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87F" w:rsidRDefault="00EB687F" w:rsidP="00EB687F">
      <w:pPr>
        <w:jc w:val="center"/>
        <w:rPr>
          <w:b/>
          <w:sz w:val="40"/>
          <w:szCs w:val="40"/>
        </w:rPr>
      </w:pPr>
      <w:bookmarkStart w:id="0" w:name="_Toc261508888"/>
      <w:bookmarkStart w:id="1" w:name="_GoBack"/>
      <w:bookmarkEnd w:id="1"/>
    </w:p>
    <w:p w:rsidR="00EB687F" w:rsidRDefault="00EB687F" w:rsidP="00EB687F">
      <w:pPr>
        <w:jc w:val="center"/>
        <w:rPr>
          <w:b/>
          <w:sz w:val="40"/>
          <w:szCs w:val="40"/>
        </w:rPr>
      </w:pPr>
    </w:p>
    <w:p w:rsidR="00EB687F" w:rsidRDefault="00EB687F" w:rsidP="00EB687F">
      <w:pPr>
        <w:jc w:val="center"/>
        <w:rPr>
          <w:b/>
          <w:sz w:val="40"/>
          <w:szCs w:val="40"/>
        </w:rPr>
      </w:pPr>
      <w:r>
        <w:rPr>
          <w:b/>
          <w:sz w:val="40"/>
          <w:szCs w:val="40"/>
        </w:rPr>
        <w:t>Školní vzdělávací program</w:t>
      </w:r>
    </w:p>
    <w:p w:rsidR="00EB687F" w:rsidRDefault="00EB687F" w:rsidP="00EB687F">
      <w:pPr>
        <w:jc w:val="center"/>
        <w:rPr>
          <w:sz w:val="32"/>
          <w:szCs w:val="32"/>
        </w:rPr>
      </w:pPr>
      <w:r>
        <w:rPr>
          <w:b/>
          <w:sz w:val="40"/>
          <w:szCs w:val="40"/>
        </w:rPr>
        <w:t>pro obor vzdělávání praktická škola dvouletá</w:t>
      </w:r>
    </w:p>
    <w:p w:rsidR="00EB687F" w:rsidRDefault="00EB687F" w:rsidP="00EB687F">
      <w:pPr>
        <w:jc w:val="center"/>
        <w:rPr>
          <w:color w:val="00B050"/>
          <w:sz w:val="96"/>
          <w:szCs w:val="96"/>
        </w:rPr>
      </w:pPr>
    </w:p>
    <w:p w:rsidR="00EB687F" w:rsidRDefault="00EB687F" w:rsidP="00EB687F">
      <w:pPr>
        <w:jc w:val="center"/>
        <w:rPr>
          <w:color w:val="00B050"/>
          <w:sz w:val="96"/>
          <w:szCs w:val="96"/>
        </w:rPr>
      </w:pPr>
    </w:p>
    <w:p w:rsidR="00EB687F" w:rsidRDefault="00EB687F" w:rsidP="00EB687F">
      <w:pPr>
        <w:jc w:val="center"/>
        <w:rPr>
          <w:color w:val="00B050"/>
          <w:sz w:val="96"/>
          <w:szCs w:val="96"/>
        </w:rPr>
      </w:pPr>
      <w:r>
        <w:rPr>
          <w:color w:val="00B050"/>
          <w:sz w:val="96"/>
          <w:szCs w:val="96"/>
        </w:rPr>
        <w:t>O KROK DÁLE</w:t>
      </w:r>
    </w:p>
    <w:p w:rsidR="00EB687F" w:rsidRDefault="00EB687F" w:rsidP="00EB687F">
      <w:pPr>
        <w:jc w:val="center"/>
        <w:rPr>
          <w:color w:val="00B050"/>
          <w:sz w:val="96"/>
          <w:szCs w:val="96"/>
        </w:rPr>
      </w:pPr>
    </w:p>
    <w:p w:rsidR="00EB687F" w:rsidRDefault="00EB687F" w:rsidP="00EB687F">
      <w:pPr>
        <w:jc w:val="center"/>
        <w:rPr>
          <w:color w:val="00B050"/>
          <w:sz w:val="96"/>
          <w:szCs w:val="96"/>
        </w:rPr>
      </w:pPr>
    </w:p>
    <w:p w:rsidR="00EB687F" w:rsidRDefault="00EB687F" w:rsidP="00EB687F">
      <w:pPr>
        <w:jc w:val="center"/>
        <w:rPr>
          <w:color w:val="00B050"/>
          <w:sz w:val="96"/>
          <w:szCs w:val="96"/>
        </w:rPr>
      </w:pPr>
    </w:p>
    <w:p w:rsidR="00EB687F" w:rsidRDefault="00EB687F" w:rsidP="00EB687F">
      <w:pPr>
        <w:jc w:val="center"/>
        <w:rPr>
          <w:color w:val="00B050"/>
          <w:sz w:val="96"/>
          <w:szCs w:val="96"/>
        </w:rPr>
      </w:pPr>
    </w:p>
    <w:p w:rsidR="00EB687F" w:rsidRDefault="00EB687F" w:rsidP="00EB687F">
      <w:pPr>
        <w:tabs>
          <w:tab w:val="center" w:pos="8460"/>
        </w:tabs>
        <w:jc w:val="center"/>
        <w:rPr>
          <w:b/>
          <w:sz w:val="28"/>
          <w:szCs w:val="28"/>
        </w:rPr>
      </w:pPr>
    </w:p>
    <w:p w:rsidR="005E3123" w:rsidRDefault="005E3123" w:rsidP="00EB687F">
      <w:pPr>
        <w:tabs>
          <w:tab w:val="center" w:pos="8460"/>
        </w:tabs>
        <w:jc w:val="center"/>
        <w:rPr>
          <w:b/>
          <w:sz w:val="28"/>
          <w:szCs w:val="28"/>
        </w:rPr>
      </w:pPr>
    </w:p>
    <w:p w:rsidR="005E3123" w:rsidRDefault="005E3123" w:rsidP="00EB687F">
      <w:pPr>
        <w:tabs>
          <w:tab w:val="center" w:pos="8460"/>
        </w:tabs>
        <w:jc w:val="center"/>
        <w:rPr>
          <w:b/>
          <w:sz w:val="28"/>
          <w:szCs w:val="28"/>
        </w:rPr>
      </w:pPr>
    </w:p>
    <w:p w:rsidR="00925418" w:rsidRPr="00925418" w:rsidRDefault="00AF2CDB" w:rsidP="00AF2CDB">
      <w:pPr>
        <w:jc w:val="center"/>
      </w:pPr>
      <w:r>
        <w:rPr>
          <w:rFonts w:ascii="Times New Roman" w:hAnsi="Times New Roman" w:cs="Times New Roman"/>
          <w:b/>
          <w:sz w:val="28"/>
          <w:szCs w:val="28"/>
        </w:rPr>
        <w:lastRenderedPageBreak/>
        <w:t>OBSAH</w:t>
      </w:r>
    </w:p>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925418" w:rsidRPr="00925418" w:rsidRDefault="00925418" w:rsidP="00925418"/>
    <w:p w:rsidR="00EB687F" w:rsidRPr="00925418" w:rsidRDefault="00EB687F" w:rsidP="00925418">
      <w:pPr>
        <w:sectPr w:rsidR="00EB687F" w:rsidRPr="00925418">
          <w:footerReference w:type="default" r:id="rId8"/>
          <w:pgSz w:w="11906" w:h="16838"/>
          <w:pgMar w:top="1418" w:right="1134" w:bottom="765" w:left="1134" w:header="708" w:footer="709" w:gutter="0"/>
          <w:cols w:space="708"/>
          <w:docGrid w:linePitch="360"/>
        </w:sectPr>
      </w:pPr>
    </w:p>
    <w:p w:rsidR="00EB687F" w:rsidRPr="00925418" w:rsidRDefault="00925418" w:rsidP="00EB687F">
      <w:pPr>
        <w:pStyle w:val="Bezmezer"/>
        <w:rPr>
          <w:rFonts w:ascii="Times New Roman" w:hAnsi="Times New Roman" w:cs="Times New Roman"/>
          <w:b/>
          <w:sz w:val="24"/>
          <w:szCs w:val="24"/>
        </w:rPr>
      </w:pPr>
      <w:r w:rsidRPr="00925418">
        <w:rPr>
          <w:rFonts w:ascii="Times New Roman" w:hAnsi="Times New Roman" w:cs="Times New Roman"/>
          <w:b/>
          <w:sz w:val="24"/>
          <w:szCs w:val="24"/>
        </w:rPr>
        <w:lastRenderedPageBreak/>
        <w:t>1</w:t>
      </w:r>
      <w:r w:rsidRPr="00AF2CDB">
        <w:rPr>
          <w:rFonts w:ascii="Times New Roman" w:hAnsi="Times New Roman" w:cs="Times New Roman"/>
          <w:b/>
          <w:sz w:val="24"/>
          <w:szCs w:val="24"/>
        </w:rPr>
        <w:t xml:space="preserve">. </w:t>
      </w:r>
      <w:r w:rsidR="00EB687F" w:rsidRPr="00AF2CDB">
        <w:rPr>
          <w:rFonts w:ascii="Times New Roman" w:hAnsi="Times New Roman" w:cs="Times New Roman"/>
          <w:b/>
          <w:sz w:val="24"/>
          <w:szCs w:val="24"/>
        </w:rPr>
        <w:t>IDENTIFIKAČNÍ ÚDAJE</w:t>
      </w:r>
    </w:p>
    <w:p w:rsidR="00EB687F" w:rsidRPr="00925418" w:rsidRDefault="00EB687F" w:rsidP="00EB687F">
      <w:pPr>
        <w:pStyle w:val="Bezmezer"/>
        <w:rPr>
          <w:rFonts w:ascii="Times New Roman" w:hAnsi="Times New Roman" w:cs="Times New Roman"/>
          <w:sz w:val="24"/>
          <w:szCs w:val="24"/>
        </w:rPr>
      </w:pP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0A2226" w:rsidRPr="00925418">
        <w:rPr>
          <w:rFonts w:ascii="Times New Roman" w:hAnsi="Times New Roman" w:cs="Times New Roman"/>
          <w:sz w:val="24"/>
          <w:szCs w:val="24"/>
        </w:rPr>
        <w:t>1.1 Název</w:t>
      </w:r>
      <w:r w:rsidRPr="00925418">
        <w:rPr>
          <w:rFonts w:ascii="Times New Roman" w:hAnsi="Times New Roman" w:cs="Times New Roman"/>
          <w:sz w:val="24"/>
          <w:szCs w:val="24"/>
        </w:rPr>
        <w:t xml:space="preserve"> školního vzdělávacího programu</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0A2226" w:rsidRPr="00925418">
        <w:rPr>
          <w:rFonts w:ascii="Times New Roman" w:hAnsi="Times New Roman" w:cs="Times New Roman"/>
          <w:sz w:val="24"/>
          <w:szCs w:val="24"/>
        </w:rPr>
        <w:t>1.2 Předkladatel</w:t>
      </w:r>
      <w:r w:rsidRPr="00925418">
        <w:rPr>
          <w:rFonts w:ascii="Times New Roman" w:hAnsi="Times New Roman" w:cs="Times New Roman"/>
          <w:sz w:val="24"/>
          <w:szCs w:val="24"/>
        </w:rPr>
        <w:t xml:space="preserve"> – základní údaje</w:t>
      </w:r>
      <w:r w:rsidRPr="00925418">
        <w:rPr>
          <w:rFonts w:ascii="Times New Roman" w:hAnsi="Times New Roman" w:cs="Times New Roman"/>
          <w:sz w:val="24"/>
          <w:szCs w:val="24"/>
        </w:rPr>
        <w:br/>
        <w:t xml:space="preserve">   </w:t>
      </w:r>
      <w:r w:rsidR="000A2226" w:rsidRPr="00925418">
        <w:rPr>
          <w:rFonts w:ascii="Times New Roman" w:hAnsi="Times New Roman" w:cs="Times New Roman"/>
          <w:sz w:val="24"/>
          <w:szCs w:val="24"/>
        </w:rPr>
        <w:t>1.3 Zřizovatel</w:t>
      </w:r>
      <w:r w:rsidRPr="00925418">
        <w:rPr>
          <w:rFonts w:ascii="Times New Roman" w:hAnsi="Times New Roman" w:cs="Times New Roman"/>
          <w:sz w:val="24"/>
          <w:szCs w:val="24"/>
        </w:rPr>
        <w:t xml:space="preserve"> školy</w:t>
      </w:r>
      <w:r w:rsidRPr="00925418">
        <w:rPr>
          <w:rFonts w:ascii="Times New Roman" w:hAnsi="Times New Roman" w:cs="Times New Roman"/>
          <w:sz w:val="24"/>
          <w:szCs w:val="24"/>
        </w:rPr>
        <w:br/>
        <w:t xml:space="preserve">   </w:t>
      </w:r>
      <w:r w:rsidR="000A2226" w:rsidRPr="00925418">
        <w:rPr>
          <w:rFonts w:ascii="Times New Roman" w:hAnsi="Times New Roman" w:cs="Times New Roman"/>
          <w:sz w:val="24"/>
          <w:szCs w:val="24"/>
        </w:rPr>
        <w:t>1.4 Platnost</w:t>
      </w:r>
      <w:r w:rsidRPr="00925418">
        <w:rPr>
          <w:rFonts w:ascii="Times New Roman" w:hAnsi="Times New Roman" w:cs="Times New Roman"/>
          <w:sz w:val="24"/>
          <w:szCs w:val="24"/>
        </w:rPr>
        <w:t xml:space="preserve"> dokumentu</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0A2226" w:rsidRPr="00925418">
        <w:rPr>
          <w:rFonts w:ascii="Times New Roman" w:hAnsi="Times New Roman" w:cs="Times New Roman"/>
          <w:sz w:val="24"/>
          <w:szCs w:val="24"/>
        </w:rPr>
        <w:t>1.5 Studijní</w:t>
      </w:r>
      <w:r w:rsidRPr="00925418">
        <w:rPr>
          <w:rFonts w:ascii="Times New Roman" w:hAnsi="Times New Roman" w:cs="Times New Roman"/>
          <w:sz w:val="24"/>
          <w:szCs w:val="24"/>
        </w:rPr>
        <w:t xml:space="preserve"> forma vzdělávání</w:t>
      </w:r>
    </w:p>
    <w:p w:rsidR="00EB687F" w:rsidRPr="00925418" w:rsidRDefault="00EB687F" w:rsidP="00EB687F">
      <w:pPr>
        <w:pStyle w:val="Bezmezer"/>
        <w:rPr>
          <w:rFonts w:ascii="Times New Roman" w:hAnsi="Times New Roman" w:cs="Times New Roman"/>
          <w:color w:val="FF0000"/>
          <w:sz w:val="24"/>
          <w:szCs w:val="24"/>
        </w:rPr>
      </w:pP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bCs/>
          <w:sz w:val="24"/>
          <w:szCs w:val="24"/>
        </w:rPr>
        <w:t xml:space="preserve">2. </w:t>
      </w:r>
      <w:r w:rsidRPr="00925418">
        <w:rPr>
          <w:rFonts w:ascii="Times New Roman" w:hAnsi="Times New Roman" w:cs="Times New Roman"/>
          <w:b/>
          <w:bCs/>
          <w:caps/>
          <w:sz w:val="24"/>
          <w:szCs w:val="24"/>
        </w:rPr>
        <w:t>Charakteristika školy</w:t>
      </w:r>
      <w:r w:rsidRPr="00925418">
        <w:rPr>
          <w:rFonts w:ascii="Times New Roman" w:hAnsi="Times New Roman" w:cs="Times New Roman"/>
          <w:bCs/>
          <w:caps/>
          <w:sz w:val="24"/>
          <w:szCs w:val="24"/>
        </w:rPr>
        <w:t xml:space="preserve"> </w:t>
      </w:r>
      <w:r w:rsidRPr="00925418">
        <w:rPr>
          <w:rFonts w:ascii="Times New Roman" w:hAnsi="Times New Roman" w:cs="Times New Roman"/>
          <w:bCs/>
          <w:sz w:val="24"/>
          <w:szCs w:val="24"/>
        </w:rPr>
        <w:br/>
      </w:r>
      <w:r w:rsidRPr="00925418">
        <w:rPr>
          <w:rFonts w:ascii="Times New Roman" w:hAnsi="Times New Roman" w:cs="Times New Roman"/>
          <w:sz w:val="24"/>
          <w:szCs w:val="24"/>
        </w:rPr>
        <w:t xml:space="preserve">   </w:t>
      </w:r>
    </w:p>
    <w:p w:rsidR="00EB687F" w:rsidRPr="00925418" w:rsidRDefault="00EB687F" w:rsidP="00EB687F">
      <w:pPr>
        <w:pStyle w:val="Bezmezer"/>
        <w:rPr>
          <w:rFonts w:ascii="Times New Roman" w:hAnsi="Times New Roman" w:cs="Times New Roman"/>
          <w:color w:val="FF0000"/>
          <w:sz w:val="24"/>
          <w:szCs w:val="24"/>
        </w:rPr>
      </w:pPr>
      <w:r w:rsidRPr="00925418">
        <w:rPr>
          <w:rFonts w:ascii="Times New Roman" w:hAnsi="Times New Roman" w:cs="Times New Roman"/>
          <w:sz w:val="24"/>
          <w:szCs w:val="24"/>
        </w:rPr>
        <w:t xml:space="preserve">   </w:t>
      </w:r>
      <w:r w:rsidR="000A2226" w:rsidRPr="00925418">
        <w:rPr>
          <w:rFonts w:ascii="Times New Roman" w:hAnsi="Times New Roman" w:cs="Times New Roman"/>
          <w:sz w:val="24"/>
          <w:szCs w:val="24"/>
        </w:rPr>
        <w:t>2.1 Stručná</w:t>
      </w:r>
      <w:r w:rsidRPr="00925418">
        <w:rPr>
          <w:rFonts w:ascii="Times New Roman" w:hAnsi="Times New Roman" w:cs="Times New Roman"/>
          <w:sz w:val="24"/>
          <w:szCs w:val="24"/>
        </w:rPr>
        <w:t xml:space="preserve"> charakteristika školy</w:t>
      </w:r>
      <w:r w:rsidRPr="00925418">
        <w:rPr>
          <w:rFonts w:ascii="Times New Roman" w:hAnsi="Times New Roman" w:cs="Times New Roman"/>
          <w:color w:val="FF0000"/>
          <w:sz w:val="24"/>
          <w:szCs w:val="24"/>
        </w:rPr>
        <w:br/>
        <w:t xml:space="preserve">   </w:t>
      </w:r>
      <w:r w:rsidR="000A2226" w:rsidRPr="00925418">
        <w:rPr>
          <w:rFonts w:ascii="Times New Roman" w:hAnsi="Times New Roman" w:cs="Times New Roman"/>
          <w:sz w:val="24"/>
          <w:szCs w:val="24"/>
        </w:rPr>
        <w:t>2.2 Charakteristika</w:t>
      </w:r>
      <w:r w:rsidRPr="00925418">
        <w:rPr>
          <w:rFonts w:ascii="Times New Roman" w:hAnsi="Times New Roman" w:cs="Times New Roman"/>
          <w:sz w:val="24"/>
          <w:szCs w:val="24"/>
        </w:rPr>
        <w:t xml:space="preserve"> pedagogického sboru</w:t>
      </w:r>
      <w:r w:rsidRPr="00925418">
        <w:rPr>
          <w:rFonts w:ascii="Times New Roman" w:hAnsi="Times New Roman" w:cs="Times New Roman"/>
          <w:sz w:val="24"/>
          <w:szCs w:val="24"/>
        </w:rPr>
        <w:br/>
        <w:t xml:space="preserve">   </w:t>
      </w:r>
      <w:r w:rsidR="000A2226" w:rsidRPr="00925418">
        <w:rPr>
          <w:rFonts w:ascii="Times New Roman" w:hAnsi="Times New Roman" w:cs="Times New Roman"/>
          <w:sz w:val="24"/>
          <w:szCs w:val="24"/>
        </w:rPr>
        <w:t>2.3 Charakteristika</w:t>
      </w:r>
      <w:r w:rsidRPr="00925418">
        <w:rPr>
          <w:rFonts w:ascii="Times New Roman" w:hAnsi="Times New Roman" w:cs="Times New Roman"/>
          <w:sz w:val="24"/>
          <w:szCs w:val="24"/>
        </w:rPr>
        <w:t xml:space="preserve"> žáků</w:t>
      </w:r>
      <w:r w:rsidRPr="00925418">
        <w:rPr>
          <w:rFonts w:ascii="Times New Roman" w:hAnsi="Times New Roman" w:cs="Times New Roman"/>
          <w:sz w:val="24"/>
          <w:szCs w:val="24"/>
        </w:rPr>
        <w:br/>
        <w:t xml:space="preserve">   </w:t>
      </w:r>
      <w:r w:rsidR="000A2226" w:rsidRPr="00925418">
        <w:rPr>
          <w:rFonts w:ascii="Times New Roman" w:hAnsi="Times New Roman" w:cs="Times New Roman"/>
          <w:sz w:val="24"/>
          <w:szCs w:val="24"/>
        </w:rPr>
        <w:t>2.4 Zabezpečení</w:t>
      </w:r>
      <w:r w:rsidRPr="00925418">
        <w:rPr>
          <w:rFonts w:ascii="Times New Roman" w:hAnsi="Times New Roman" w:cs="Times New Roman"/>
          <w:sz w:val="24"/>
          <w:szCs w:val="24"/>
        </w:rPr>
        <w:t xml:space="preserve"> výuky žáků se speciálními vzdělávacími potřebami</w:t>
      </w:r>
      <w:r w:rsidRPr="00925418">
        <w:rPr>
          <w:rFonts w:ascii="Times New Roman" w:hAnsi="Times New Roman" w:cs="Times New Roman"/>
          <w:color w:val="FF0000"/>
          <w:sz w:val="24"/>
          <w:szCs w:val="24"/>
        </w:rPr>
        <w:t xml:space="preserve">    </w:t>
      </w:r>
    </w:p>
    <w:p w:rsidR="00EB687F" w:rsidRPr="00925418" w:rsidRDefault="00EB687F" w:rsidP="00EB687F">
      <w:pPr>
        <w:pStyle w:val="Bezmezer"/>
        <w:rPr>
          <w:rFonts w:ascii="Times New Roman" w:hAnsi="Times New Roman" w:cs="Times New Roman"/>
          <w:bCs/>
          <w:sz w:val="24"/>
          <w:szCs w:val="24"/>
        </w:rPr>
      </w:pPr>
      <w:r w:rsidRPr="00925418">
        <w:rPr>
          <w:rFonts w:ascii="Times New Roman" w:hAnsi="Times New Roman" w:cs="Times New Roman"/>
          <w:color w:val="FF0000"/>
          <w:sz w:val="24"/>
          <w:szCs w:val="24"/>
        </w:rPr>
        <w:t xml:space="preserve">   </w:t>
      </w:r>
      <w:r w:rsidR="000A2226" w:rsidRPr="00925418">
        <w:rPr>
          <w:rFonts w:ascii="Times New Roman" w:hAnsi="Times New Roman" w:cs="Times New Roman"/>
          <w:sz w:val="24"/>
          <w:szCs w:val="24"/>
        </w:rPr>
        <w:t>2.5 Systém</w:t>
      </w:r>
      <w:r w:rsidRPr="00925418">
        <w:rPr>
          <w:rFonts w:ascii="Times New Roman" w:hAnsi="Times New Roman" w:cs="Times New Roman"/>
          <w:sz w:val="24"/>
          <w:szCs w:val="24"/>
        </w:rPr>
        <w:t xml:space="preserve"> ucelené rehabilitace</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color w:val="FF0000"/>
          <w:sz w:val="24"/>
          <w:szCs w:val="24"/>
        </w:rPr>
        <w:t xml:space="preserve">   </w:t>
      </w:r>
      <w:r w:rsidR="000A2226" w:rsidRPr="00925418">
        <w:rPr>
          <w:rFonts w:ascii="Times New Roman" w:hAnsi="Times New Roman" w:cs="Times New Roman"/>
          <w:sz w:val="24"/>
          <w:szCs w:val="24"/>
        </w:rPr>
        <w:t>2.6 Přehled</w:t>
      </w:r>
      <w:r w:rsidRPr="00925418">
        <w:rPr>
          <w:rFonts w:ascii="Times New Roman" w:hAnsi="Times New Roman" w:cs="Times New Roman"/>
          <w:sz w:val="24"/>
          <w:szCs w:val="24"/>
        </w:rPr>
        <w:t xml:space="preserve"> nabídek volnočasových aktivit na naší škole</w:t>
      </w:r>
    </w:p>
    <w:p w:rsidR="00EB687F" w:rsidRPr="00925418" w:rsidRDefault="00EB687F" w:rsidP="00EB687F">
      <w:pPr>
        <w:rPr>
          <w:rFonts w:ascii="Times New Roman" w:hAnsi="Times New Roman" w:cs="Times New Roman"/>
          <w:sz w:val="24"/>
          <w:szCs w:val="24"/>
        </w:rPr>
      </w:pPr>
      <w:r w:rsidRPr="00925418">
        <w:rPr>
          <w:rFonts w:ascii="Times New Roman" w:hAnsi="Times New Roman" w:cs="Times New Roman"/>
          <w:sz w:val="24"/>
          <w:szCs w:val="24"/>
        </w:rPr>
        <w:t xml:space="preserve">   2.7 Spolupráce s institucemi a spolupráce školy s jinými subjekty</w:t>
      </w:r>
    </w:p>
    <w:p w:rsidR="00EB687F" w:rsidRPr="00925418" w:rsidRDefault="00EB687F" w:rsidP="00EB687F">
      <w:pPr>
        <w:pStyle w:val="Bezmezer"/>
        <w:rPr>
          <w:rFonts w:ascii="Times New Roman" w:hAnsi="Times New Roman" w:cs="Times New Roman"/>
          <w:bCs/>
          <w:caps/>
          <w:sz w:val="24"/>
          <w:szCs w:val="24"/>
        </w:rPr>
      </w:pPr>
      <w:r w:rsidRPr="00925418">
        <w:rPr>
          <w:rFonts w:ascii="Times New Roman" w:hAnsi="Times New Roman" w:cs="Times New Roman"/>
          <w:sz w:val="24"/>
          <w:szCs w:val="24"/>
        </w:rPr>
        <w:t>3.</w:t>
      </w:r>
      <w:r w:rsidRPr="00925418">
        <w:rPr>
          <w:rFonts w:ascii="Times New Roman" w:hAnsi="Times New Roman" w:cs="Times New Roman"/>
          <w:bCs/>
          <w:caps/>
          <w:sz w:val="24"/>
          <w:szCs w:val="24"/>
        </w:rPr>
        <w:t xml:space="preserve"> </w:t>
      </w:r>
      <w:r w:rsidRPr="00925418">
        <w:rPr>
          <w:rFonts w:ascii="Times New Roman" w:hAnsi="Times New Roman" w:cs="Times New Roman"/>
          <w:b/>
          <w:bCs/>
          <w:caps/>
          <w:sz w:val="24"/>
          <w:szCs w:val="24"/>
        </w:rPr>
        <w:t>školní vzdělávací program</w:t>
      </w:r>
      <w:r w:rsidRPr="00925418">
        <w:rPr>
          <w:rFonts w:ascii="Times New Roman" w:hAnsi="Times New Roman" w:cs="Times New Roman"/>
          <w:bCs/>
          <w:caps/>
          <w:sz w:val="24"/>
          <w:szCs w:val="24"/>
        </w:rPr>
        <w:t xml:space="preserve">  </w:t>
      </w:r>
    </w:p>
    <w:p w:rsidR="00EB687F" w:rsidRPr="00925418" w:rsidRDefault="00EB687F" w:rsidP="00EB687F">
      <w:pPr>
        <w:pStyle w:val="Bezmezer"/>
        <w:rPr>
          <w:rFonts w:ascii="Times New Roman" w:hAnsi="Times New Roman" w:cs="Times New Roman"/>
          <w:bCs/>
          <w:caps/>
          <w:sz w:val="24"/>
          <w:szCs w:val="24"/>
        </w:rPr>
      </w:pP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3.1.  Charakteristika školního vzdělávacího programu</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C14285">
        <w:rPr>
          <w:rFonts w:ascii="Times New Roman" w:hAnsi="Times New Roman" w:cs="Times New Roman"/>
          <w:sz w:val="24"/>
          <w:szCs w:val="24"/>
        </w:rPr>
        <w:t xml:space="preserve">   </w:t>
      </w:r>
      <w:r w:rsidRPr="00925418">
        <w:rPr>
          <w:rFonts w:ascii="Times New Roman" w:hAnsi="Times New Roman" w:cs="Times New Roman"/>
          <w:sz w:val="24"/>
          <w:szCs w:val="24"/>
        </w:rPr>
        <w:t>3.1.1 Zaměření školy</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C14285">
        <w:rPr>
          <w:rFonts w:ascii="Times New Roman" w:hAnsi="Times New Roman" w:cs="Times New Roman"/>
          <w:sz w:val="24"/>
          <w:szCs w:val="24"/>
        </w:rPr>
        <w:t xml:space="preserve">   </w:t>
      </w:r>
      <w:r w:rsidRPr="00925418">
        <w:rPr>
          <w:rFonts w:ascii="Times New Roman" w:hAnsi="Times New Roman" w:cs="Times New Roman"/>
          <w:sz w:val="24"/>
          <w:szCs w:val="24"/>
        </w:rPr>
        <w:t xml:space="preserve"> 3.1.2 Cíle</w:t>
      </w:r>
    </w:p>
    <w:p w:rsidR="00EB687F" w:rsidRPr="00925418"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w:t>
      </w:r>
      <w:r w:rsidR="00C14285">
        <w:rPr>
          <w:rFonts w:ascii="Times New Roman" w:hAnsi="Times New Roman" w:cs="Times New Roman"/>
          <w:sz w:val="24"/>
          <w:szCs w:val="24"/>
        </w:rPr>
        <w:t xml:space="preserve">   </w:t>
      </w:r>
      <w:r w:rsidRPr="00925418">
        <w:rPr>
          <w:rFonts w:ascii="Times New Roman" w:hAnsi="Times New Roman" w:cs="Times New Roman"/>
          <w:sz w:val="24"/>
          <w:szCs w:val="24"/>
        </w:rPr>
        <w:t xml:space="preserve"> 3.1.3 Profil absolventa</w:t>
      </w:r>
    </w:p>
    <w:p w:rsidR="00EB687F" w:rsidRDefault="00EB687F" w:rsidP="00EB687F">
      <w:pPr>
        <w:pStyle w:val="Bezmezer"/>
        <w:rPr>
          <w:rFonts w:ascii="Times New Roman" w:hAnsi="Times New Roman" w:cs="Times New Roman"/>
          <w:sz w:val="24"/>
          <w:szCs w:val="24"/>
        </w:rPr>
      </w:pPr>
      <w:r w:rsidRPr="00925418">
        <w:rPr>
          <w:rFonts w:ascii="Times New Roman" w:hAnsi="Times New Roman" w:cs="Times New Roman"/>
          <w:sz w:val="24"/>
          <w:szCs w:val="24"/>
        </w:rPr>
        <w:t xml:space="preserve">   3.2 Výchovně vzdělávací strategie</w:t>
      </w:r>
      <w:r w:rsidR="00AF2CDB">
        <w:rPr>
          <w:rFonts w:ascii="Times New Roman" w:hAnsi="Times New Roman" w:cs="Times New Roman"/>
          <w:sz w:val="24"/>
          <w:szCs w:val="24"/>
        </w:rPr>
        <w:t xml:space="preserve"> uplatňované u žáků s různým stupněm mentálního</w:t>
      </w:r>
    </w:p>
    <w:p w:rsidR="00AF2CDB" w:rsidRPr="00925418" w:rsidRDefault="00AF2CDB"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postižení, souběžným postižením více vadami a autismem</w:t>
      </w:r>
    </w:p>
    <w:p w:rsidR="00EB687F" w:rsidRPr="00925418" w:rsidRDefault="00EB687F" w:rsidP="00EB687F">
      <w:pPr>
        <w:pStyle w:val="Bezmezer"/>
        <w:rPr>
          <w:rFonts w:ascii="Times New Roman" w:hAnsi="Times New Roman" w:cs="Times New Roman"/>
          <w:sz w:val="24"/>
          <w:szCs w:val="24"/>
        </w:rPr>
      </w:pPr>
    </w:p>
    <w:p w:rsidR="00EB687F" w:rsidRDefault="00EB687F" w:rsidP="00EB687F">
      <w:pPr>
        <w:pStyle w:val="Bezmezer"/>
        <w:rPr>
          <w:rFonts w:ascii="Times New Roman" w:hAnsi="Times New Roman" w:cs="Times New Roman"/>
          <w:b/>
          <w:sz w:val="24"/>
          <w:szCs w:val="24"/>
        </w:rPr>
      </w:pPr>
      <w:r w:rsidRPr="00925418">
        <w:rPr>
          <w:rFonts w:ascii="Times New Roman" w:hAnsi="Times New Roman" w:cs="Times New Roman"/>
          <w:b/>
          <w:sz w:val="24"/>
          <w:szCs w:val="24"/>
        </w:rPr>
        <w:t xml:space="preserve">4. </w:t>
      </w:r>
      <w:r w:rsidR="00AF2CDB">
        <w:rPr>
          <w:rFonts w:ascii="Times New Roman" w:hAnsi="Times New Roman" w:cs="Times New Roman"/>
          <w:b/>
          <w:sz w:val="24"/>
          <w:szCs w:val="24"/>
        </w:rPr>
        <w:t>KLÍČOVÉ A ODBORNÉ KOMPETENCE ŽÁKA</w:t>
      </w:r>
    </w:p>
    <w:p w:rsidR="00AF2CDB" w:rsidRDefault="00AF2CDB" w:rsidP="00EB687F">
      <w:pPr>
        <w:pStyle w:val="Bezmezer"/>
        <w:rPr>
          <w:rFonts w:ascii="Times New Roman" w:hAnsi="Times New Roman" w:cs="Times New Roman"/>
          <w:b/>
          <w:sz w:val="24"/>
          <w:szCs w:val="24"/>
        </w:rPr>
      </w:pPr>
    </w:p>
    <w:p w:rsidR="00AF2CDB" w:rsidRDefault="00AF2CDB" w:rsidP="00EB687F">
      <w:pPr>
        <w:pStyle w:val="Bezmezer"/>
        <w:rPr>
          <w:rFonts w:ascii="Times New Roman" w:hAnsi="Times New Roman" w:cs="Times New Roman"/>
          <w:sz w:val="24"/>
          <w:szCs w:val="24"/>
        </w:rPr>
      </w:pPr>
      <w:r w:rsidRPr="00AF2CDB">
        <w:rPr>
          <w:rFonts w:ascii="Times New Roman" w:hAnsi="Times New Roman" w:cs="Times New Roman"/>
          <w:sz w:val="24"/>
          <w:szCs w:val="24"/>
        </w:rPr>
        <w:t xml:space="preserve">   4.1 </w:t>
      </w:r>
      <w:r>
        <w:rPr>
          <w:rFonts w:ascii="Times New Roman" w:hAnsi="Times New Roman" w:cs="Times New Roman"/>
          <w:sz w:val="24"/>
          <w:szCs w:val="24"/>
        </w:rPr>
        <w:t>Klíčové kompetence</w:t>
      </w:r>
    </w:p>
    <w:p w:rsidR="00AF2CDB" w:rsidRDefault="00AF2CDB"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4.2 Začlenění průřezových témat</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0A2226">
        <w:rPr>
          <w:rFonts w:ascii="Times New Roman" w:hAnsi="Times New Roman" w:cs="Times New Roman"/>
          <w:sz w:val="24"/>
          <w:szCs w:val="24"/>
        </w:rPr>
        <w:t>4.3 Zkratky</w:t>
      </w:r>
      <w:r>
        <w:rPr>
          <w:rFonts w:ascii="Times New Roman" w:hAnsi="Times New Roman" w:cs="Times New Roman"/>
          <w:sz w:val="24"/>
          <w:szCs w:val="24"/>
        </w:rPr>
        <w:t xml:space="preserve"> vyučovacích předmětů pro využití v tabulkách</w:t>
      </w:r>
    </w:p>
    <w:p w:rsidR="00A03000" w:rsidRPr="00AF2CDB" w:rsidRDefault="00A03000" w:rsidP="00EB687F">
      <w:pPr>
        <w:pStyle w:val="Bezmezer"/>
        <w:rPr>
          <w:rFonts w:ascii="Times New Roman" w:hAnsi="Times New Roman" w:cs="Times New Roman"/>
          <w:sz w:val="24"/>
          <w:szCs w:val="24"/>
        </w:rPr>
      </w:pPr>
    </w:p>
    <w:p w:rsidR="00EB687F" w:rsidRPr="00925418" w:rsidRDefault="00EB687F" w:rsidP="00EB687F">
      <w:pPr>
        <w:pStyle w:val="Bezmezer"/>
        <w:rPr>
          <w:rFonts w:ascii="Times New Roman" w:hAnsi="Times New Roman" w:cs="Times New Roman"/>
          <w:sz w:val="24"/>
          <w:szCs w:val="24"/>
        </w:rPr>
      </w:pPr>
    </w:p>
    <w:p w:rsidR="00EB687F" w:rsidRDefault="00EB687F" w:rsidP="00EB687F">
      <w:pPr>
        <w:pStyle w:val="Bezmezer"/>
        <w:rPr>
          <w:rFonts w:ascii="Times New Roman" w:hAnsi="Times New Roman" w:cs="Times New Roman"/>
          <w:b/>
          <w:sz w:val="24"/>
          <w:szCs w:val="24"/>
        </w:rPr>
      </w:pPr>
      <w:r w:rsidRPr="00925418">
        <w:rPr>
          <w:rFonts w:ascii="Times New Roman" w:hAnsi="Times New Roman" w:cs="Times New Roman"/>
          <w:b/>
          <w:sz w:val="24"/>
          <w:szCs w:val="24"/>
        </w:rPr>
        <w:t xml:space="preserve">5. </w:t>
      </w:r>
      <w:r w:rsidR="00A03000">
        <w:rPr>
          <w:rFonts w:ascii="Times New Roman" w:hAnsi="Times New Roman" w:cs="Times New Roman"/>
          <w:b/>
          <w:sz w:val="24"/>
          <w:szCs w:val="24"/>
        </w:rPr>
        <w:t>UČEBNÍ PLÁN</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5.1. Český jazyk a komunikace</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5.2 Anglický</w:t>
      </w:r>
      <w:r>
        <w:rPr>
          <w:rFonts w:ascii="Times New Roman" w:hAnsi="Times New Roman" w:cs="Times New Roman"/>
          <w:sz w:val="24"/>
          <w:szCs w:val="24"/>
        </w:rPr>
        <w:t xml:space="preserve"> jazyk</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5.3 Matematika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5.4 Informatika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5.5 Občanská</w:t>
      </w:r>
      <w:r>
        <w:rPr>
          <w:rFonts w:ascii="Times New Roman" w:hAnsi="Times New Roman" w:cs="Times New Roman"/>
          <w:sz w:val="24"/>
          <w:szCs w:val="24"/>
        </w:rPr>
        <w:t xml:space="preserve"> výchova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5.6 Základy</w:t>
      </w:r>
      <w:r>
        <w:rPr>
          <w:rFonts w:ascii="Times New Roman" w:hAnsi="Times New Roman" w:cs="Times New Roman"/>
          <w:sz w:val="24"/>
          <w:szCs w:val="24"/>
        </w:rPr>
        <w:t xml:space="preserve"> přírodních věd</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5.7 Estetická</w:t>
      </w:r>
      <w:r>
        <w:rPr>
          <w:rFonts w:ascii="Times New Roman" w:hAnsi="Times New Roman" w:cs="Times New Roman"/>
          <w:sz w:val="24"/>
          <w:szCs w:val="24"/>
        </w:rPr>
        <w:t xml:space="preserve"> výchova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5.8 Výchova</w:t>
      </w:r>
      <w:r>
        <w:rPr>
          <w:rFonts w:ascii="Times New Roman" w:hAnsi="Times New Roman" w:cs="Times New Roman"/>
          <w:sz w:val="24"/>
          <w:szCs w:val="24"/>
        </w:rPr>
        <w:t xml:space="preserve"> ke zdraví</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C27D9">
        <w:rPr>
          <w:rFonts w:ascii="Times New Roman" w:hAnsi="Times New Roman" w:cs="Times New Roman"/>
          <w:sz w:val="24"/>
          <w:szCs w:val="24"/>
        </w:rPr>
        <w:t>5.9 Tělesná</w:t>
      </w:r>
      <w:r>
        <w:rPr>
          <w:rFonts w:ascii="Times New Roman" w:hAnsi="Times New Roman" w:cs="Times New Roman"/>
          <w:sz w:val="24"/>
          <w:szCs w:val="24"/>
        </w:rPr>
        <w:t xml:space="preserve"> výchova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5.10 Rodinná výchova</w:t>
      </w:r>
    </w:p>
    <w:p w:rsid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5.11 Příprava pokrmů</w:t>
      </w:r>
    </w:p>
    <w:p w:rsidR="00A03000" w:rsidRPr="00A03000" w:rsidRDefault="00A03000" w:rsidP="00EB687F">
      <w:pPr>
        <w:pStyle w:val="Bezmezer"/>
        <w:rPr>
          <w:rFonts w:ascii="Times New Roman" w:hAnsi="Times New Roman" w:cs="Times New Roman"/>
          <w:sz w:val="24"/>
          <w:szCs w:val="24"/>
        </w:rPr>
      </w:pPr>
      <w:r>
        <w:rPr>
          <w:rFonts w:ascii="Times New Roman" w:hAnsi="Times New Roman" w:cs="Times New Roman"/>
          <w:sz w:val="24"/>
          <w:szCs w:val="24"/>
        </w:rPr>
        <w:t xml:space="preserve">    5.12 Práce v domácnosti</w:t>
      </w:r>
    </w:p>
    <w:p w:rsidR="00EB687F" w:rsidRPr="00925418" w:rsidRDefault="00EB687F" w:rsidP="00EB687F">
      <w:pPr>
        <w:pStyle w:val="Bezmezer"/>
        <w:rPr>
          <w:rFonts w:ascii="Times New Roman" w:hAnsi="Times New Roman" w:cs="Times New Roman"/>
          <w:bCs/>
          <w:sz w:val="24"/>
          <w:szCs w:val="24"/>
        </w:rPr>
      </w:pPr>
      <w:r w:rsidRPr="00925418">
        <w:rPr>
          <w:rFonts w:ascii="Times New Roman" w:hAnsi="Times New Roman" w:cs="Times New Roman"/>
          <w:bCs/>
          <w:sz w:val="24"/>
          <w:szCs w:val="24"/>
        </w:rPr>
        <w:t xml:space="preserve">  </w:t>
      </w:r>
    </w:p>
    <w:p w:rsidR="00EB687F" w:rsidRPr="00925418" w:rsidRDefault="00EB687F" w:rsidP="00A03000">
      <w:pPr>
        <w:pStyle w:val="Bezmezer"/>
        <w:rPr>
          <w:rFonts w:ascii="Times New Roman" w:hAnsi="Times New Roman" w:cs="Times New Roman"/>
          <w:bCs/>
          <w:sz w:val="24"/>
          <w:szCs w:val="24"/>
        </w:rPr>
      </w:pPr>
      <w:r w:rsidRPr="00925418">
        <w:rPr>
          <w:rFonts w:ascii="Times New Roman" w:hAnsi="Times New Roman" w:cs="Times New Roman"/>
          <w:bCs/>
          <w:sz w:val="24"/>
          <w:szCs w:val="24"/>
        </w:rPr>
        <w:t xml:space="preserve">   </w:t>
      </w:r>
    </w:p>
    <w:p w:rsidR="00EB687F" w:rsidRPr="00925418" w:rsidRDefault="00EB687F" w:rsidP="00EB687F">
      <w:pPr>
        <w:pStyle w:val="Bezmezer"/>
        <w:rPr>
          <w:rFonts w:ascii="Times New Roman" w:hAnsi="Times New Roman" w:cs="Times New Roman"/>
          <w:sz w:val="24"/>
          <w:szCs w:val="24"/>
        </w:rPr>
      </w:pPr>
    </w:p>
    <w:p w:rsidR="00EB687F" w:rsidRPr="00925418" w:rsidRDefault="00EB687F" w:rsidP="00EB687F">
      <w:pPr>
        <w:pStyle w:val="Bezmezer"/>
        <w:rPr>
          <w:rFonts w:ascii="Times New Roman" w:hAnsi="Times New Roman" w:cs="Times New Roman"/>
          <w:b/>
          <w:sz w:val="24"/>
          <w:szCs w:val="24"/>
        </w:rPr>
      </w:pPr>
      <w:r w:rsidRPr="00925418">
        <w:rPr>
          <w:rFonts w:ascii="Times New Roman" w:hAnsi="Times New Roman" w:cs="Times New Roman"/>
          <w:b/>
          <w:sz w:val="24"/>
          <w:szCs w:val="24"/>
        </w:rPr>
        <w:lastRenderedPageBreak/>
        <w:t xml:space="preserve">6. HODNOCENÍ ŽÁKŮ </w:t>
      </w:r>
    </w:p>
    <w:p w:rsidR="00EB687F" w:rsidRPr="00925418" w:rsidRDefault="00EB687F" w:rsidP="00925418">
      <w:pPr>
        <w:pStyle w:val="Bezmezer"/>
        <w:rPr>
          <w:rFonts w:ascii="Times New Roman" w:hAnsi="Times New Roman" w:cs="Times New Roman"/>
          <w:color w:val="FF0000"/>
          <w:sz w:val="24"/>
          <w:szCs w:val="24"/>
        </w:rPr>
      </w:pPr>
    </w:p>
    <w:p w:rsidR="00EB687F" w:rsidRPr="00925418" w:rsidRDefault="00EB687F" w:rsidP="00925418">
      <w:pPr>
        <w:pStyle w:val="Bezmezer"/>
        <w:numPr>
          <w:ilvl w:val="1"/>
          <w:numId w:val="83"/>
        </w:numPr>
        <w:rPr>
          <w:rFonts w:ascii="Times New Roman" w:hAnsi="Times New Roman" w:cs="Times New Roman"/>
          <w:sz w:val="24"/>
          <w:szCs w:val="24"/>
        </w:rPr>
      </w:pPr>
      <w:r w:rsidRPr="00925418">
        <w:rPr>
          <w:rFonts w:ascii="Times New Roman" w:hAnsi="Times New Roman" w:cs="Times New Roman"/>
          <w:sz w:val="24"/>
          <w:szCs w:val="24"/>
        </w:rPr>
        <w:t xml:space="preserve"> Zásady hodnocení průběhu a výsledku vzdělávání</w:t>
      </w:r>
    </w:p>
    <w:p w:rsidR="00925418" w:rsidRPr="00925418" w:rsidRDefault="00EB687F" w:rsidP="00925418">
      <w:pPr>
        <w:pStyle w:val="Nadpis3"/>
        <w:keepLines w:val="0"/>
        <w:numPr>
          <w:ilvl w:val="1"/>
          <w:numId w:val="83"/>
        </w:numPr>
        <w:tabs>
          <w:tab w:val="left" w:pos="426"/>
        </w:tabs>
        <w:suppressAutoHyphens/>
        <w:spacing w:before="240" w:after="60" w:line="240" w:lineRule="auto"/>
        <w:rPr>
          <w:rFonts w:ascii="Times New Roman" w:hAnsi="Times New Roman" w:cs="Times New Roman"/>
          <w:color w:val="auto"/>
        </w:rPr>
      </w:pPr>
      <w:r w:rsidRPr="00925418">
        <w:rPr>
          <w:rFonts w:ascii="Times New Roman" w:hAnsi="Times New Roman" w:cs="Times New Roman"/>
          <w:color w:val="auto"/>
        </w:rPr>
        <w:t>Zásady pro hodnocení chování ve škole</w:t>
      </w:r>
    </w:p>
    <w:p w:rsidR="00EB687F" w:rsidRPr="00925418" w:rsidRDefault="00EB687F" w:rsidP="00925418">
      <w:pPr>
        <w:pStyle w:val="Nadpis3"/>
        <w:tabs>
          <w:tab w:val="left" w:pos="284"/>
        </w:tabs>
        <w:spacing w:line="240" w:lineRule="auto"/>
        <w:rPr>
          <w:rFonts w:ascii="Times New Roman" w:hAnsi="Times New Roman" w:cs="Times New Roman"/>
          <w:color w:val="auto"/>
        </w:rPr>
      </w:pPr>
      <w:r w:rsidRPr="00925418">
        <w:rPr>
          <w:rFonts w:ascii="Times New Roman" w:hAnsi="Times New Roman" w:cs="Times New Roman"/>
          <w:color w:val="auto"/>
        </w:rPr>
        <w:t xml:space="preserve">   6.3 Zásady a pravidla pro sebehodnocení žáků</w:t>
      </w:r>
    </w:p>
    <w:p w:rsidR="00EB687F" w:rsidRPr="00925418" w:rsidRDefault="00EB687F" w:rsidP="00925418">
      <w:pPr>
        <w:pStyle w:val="Nadpis3"/>
        <w:spacing w:line="240" w:lineRule="auto"/>
        <w:ind w:left="142"/>
        <w:rPr>
          <w:rFonts w:ascii="Times New Roman" w:hAnsi="Times New Roman" w:cs="Times New Roman"/>
          <w:color w:val="auto"/>
        </w:rPr>
      </w:pPr>
      <w:r w:rsidRPr="00925418">
        <w:rPr>
          <w:rFonts w:ascii="Times New Roman" w:hAnsi="Times New Roman" w:cs="Times New Roman"/>
          <w:color w:val="auto"/>
        </w:rPr>
        <w:t xml:space="preserve"> 6.4 Hodnocení prospěchu, stupně klasifikace </w:t>
      </w:r>
      <w:bookmarkStart w:id="2" w:name="__RefHeading__113_389319894"/>
      <w:bookmarkEnd w:id="2"/>
    </w:p>
    <w:p w:rsidR="00EB687F" w:rsidRPr="00925418" w:rsidRDefault="00EB687F" w:rsidP="00925418">
      <w:pPr>
        <w:pStyle w:val="Nadpis3"/>
        <w:spacing w:line="240" w:lineRule="auto"/>
        <w:rPr>
          <w:rFonts w:ascii="Times New Roman" w:hAnsi="Times New Roman" w:cs="Times New Roman"/>
          <w:color w:val="auto"/>
        </w:rPr>
      </w:pPr>
      <w:r w:rsidRPr="00925418">
        <w:rPr>
          <w:rFonts w:ascii="Times New Roman" w:hAnsi="Times New Roman" w:cs="Times New Roman"/>
          <w:color w:val="auto"/>
        </w:rPr>
        <w:t xml:space="preserve">   </w:t>
      </w:r>
      <w:r w:rsidR="00925418">
        <w:rPr>
          <w:rFonts w:ascii="Times New Roman" w:hAnsi="Times New Roman" w:cs="Times New Roman"/>
          <w:color w:val="auto"/>
        </w:rPr>
        <w:t xml:space="preserve">   </w:t>
      </w:r>
      <w:r w:rsidRPr="00925418">
        <w:rPr>
          <w:rFonts w:ascii="Times New Roman" w:hAnsi="Times New Roman" w:cs="Times New Roman"/>
          <w:color w:val="auto"/>
        </w:rPr>
        <w:t>6.4.1 Hodnocení žáků</w:t>
      </w:r>
    </w:p>
    <w:p w:rsidR="00EB687F" w:rsidRPr="00925418" w:rsidRDefault="00EB687F" w:rsidP="00925418">
      <w:pPr>
        <w:pStyle w:val="Nadpis3"/>
        <w:spacing w:line="240" w:lineRule="auto"/>
        <w:rPr>
          <w:rFonts w:ascii="Times New Roman" w:hAnsi="Times New Roman" w:cs="Times New Roman"/>
          <w:color w:val="auto"/>
        </w:rPr>
      </w:pPr>
      <w:r w:rsidRPr="00925418">
        <w:rPr>
          <w:rFonts w:ascii="Times New Roman" w:hAnsi="Times New Roman" w:cs="Times New Roman"/>
          <w:color w:val="auto"/>
        </w:rPr>
        <w:t xml:space="preserve">   </w:t>
      </w:r>
      <w:r w:rsidR="00925418">
        <w:rPr>
          <w:rFonts w:ascii="Times New Roman" w:hAnsi="Times New Roman" w:cs="Times New Roman"/>
          <w:color w:val="auto"/>
        </w:rPr>
        <w:t xml:space="preserve">   </w:t>
      </w:r>
      <w:r w:rsidRPr="00925418">
        <w:rPr>
          <w:rFonts w:ascii="Times New Roman" w:hAnsi="Times New Roman" w:cs="Times New Roman"/>
          <w:color w:val="auto"/>
        </w:rPr>
        <w:t>6.4.2 Hodnocení žáků se speciálními vzdělávacím</w:t>
      </w:r>
      <w:r w:rsidR="00925418">
        <w:rPr>
          <w:rFonts w:ascii="Times New Roman" w:hAnsi="Times New Roman" w:cs="Times New Roman"/>
          <w:color w:val="auto"/>
        </w:rPr>
        <w:t>i</w:t>
      </w:r>
      <w:r w:rsidRPr="00925418">
        <w:rPr>
          <w:rFonts w:ascii="Times New Roman" w:hAnsi="Times New Roman" w:cs="Times New Roman"/>
          <w:color w:val="auto"/>
        </w:rPr>
        <w:t xml:space="preserve"> potřebami</w:t>
      </w:r>
    </w:p>
    <w:p w:rsidR="00EB687F" w:rsidRPr="00925418" w:rsidRDefault="00EB687F" w:rsidP="00925418">
      <w:pPr>
        <w:pStyle w:val="Nadpis3"/>
        <w:keepLines w:val="0"/>
        <w:numPr>
          <w:ilvl w:val="1"/>
          <w:numId w:val="84"/>
        </w:numPr>
        <w:tabs>
          <w:tab w:val="left" w:pos="0"/>
        </w:tabs>
        <w:suppressAutoHyphens/>
        <w:spacing w:before="0" w:after="60" w:line="240" w:lineRule="auto"/>
        <w:rPr>
          <w:rFonts w:ascii="Times New Roman" w:hAnsi="Times New Roman" w:cs="Times New Roman"/>
          <w:color w:val="auto"/>
        </w:rPr>
      </w:pPr>
      <w:r w:rsidRPr="00925418">
        <w:rPr>
          <w:rFonts w:ascii="Times New Roman" w:hAnsi="Times New Roman" w:cs="Times New Roman"/>
          <w:color w:val="auto"/>
        </w:rPr>
        <w:t>Stupně hodnocení chování</w:t>
      </w:r>
    </w:p>
    <w:p w:rsidR="00EB687F" w:rsidRPr="00925418" w:rsidRDefault="00EB687F" w:rsidP="00925418">
      <w:pPr>
        <w:pStyle w:val="Nadpis3"/>
        <w:keepLines w:val="0"/>
        <w:tabs>
          <w:tab w:val="left" w:pos="851"/>
        </w:tabs>
        <w:suppressAutoHyphens/>
        <w:spacing w:before="0" w:after="60" w:line="240" w:lineRule="auto"/>
        <w:rPr>
          <w:rFonts w:ascii="Times New Roman" w:hAnsi="Times New Roman" w:cs="Times New Roman"/>
          <w:color w:val="auto"/>
        </w:rPr>
      </w:pPr>
      <w:r w:rsidRPr="00925418">
        <w:rPr>
          <w:rFonts w:ascii="Times New Roman" w:hAnsi="Times New Roman" w:cs="Times New Roman"/>
          <w:color w:val="auto"/>
        </w:rPr>
        <w:t xml:space="preserve">   6.6 Způsob získávání podkladů pro hodnocení</w:t>
      </w:r>
    </w:p>
    <w:p w:rsidR="00EB687F" w:rsidRPr="00925418" w:rsidRDefault="00EB687F" w:rsidP="00925418">
      <w:pPr>
        <w:pStyle w:val="Nadpis3"/>
        <w:keepLines w:val="0"/>
        <w:tabs>
          <w:tab w:val="left" w:pos="851"/>
        </w:tabs>
        <w:suppressAutoHyphens/>
        <w:spacing w:before="0" w:after="60" w:line="240" w:lineRule="auto"/>
        <w:rPr>
          <w:rFonts w:ascii="Times New Roman" w:hAnsi="Times New Roman" w:cs="Times New Roman"/>
          <w:color w:val="auto"/>
        </w:rPr>
      </w:pPr>
      <w:r w:rsidRPr="00925418">
        <w:rPr>
          <w:rFonts w:ascii="Times New Roman" w:hAnsi="Times New Roman" w:cs="Times New Roman"/>
          <w:color w:val="auto"/>
        </w:rPr>
        <w:t xml:space="preserve">   6.7 Celkové hodnocení žáka na vysvědčení vyjadřuje stupni</w:t>
      </w:r>
    </w:p>
    <w:p w:rsidR="00EB687F" w:rsidRPr="00925418" w:rsidRDefault="00EB687F" w:rsidP="00925418">
      <w:pPr>
        <w:pStyle w:val="Nadpis3"/>
        <w:keepLines w:val="0"/>
        <w:tabs>
          <w:tab w:val="left" w:pos="284"/>
          <w:tab w:val="left" w:pos="851"/>
        </w:tabs>
        <w:suppressAutoHyphens/>
        <w:spacing w:before="0" w:after="60" w:line="240" w:lineRule="auto"/>
        <w:jc w:val="both"/>
        <w:rPr>
          <w:rFonts w:ascii="Times New Roman" w:hAnsi="Times New Roman" w:cs="Times New Roman"/>
          <w:color w:val="auto"/>
        </w:rPr>
      </w:pPr>
      <w:r w:rsidRPr="00925418">
        <w:rPr>
          <w:rFonts w:ascii="Times New Roman" w:hAnsi="Times New Roman" w:cs="Times New Roman"/>
          <w:color w:val="auto"/>
        </w:rPr>
        <w:t xml:space="preserve">   6.8 Ukončování vzdělá</w:t>
      </w:r>
      <w:r w:rsidR="005E3123" w:rsidRPr="00925418">
        <w:rPr>
          <w:rFonts w:ascii="Times New Roman" w:hAnsi="Times New Roman" w:cs="Times New Roman"/>
          <w:color w:val="auto"/>
        </w:rPr>
        <w:t>vání v praktické škole dvouleté</w:t>
      </w:r>
    </w:p>
    <w:p w:rsidR="00EB687F" w:rsidRPr="00925418" w:rsidRDefault="00EB687F" w:rsidP="00925418">
      <w:pPr>
        <w:spacing w:line="240" w:lineRule="auto"/>
        <w:rPr>
          <w:rFonts w:ascii="Times New Roman" w:hAnsi="Times New Roman" w:cs="Times New Roman"/>
          <w:sz w:val="24"/>
          <w:szCs w:val="24"/>
        </w:rPr>
      </w:pPr>
    </w:p>
    <w:p w:rsidR="00EB687F" w:rsidRPr="00925418" w:rsidRDefault="00EB687F" w:rsidP="00EB687F">
      <w:pPr>
        <w:jc w:val="both"/>
        <w:rPr>
          <w:rFonts w:ascii="Times New Roman" w:hAnsi="Times New Roman" w:cs="Times New Roman"/>
          <w:b/>
          <w:sz w:val="24"/>
          <w:szCs w:val="24"/>
        </w:rPr>
      </w:pPr>
      <w:r w:rsidRPr="00925418">
        <w:rPr>
          <w:rFonts w:ascii="Times New Roman" w:hAnsi="Times New Roman" w:cs="Times New Roman"/>
          <w:b/>
          <w:sz w:val="24"/>
          <w:szCs w:val="24"/>
        </w:rPr>
        <w:t>7. AUTOEVALUACE ŠKOLY</w:t>
      </w:r>
    </w:p>
    <w:p w:rsidR="00EB687F" w:rsidRPr="00925418" w:rsidRDefault="00EB687F" w:rsidP="00EB687F">
      <w:pPr>
        <w:rPr>
          <w:rFonts w:ascii="Times New Roman" w:hAnsi="Times New Roman" w:cs="Times New Roman"/>
          <w:sz w:val="24"/>
          <w:szCs w:val="24"/>
        </w:rPr>
      </w:pPr>
    </w:p>
    <w:p w:rsidR="00EB687F" w:rsidRPr="00925418" w:rsidRDefault="00EB687F" w:rsidP="00EB687F">
      <w:pPr>
        <w:jc w:val="both"/>
        <w:rPr>
          <w:rFonts w:ascii="Times New Roman" w:hAnsi="Times New Roman" w:cs="Times New Roman"/>
          <w:sz w:val="24"/>
          <w:szCs w:val="24"/>
        </w:rPr>
      </w:pPr>
    </w:p>
    <w:p w:rsidR="00EB687F" w:rsidRPr="00A35D23" w:rsidRDefault="00EB687F" w:rsidP="00EB687F"/>
    <w:p w:rsidR="00EB687F" w:rsidRPr="00357F40" w:rsidRDefault="00EB687F" w:rsidP="00EB687F">
      <w:pPr>
        <w:jc w:val="both"/>
        <w:rPr>
          <w:rFonts w:ascii="Times New Roman" w:hAnsi="Times New Roman"/>
          <w:sz w:val="24"/>
          <w:szCs w:val="24"/>
        </w:rPr>
      </w:pPr>
    </w:p>
    <w:p w:rsidR="00EB687F" w:rsidRPr="00357F40" w:rsidRDefault="00EB687F" w:rsidP="00EB687F">
      <w:pPr>
        <w:jc w:val="both"/>
        <w:rPr>
          <w:rFonts w:ascii="Times New Roman" w:hAnsi="Times New Roman"/>
        </w:rPr>
      </w:pPr>
      <w:bookmarkStart w:id="3" w:name="__RefHeading__119_389319894"/>
      <w:bookmarkEnd w:id="3"/>
    </w:p>
    <w:p w:rsidR="00EB687F" w:rsidRPr="00A35D23" w:rsidRDefault="00EB687F" w:rsidP="00EB687F"/>
    <w:p w:rsidR="00EB687F" w:rsidRPr="003369A8" w:rsidRDefault="00EB687F" w:rsidP="00EB687F">
      <w:pPr>
        <w:ind w:left="-284"/>
      </w:pPr>
      <w:r>
        <w:t xml:space="preserve"> </w:t>
      </w:r>
    </w:p>
    <w:p w:rsidR="00EB687F" w:rsidRPr="00454FEB" w:rsidRDefault="00EB687F" w:rsidP="00EB687F">
      <w:pPr>
        <w:pStyle w:val="Bezmezer"/>
        <w:rPr>
          <w:rFonts w:ascii="Times New Roman" w:hAnsi="Times New Roman"/>
          <w:b/>
          <w:color w:val="7030A0"/>
          <w:sz w:val="44"/>
          <w:szCs w:val="44"/>
        </w:rPr>
      </w:pPr>
    </w:p>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925418" w:rsidRDefault="00925418" w:rsidP="00EB687F"/>
    <w:p w:rsidR="00925418" w:rsidRDefault="00925418" w:rsidP="00EB687F"/>
    <w:p w:rsidR="00EB687F" w:rsidRDefault="00EB687F" w:rsidP="00EB687F"/>
    <w:p w:rsidR="00EB687F" w:rsidRPr="00A04F48" w:rsidRDefault="00EB687F" w:rsidP="00EB687F">
      <w:pPr>
        <w:rPr>
          <w:rFonts w:ascii="Times New Roman" w:hAnsi="Times New Roman"/>
          <w:b/>
          <w:sz w:val="32"/>
          <w:szCs w:val="32"/>
        </w:rPr>
      </w:pPr>
      <w:r w:rsidRPr="00A04F48">
        <w:rPr>
          <w:rFonts w:ascii="Times New Roman" w:hAnsi="Times New Roman"/>
          <w:b/>
          <w:sz w:val="32"/>
          <w:szCs w:val="32"/>
        </w:rPr>
        <w:t>1. IDENTIFIKAČNÍ ÚDAJE</w:t>
      </w:r>
    </w:p>
    <w:p w:rsidR="00EB687F" w:rsidRPr="00A04F48" w:rsidRDefault="00EB687F" w:rsidP="00EB687F">
      <w:pPr>
        <w:rPr>
          <w:rFonts w:ascii="Times New Roman" w:hAnsi="Times New Roman"/>
          <w:color w:val="FF0000"/>
        </w:rPr>
      </w:pPr>
      <w:r w:rsidRPr="00DB3A63">
        <w:rPr>
          <w:rFonts w:ascii="Times New Roman" w:hAnsi="Times New Roman"/>
          <w:b/>
          <w:sz w:val="28"/>
          <w:szCs w:val="28"/>
        </w:rPr>
        <w:t>1.1 NÁZEV ŠKOLNÍHO VZDĚLÁVACÍHO PROGRAMU</w:t>
      </w:r>
      <w:r>
        <w:rPr>
          <w:rFonts w:ascii="Times New Roman" w:hAnsi="Times New Roman"/>
          <w:b/>
          <w:sz w:val="28"/>
          <w:szCs w:val="28"/>
        </w:rPr>
        <w:t>:</w:t>
      </w:r>
    </w:p>
    <w:p w:rsidR="00EB687F" w:rsidRPr="007E299F" w:rsidRDefault="00C14285" w:rsidP="00C14285">
      <w:pPr>
        <w:pStyle w:val="Odstavecseseznamem"/>
        <w:rPr>
          <w:rFonts w:ascii="Times New Roman" w:hAnsi="Times New Roman"/>
          <w:b/>
          <w:sz w:val="32"/>
          <w:szCs w:val="32"/>
        </w:rPr>
      </w:pPr>
      <w:r>
        <w:rPr>
          <w:rFonts w:ascii="Times New Roman" w:hAnsi="Times New Roman"/>
          <w:b/>
          <w:sz w:val="32"/>
          <w:szCs w:val="32"/>
        </w:rPr>
        <w:t xml:space="preserve">                             </w:t>
      </w:r>
      <w:r w:rsidR="00EB687F" w:rsidRPr="007E299F">
        <w:rPr>
          <w:rFonts w:ascii="Times New Roman" w:hAnsi="Times New Roman"/>
          <w:b/>
          <w:sz w:val="32"/>
          <w:szCs w:val="32"/>
        </w:rPr>
        <w:t>O KROK DÁLE</w:t>
      </w:r>
    </w:p>
    <w:p w:rsidR="00EB687F" w:rsidRPr="00EB578A" w:rsidRDefault="00EB687F" w:rsidP="00EB687F">
      <w:pPr>
        <w:jc w:val="center"/>
        <w:rPr>
          <w:rFonts w:ascii="Times New Roman" w:hAnsi="Times New Roman"/>
          <w:color w:val="FF0000"/>
        </w:rPr>
      </w:pPr>
      <w:r w:rsidRPr="00EB578A">
        <w:rPr>
          <w:rFonts w:ascii="Times New Roman" w:hAnsi="Times New Roman"/>
        </w:rPr>
        <w:t>Vypracováno dle rámcového vzdělávacího programu</w:t>
      </w:r>
      <w:r w:rsidRPr="00EB578A">
        <w:rPr>
          <w:rFonts w:ascii="Times New Roman" w:hAnsi="Times New Roman"/>
          <w:b/>
          <w:sz w:val="40"/>
          <w:szCs w:val="40"/>
        </w:rPr>
        <w:t xml:space="preserve"> </w:t>
      </w:r>
      <w:r w:rsidRPr="00EB578A">
        <w:rPr>
          <w:rFonts w:ascii="Times New Roman" w:hAnsi="Times New Roman"/>
        </w:rPr>
        <w:t>pro obor vzdělání praktická škola</w:t>
      </w:r>
      <w:r>
        <w:rPr>
          <w:rFonts w:ascii="Times New Roman" w:hAnsi="Times New Roman"/>
        </w:rPr>
        <w:t xml:space="preserve"> dvouletá</w:t>
      </w:r>
      <w:r w:rsidRPr="00EB578A">
        <w:rPr>
          <w:rFonts w:ascii="Times New Roman" w:hAnsi="Times New Roman"/>
        </w:rPr>
        <w:t>.</w:t>
      </w:r>
    </w:p>
    <w:p w:rsidR="00EB687F" w:rsidRDefault="00EB687F" w:rsidP="00EB687F">
      <w:pPr>
        <w:rPr>
          <w:sz w:val="28"/>
          <w:szCs w:val="28"/>
        </w:rPr>
      </w:pPr>
    </w:p>
    <w:p w:rsidR="00EB687F" w:rsidRPr="00DB3A63" w:rsidRDefault="00EB687F" w:rsidP="00EB687F">
      <w:pPr>
        <w:rPr>
          <w:rFonts w:ascii="Times New Roman" w:hAnsi="Times New Roman"/>
          <w:b/>
          <w:sz w:val="28"/>
          <w:szCs w:val="28"/>
        </w:rPr>
      </w:pPr>
      <w:r w:rsidRPr="00DB3A63">
        <w:rPr>
          <w:rFonts w:ascii="Times New Roman" w:hAnsi="Times New Roman"/>
          <w:b/>
          <w:sz w:val="28"/>
          <w:szCs w:val="28"/>
        </w:rPr>
        <w:t>1.2 PŘEDKLADATEL</w:t>
      </w:r>
    </w:p>
    <w:p w:rsidR="00EB687F" w:rsidRPr="00EB578A" w:rsidRDefault="00EB687F" w:rsidP="00EB687F">
      <w:pPr>
        <w:rPr>
          <w:rFonts w:ascii="Times New Roman" w:hAnsi="Times New Roman"/>
        </w:rPr>
      </w:pPr>
      <w:r w:rsidRPr="00EB578A">
        <w:rPr>
          <w:rFonts w:ascii="Times New Roman" w:hAnsi="Times New Roman"/>
        </w:rPr>
        <w:t>Název školy: Speciální základní škola, Mateřská škola a Praktická škola, Děčín, příspěvková organizace</w:t>
      </w:r>
    </w:p>
    <w:p w:rsidR="00EB687F" w:rsidRPr="00EB578A" w:rsidRDefault="00EB687F" w:rsidP="00EB687F">
      <w:pPr>
        <w:rPr>
          <w:rFonts w:ascii="Times New Roman" w:hAnsi="Times New Roman"/>
        </w:rPr>
      </w:pPr>
      <w:r w:rsidRPr="00EB578A">
        <w:rPr>
          <w:rFonts w:ascii="Times New Roman" w:hAnsi="Times New Roman"/>
        </w:rPr>
        <w:t>Ředitel školy: Mgr. Roman Stružinský</w:t>
      </w:r>
    </w:p>
    <w:p w:rsidR="00EB687F" w:rsidRPr="00EB578A" w:rsidRDefault="00EB687F" w:rsidP="00EB687F">
      <w:pPr>
        <w:rPr>
          <w:rFonts w:ascii="Times New Roman" w:hAnsi="Times New Roman"/>
        </w:rPr>
      </w:pPr>
      <w:r w:rsidRPr="00EB578A">
        <w:rPr>
          <w:rFonts w:ascii="Times New Roman" w:hAnsi="Times New Roman"/>
        </w:rPr>
        <w:t>Koordinátor:</w:t>
      </w:r>
      <w:r w:rsidR="001044B3">
        <w:rPr>
          <w:rFonts w:ascii="Times New Roman" w:hAnsi="Times New Roman"/>
        </w:rPr>
        <w:t xml:space="preserve">  </w:t>
      </w:r>
      <w:r>
        <w:rPr>
          <w:rFonts w:ascii="Times New Roman" w:hAnsi="Times New Roman"/>
        </w:rPr>
        <w:t xml:space="preserve"> </w:t>
      </w:r>
      <w:r w:rsidRPr="00EB578A">
        <w:rPr>
          <w:rFonts w:ascii="Times New Roman" w:hAnsi="Times New Roman"/>
        </w:rPr>
        <w:t xml:space="preserve">Mgr. </w:t>
      </w:r>
      <w:r>
        <w:rPr>
          <w:rFonts w:ascii="Times New Roman" w:hAnsi="Times New Roman"/>
        </w:rPr>
        <w:t>Renata Urbánková</w:t>
      </w:r>
      <w:r w:rsidRPr="00EB578A">
        <w:rPr>
          <w:rFonts w:ascii="Times New Roman" w:hAnsi="Times New Roman"/>
        </w:rPr>
        <w:t xml:space="preserve"> </w:t>
      </w:r>
    </w:p>
    <w:p w:rsidR="00EB687F" w:rsidRPr="00EB578A" w:rsidRDefault="00EB687F" w:rsidP="00EB687F">
      <w:pPr>
        <w:rPr>
          <w:rFonts w:ascii="Times New Roman" w:hAnsi="Times New Roman"/>
        </w:rPr>
      </w:pPr>
      <w:r w:rsidRPr="00EB578A">
        <w:rPr>
          <w:rFonts w:ascii="Times New Roman" w:hAnsi="Times New Roman"/>
        </w:rPr>
        <w:t>Telefon: 412 544 321</w:t>
      </w:r>
    </w:p>
    <w:p w:rsidR="00EB687F" w:rsidRPr="00EB578A" w:rsidRDefault="00EB687F" w:rsidP="00EB687F">
      <w:pPr>
        <w:rPr>
          <w:rFonts w:ascii="Times New Roman" w:hAnsi="Times New Roman"/>
        </w:rPr>
      </w:pPr>
      <w:r w:rsidRPr="00EB578A">
        <w:rPr>
          <w:rFonts w:ascii="Times New Roman" w:hAnsi="Times New Roman"/>
        </w:rPr>
        <w:t>Fax: 412 544 321</w:t>
      </w:r>
    </w:p>
    <w:p w:rsidR="00EB687F" w:rsidRPr="00EB578A" w:rsidRDefault="00EB687F" w:rsidP="00EB687F">
      <w:pPr>
        <w:rPr>
          <w:rFonts w:ascii="Times New Roman" w:hAnsi="Times New Roman"/>
        </w:rPr>
      </w:pPr>
      <w:r w:rsidRPr="00EB578A">
        <w:rPr>
          <w:rFonts w:ascii="Times New Roman" w:hAnsi="Times New Roman"/>
        </w:rPr>
        <w:t>IČO: 65082133</w:t>
      </w:r>
    </w:p>
    <w:p w:rsidR="00EB687F" w:rsidRPr="00EB578A" w:rsidRDefault="00EB687F" w:rsidP="00EB687F">
      <w:pPr>
        <w:rPr>
          <w:rFonts w:ascii="Times New Roman" w:hAnsi="Times New Roman"/>
        </w:rPr>
      </w:pPr>
      <w:r w:rsidRPr="00EB578A">
        <w:rPr>
          <w:rFonts w:ascii="Times New Roman" w:hAnsi="Times New Roman"/>
        </w:rPr>
        <w:t xml:space="preserve">E-mail: </w:t>
      </w:r>
      <w:hyperlink r:id="rId9" w:history="1">
        <w:r w:rsidRPr="00EB578A">
          <w:rPr>
            <w:rStyle w:val="Hypertextovodkaz"/>
            <w:rFonts w:ascii="Times New Roman" w:hAnsi="Times New Roman"/>
          </w:rPr>
          <w:t>skola@specdcbynov.cz</w:t>
        </w:r>
      </w:hyperlink>
    </w:p>
    <w:p w:rsidR="00EB687F" w:rsidRPr="00EB578A" w:rsidRDefault="00EB687F" w:rsidP="00EB687F">
      <w:pPr>
        <w:tabs>
          <w:tab w:val="left" w:pos="6000"/>
        </w:tabs>
        <w:rPr>
          <w:rFonts w:ascii="Times New Roman" w:hAnsi="Times New Roman"/>
        </w:rPr>
      </w:pPr>
      <w:r w:rsidRPr="00EB578A">
        <w:rPr>
          <w:rFonts w:ascii="Times New Roman" w:hAnsi="Times New Roman"/>
        </w:rPr>
        <w:t>Web: www. specdcbynov.cz</w:t>
      </w:r>
      <w:r>
        <w:rPr>
          <w:rFonts w:ascii="Times New Roman" w:hAnsi="Times New Roman"/>
        </w:rPr>
        <w:tab/>
      </w:r>
    </w:p>
    <w:p w:rsidR="00EB687F" w:rsidRPr="00EB578A" w:rsidRDefault="00EB687F" w:rsidP="00EB687F">
      <w:pPr>
        <w:rPr>
          <w:rFonts w:ascii="Times New Roman" w:hAnsi="Times New Roman"/>
        </w:rPr>
      </w:pPr>
      <w:r w:rsidRPr="00EB578A">
        <w:rPr>
          <w:rFonts w:ascii="Times New Roman" w:hAnsi="Times New Roman"/>
        </w:rPr>
        <w:t>Identifikátor zařízení: 600023222</w:t>
      </w:r>
    </w:p>
    <w:p w:rsidR="00EB687F" w:rsidRPr="00EB578A" w:rsidRDefault="00EB687F" w:rsidP="00EB687F">
      <w:pPr>
        <w:rPr>
          <w:rFonts w:ascii="Times New Roman" w:hAnsi="Times New Roman"/>
          <w:vertAlign w:val="subscript"/>
        </w:rPr>
      </w:pPr>
    </w:p>
    <w:p w:rsidR="00EB687F" w:rsidRPr="00DB3A63" w:rsidRDefault="00EB687F" w:rsidP="00EB687F">
      <w:pPr>
        <w:rPr>
          <w:rFonts w:ascii="Times New Roman" w:hAnsi="Times New Roman"/>
          <w:b/>
          <w:sz w:val="28"/>
          <w:szCs w:val="28"/>
        </w:rPr>
      </w:pPr>
      <w:r w:rsidRPr="00DB3A63">
        <w:rPr>
          <w:rFonts w:ascii="Times New Roman" w:hAnsi="Times New Roman"/>
          <w:b/>
          <w:sz w:val="28"/>
          <w:szCs w:val="28"/>
        </w:rPr>
        <w:t>1.3 ZŘIZOVATEL</w:t>
      </w:r>
    </w:p>
    <w:p w:rsidR="00EB687F" w:rsidRPr="00EB578A" w:rsidRDefault="00EB687F" w:rsidP="00EB687F">
      <w:pPr>
        <w:rPr>
          <w:rFonts w:ascii="Times New Roman" w:hAnsi="Times New Roman"/>
        </w:rPr>
      </w:pPr>
      <w:r w:rsidRPr="00EB578A">
        <w:rPr>
          <w:rFonts w:ascii="Times New Roman" w:hAnsi="Times New Roman"/>
        </w:rPr>
        <w:t>Krajský úřad Ústeckého kraje</w:t>
      </w:r>
    </w:p>
    <w:p w:rsidR="00EB687F" w:rsidRPr="00EB578A" w:rsidRDefault="00EB687F" w:rsidP="00EB687F">
      <w:pPr>
        <w:rPr>
          <w:rFonts w:ascii="Times New Roman" w:hAnsi="Times New Roman"/>
        </w:rPr>
      </w:pPr>
      <w:r w:rsidRPr="00EB578A">
        <w:rPr>
          <w:rFonts w:ascii="Times New Roman" w:hAnsi="Times New Roman"/>
        </w:rPr>
        <w:t>Velká Hradební 3118/48</w:t>
      </w:r>
    </w:p>
    <w:p w:rsidR="00EB687F" w:rsidRPr="00EB578A" w:rsidRDefault="00EB687F" w:rsidP="00EB687F">
      <w:pPr>
        <w:rPr>
          <w:rFonts w:ascii="Times New Roman" w:hAnsi="Times New Roman"/>
        </w:rPr>
      </w:pPr>
      <w:r w:rsidRPr="00EB578A">
        <w:rPr>
          <w:rFonts w:ascii="Times New Roman" w:hAnsi="Times New Roman"/>
        </w:rPr>
        <w:t xml:space="preserve">Ústí nad Labem   </w:t>
      </w:r>
    </w:p>
    <w:tbl>
      <w:tblPr>
        <w:tblW w:w="0" w:type="auto"/>
        <w:tblCellMar>
          <w:top w:w="15" w:type="dxa"/>
          <w:left w:w="15" w:type="dxa"/>
          <w:bottom w:w="15" w:type="dxa"/>
          <w:right w:w="15" w:type="dxa"/>
        </w:tblCellMar>
        <w:tblLook w:val="04A0" w:firstRow="1" w:lastRow="0" w:firstColumn="1" w:lastColumn="0" w:noHBand="0" w:noVBand="1"/>
      </w:tblPr>
      <w:tblGrid>
        <w:gridCol w:w="2518"/>
      </w:tblGrid>
      <w:tr w:rsidR="00EB687F" w:rsidRPr="00C83208" w:rsidTr="00EB687F">
        <w:tc>
          <w:tcPr>
            <w:tcW w:w="0" w:type="auto"/>
            <w:vAlign w:val="center"/>
          </w:tcPr>
          <w:p w:rsidR="00EB687F" w:rsidRPr="00C83208" w:rsidRDefault="00EB687F" w:rsidP="00EB687F">
            <w:pPr>
              <w:rPr>
                <w:rFonts w:ascii="Times New Roman" w:hAnsi="Times New Roman"/>
              </w:rPr>
            </w:pPr>
            <w:r w:rsidRPr="00C83208">
              <w:rPr>
                <w:rStyle w:val="labels3"/>
                <w:rFonts w:ascii="Times New Roman" w:hAnsi="Times New Roman"/>
                <w:specVanish w:val="0"/>
              </w:rPr>
              <w:t>Telefon:</w:t>
            </w:r>
            <w:r w:rsidRPr="00C83208">
              <w:rPr>
                <w:rFonts w:ascii="Times New Roman" w:hAnsi="Times New Roman"/>
              </w:rPr>
              <w:t xml:space="preserve"> </w:t>
            </w:r>
            <w:r w:rsidRPr="00C83208">
              <w:rPr>
                <w:rStyle w:val="value"/>
                <w:rFonts w:ascii="Times New Roman" w:hAnsi="Times New Roman"/>
              </w:rPr>
              <w:t>+420 475 657 111</w:t>
            </w:r>
            <w:r w:rsidRPr="00C83208">
              <w:rPr>
                <w:rFonts w:ascii="Times New Roman" w:hAnsi="Times New Roman"/>
              </w:rPr>
              <w:t xml:space="preserve"> </w:t>
            </w:r>
          </w:p>
          <w:p w:rsidR="00EB687F" w:rsidRPr="00C83208" w:rsidRDefault="00EB687F" w:rsidP="00EB687F">
            <w:pPr>
              <w:rPr>
                <w:rFonts w:ascii="Times New Roman" w:hAnsi="Times New Roman"/>
              </w:rPr>
            </w:pPr>
            <w:r w:rsidRPr="00C83208">
              <w:rPr>
                <w:rStyle w:val="labels3"/>
                <w:rFonts w:ascii="Times New Roman" w:hAnsi="Times New Roman"/>
                <w:specVanish w:val="0"/>
              </w:rPr>
              <w:t>Fax</w:t>
            </w:r>
            <w:r w:rsidRPr="00C83208">
              <w:rPr>
                <w:rStyle w:val="type"/>
                <w:rFonts w:ascii="Times New Roman" w:hAnsi="Times New Roman"/>
              </w:rPr>
              <w:t>:</w:t>
            </w:r>
            <w:r w:rsidRPr="00C83208">
              <w:rPr>
                <w:rStyle w:val="labels3"/>
                <w:rFonts w:ascii="Times New Roman" w:hAnsi="Times New Roman"/>
                <w:specVanish w:val="0"/>
              </w:rPr>
              <w:t>:</w:t>
            </w:r>
            <w:r w:rsidRPr="00C83208">
              <w:rPr>
                <w:rFonts w:ascii="Times New Roman" w:hAnsi="Times New Roman"/>
              </w:rPr>
              <w:t xml:space="preserve"> </w:t>
            </w:r>
            <w:r w:rsidRPr="00C83208">
              <w:rPr>
                <w:rStyle w:val="value"/>
                <w:rFonts w:ascii="Times New Roman" w:hAnsi="Times New Roman"/>
              </w:rPr>
              <w:t>+420 475 200 245</w:t>
            </w:r>
            <w:r w:rsidRPr="00C83208">
              <w:rPr>
                <w:rFonts w:ascii="Times New Roman" w:hAnsi="Times New Roman"/>
              </w:rPr>
              <w:t xml:space="preserve"> </w:t>
            </w:r>
          </w:p>
          <w:p w:rsidR="00EB687F" w:rsidRPr="00C83208" w:rsidRDefault="00EB687F" w:rsidP="00EB687F">
            <w:pPr>
              <w:rPr>
                <w:rFonts w:ascii="Times New Roman" w:hAnsi="Times New Roman"/>
              </w:rPr>
            </w:pPr>
            <w:r w:rsidRPr="00C83208">
              <w:rPr>
                <w:rStyle w:val="labels3"/>
                <w:rFonts w:ascii="Times New Roman" w:hAnsi="Times New Roman"/>
                <w:specVanish w:val="0"/>
              </w:rPr>
              <w:t>E-mail:</w:t>
            </w:r>
            <w:r w:rsidRPr="00C83208">
              <w:rPr>
                <w:rFonts w:ascii="Times New Roman" w:hAnsi="Times New Roman"/>
              </w:rPr>
              <w:t xml:space="preserve"> </w:t>
            </w:r>
            <w:hyperlink r:id="rId10" w:history="1">
              <w:r w:rsidRPr="00C83208">
                <w:rPr>
                  <w:rStyle w:val="Hypertextovodkaz"/>
                  <w:rFonts w:ascii="Times New Roman" w:hAnsi="Times New Roman"/>
                </w:rPr>
                <w:t>urad@kr-ustecky.cz</w:t>
              </w:r>
            </w:hyperlink>
          </w:p>
          <w:p w:rsidR="00EB687F" w:rsidRPr="00EB578A" w:rsidRDefault="00EB687F" w:rsidP="00EB687F">
            <w:pPr>
              <w:pStyle w:val="description1"/>
              <w:rPr>
                <w:sz w:val="22"/>
                <w:szCs w:val="22"/>
              </w:rPr>
            </w:pPr>
            <w:r w:rsidRPr="00EB578A">
              <w:rPr>
                <w:sz w:val="22"/>
                <w:szCs w:val="22"/>
              </w:rPr>
              <w:t xml:space="preserve">Web: </w:t>
            </w:r>
            <w:hyperlink r:id="rId11" w:history="1">
              <w:r w:rsidRPr="00EB578A">
                <w:rPr>
                  <w:rStyle w:val="Hypertextovodkaz"/>
                  <w:sz w:val="22"/>
                  <w:szCs w:val="22"/>
                </w:rPr>
                <w:t>www.kr-ustecky.cz</w:t>
              </w:r>
            </w:hyperlink>
            <w:r w:rsidRPr="00EB578A">
              <w:rPr>
                <w:sz w:val="22"/>
                <w:szCs w:val="22"/>
              </w:rPr>
              <w:t xml:space="preserve"> </w:t>
            </w:r>
          </w:p>
        </w:tc>
      </w:tr>
    </w:tbl>
    <w:p w:rsidR="00EB687F" w:rsidRDefault="00EB687F" w:rsidP="00EB687F"/>
    <w:p w:rsidR="00EB687F" w:rsidRDefault="00EB687F" w:rsidP="00EB687F">
      <w:pPr>
        <w:rPr>
          <w:sz w:val="28"/>
          <w:szCs w:val="28"/>
        </w:rPr>
      </w:pPr>
    </w:p>
    <w:p w:rsidR="00925418" w:rsidRDefault="00925418" w:rsidP="00EB687F">
      <w:pPr>
        <w:rPr>
          <w:sz w:val="28"/>
          <w:szCs w:val="28"/>
        </w:rPr>
      </w:pPr>
    </w:p>
    <w:p w:rsidR="00925418" w:rsidRDefault="00925418" w:rsidP="00EB687F">
      <w:pPr>
        <w:rPr>
          <w:sz w:val="28"/>
          <w:szCs w:val="28"/>
        </w:rPr>
      </w:pPr>
    </w:p>
    <w:p w:rsidR="004C27D9" w:rsidRDefault="004C27D9" w:rsidP="00EB687F">
      <w:pPr>
        <w:rPr>
          <w:sz w:val="28"/>
          <w:szCs w:val="28"/>
        </w:rPr>
      </w:pPr>
    </w:p>
    <w:p w:rsidR="00EB687F" w:rsidRDefault="00EB687F" w:rsidP="00EB687F">
      <w:pPr>
        <w:rPr>
          <w:sz w:val="28"/>
          <w:szCs w:val="28"/>
        </w:rPr>
      </w:pPr>
    </w:p>
    <w:p w:rsidR="00EB687F" w:rsidRPr="00DB3A63" w:rsidRDefault="00EB687F" w:rsidP="00EB687F">
      <w:pPr>
        <w:rPr>
          <w:rFonts w:ascii="Times New Roman" w:hAnsi="Times New Roman"/>
          <w:b/>
          <w:sz w:val="28"/>
          <w:szCs w:val="28"/>
        </w:rPr>
      </w:pPr>
      <w:r w:rsidRPr="00DB3A63">
        <w:rPr>
          <w:rFonts w:ascii="Times New Roman" w:hAnsi="Times New Roman"/>
          <w:b/>
          <w:sz w:val="28"/>
          <w:szCs w:val="28"/>
        </w:rPr>
        <w:t>1.4 PLATNOST DOKUMENTU</w:t>
      </w:r>
    </w:p>
    <w:p w:rsidR="00EB687F" w:rsidRPr="00EB578A" w:rsidRDefault="00EB687F" w:rsidP="00EB687F">
      <w:pPr>
        <w:rPr>
          <w:rFonts w:ascii="Times New Roman" w:hAnsi="Times New Roman"/>
        </w:rPr>
      </w:pPr>
      <w:r w:rsidRPr="00EB578A">
        <w:rPr>
          <w:rFonts w:ascii="Times New Roman" w:hAnsi="Times New Roman"/>
        </w:rPr>
        <w:t>Školní vzdělá</w:t>
      </w:r>
      <w:r>
        <w:rPr>
          <w:rFonts w:ascii="Times New Roman" w:hAnsi="Times New Roman"/>
        </w:rPr>
        <w:t>vací program platí od 1. 9. 2018.</w:t>
      </w: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r w:rsidRPr="00EB578A">
        <w:rPr>
          <w:rFonts w:ascii="Times New Roman" w:hAnsi="Times New Roman"/>
        </w:rPr>
        <w:t>Ředitel školy: Mgr. Roman Stružinský</w:t>
      </w: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r w:rsidRPr="00EB578A">
        <w:rPr>
          <w:rFonts w:ascii="Times New Roman" w:hAnsi="Times New Roman"/>
        </w:rPr>
        <w:t>Podpis ředitele školy:</w:t>
      </w: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r w:rsidRPr="00EB578A">
        <w:rPr>
          <w:rFonts w:ascii="Times New Roman" w:hAnsi="Times New Roman"/>
        </w:rPr>
        <w:t>Razítko školy:</w:t>
      </w: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p>
    <w:p w:rsidR="00EB687F" w:rsidRPr="00EB578A" w:rsidRDefault="00EB687F" w:rsidP="00EB687F">
      <w:pPr>
        <w:rPr>
          <w:rFonts w:ascii="Times New Roman" w:hAnsi="Times New Roman"/>
        </w:rPr>
      </w:pPr>
      <w:r w:rsidRPr="00EB578A">
        <w:rPr>
          <w:rFonts w:ascii="Times New Roman" w:hAnsi="Times New Roman"/>
        </w:rPr>
        <w:t>Da</w:t>
      </w:r>
      <w:r>
        <w:rPr>
          <w:rFonts w:ascii="Times New Roman" w:hAnsi="Times New Roman"/>
        </w:rPr>
        <w:t>tum schválení Školskou radou: 31. 8. 2018</w:t>
      </w:r>
    </w:p>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 w:rsidR="00EB687F" w:rsidRDefault="00EB687F" w:rsidP="00EB687F">
      <w:pPr>
        <w:rPr>
          <w:rFonts w:ascii="Times New Roman" w:hAnsi="Times New Roman"/>
          <w:sz w:val="28"/>
          <w:szCs w:val="28"/>
        </w:rPr>
      </w:pPr>
    </w:p>
    <w:p w:rsidR="00925418" w:rsidRDefault="00925418" w:rsidP="00EB687F">
      <w:pPr>
        <w:rPr>
          <w:rFonts w:ascii="Times New Roman" w:hAnsi="Times New Roman"/>
          <w:sz w:val="28"/>
          <w:szCs w:val="28"/>
        </w:rPr>
      </w:pPr>
    </w:p>
    <w:p w:rsidR="00925418" w:rsidRDefault="00925418" w:rsidP="00EB687F">
      <w:pPr>
        <w:rPr>
          <w:rFonts w:ascii="Times New Roman" w:hAnsi="Times New Roman"/>
          <w:sz w:val="28"/>
          <w:szCs w:val="28"/>
        </w:rPr>
      </w:pPr>
    </w:p>
    <w:p w:rsidR="00EB687F" w:rsidRPr="00DB3A63" w:rsidRDefault="00EB687F" w:rsidP="00EB687F">
      <w:pPr>
        <w:rPr>
          <w:rFonts w:ascii="Times New Roman" w:hAnsi="Times New Roman"/>
          <w:b/>
          <w:sz w:val="28"/>
          <w:szCs w:val="28"/>
        </w:rPr>
      </w:pPr>
      <w:r w:rsidRPr="00DB3A63">
        <w:rPr>
          <w:rFonts w:ascii="Times New Roman" w:hAnsi="Times New Roman"/>
          <w:b/>
          <w:sz w:val="28"/>
          <w:szCs w:val="28"/>
        </w:rPr>
        <w:t>1.5 STUDIJNÍ FORMA DOKUMENTU</w:t>
      </w:r>
    </w:p>
    <w:p w:rsidR="00EB687F" w:rsidRPr="00EB578A" w:rsidRDefault="00EB687F" w:rsidP="00EB687F">
      <w:pPr>
        <w:rPr>
          <w:rFonts w:ascii="Times New Roman" w:hAnsi="Times New Roman"/>
        </w:rPr>
      </w:pPr>
      <w:r w:rsidRPr="00EB578A">
        <w:rPr>
          <w:rFonts w:ascii="Times New Roman" w:hAnsi="Times New Roman"/>
        </w:rPr>
        <w:t>Školní vzdělávací program</w:t>
      </w:r>
      <w:r w:rsidRPr="00EB578A">
        <w:rPr>
          <w:rFonts w:ascii="Times New Roman" w:hAnsi="Times New Roman"/>
          <w:b/>
          <w:sz w:val="40"/>
          <w:szCs w:val="40"/>
        </w:rPr>
        <w:t xml:space="preserve"> </w:t>
      </w:r>
      <w:r w:rsidRPr="00EB578A">
        <w:rPr>
          <w:rFonts w:ascii="Times New Roman" w:hAnsi="Times New Roman"/>
        </w:rPr>
        <w:t xml:space="preserve">pro obor vzdělání praktická škola </w:t>
      </w:r>
      <w:r>
        <w:rPr>
          <w:rFonts w:ascii="Times New Roman" w:hAnsi="Times New Roman"/>
        </w:rPr>
        <w:t>dvouletá</w:t>
      </w:r>
      <w:r w:rsidRPr="00EB578A">
        <w:rPr>
          <w:rFonts w:ascii="Times New Roman" w:hAnsi="Times New Roman"/>
        </w:rPr>
        <w:t xml:space="preserve"> se realizuje denní studijní formou vzdělávání.</w:t>
      </w:r>
    </w:p>
    <w:p w:rsidR="00EB687F" w:rsidRDefault="00EB687F" w:rsidP="00EB687F">
      <w:pPr>
        <w:ind w:firstLine="708"/>
      </w:pPr>
    </w:p>
    <w:p w:rsidR="00EB687F" w:rsidRDefault="00EB687F" w:rsidP="00EB687F">
      <w:pPr>
        <w:ind w:firstLine="708"/>
      </w:pP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b/>
          <w:sz w:val="24"/>
          <w:szCs w:val="24"/>
        </w:rPr>
        <w:t>2. CHARAKTERISTIKA ŠKOLY</w:t>
      </w:r>
    </w:p>
    <w:p w:rsidR="00CF073B" w:rsidRDefault="00EB687F" w:rsidP="00CF073B">
      <w:pPr>
        <w:spacing w:after="0" w:line="240" w:lineRule="auto"/>
        <w:rPr>
          <w:rFonts w:ascii="Times New Roman" w:hAnsi="Times New Roman" w:cs="Times New Roman"/>
          <w:b/>
          <w:sz w:val="24"/>
          <w:szCs w:val="24"/>
        </w:rPr>
      </w:pPr>
      <w:r w:rsidRPr="00925418">
        <w:rPr>
          <w:rFonts w:ascii="Times New Roman" w:hAnsi="Times New Roman" w:cs="Times New Roman"/>
          <w:b/>
          <w:sz w:val="24"/>
          <w:szCs w:val="24"/>
        </w:rPr>
        <w:t>2.1 STRUČNÁ CHARAKTERISTIKA ŠKOLY</w:t>
      </w:r>
    </w:p>
    <w:p w:rsidR="00EB687F" w:rsidRPr="00CF073B" w:rsidRDefault="00EB687F" w:rsidP="00CF073B">
      <w:pPr>
        <w:spacing w:after="0" w:line="240" w:lineRule="auto"/>
        <w:rPr>
          <w:rFonts w:ascii="Times New Roman" w:eastAsia="Times New Roman" w:hAnsi="Times New Roman" w:cs="Times New Roman"/>
          <w:b/>
          <w:sz w:val="24"/>
          <w:szCs w:val="24"/>
          <w:lang w:eastAsia="cs-CZ"/>
        </w:rPr>
      </w:pPr>
      <w:r w:rsidRPr="00925418">
        <w:rPr>
          <w:rFonts w:ascii="Times New Roman" w:hAnsi="Times New Roman" w:cs="Times New Roman"/>
          <w:b/>
          <w:color w:val="FF0000"/>
          <w:sz w:val="24"/>
          <w:szCs w:val="24"/>
        </w:rPr>
        <w:br/>
        <w:t xml:space="preserve">           </w:t>
      </w:r>
      <w:r w:rsidRPr="00925418">
        <w:rPr>
          <w:rStyle w:val="Siln"/>
          <w:rFonts w:ascii="Times New Roman" w:hAnsi="Times New Roman" w:cs="Times New Roman"/>
          <w:sz w:val="24"/>
          <w:szCs w:val="24"/>
        </w:rPr>
        <w:t>Speciální základní šk</w:t>
      </w:r>
      <w:r w:rsidR="00925418">
        <w:rPr>
          <w:rStyle w:val="Siln"/>
          <w:rFonts w:ascii="Times New Roman" w:hAnsi="Times New Roman" w:cs="Times New Roman"/>
          <w:sz w:val="24"/>
          <w:szCs w:val="24"/>
        </w:rPr>
        <w:t xml:space="preserve">ola a Speciální mateřská škola a Praktická škola </w:t>
      </w:r>
      <w:r w:rsidRPr="00925418">
        <w:rPr>
          <w:rStyle w:val="Siln"/>
          <w:rFonts w:ascii="Times New Roman" w:hAnsi="Times New Roman" w:cs="Times New Roman"/>
          <w:sz w:val="24"/>
          <w:szCs w:val="24"/>
        </w:rPr>
        <w:t>Děčín, příspěvková organizace</w:t>
      </w:r>
      <w:r w:rsidRPr="00925418">
        <w:rPr>
          <w:rFonts w:ascii="Times New Roman" w:hAnsi="Times New Roman" w:cs="Times New Roman"/>
          <w:b/>
          <w:sz w:val="24"/>
          <w:szCs w:val="24"/>
        </w:rPr>
        <w:t xml:space="preserve"> </w:t>
      </w:r>
      <w:r w:rsidRPr="00925418">
        <w:rPr>
          <w:rFonts w:ascii="Times New Roman" w:hAnsi="Times New Roman" w:cs="Times New Roman"/>
          <w:sz w:val="24"/>
          <w:szCs w:val="24"/>
        </w:rPr>
        <w:t>vznikla v září 2008 sloučením obou děčínských speciálních škol. Naším zřizovatelem je Ústecký kraj.</w:t>
      </w:r>
      <w:r w:rsidR="00CF073B">
        <w:rPr>
          <w:rFonts w:ascii="Times New Roman" w:eastAsia="Times New Roman" w:hAnsi="Times New Roman" w:cs="Times New Roman"/>
          <w:b/>
          <w:sz w:val="24"/>
          <w:szCs w:val="24"/>
          <w:lang w:eastAsia="cs-CZ"/>
        </w:rPr>
        <w:t xml:space="preserve"> </w:t>
      </w:r>
      <w:r w:rsidR="00925418">
        <w:rPr>
          <w:rFonts w:ascii="Times New Roman" w:hAnsi="Times New Roman" w:cs="Times New Roman"/>
          <w:sz w:val="24"/>
          <w:szCs w:val="24"/>
        </w:rPr>
        <w:t>Od 1. 9. 2019</w:t>
      </w:r>
      <w:r w:rsidRPr="00925418">
        <w:rPr>
          <w:rFonts w:ascii="Times New Roman" w:hAnsi="Times New Roman" w:cs="Times New Roman"/>
          <w:sz w:val="24"/>
          <w:szCs w:val="24"/>
        </w:rPr>
        <w:t xml:space="preserve"> jsme se rozšíři</w:t>
      </w:r>
      <w:r w:rsidR="00925418">
        <w:rPr>
          <w:rFonts w:ascii="Times New Roman" w:hAnsi="Times New Roman" w:cs="Times New Roman"/>
          <w:sz w:val="24"/>
          <w:szCs w:val="24"/>
        </w:rPr>
        <w:t>li o Praktickou školu dvouletou.</w:t>
      </w:r>
    </w:p>
    <w:p w:rsidR="00EB687F" w:rsidRPr="00925418" w:rsidRDefault="00EB687F" w:rsidP="00925418">
      <w:pPr>
        <w:pStyle w:val="Zkladntextodsazen"/>
        <w:ind w:left="0"/>
        <w:jc w:val="both"/>
        <w:rPr>
          <w:rFonts w:ascii="Times New Roman" w:hAnsi="Times New Roman"/>
          <w:sz w:val="24"/>
          <w:szCs w:val="24"/>
        </w:rPr>
      </w:pPr>
      <w:r w:rsidRPr="00925418">
        <w:rPr>
          <w:rFonts w:ascii="Times New Roman" w:hAnsi="Times New Roman"/>
          <w:sz w:val="24"/>
          <w:szCs w:val="24"/>
        </w:rPr>
        <w:tab/>
      </w:r>
    </w:p>
    <w:p w:rsidR="00EB687F" w:rsidRPr="00925418" w:rsidRDefault="00EB687F" w:rsidP="00925418">
      <w:pPr>
        <w:pStyle w:val="Normlnweb"/>
      </w:pPr>
    </w:p>
    <w:p w:rsidR="00EB687F" w:rsidRPr="00925418" w:rsidRDefault="00EB687F" w:rsidP="00925418">
      <w:pPr>
        <w:pStyle w:val="Normlnweb"/>
      </w:pPr>
      <w:r w:rsidRPr="00925418">
        <w:t>Naše škola vzdělává žáky na čtyřech pracovištích:</w:t>
      </w:r>
    </w:p>
    <w:p w:rsidR="00EB687F" w:rsidRPr="00925418" w:rsidRDefault="00EB687F" w:rsidP="00925418">
      <w:pPr>
        <w:pStyle w:val="Normlnweb"/>
      </w:pP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U Zámečku 352, Děčín IX</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Teplická 65, Děčín IX</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17. listopadu 673, Děčín I</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U Nemocnice, Děčín II</w:t>
      </w:r>
    </w:p>
    <w:p w:rsidR="00EB687F" w:rsidRPr="00925418" w:rsidRDefault="00EB687F" w:rsidP="00925418">
      <w:pPr>
        <w:jc w:val="both"/>
        <w:rPr>
          <w:rFonts w:ascii="Times New Roman" w:hAnsi="Times New Roman" w:cs="Times New Roman"/>
          <w:sz w:val="24"/>
          <w:szCs w:val="24"/>
        </w:rPr>
      </w:pP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Škola je plně organizovaná, je zde poskytováno základní vzdělání dětem s lehkým, středním a těžkým mentálním postižením, dětem se souběžnými vadami, s autismem a dětem zdravotně oslabeným.  Žáci jsou vzděláváni v různých vzdělávacích programech, někteří mají vzhledem ke svému handicapu vytvořen individuální vzdělávací plán.</w:t>
      </w:r>
    </w:p>
    <w:p w:rsidR="00EB687F" w:rsidRPr="00925418" w:rsidRDefault="00EB687F" w:rsidP="00925418">
      <w:pPr>
        <w:jc w:val="both"/>
        <w:rPr>
          <w:rFonts w:ascii="Times New Roman" w:hAnsi="Times New Roman" w:cs="Times New Roman"/>
          <w:b/>
          <w:sz w:val="24"/>
          <w:szCs w:val="24"/>
        </w:rPr>
      </w:pP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b/>
          <w:sz w:val="24"/>
          <w:szCs w:val="24"/>
        </w:rPr>
        <w:t xml:space="preserve"> Pracoviště Teplická 65, Děčín IX:</w:t>
      </w: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sz w:val="24"/>
          <w:szCs w:val="24"/>
        </w:rPr>
        <w:t xml:space="preserve">           Pracoviště Teplická 65, Děčín IX</w:t>
      </w:r>
      <w:r w:rsidRPr="00925418">
        <w:rPr>
          <w:rFonts w:ascii="Times New Roman" w:hAnsi="Times New Roman" w:cs="Times New Roman"/>
          <w:b/>
          <w:sz w:val="24"/>
          <w:szCs w:val="24"/>
        </w:rPr>
        <w:t>,</w:t>
      </w:r>
      <w:r w:rsidRPr="00925418">
        <w:rPr>
          <w:rFonts w:ascii="Times New Roman" w:hAnsi="Times New Roman" w:cs="Times New Roman"/>
          <w:sz w:val="24"/>
          <w:szCs w:val="24"/>
        </w:rPr>
        <w:t xml:space="preserve"> je asi 100 let stará, rekonstruovaná</w:t>
      </w:r>
      <w:r w:rsidR="004C27D9">
        <w:rPr>
          <w:rFonts w:ascii="Times New Roman" w:hAnsi="Times New Roman" w:cs="Times New Roman"/>
          <w:sz w:val="24"/>
          <w:szCs w:val="24"/>
        </w:rPr>
        <w:t>,</w:t>
      </w:r>
      <w:r w:rsidRPr="00925418">
        <w:rPr>
          <w:rFonts w:ascii="Times New Roman" w:hAnsi="Times New Roman" w:cs="Times New Roman"/>
          <w:sz w:val="24"/>
          <w:szCs w:val="24"/>
        </w:rPr>
        <w:t xml:space="preserve"> dvoupatrová klasická školní budova.  Nachází se sice v okrajové čtvrti města, ale v dosahu pravidelných autobusových linek č. 2, 5, 6 Městské hromadné dopravy Děčín. Jsou zde vyučováni žáci druhého</w:t>
      </w:r>
      <w:r w:rsidR="004C27D9">
        <w:rPr>
          <w:rFonts w:ascii="Times New Roman" w:hAnsi="Times New Roman" w:cs="Times New Roman"/>
          <w:sz w:val="24"/>
          <w:szCs w:val="24"/>
        </w:rPr>
        <w:t xml:space="preserve"> stupně a od 1. 9. 2016 zde byla</w:t>
      </w:r>
      <w:r w:rsidRPr="00925418">
        <w:rPr>
          <w:rFonts w:ascii="Times New Roman" w:hAnsi="Times New Roman" w:cs="Times New Roman"/>
          <w:sz w:val="24"/>
          <w:szCs w:val="24"/>
        </w:rPr>
        <w:t xml:space="preserve"> umístěná Praktická škola jednoletá a od 1. 9. 2018 Praktická škola dvouletá.</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V budově je 5 tříd a 7 odborných učeben. Třídy jsou vybaveny novými lavicemi a skříněmi, s osvětlením odpovídajícím příslušným normám. V každé třídě je umístěn počítač.</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Odborné pracovny: počítačová učebna s 12 počítači a s připojením na internet, čtenářská dílna, keramická dílna, školní dílna pro práci s dřevem, kovem a plastem, šicí dílna cvičná kuchyň, tělocvična, školní sportovní hřiště a pozemky pro zahradnickou činnost.</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Dále je v budově sborovna s vybavením (PC, internet, tiskárna, skener), kancelář výchovného poradce a metodika primární prevence s vybavením (PC s internetem, tiskárna) a kabinety.</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ab/>
        <w:t>Hygienické zázemí: šatny pro odkládání obuvi v přízemí budovy, dívčí a chlapecké toalety vybavené umyvadly s tekoucí vodou, mýdlem a ručníky ve všech patrech budovy, prostory pro osobní hygienu žáků i učitelů s možností použití sprchy v přízemí. Na chodbách každého patra školy jsou umístěna pítka. Hygienická zařízení naší školy odpovídají fyziologickým potřebám daného věku a příslušným normám. Budova je částečně bezbariérová. K přístupu do patra je využíván schodolez.</w:t>
      </w:r>
    </w:p>
    <w:p w:rsidR="00EB687F" w:rsidRPr="00925418" w:rsidRDefault="00EB687F" w:rsidP="00925418">
      <w:pPr>
        <w:jc w:val="both"/>
        <w:rPr>
          <w:rFonts w:ascii="Times New Roman" w:hAnsi="Times New Roman" w:cs="Times New Roman"/>
          <w:b/>
          <w:sz w:val="24"/>
          <w:szCs w:val="24"/>
        </w:rPr>
      </w:pP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b/>
          <w:sz w:val="24"/>
          <w:szCs w:val="24"/>
        </w:rPr>
        <w:t>Pracoviště 17. listopadu 352, Děčín I:</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V budově 17. listopadu 352, v Děčíně 1 je umístěná Speciální základní škola, kde základy vzdělání získávají žáci se středním a středně těžkým mentálním postižením, dále žáci s kombinovanými vadami a autismem. V přízemí této budovy sídlí také Speciálně pedagogické centrum a dvě oddělení školní družiny. </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V prvním patře budovy je umístěno SPC a školní družina, v patře druhém jsou čtyři kmenové třídy, počítačová učebna s přístupem na internet a individuální místnost. V tomto patře je také herna, která je používána jako tělocvična, a sklad pomůcek a učebnic. Rehabilitační místnost je v přízemí. Šatna pro žáky je umístěna v suterénu.</w:t>
      </w:r>
    </w:p>
    <w:p w:rsidR="00EB687F" w:rsidRPr="00925418" w:rsidRDefault="00EB687F" w:rsidP="00925418">
      <w:pPr>
        <w:pStyle w:val="Prosttext"/>
        <w:tabs>
          <w:tab w:val="left" w:pos="720"/>
        </w:tabs>
        <w:jc w:val="both"/>
        <w:rPr>
          <w:rFonts w:ascii="Times New Roman" w:hAnsi="Times New Roman"/>
          <w:sz w:val="24"/>
          <w:szCs w:val="24"/>
        </w:rPr>
      </w:pPr>
      <w:r w:rsidRPr="00925418">
        <w:rPr>
          <w:rFonts w:ascii="Times New Roman" w:hAnsi="Times New Roman"/>
          <w:sz w:val="24"/>
          <w:szCs w:val="24"/>
        </w:rPr>
        <w:t xml:space="preserve">             Sociálně hygienické zázemí již není zcela vyhovující, bezbariérový přístup je pouze částečný, zajišťuje ho schodolez, bezbariérový vstup do tříd v prvním patře a bezbariérové WC. Každá třída má k dispozici radiopřehrávač nebo CD přehrávač. V jedné ze tříd je umístěn televizor, video a DVD přehrávač. Ve škole je k dispozici kopírka a tiskárny.  </w:t>
      </w:r>
    </w:p>
    <w:p w:rsidR="00EB687F" w:rsidRPr="00925418" w:rsidRDefault="00EB687F" w:rsidP="00925418">
      <w:pPr>
        <w:jc w:val="both"/>
        <w:rPr>
          <w:rFonts w:ascii="Times New Roman" w:hAnsi="Times New Roman" w:cs="Times New Roman"/>
          <w:sz w:val="24"/>
          <w:szCs w:val="24"/>
        </w:rPr>
      </w:pP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sz w:val="24"/>
          <w:szCs w:val="24"/>
        </w:rPr>
        <w:t xml:space="preserve"> </w:t>
      </w:r>
      <w:r w:rsidRPr="00925418">
        <w:rPr>
          <w:rFonts w:ascii="Times New Roman" w:hAnsi="Times New Roman" w:cs="Times New Roman"/>
          <w:b/>
          <w:sz w:val="24"/>
          <w:szCs w:val="24"/>
        </w:rPr>
        <w:t xml:space="preserve">Pracoviště U Zámečku 352, Děčín IX:  </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V srpnu 2010 došlo k předání nové hlavní budovy školy U Zámečku 352. Budova prošla celkovou rekonstrukcí, která započala v červenci 2009, trvala jeden rok a zahrnovala opravu tří objektů a dále přístavbu nových šaten. Od 1. 9.2010 jsou zde vzděláváni žáci prvního stupně v šesti třídách. Budova je zcela bezbariérová, vybavená výtahem.</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 xml:space="preserve">           Hygienické zázemí: šatny v přízemí budovy, dívčí a chlapecké toalety vybavené umyvadly s tekoucí vodou, mýdlem a ručníky ve všech patrech budovy, prostory pro osobní hygienu žáků i učitelů s možností použití sprchy. Hygienická zařízení naší školy odpovídají fyziologickým potřebám daného věku a příslušným normám. </w:t>
      </w:r>
    </w:p>
    <w:p w:rsidR="00EB687F" w:rsidRPr="00925418" w:rsidRDefault="00EB687F" w:rsidP="00925418">
      <w:pPr>
        <w:jc w:val="both"/>
        <w:rPr>
          <w:rFonts w:ascii="Times New Roman" w:hAnsi="Times New Roman" w:cs="Times New Roman"/>
          <w:sz w:val="24"/>
          <w:szCs w:val="24"/>
        </w:rPr>
      </w:pPr>
      <w:r w:rsidRPr="00925418">
        <w:rPr>
          <w:rFonts w:ascii="Times New Roman" w:hAnsi="Times New Roman" w:cs="Times New Roman"/>
          <w:sz w:val="24"/>
          <w:szCs w:val="24"/>
        </w:rPr>
        <w:tab/>
        <w:t>Dále je v budově kancelář ředitele školy s vybavením (PC, internet, barevná tiskárna, skener), kancelář hospodářky a zástupce ředitele s vybavením (PC s internetem, kopírka, tiskárna), kancelář ekonoma školy a personalisty s vybavením (PC, internet, tiskárna), kabinety a sborovna učitelů.</w:t>
      </w:r>
    </w:p>
    <w:p w:rsidR="00EB687F" w:rsidRDefault="00EB687F" w:rsidP="00925418">
      <w:pPr>
        <w:jc w:val="both"/>
        <w:rPr>
          <w:rFonts w:ascii="Times New Roman" w:hAnsi="Times New Roman" w:cs="Times New Roman"/>
          <w:b/>
          <w:sz w:val="24"/>
          <w:szCs w:val="24"/>
        </w:rPr>
      </w:pPr>
    </w:p>
    <w:p w:rsidR="00925418" w:rsidRPr="00925418" w:rsidRDefault="00925418" w:rsidP="00925418">
      <w:pPr>
        <w:jc w:val="both"/>
        <w:rPr>
          <w:rFonts w:ascii="Times New Roman" w:hAnsi="Times New Roman" w:cs="Times New Roman"/>
          <w:b/>
          <w:sz w:val="24"/>
          <w:szCs w:val="24"/>
        </w:rPr>
      </w:pPr>
    </w:p>
    <w:p w:rsidR="00EB687F" w:rsidRPr="00925418" w:rsidRDefault="00EB687F" w:rsidP="00925418">
      <w:pPr>
        <w:jc w:val="both"/>
        <w:rPr>
          <w:rFonts w:ascii="Times New Roman" w:hAnsi="Times New Roman" w:cs="Times New Roman"/>
          <w:b/>
          <w:sz w:val="24"/>
          <w:szCs w:val="24"/>
        </w:rPr>
      </w:pP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b/>
          <w:sz w:val="24"/>
          <w:szCs w:val="24"/>
        </w:rPr>
        <w:t>Pracoviště U Nemocnice 2, Děčín II</w:t>
      </w:r>
    </w:p>
    <w:p w:rsidR="00EB687F" w:rsidRPr="00925418" w:rsidRDefault="00EB687F" w:rsidP="00925418">
      <w:pPr>
        <w:jc w:val="both"/>
        <w:rPr>
          <w:rFonts w:ascii="Times New Roman" w:hAnsi="Times New Roman" w:cs="Times New Roman"/>
          <w:b/>
          <w:kern w:val="24"/>
          <w:sz w:val="24"/>
          <w:szCs w:val="24"/>
        </w:rPr>
      </w:pPr>
      <w:r w:rsidRPr="00925418">
        <w:rPr>
          <w:rFonts w:ascii="Times New Roman" w:hAnsi="Times New Roman" w:cs="Times New Roman"/>
          <w:b/>
          <w:sz w:val="24"/>
          <w:szCs w:val="24"/>
        </w:rPr>
        <w:t xml:space="preserve">Základní škola při zdravotnickém zařízení. </w:t>
      </w:r>
    </w:p>
    <w:p w:rsidR="00EB687F" w:rsidRPr="00925418" w:rsidRDefault="00EB687F" w:rsidP="00925418">
      <w:pPr>
        <w:tabs>
          <w:tab w:val="left" w:pos="709"/>
        </w:tabs>
        <w:jc w:val="both"/>
        <w:rPr>
          <w:rFonts w:ascii="Times New Roman" w:hAnsi="Times New Roman" w:cs="Times New Roman"/>
          <w:sz w:val="24"/>
          <w:szCs w:val="24"/>
        </w:rPr>
      </w:pPr>
      <w:r w:rsidRPr="00925418">
        <w:rPr>
          <w:rFonts w:ascii="Times New Roman" w:hAnsi="Times New Roman" w:cs="Times New Roman"/>
          <w:sz w:val="24"/>
          <w:szCs w:val="24"/>
        </w:rPr>
        <w:tab/>
        <w:t>Naše pracoviště sídlí v budově kožního oddělení v nemocnici v Děčíně. Tvoří je sborovna, kterou má škola v pronájmu u výše zmíněné nemocnice. Zde má vyučující k dispozici počítač s tiskárnou, nachází se zde i učitelská knihovna. Sborovna zároveň slouží i jako šatna pro učitelku ZŠ, která má k dispozici umyvadlo s tekoucí vodou a WC na chodbě.</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 xml:space="preserve">Vyučujeme žáky ze základních škol, speciálních škol, víceletých gymnázií </w:t>
      </w:r>
      <w:r w:rsidRPr="00925418">
        <w:rPr>
          <w:rFonts w:ascii="Times New Roman" w:hAnsi="Times New Roman" w:cs="Times New Roman"/>
          <w:kern w:val="22"/>
          <w:sz w:val="24"/>
          <w:szCs w:val="24"/>
        </w:rPr>
        <w:t>a z Výchovného ústavu v Boleticích.</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Výchovně vzdělávací proces probíhá na dětském lůžkovém oddělení v herně a na pokojích, na oddělení ORL u lůžka, stejně tak i na oddělení JIP.</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Pro žáky máme k dispozici učební pomůcky, psací potřeby, učebnice a sešity, někteří pracují se svými pomůckami. Škola je vybavena učebnicemi, jejichž seznam se neustále doplňuje.</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Centrem výchovně vzdělávacího procesu je herna na dětském oddělení, která slouží nejen k výuce, ale i k mimoškolním činnostem. Pro tyto účely je celkem dobře vybavena hračkami, stolními hrami, stavebnicemi apod. Je v ní umístěna školní knihovna, televize a video. Je zde klasický a dětský nábytek, prostorné skříně s učebnicemi, školními pomůckami, hračkami a školní knihovnou. Vedle herny je kabinet učitelek ZŠ a MŠ, vybavený klasickým nábytkem. Vyučující zde mají k dispozici notebook, dále jsou zde umístěny hračky, hry, učební pomůcky a notebooky, se kterými vyučující pracuje s dětmi na vzdělávacím programu společnosti ZOMA.</w:t>
      </w:r>
    </w:p>
    <w:p w:rsidR="00EB687F" w:rsidRPr="00925418" w:rsidRDefault="00EB687F" w:rsidP="00925418">
      <w:pPr>
        <w:jc w:val="both"/>
        <w:rPr>
          <w:rFonts w:ascii="Times New Roman" w:hAnsi="Times New Roman" w:cs="Times New Roman"/>
          <w:b/>
          <w:sz w:val="24"/>
          <w:szCs w:val="24"/>
        </w:rPr>
      </w:pPr>
    </w:p>
    <w:p w:rsidR="00EB687F" w:rsidRPr="00925418" w:rsidRDefault="00EB687F" w:rsidP="00925418">
      <w:pPr>
        <w:jc w:val="both"/>
        <w:rPr>
          <w:rFonts w:ascii="Times New Roman" w:hAnsi="Times New Roman" w:cs="Times New Roman"/>
          <w:b/>
          <w:sz w:val="24"/>
          <w:szCs w:val="24"/>
        </w:rPr>
      </w:pPr>
      <w:r w:rsidRPr="00925418">
        <w:rPr>
          <w:rFonts w:ascii="Times New Roman" w:hAnsi="Times New Roman" w:cs="Times New Roman"/>
          <w:b/>
          <w:sz w:val="24"/>
          <w:szCs w:val="24"/>
        </w:rPr>
        <w:t>Mateřská škola při zdravotnickém oddělení</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MŠ v nemocnici je na dětském oddělení umístěna v prostorách herny. Herna MŠ při zdravotnickém zařízení odpovídá danému počtu dětí, je vybavena odpovídajícím nábytkem, který je možno průběžně doplňovat v závislosti na potřebách jednotlivých dětí.</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 xml:space="preserve">Hernu dopoledne využívá též ZŠ, v poledne tyto prostory slouží jako jídelna a odpoledne jako návštěvní místnost. Organizace tedy vyžaduje kooperaci všech zúčastněných. Protože učitelka MŠ dochází též na ORL (po, st, pá pravidelně, v út a čt, kdy se operuje, jen dle domluvy), odvíjí se péče o hospitalizovaného dle aktuálního stavu v úzké spolupráci se zdravotníky v prostorách k tomu určených i v pokojích pacientů. </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V současné době je v MŠ při nemocnici zřízena jedna třída. Počet dětí je závislý na počtu hospitalizovaných dětí na dětském oddělení. O zařazení do pracovní činnosti rozhoduje ošetřující lékař po ranním hlášení a vizitě. Poté si paní učitelka převezme vřazené děti do denní činnosti a poskytuje jim potřebné zázemí dle režimu dne.</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 xml:space="preserve">Materiálně je MŠ vybavena dostatečně. Činnost probíhá v prostředí herny nebo na pokojích hospitalizovaných dětí pod dohledem rodičů – převážně se to týká dětí, které mají závažnější nebo infekční onemocnění. </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Prostředí herny je příjemné, barevné, veselé. Místnost je prostorná, světlá, dobře větratelná a splňuje bezpečnostní a hygienické normy dle platných předpisů, které se týkají čistoty (herna je vytírána minimálně 3x denně), teploty, vlhkosti vzduchu, osvětlení, hlučnosti, světla a stínu. Prostor herny je pravidelně 1x za rok vymalován.</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Herna je vybavená dětským nábytkem, policemi a skříněmi s hračkami. Vybavení učebními pomůckami, hračkami, rehabilitačními, kompenzačními pomůckami, materiálem pro vzdělávání, výtvarnou a pracovní činnost. (např. společenské hry, stolní hry, knihy, stavebnice, kuchyňský koutek, montážní pult pro rozvíjení zručnosti, žíněnky) je vyhovující, průběžně je doplňován a obnovován. Podstatná část tohoto materiálu je umístěna tak, aby je mohly děti samostatně využívat.</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 xml:space="preserve">Hračky, pomůcky, náčiní a další doplňky jsou zčásti umístěny v herně a část pomůcek mají děti na svých nemocničních pokojích. </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 xml:space="preserve">Učitelce MŠ je na kmenové škole k dispozici knihovna a kabinety s pomůckami didaktického i kompenzačního charakteru </w:t>
      </w:r>
    </w:p>
    <w:p w:rsidR="00EB687F" w:rsidRPr="00925418" w:rsidRDefault="00EB687F" w:rsidP="00925418">
      <w:pPr>
        <w:ind w:firstLine="708"/>
        <w:jc w:val="both"/>
        <w:rPr>
          <w:rFonts w:ascii="Times New Roman" w:hAnsi="Times New Roman" w:cs="Times New Roman"/>
          <w:sz w:val="24"/>
          <w:szCs w:val="24"/>
        </w:rPr>
      </w:pPr>
      <w:r w:rsidRPr="00925418">
        <w:rPr>
          <w:rFonts w:ascii="Times New Roman" w:hAnsi="Times New Roman" w:cs="Times New Roman"/>
          <w:sz w:val="24"/>
          <w:szCs w:val="24"/>
        </w:rPr>
        <w:t>Vše je doplňováno a obnovováno z více zdrojů /sponzoři z řad rodičů, basketbalový klub Děčín a ostatní sponzoři/.</w:t>
      </w:r>
    </w:p>
    <w:p w:rsidR="00EB687F" w:rsidRPr="009C4757" w:rsidRDefault="00EB687F" w:rsidP="00EB687F"/>
    <w:p w:rsidR="00EB687F" w:rsidRPr="00DB3A63" w:rsidRDefault="00EB687F" w:rsidP="00EB687F">
      <w:pPr>
        <w:rPr>
          <w:rFonts w:ascii="Times New Roman" w:hAnsi="Times New Roman"/>
          <w:b/>
          <w:color w:val="FF0000"/>
          <w:sz w:val="24"/>
          <w:szCs w:val="24"/>
        </w:rPr>
      </w:pPr>
    </w:p>
    <w:p w:rsidR="00EB687F" w:rsidRPr="00DB3A63" w:rsidRDefault="00EB687F" w:rsidP="00EB687F">
      <w:pPr>
        <w:rPr>
          <w:b/>
          <w:sz w:val="28"/>
          <w:szCs w:val="28"/>
        </w:rPr>
      </w:pPr>
      <w:r>
        <w:rPr>
          <w:rFonts w:ascii="Times New Roman" w:hAnsi="Times New Roman"/>
          <w:b/>
          <w:sz w:val="28"/>
          <w:szCs w:val="28"/>
        </w:rPr>
        <w:t xml:space="preserve">2.2 </w:t>
      </w:r>
      <w:r w:rsidRPr="00DB3A63">
        <w:rPr>
          <w:rFonts w:ascii="Times New Roman" w:hAnsi="Times New Roman"/>
          <w:b/>
          <w:sz w:val="28"/>
          <w:szCs w:val="28"/>
        </w:rPr>
        <w:t>CHARAKTERISTIKA PEDAGOGICKÉHO SBORU</w:t>
      </w:r>
    </w:p>
    <w:p w:rsidR="00EB687F" w:rsidRPr="00925418" w:rsidRDefault="00EB687F" w:rsidP="00925418">
      <w:pPr>
        <w:jc w:val="both"/>
        <w:rPr>
          <w:rFonts w:ascii="Times New Roman" w:hAnsi="Times New Roman"/>
          <w:sz w:val="24"/>
          <w:szCs w:val="24"/>
        </w:rPr>
      </w:pPr>
      <w:r w:rsidRPr="00925418">
        <w:rPr>
          <w:sz w:val="24"/>
          <w:szCs w:val="24"/>
        </w:rPr>
        <w:t xml:space="preserve">            </w:t>
      </w:r>
      <w:r w:rsidR="004C27D9">
        <w:rPr>
          <w:rFonts w:ascii="Times New Roman" w:hAnsi="Times New Roman"/>
          <w:sz w:val="24"/>
          <w:szCs w:val="24"/>
        </w:rPr>
        <w:t>Pedagogický sbor má cca 39</w:t>
      </w:r>
      <w:r w:rsidRPr="00925418">
        <w:rPr>
          <w:rFonts w:ascii="Times New Roman" w:hAnsi="Times New Roman"/>
          <w:sz w:val="24"/>
          <w:szCs w:val="24"/>
        </w:rPr>
        <w:t xml:space="preserve"> členů, skládá se z učitelů, asistentů pedagoga a vychovatelek školní družiny. Věkové složení pedagogického sboru se je v celku vyvážené. Tvoří ho mladí, tak i starší zkušenější pedagogičtí pracovníci. Muži však tvoří jen </w:t>
      </w:r>
      <w:r w:rsidR="004C27D9">
        <w:rPr>
          <w:rFonts w:ascii="Times New Roman" w:hAnsi="Times New Roman"/>
          <w:sz w:val="24"/>
          <w:szCs w:val="24"/>
        </w:rPr>
        <w:t xml:space="preserve">necelých </w:t>
      </w:r>
      <w:r w:rsidRPr="00925418">
        <w:rPr>
          <w:rFonts w:ascii="Times New Roman" w:hAnsi="Times New Roman"/>
          <w:sz w:val="24"/>
          <w:szCs w:val="24"/>
        </w:rPr>
        <w:t>10%, což nás velmi trápí a cítíme to jako velký úkol a rádi bychom do budoucna získali více mužů do pedagogického sboru.</w:t>
      </w:r>
    </w:p>
    <w:p w:rsidR="00EB687F" w:rsidRPr="00925418" w:rsidRDefault="00EB687F" w:rsidP="00925418">
      <w:pPr>
        <w:jc w:val="both"/>
        <w:rPr>
          <w:rFonts w:ascii="Times New Roman" w:hAnsi="Times New Roman"/>
          <w:sz w:val="24"/>
          <w:szCs w:val="24"/>
        </w:rPr>
      </w:pPr>
      <w:r w:rsidRPr="00925418">
        <w:rPr>
          <w:rFonts w:ascii="Times New Roman" w:hAnsi="Times New Roman"/>
          <w:sz w:val="24"/>
          <w:szCs w:val="24"/>
        </w:rPr>
        <w:t xml:space="preserve">              Kvalifikovanost</w:t>
      </w:r>
      <w:r w:rsidR="004C27D9">
        <w:rPr>
          <w:rFonts w:ascii="Times New Roman" w:hAnsi="Times New Roman"/>
          <w:sz w:val="24"/>
          <w:szCs w:val="24"/>
        </w:rPr>
        <w:t xml:space="preserve"> pedagogického sboru je téměř 95 </w:t>
      </w:r>
      <w:r w:rsidRPr="00925418">
        <w:rPr>
          <w:rFonts w:ascii="Times New Roman" w:hAnsi="Times New Roman"/>
          <w:sz w:val="24"/>
          <w:szCs w:val="24"/>
        </w:rPr>
        <w:t>%. Škola má snahu umožnit svým pracovníkům průběžně si rozšiřovat vzdělání.</w:t>
      </w:r>
    </w:p>
    <w:p w:rsidR="00EB687F" w:rsidRPr="00925418" w:rsidRDefault="00EB687F" w:rsidP="00925418">
      <w:pPr>
        <w:jc w:val="both"/>
        <w:rPr>
          <w:rFonts w:ascii="Times New Roman" w:hAnsi="Times New Roman"/>
          <w:sz w:val="24"/>
          <w:szCs w:val="24"/>
        </w:rPr>
      </w:pPr>
      <w:r w:rsidRPr="00925418">
        <w:rPr>
          <w:rFonts w:ascii="Times New Roman" w:hAnsi="Times New Roman"/>
          <w:sz w:val="24"/>
          <w:szCs w:val="24"/>
        </w:rPr>
        <w:t xml:space="preserve">              Ve škole pracuje výchovný poradce, metodik primární prevence, správce ICT, metodik environmentální výchovy, zdravotník, preventista Po. Dále se na pedagogickém procesu podílejí též externí pracovnici. Všichni učitelé jsou proškoleni v problematice ochrany při mimořádných událostech, BOZP a většina z nich má kurz první pomoci. V rámci vzdělávání ICT absolvovali kurzy ICT dovedností (Z, P).</w:t>
      </w:r>
    </w:p>
    <w:p w:rsidR="00EB687F" w:rsidRPr="00925418" w:rsidRDefault="00EB687F" w:rsidP="00925418">
      <w:pPr>
        <w:ind w:firstLine="708"/>
        <w:jc w:val="both"/>
        <w:rPr>
          <w:rFonts w:ascii="Times New Roman" w:hAnsi="Times New Roman"/>
          <w:sz w:val="24"/>
          <w:szCs w:val="24"/>
        </w:rPr>
      </w:pPr>
      <w:r w:rsidRPr="00925418">
        <w:rPr>
          <w:rFonts w:ascii="Times New Roman" w:hAnsi="Times New Roman"/>
          <w:sz w:val="24"/>
          <w:szCs w:val="24"/>
        </w:rPr>
        <w:t>Pracovníci školy se účastní seminářů, přednášek a kurzů, které organizují pedagogická centra a další vzdělávací a kulturní organizace. Počet účastníků na jednotlivých seminářích závisí na finanční náročnosti a době konání. Poznatky ze seminářů předávají účastníci  ostatním pedagogům. Semináře a školení organizujeme také přímo ve škole. Pedagogičtí pracovníci mají dále možnost konzultací v SPC, který je součástí naší školy.</w:t>
      </w:r>
    </w:p>
    <w:p w:rsidR="00EB687F" w:rsidRPr="00925418" w:rsidRDefault="00EB687F" w:rsidP="00925418">
      <w:pPr>
        <w:ind w:firstLine="708"/>
        <w:jc w:val="both"/>
        <w:rPr>
          <w:rFonts w:ascii="Times New Roman" w:hAnsi="Times New Roman"/>
          <w:sz w:val="24"/>
          <w:szCs w:val="24"/>
        </w:rPr>
      </w:pPr>
      <w:r w:rsidRPr="00925418">
        <w:rPr>
          <w:rFonts w:ascii="Times New Roman" w:hAnsi="Times New Roman"/>
          <w:sz w:val="24"/>
          <w:szCs w:val="24"/>
        </w:rPr>
        <w:t>Plán dalšího vzdělávání pedagogických pracovníků (DVPP) byl sestaven na základě metodického pokynu MŠMT, jednání pedagogických rad, organizačního plánu práce pro školní rok, potřeb pracovníků a záměrů školy pro další období.</w:t>
      </w:r>
    </w:p>
    <w:p w:rsidR="00EB687F" w:rsidRDefault="00EB687F" w:rsidP="00EB687F">
      <w:pPr>
        <w:ind w:firstLine="708"/>
        <w:jc w:val="both"/>
        <w:rPr>
          <w:rFonts w:ascii="Times New Roman" w:hAnsi="Times New Roman"/>
          <w:color w:val="000000"/>
          <w:sz w:val="24"/>
          <w:szCs w:val="24"/>
        </w:rPr>
      </w:pPr>
    </w:p>
    <w:p w:rsidR="00EB687F" w:rsidRPr="00A04F48" w:rsidRDefault="00EB687F" w:rsidP="00EB687F">
      <w:pPr>
        <w:ind w:firstLine="708"/>
        <w:jc w:val="both"/>
        <w:rPr>
          <w:rFonts w:ascii="Times New Roman" w:hAnsi="Times New Roman"/>
          <w:color w:val="000000"/>
          <w:sz w:val="24"/>
          <w:szCs w:val="24"/>
        </w:rPr>
      </w:pPr>
    </w:p>
    <w:p w:rsidR="00EB687F" w:rsidRPr="00DB3A63" w:rsidRDefault="00EB687F" w:rsidP="00EB687F">
      <w:pPr>
        <w:pStyle w:val="Nadpis4"/>
        <w:keepLines w:val="0"/>
        <w:suppressAutoHyphens/>
        <w:spacing w:before="0" w:line="240" w:lineRule="auto"/>
        <w:rPr>
          <w:rFonts w:ascii="Times New Roman" w:hAnsi="Times New Roman"/>
          <w:i w:val="0"/>
          <w:color w:val="auto"/>
          <w:sz w:val="28"/>
          <w:szCs w:val="28"/>
        </w:rPr>
      </w:pPr>
      <w:r w:rsidRPr="00DB3A63">
        <w:rPr>
          <w:rFonts w:ascii="Times New Roman" w:hAnsi="Times New Roman"/>
          <w:i w:val="0"/>
          <w:color w:val="auto"/>
          <w:sz w:val="28"/>
          <w:szCs w:val="28"/>
        </w:rPr>
        <w:t xml:space="preserve">2.3 </w:t>
      </w:r>
      <w:r w:rsidRPr="007E299F">
        <w:rPr>
          <w:rFonts w:ascii="Times New Roman" w:hAnsi="Times New Roman"/>
          <w:i w:val="0"/>
          <w:color w:val="auto"/>
          <w:sz w:val="28"/>
          <w:szCs w:val="28"/>
        </w:rPr>
        <w:t>CHARAKTERISTIKA</w:t>
      </w:r>
      <w:r w:rsidRPr="00DB3A63">
        <w:rPr>
          <w:rFonts w:ascii="Times New Roman" w:hAnsi="Times New Roman"/>
          <w:i w:val="0"/>
          <w:color w:val="auto"/>
          <w:sz w:val="28"/>
          <w:szCs w:val="28"/>
        </w:rPr>
        <w:t xml:space="preserve"> ŽÁKŮ </w:t>
      </w:r>
    </w:p>
    <w:p w:rsidR="00EB687F" w:rsidRPr="00925418" w:rsidRDefault="00EB687F" w:rsidP="00EB687F">
      <w:pPr>
        <w:ind w:left="360" w:firstLine="348"/>
        <w:jc w:val="both"/>
        <w:rPr>
          <w:sz w:val="24"/>
          <w:szCs w:val="24"/>
        </w:rPr>
      </w:pPr>
    </w:p>
    <w:p w:rsidR="00EB687F" w:rsidRPr="00925418" w:rsidRDefault="00EB687F" w:rsidP="00925418">
      <w:pPr>
        <w:jc w:val="both"/>
        <w:rPr>
          <w:rFonts w:ascii="Times New Roman" w:hAnsi="Times New Roman"/>
          <w:sz w:val="24"/>
          <w:szCs w:val="24"/>
        </w:rPr>
      </w:pPr>
      <w:r w:rsidRPr="00925418">
        <w:rPr>
          <w:rFonts w:ascii="Times New Roman" w:hAnsi="Times New Roman"/>
          <w:sz w:val="24"/>
          <w:szCs w:val="24"/>
        </w:rPr>
        <w:t xml:space="preserve">Školní vzdělávací program „O krok dále“ doplňuje a rozšiřuje žákům s různým stupněm mentálního postižení, souběžným postižením více vadami a autismem teoretické i praktické dovednosti získané v průběhu povinné školní docházky a poskytuje jim základní dovednosti a návyky pro výkon jednoduchých činností v oblastech praktického života. </w:t>
      </w:r>
    </w:p>
    <w:p w:rsidR="00EB687F" w:rsidRPr="00925418" w:rsidRDefault="00EB687F" w:rsidP="00925418">
      <w:pPr>
        <w:jc w:val="both"/>
        <w:rPr>
          <w:rFonts w:ascii="Times New Roman" w:hAnsi="Times New Roman"/>
          <w:sz w:val="24"/>
          <w:szCs w:val="24"/>
        </w:rPr>
      </w:pPr>
      <w:r w:rsidRPr="00925418">
        <w:rPr>
          <w:rFonts w:ascii="Times New Roman" w:hAnsi="Times New Roman"/>
          <w:sz w:val="24"/>
          <w:szCs w:val="24"/>
        </w:rPr>
        <w:t>Žáci jsou vzděláváni ve ŠVP „O krok dále“, který je vypracován podle RVP pro obor vzdělání praktická škola jednoletá. Někteří žáci vzhledem ke svému handicapu, mají vytvořen individuální vzdělávací plán.</w:t>
      </w:r>
    </w:p>
    <w:p w:rsidR="00EB687F" w:rsidRDefault="00EB687F" w:rsidP="00EB687F">
      <w:pPr>
        <w:rPr>
          <w:rFonts w:ascii="Times New Roman" w:hAnsi="Times New Roman"/>
        </w:rPr>
      </w:pPr>
    </w:p>
    <w:p w:rsidR="00EB687F" w:rsidRDefault="00EB687F" w:rsidP="004C27D9">
      <w:pPr>
        <w:pStyle w:val="Bezmezer"/>
        <w:rPr>
          <w:rFonts w:ascii="Times New Roman" w:hAnsi="Times New Roman"/>
          <w:b/>
          <w:sz w:val="28"/>
          <w:szCs w:val="28"/>
        </w:rPr>
      </w:pPr>
      <w:r>
        <w:rPr>
          <w:rFonts w:ascii="Times New Roman" w:hAnsi="Times New Roman"/>
          <w:b/>
          <w:sz w:val="28"/>
          <w:szCs w:val="28"/>
        </w:rPr>
        <w:t xml:space="preserve">2.4 </w:t>
      </w:r>
      <w:r w:rsidRPr="00DB3A63">
        <w:rPr>
          <w:rFonts w:ascii="Times New Roman" w:hAnsi="Times New Roman"/>
          <w:b/>
          <w:sz w:val="28"/>
          <w:szCs w:val="28"/>
        </w:rPr>
        <w:t xml:space="preserve">ZABEZPEČENÍ VÝUKY ŽÁKŮ SE SPECIÁLNÍMI </w:t>
      </w:r>
      <w:r w:rsidR="004C27D9">
        <w:rPr>
          <w:rFonts w:ascii="Times New Roman" w:hAnsi="Times New Roman"/>
          <w:b/>
          <w:sz w:val="28"/>
          <w:szCs w:val="28"/>
        </w:rPr>
        <w:t xml:space="preserve">                 </w:t>
      </w:r>
      <w:r w:rsidRPr="00DB3A63">
        <w:rPr>
          <w:rFonts w:ascii="Times New Roman" w:hAnsi="Times New Roman"/>
          <w:b/>
          <w:sz w:val="28"/>
          <w:szCs w:val="28"/>
        </w:rPr>
        <w:t>VZDĚLÁVACÍMI</w:t>
      </w:r>
      <w:r w:rsidR="004C27D9">
        <w:rPr>
          <w:rFonts w:ascii="Times New Roman" w:hAnsi="Times New Roman"/>
          <w:b/>
          <w:sz w:val="28"/>
          <w:szCs w:val="28"/>
        </w:rPr>
        <w:t xml:space="preserve"> </w:t>
      </w:r>
      <w:r w:rsidRPr="00DB3A63">
        <w:rPr>
          <w:rFonts w:ascii="Times New Roman" w:hAnsi="Times New Roman"/>
          <w:b/>
          <w:sz w:val="28"/>
          <w:szCs w:val="28"/>
        </w:rPr>
        <w:t>POTŘEBAMI</w:t>
      </w:r>
    </w:p>
    <w:p w:rsidR="00EB687F" w:rsidRDefault="00EB687F" w:rsidP="004C27D9">
      <w:pPr>
        <w:pStyle w:val="Bezmezer"/>
        <w:tabs>
          <w:tab w:val="left" w:pos="0"/>
        </w:tabs>
        <w:rPr>
          <w:rFonts w:ascii="Times New Roman" w:hAnsi="Times New Roman"/>
          <w:b/>
          <w:sz w:val="28"/>
          <w:szCs w:val="28"/>
        </w:rPr>
      </w:pPr>
    </w:p>
    <w:p w:rsidR="00EB687F" w:rsidRDefault="00EB687F" w:rsidP="00EB687F">
      <w:pPr>
        <w:ind w:left="360"/>
        <w:rPr>
          <w:b/>
          <w:u w:val="single"/>
        </w:rPr>
      </w:pPr>
    </w:p>
    <w:p w:rsidR="00EB687F" w:rsidRPr="00925418" w:rsidRDefault="00EB687F" w:rsidP="00925418">
      <w:pPr>
        <w:tabs>
          <w:tab w:val="left" w:pos="284"/>
        </w:tabs>
        <w:ind w:firstLine="142"/>
        <w:jc w:val="both"/>
        <w:rPr>
          <w:rFonts w:ascii="Times New Roman" w:hAnsi="Times New Roman"/>
          <w:sz w:val="24"/>
          <w:szCs w:val="24"/>
        </w:rPr>
      </w:pPr>
      <w:r w:rsidRPr="008127BC">
        <w:rPr>
          <w:rFonts w:ascii="Times New Roman" w:hAnsi="Times New Roman"/>
        </w:rPr>
        <w:t xml:space="preserve">   </w:t>
      </w:r>
      <w:r w:rsidRPr="00925418">
        <w:rPr>
          <w:rFonts w:ascii="Times New Roman" w:hAnsi="Times New Roman"/>
          <w:sz w:val="24"/>
          <w:szCs w:val="24"/>
        </w:rPr>
        <w:t>Do této skupiny patří žáci, kteří kromě mentálního postižení mají např. postižení tělesné, vady zraku, sluchu a další. Vzdělávání těchto žáků probíhá formou integrace do běžné třídy. Žáci pracují na základě individuálních plánů, využívají speciální kompenzační pomůcky. Individuální plán je vypracován na základě rozhodnutí příslušného SPC.</w:t>
      </w:r>
    </w:p>
    <w:p w:rsidR="00EB687F" w:rsidRPr="00925418" w:rsidRDefault="00EB687F" w:rsidP="00925418">
      <w:pPr>
        <w:jc w:val="both"/>
        <w:rPr>
          <w:rFonts w:ascii="Times New Roman" w:hAnsi="Times New Roman"/>
          <w:sz w:val="24"/>
          <w:szCs w:val="24"/>
          <w:lang w:eastAsia="cs-CZ"/>
        </w:rPr>
      </w:pPr>
      <w:r w:rsidRPr="00925418">
        <w:rPr>
          <w:rFonts w:ascii="Times New Roman" w:hAnsi="Times New Roman"/>
          <w:sz w:val="24"/>
          <w:szCs w:val="24"/>
          <w:lang w:eastAsia="cs-CZ"/>
        </w:rPr>
        <w:t xml:space="preserve">     Pro žáky, u nichž je verbální komunikace omezena nebo zcela nemožná, jsou určeny </w:t>
      </w:r>
      <w:r w:rsidRPr="00925418">
        <w:rPr>
          <w:rFonts w:ascii="Times New Roman" w:hAnsi="Times New Roman"/>
          <w:b/>
          <w:bCs/>
          <w:sz w:val="24"/>
          <w:szCs w:val="24"/>
          <w:lang w:eastAsia="cs-CZ"/>
        </w:rPr>
        <w:t>systémy augmentativní a alternativní komunikace (AAK)</w:t>
      </w:r>
      <w:r w:rsidRPr="00925418">
        <w:rPr>
          <w:rFonts w:ascii="Times New Roman" w:hAnsi="Times New Roman"/>
          <w:sz w:val="24"/>
          <w:szCs w:val="24"/>
          <w:lang w:eastAsia="cs-CZ"/>
        </w:rPr>
        <w:t xml:space="preserve">. Augmentativní komunikační systémy podporují již existující komunikační systémy, určité existující dovednosti, které jsou však nedostatečné pro dorozumívání, usnadňují porozumění řeči i vlastní vyjadřování. Alternativní komunikační systémy se užívají jako náhrada mluvené řeči. </w:t>
      </w:r>
    </w:p>
    <w:p w:rsidR="00EB687F" w:rsidRPr="00925418" w:rsidRDefault="00EB687F" w:rsidP="00925418">
      <w:pPr>
        <w:jc w:val="both"/>
        <w:rPr>
          <w:rFonts w:ascii="Times New Roman" w:hAnsi="Times New Roman"/>
          <w:b/>
          <w:sz w:val="24"/>
          <w:szCs w:val="24"/>
        </w:rPr>
      </w:pPr>
      <w:r w:rsidRPr="00925418">
        <w:rPr>
          <w:rFonts w:ascii="Times New Roman" w:hAnsi="Times New Roman"/>
          <w:sz w:val="24"/>
          <w:szCs w:val="24"/>
          <w:lang w:eastAsia="cs-CZ"/>
        </w:rPr>
        <w:t>„Systém AAK" je souhrn všech postupů, prostředků, jež se užívá pro rozvoj dorozumívání konkrétní osoby. Zahrnuje - oční kontakt, mimiku, gesta, znakovou řeč, prstovou abecedu, dorozumívání se pomocí obrázků, předmětů, symbolů, počítačů, pomůcek s hlasovým výstupem apod.</w:t>
      </w:r>
    </w:p>
    <w:p w:rsidR="00EB687F" w:rsidRDefault="00EB687F" w:rsidP="00EB687F">
      <w:pPr>
        <w:pStyle w:val="Bezmezer"/>
        <w:rPr>
          <w:rFonts w:ascii="Times New Roman" w:hAnsi="Times New Roman"/>
          <w:b/>
          <w:sz w:val="28"/>
          <w:szCs w:val="28"/>
        </w:rPr>
      </w:pPr>
    </w:p>
    <w:p w:rsidR="00EB687F" w:rsidRDefault="00EB687F" w:rsidP="00EB687F">
      <w:pPr>
        <w:pStyle w:val="Bezmezer"/>
        <w:rPr>
          <w:rFonts w:ascii="Times New Roman" w:hAnsi="Times New Roman"/>
          <w:b/>
          <w:sz w:val="28"/>
          <w:szCs w:val="28"/>
        </w:rPr>
      </w:pPr>
      <w:r>
        <w:rPr>
          <w:rFonts w:ascii="Times New Roman" w:hAnsi="Times New Roman"/>
          <w:b/>
          <w:sz w:val="28"/>
          <w:szCs w:val="28"/>
        </w:rPr>
        <w:t>2.5 SYSTÉM UCELENÉ REHABILITACE</w:t>
      </w:r>
    </w:p>
    <w:p w:rsidR="00EB687F" w:rsidRDefault="00EB687F" w:rsidP="00EB687F">
      <w:pPr>
        <w:pStyle w:val="Bezmezer"/>
        <w:rPr>
          <w:rFonts w:ascii="Times New Roman" w:hAnsi="Times New Roman"/>
          <w:b/>
          <w:sz w:val="28"/>
          <w:szCs w:val="28"/>
        </w:rPr>
      </w:pPr>
    </w:p>
    <w:p w:rsidR="00EB687F" w:rsidRPr="008127BC" w:rsidRDefault="00EB687F" w:rsidP="00EB687F">
      <w:pPr>
        <w:rPr>
          <w:rFonts w:ascii="Times New Roman" w:hAnsi="Times New Roman"/>
        </w:rPr>
      </w:pPr>
    </w:p>
    <w:p w:rsidR="00EB687F" w:rsidRPr="008127BC" w:rsidRDefault="00EB687F" w:rsidP="00EB687F">
      <w:pPr>
        <w:rPr>
          <w:rFonts w:ascii="Times New Roman" w:hAnsi="Times New Roman"/>
          <w:color w:val="000000"/>
          <w:lang w:eastAsia="cs-CZ"/>
        </w:rPr>
      </w:pPr>
      <w:r w:rsidRPr="008127BC">
        <w:rPr>
          <w:rFonts w:ascii="Times New Roman" w:hAnsi="Times New Roman"/>
          <w:color w:val="000000"/>
          <w:lang w:eastAsia="cs-CZ"/>
        </w:rPr>
        <w:t xml:space="preserve">Součástí speciálního vzdělávání je systém ucelené rehabilitace, v jehož rámci škola nabízí: </w:t>
      </w:r>
    </w:p>
    <w:p w:rsidR="00EB687F" w:rsidRPr="008127BC" w:rsidRDefault="00EB687F" w:rsidP="00815156">
      <w:pPr>
        <w:numPr>
          <w:ilvl w:val="0"/>
          <w:numId w:val="85"/>
        </w:numPr>
        <w:spacing w:after="200" w:line="276" w:lineRule="auto"/>
        <w:rPr>
          <w:rFonts w:ascii="Times New Roman" w:hAnsi="Times New Roman"/>
          <w:color w:val="000000"/>
          <w:lang w:eastAsia="cs-CZ"/>
        </w:rPr>
      </w:pPr>
      <w:r w:rsidRPr="008127BC">
        <w:rPr>
          <w:rFonts w:ascii="Times New Roman" w:hAnsi="Times New Roman"/>
          <w:color w:val="000000"/>
          <w:lang w:eastAsia="cs-CZ"/>
        </w:rPr>
        <w:t xml:space="preserve">individuální logopedickou péči školního speciálního pedagoga </w:t>
      </w:r>
    </w:p>
    <w:p w:rsidR="00EB687F" w:rsidRPr="008127BC" w:rsidRDefault="00EB687F" w:rsidP="00815156">
      <w:pPr>
        <w:numPr>
          <w:ilvl w:val="0"/>
          <w:numId w:val="85"/>
        </w:numPr>
        <w:spacing w:after="200" w:line="276" w:lineRule="auto"/>
        <w:rPr>
          <w:rFonts w:ascii="Times New Roman" w:hAnsi="Times New Roman"/>
          <w:color w:val="000000"/>
          <w:lang w:eastAsia="cs-CZ"/>
        </w:rPr>
      </w:pPr>
      <w:r w:rsidRPr="008127BC">
        <w:rPr>
          <w:rFonts w:ascii="Times New Roman" w:hAnsi="Times New Roman"/>
          <w:color w:val="000000"/>
          <w:lang w:eastAsia="cs-CZ"/>
        </w:rPr>
        <w:t xml:space="preserve">canisterapii </w:t>
      </w:r>
    </w:p>
    <w:p w:rsidR="00EB687F" w:rsidRPr="008127BC" w:rsidRDefault="00EB687F" w:rsidP="00815156">
      <w:pPr>
        <w:numPr>
          <w:ilvl w:val="0"/>
          <w:numId w:val="85"/>
        </w:numPr>
        <w:spacing w:after="200" w:line="276" w:lineRule="auto"/>
        <w:rPr>
          <w:rFonts w:ascii="Times New Roman" w:hAnsi="Times New Roman"/>
          <w:color w:val="000000"/>
          <w:lang w:eastAsia="cs-CZ"/>
        </w:rPr>
      </w:pPr>
      <w:r w:rsidRPr="008127BC">
        <w:rPr>
          <w:rFonts w:ascii="Times New Roman" w:hAnsi="Times New Roman"/>
          <w:color w:val="000000"/>
          <w:lang w:eastAsia="cs-CZ"/>
        </w:rPr>
        <w:t xml:space="preserve">muzikoterapii </w:t>
      </w:r>
    </w:p>
    <w:p w:rsidR="00EB687F" w:rsidRPr="008127BC" w:rsidRDefault="00EB687F" w:rsidP="00815156">
      <w:pPr>
        <w:numPr>
          <w:ilvl w:val="0"/>
          <w:numId w:val="85"/>
        </w:numPr>
        <w:spacing w:after="200" w:line="276" w:lineRule="auto"/>
        <w:rPr>
          <w:rFonts w:ascii="Times New Roman" w:hAnsi="Times New Roman"/>
          <w:color w:val="000000"/>
          <w:lang w:eastAsia="cs-CZ"/>
        </w:rPr>
      </w:pPr>
      <w:r w:rsidRPr="008127BC">
        <w:rPr>
          <w:rFonts w:ascii="Times New Roman" w:hAnsi="Times New Roman"/>
          <w:color w:val="000000"/>
          <w:lang w:eastAsia="cs-CZ"/>
        </w:rPr>
        <w:t xml:space="preserve">arteterapii </w:t>
      </w:r>
    </w:p>
    <w:p w:rsidR="00EB687F" w:rsidRPr="008127BC" w:rsidRDefault="00EB687F" w:rsidP="00815156">
      <w:pPr>
        <w:numPr>
          <w:ilvl w:val="0"/>
          <w:numId w:val="85"/>
        </w:numPr>
        <w:spacing w:after="200" w:line="276" w:lineRule="auto"/>
        <w:rPr>
          <w:rFonts w:ascii="Times New Roman" w:hAnsi="Times New Roman"/>
          <w:color w:val="000000"/>
          <w:lang w:eastAsia="cs-CZ"/>
        </w:rPr>
      </w:pPr>
      <w:r w:rsidRPr="008127BC">
        <w:rPr>
          <w:rFonts w:ascii="Times New Roman" w:hAnsi="Times New Roman"/>
          <w:color w:val="000000"/>
          <w:lang w:eastAsia="cs-CZ"/>
        </w:rPr>
        <w:t xml:space="preserve">ergoterapii v keramické dílně </w:t>
      </w:r>
    </w:p>
    <w:p w:rsidR="00EB687F" w:rsidRPr="008127BC" w:rsidRDefault="00EB687F" w:rsidP="00EB687F">
      <w:pPr>
        <w:rPr>
          <w:rFonts w:ascii="Times New Roman" w:hAnsi="Times New Roman"/>
        </w:rPr>
      </w:pPr>
    </w:p>
    <w:p w:rsidR="00EB687F" w:rsidRPr="00925418" w:rsidRDefault="00EB687F" w:rsidP="00925418">
      <w:pPr>
        <w:jc w:val="both"/>
        <w:rPr>
          <w:rFonts w:ascii="Times New Roman" w:hAnsi="Times New Roman"/>
          <w:b/>
          <w:color w:val="000000"/>
          <w:sz w:val="24"/>
          <w:szCs w:val="24"/>
          <w:lang w:eastAsia="cs-CZ"/>
        </w:rPr>
      </w:pPr>
      <w:r w:rsidRPr="00925418">
        <w:rPr>
          <w:rFonts w:ascii="Times New Roman" w:hAnsi="Times New Roman"/>
          <w:b/>
          <w:bCs/>
          <w:color w:val="000000"/>
          <w:sz w:val="24"/>
          <w:szCs w:val="24"/>
          <w:lang w:eastAsia="cs-CZ"/>
        </w:rPr>
        <w:t xml:space="preserve">Canisterapie </w:t>
      </w:r>
    </w:p>
    <w:p w:rsidR="00EB687F" w:rsidRPr="00925418" w:rsidRDefault="00EB687F" w:rsidP="00925418">
      <w:pPr>
        <w:jc w:val="both"/>
        <w:rPr>
          <w:rFonts w:ascii="Times New Roman" w:hAnsi="Times New Roman"/>
          <w:color w:val="000000"/>
          <w:sz w:val="24"/>
          <w:szCs w:val="24"/>
          <w:lang w:eastAsia="cs-CZ"/>
        </w:rPr>
      </w:pPr>
      <w:r w:rsidRPr="00925418">
        <w:rPr>
          <w:rFonts w:ascii="Times New Roman" w:hAnsi="Times New Roman"/>
          <w:color w:val="000000"/>
          <w:sz w:val="24"/>
          <w:szCs w:val="24"/>
          <w:lang w:eastAsia="cs-CZ"/>
        </w:rPr>
        <w:t xml:space="preserve">Tato netradiční metoda využívá pozitivního působení psa (psů) na psychickou, emocionální i fyzickou oblast (sféru) jedince. Pracovní tým tvoří pes (psi), jeho psovod a speciální pedagog. Psi mají řádné canisterapeutické zkoušky a jsou pod pravidelnou veterinární kontrolou. </w:t>
      </w:r>
    </w:p>
    <w:p w:rsidR="00EB687F" w:rsidRPr="00925418" w:rsidRDefault="00EB687F" w:rsidP="00925418">
      <w:pPr>
        <w:jc w:val="both"/>
        <w:rPr>
          <w:rFonts w:ascii="Times New Roman" w:hAnsi="Times New Roman"/>
          <w:color w:val="000000"/>
          <w:sz w:val="24"/>
          <w:szCs w:val="24"/>
          <w:lang w:eastAsia="cs-CZ"/>
        </w:rPr>
      </w:pPr>
      <w:r w:rsidRPr="00925418">
        <w:rPr>
          <w:rFonts w:ascii="Times New Roman" w:hAnsi="Times New Roman"/>
          <w:color w:val="000000"/>
          <w:sz w:val="24"/>
          <w:szCs w:val="24"/>
          <w:lang w:eastAsia="cs-CZ"/>
        </w:rPr>
        <w:t xml:space="preserve">Náplní canisterapeutické jednotky bývají v různém poměru zastoupené rozličné aktivity se psem (při nichž dochází velice nenásilnou a příjemnou formou k rozvoji jemné a hrubé motoriky, orientace v prostoru, komunikace, koncentrace, citové složky, sociálního cítění, myšlení a poznávání). </w:t>
      </w:r>
    </w:p>
    <w:p w:rsidR="00EB687F" w:rsidRPr="00925418" w:rsidRDefault="00EB687F" w:rsidP="00925418">
      <w:pPr>
        <w:jc w:val="both"/>
        <w:rPr>
          <w:rFonts w:ascii="Times New Roman" w:hAnsi="Times New Roman"/>
          <w:bCs/>
          <w:color w:val="000000"/>
          <w:sz w:val="24"/>
          <w:szCs w:val="24"/>
          <w:lang w:eastAsia="cs-CZ"/>
        </w:rPr>
      </w:pPr>
    </w:p>
    <w:p w:rsidR="00EB687F" w:rsidRPr="00925418" w:rsidRDefault="00EB687F" w:rsidP="00925418">
      <w:pPr>
        <w:jc w:val="both"/>
        <w:rPr>
          <w:rFonts w:ascii="Times New Roman" w:hAnsi="Times New Roman"/>
          <w:b/>
          <w:color w:val="000000"/>
          <w:sz w:val="24"/>
          <w:szCs w:val="24"/>
          <w:lang w:eastAsia="cs-CZ"/>
        </w:rPr>
      </w:pPr>
      <w:r w:rsidRPr="00925418">
        <w:rPr>
          <w:rFonts w:ascii="Times New Roman" w:hAnsi="Times New Roman"/>
          <w:b/>
          <w:bCs/>
          <w:color w:val="000000"/>
          <w:sz w:val="24"/>
          <w:szCs w:val="24"/>
          <w:lang w:eastAsia="cs-CZ"/>
        </w:rPr>
        <w:t xml:space="preserve">Muzikoterapie </w:t>
      </w:r>
    </w:p>
    <w:p w:rsidR="00EB687F" w:rsidRPr="00925418" w:rsidRDefault="00EB687F" w:rsidP="00925418">
      <w:pPr>
        <w:jc w:val="both"/>
        <w:rPr>
          <w:rFonts w:ascii="Times New Roman" w:hAnsi="Times New Roman"/>
          <w:color w:val="000000"/>
          <w:sz w:val="24"/>
          <w:szCs w:val="24"/>
          <w:lang w:eastAsia="cs-CZ"/>
        </w:rPr>
      </w:pPr>
      <w:r w:rsidRPr="00925418">
        <w:rPr>
          <w:rFonts w:ascii="Times New Roman" w:hAnsi="Times New Roman"/>
          <w:color w:val="000000"/>
          <w:sz w:val="24"/>
          <w:szCs w:val="24"/>
          <w:lang w:eastAsia="cs-CZ"/>
        </w:rPr>
        <w:t xml:space="preserve">Muzikoterapii považujeme za specifickou terapeutickou a současně léčebně-výchovnou metodu založenou na působení hudby a jejích prvků. Tato metoda využívá převážně neverbální komunikaci. Muzikoterapie je zaměřena na spontánní prožitek, na nějž plynule navazuje terapeutický proces. Muzikoterapeut vystupuje především jako prostředník, který klienta doprovází, podporuje, nabízí možnosti. Nezbytnou součástí práce je vzájemná důvěra a kontakt, otevřenost a poskytnutí pocitu bezpečí. </w:t>
      </w:r>
    </w:p>
    <w:p w:rsidR="00EB687F" w:rsidRPr="00925418" w:rsidRDefault="00EB687F" w:rsidP="00925418">
      <w:pPr>
        <w:jc w:val="both"/>
        <w:rPr>
          <w:rFonts w:ascii="Times New Roman" w:hAnsi="Times New Roman"/>
          <w:color w:val="000000"/>
          <w:sz w:val="24"/>
          <w:szCs w:val="24"/>
          <w:lang w:eastAsia="cs-CZ"/>
        </w:rPr>
      </w:pPr>
      <w:r w:rsidRPr="00925418">
        <w:rPr>
          <w:rFonts w:ascii="Times New Roman" w:hAnsi="Times New Roman"/>
          <w:color w:val="000000"/>
          <w:sz w:val="24"/>
          <w:szCs w:val="24"/>
          <w:lang w:eastAsia="cs-CZ"/>
        </w:rPr>
        <w:t xml:space="preserve">Při práci s našimi žáky používáme aktivní i receptivní formu skupinové muzikoterapie a terapii individuální. Kombinujeme využití Orffova instrumentáře, hry na tělo, zpěvu a tance. </w:t>
      </w:r>
    </w:p>
    <w:p w:rsidR="00EB687F" w:rsidRPr="00925418" w:rsidRDefault="00EB687F" w:rsidP="00925418">
      <w:pPr>
        <w:jc w:val="both"/>
        <w:rPr>
          <w:rFonts w:ascii="Times New Roman" w:hAnsi="Times New Roman"/>
          <w:b/>
          <w:color w:val="000000"/>
          <w:sz w:val="24"/>
          <w:szCs w:val="24"/>
          <w:lang w:eastAsia="cs-CZ"/>
        </w:rPr>
      </w:pPr>
      <w:r w:rsidRPr="00925418">
        <w:rPr>
          <w:rFonts w:ascii="Times New Roman" w:hAnsi="Times New Roman"/>
          <w:b/>
          <w:bCs/>
          <w:color w:val="000000"/>
          <w:sz w:val="24"/>
          <w:szCs w:val="24"/>
          <w:lang w:eastAsia="cs-CZ"/>
        </w:rPr>
        <w:t xml:space="preserve">Arteterapie </w:t>
      </w:r>
    </w:p>
    <w:p w:rsidR="00EB687F" w:rsidRPr="00925418" w:rsidRDefault="00EB687F" w:rsidP="00925418">
      <w:pPr>
        <w:jc w:val="both"/>
        <w:rPr>
          <w:rFonts w:ascii="Times New Roman" w:hAnsi="Times New Roman"/>
          <w:sz w:val="24"/>
          <w:szCs w:val="24"/>
          <w:lang w:eastAsia="cs-CZ"/>
        </w:rPr>
      </w:pPr>
      <w:r w:rsidRPr="00925418">
        <w:rPr>
          <w:rFonts w:ascii="Times New Roman" w:hAnsi="Times New Roman"/>
          <w:color w:val="000000"/>
          <w:sz w:val="24"/>
          <w:szCs w:val="24"/>
          <w:lang w:eastAsia="cs-CZ"/>
        </w:rPr>
        <w:t xml:space="preserve">Výtvarná tvořivost je pro člověka přirozená. Každý člověk, ať nadaný či postižený, je schopen vytvářet smysluplná výtvarná díla. Důraz je kladen na rozvoj individuální tvořivosti. Podstatné je stimulovat tvořivou atmosféru uvnitř skupiny, navazovat na relaxaci, na spojení výtvarného projevu s hudbou, tancem, literaturou a jinými druhy umění. </w:t>
      </w:r>
      <w:r w:rsidRPr="00925418">
        <w:rPr>
          <w:rFonts w:ascii="Times New Roman" w:hAnsi="Times New Roman"/>
          <w:sz w:val="24"/>
          <w:szCs w:val="24"/>
          <w:lang w:eastAsia="cs-CZ"/>
        </w:rPr>
        <w:t xml:space="preserve">Proces tvorby je zde důležitější než její výsledek. Tím je posilováno spontánní vyjádření, psychické uvolnění a radost z vytváření něčeho nového. </w:t>
      </w:r>
    </w:p>
    <w:p w:rsidR="00EB687F" w:rsidRPr="00925418" w:rsidRDefault="00EB687F" w:rsidP="00925418">
      <w:pPr>
        <w:jc w:val="both"/>
        <w:rPr>
          <w:rFonts w:ascii="Times New Roman" w:hAnsi="Times New Roman"/>
          <w:b/>
          <w:color w:val="000000"/>
          <w:sz w:val="24"/>
          <w:szCs w:val="24"/>
          <w:lang w:eastAsia="cs-CZ"/>
        </w:rPr>
      </w:pPr>
      <w:r w:rsidRPr="00925418">
        <w:rPr>
          <w:rFonts w:ascii="Times New Roman" w:hAnsi="Times New Roman"/>
          <w:b/>
          <w:bCs/>
          <w:color w:val="000000"/>
          <w:sz w:val="24"/>
          <w:szCs w:val="24"/>
          <w:lang w:eastAsia="cs-CZ"/>
        </w:rPr>
        <w:t xml:space="preserve">Ergoterapie </w:t>
      </w:r>
    </w:p>
    <w:p w:rsidR="00EB687F" w:rsidRPr="00925418" w:rsidRDefault="00EB687F" w:rsidP="00925418">
      <w:pPr>
        <w:jc w:val="both"/>
        <w:rPr>
          <w:rFonts w:ascii="Times New Roman" w:hAnsi="Times New Roman"/>
          <w:color w:val="000000"/>
          <w:sz w:val="24"/>
          <w:szCs w:val="24"/>
          <w:lang w:eastAsia="cs-CZ"/>
        </w:rPr>
      </w:pPr>
      <w:r w:rsidRPr="00925418">
        <w:rPr>
          <w:rFonts w:ascii="Times New Roman" w:hAnsi="Times New Roman"/>
          <w:color w:val="000000"/>
          <w:sz w:val="24"/>
          <w:szCs w:val="24"/>
          <w:lang w:eastAsia="cs-CZ"/>
        </w:rPr>
        <w:t xml:space="preserve">Jedná se o obor, který nabízí aktivní pomoc lidem s fyzickým, psychickým či intelektovým postižením, omezující jejich samostatnost a funkční kapacitu. Cílem ergoterapie je dosažení maximální možné soběstačnosti a zvýšení kvality života. Při hledání vhodné aktivity je důležité, aby činnost sama o sobě měla smysl. Měla by být rozvržena tak, aby žák byl schopen práci dokončit a aby ho bavila. </w:t>
      </w:r>
    </w:p>
    <w:p w:rsidR="00EB687F" w:rsidRPr="00925418" w:rsidRDefault="00EB687F" w:rsidP="00925418">
      <w:pPr>
        <w:jc w:val="both"/>
        <w:rPr>
          <w:rFonts w:ascii="Times New Roman" w:hAnsi="Times New Roman"/>
          <w:sz w:val="24"/>
          <w:szCs w:val="24"/>
        </w:rPr>
      </w:pPr>
      <w:r w:rsidRPr="00925418">
        <w:rPr>
          <w:rFonts w:ascii="Times New Roman" w:hAnsi="Times New Roman"/>
          <w:color w:val="000000"/>
          <w:sz w:val="24"/>
          <w:szCs w:val="24"/>
          <w:lang w:eastAsia="cs-CZ"/>
        </w:rPr>
        <w:t>Zařazujeme činnosti jako práce v keramické dílně, výtvarné činnosti.</w:t>
      </w:r>
    </w:p>
    <w:p w:rsidR="00EB687F" w:rsidRDefault="00EB687F" w:rsidP="00925418">
      <w:pPr>
        <w:pStyle w:val="Bezmezer"/>
        <w:jc w:val="both"/>
        <w:rPr>
          <w:rFonts w:ascii="Times New Roman" w:hAnsi="Times New Roman"/>
          <w:b/>
          <w:sz w:val="24"/>
          <w:szCs w:val="24"/>
        </w:rPr>
      </w:pPr>
    </w:p>
    <w:p w:rsidR="00925418" w:rsidRDefault="00925418" w:rsidP="00925418">
      <w:pPr>
        <w:pStyle w:val="Bezmezer"/>
        <w:jc w:val="both"/>
        <w:rPr>
          <w:rFonts w:ascii="Times New Roman" w:hAnsi="Times New Roman"/>
          <w:b/>
          <w:sz w:val="24"/>
          <w:szCs w:val="24"/>
        </w:rPr>
      </w:pPr>
    </w:p>
    <w:p w:rsidR="00925418" w:rsidRDefault="00925418" w:rsidP="00925418">
      <w:pPr>
        <w:pStyle w:val="Bezmezer"/>
        <w:jc w:val="both"/>
        <w:rPr>
          <w:rFonts w:ascii="Times New Roman" w:hAnsi="Times New Roman"/>
          <w:b/>
          <w:sz w:val="24"/>
          <w:szCs w:val="24"/>
        </w:rPr>
      </w:pPr>
    </w:p>
    <w:p w:rsidR="00925418" w:rsidRDefault="00925418" w:rsidP="00925418">
      <w:pPr>
        <w:pStyle w:val="Bezmezer"/>
        <w:jc w:val="both"/>
        <w:rPr>
          <w:rFonts w:ascii="Times New Roman" w:hAnsi="Times New Roman"/>
          <w:b/>
          <w:sz w:val="24"/>
          <w:szCs w:val="24"/>
        </w:rPr>
      </w:pPr>
    </w:p>
    <w:p w:rsidR="00925418" w:rsidRPr="00925418" w:rsidRDefault="00925418" w:rsidP="00925418">
      <w:pPr>
        <w:pStyle w:val="Bezmezer"/>
        <w:jc w:val="both"/>
        <w:rPr>
          <w:rFonts w:ascii="Times New Roman" w:hAnsi="Times New Roman"/>
          <w:b/>
          <w:sz w:val="24"/>
          <w:szCs w:val="24"/>
        </w:rPr>
      </w:pPr>
    </w:p>
    <w:p w:rsidR="00EB687F" w:rsidRPr="00DB3A63" w:rsidRDefault="00EB687F" w:rsidP="00EB687F">
      <w:pPr>
        <w:pStyle w:val="Bezmezer"/>
        <w:rPr>
          <w:rFonts w:ascii="Times New Roman" w:hAnsi="Times New Roman"/>
          <w:b/>
          <w:bCs/>
          <w:sz w:val="28"/>
          <w:szCs w:val="28"/>
        </w:rPr>
      </w:pPr>
    </w:p>
    <w:p w:rsidR="00EB687F" w:rsidRPr="00DB3A63" w:rsidRDefault="00EB687F" w:rsidP="00EB687F">
      <w:pPr>
        <w:tabs>
          <w:tab w:val="left" w:pos="0"/>
        </w:tabs>
        <w:rPr>
          <w:rFonts w:ascii="Times New Roman" w:hAnsi="Times New Roman"/>
          <w:b/>
          <w:sz w:val="28"/>
          <w:szCs w:val="28"/>
        </w:rPr>
      </w:pPr>
      <w:r w:rsidRPr="00DB3A63">
        <w:rPr>
          <w:rFonts w:ascii="Times New Roman" w:hAnsi="Times New Roman"/>
          <w:b/>
          <w:sz w:val="28"/>
          <w:szCs w:val="28"/>
        </w:rPr>
        <w:t>2.6 PŘEHLED NABÍDEK VOLNOČASOVÝCH AKTIVIT NA NAŠÍ ŠKOLE</w:t>
      </w:r>
    </w:p>
    <w:p w:rsidR="00EB687F" w:rsidRPr="00925418" w:rsidRDefault="00EB687F" w:rsidP="00EB687F">
      <w:pPr>
        <w:rPr>
          <w:rFonts w:ascii="Times New Roman" w:hAnsi="Times New Roman"/>
          <w:sz w:val="24"/>
          <w:szCs w:val="24"/>
        </w:rPr>
      </w:pPr>
      <w:r w:rsidRPr="00925418">
        <w:rPr>
          <w:sz w:val="24"/>
          <w:szCs w:val="24"/>
        </w:rPr>
        <w:t xml:space="preserve">     </w:t>
      </w:r>
      <w:r w:rsidRPr="00925418">
        <w:rPr>
          <w:rFonts w:ascii="Times New Roman" w:hAnsi="Times New Roman"/>
          <w:sz w:val="24"/>
          <w:szCs w:val="24"/>
        </w:rPr>
        <w:t>Nabídka volnočasových aktivit se mění každý rok, dle zájmu žáků.</w:t>
      </w:r>
    </w:p>
    <w:p w:rsidR="00EB687F" w:rsidRDefault="00EB687F" w:rsidP="00EB687F"/>
    <w:p w:rsidR="00EB687F" w:rsidRPr="00DB3A63" w:rsidRDefault="00EB687F" w:rsidP="00EB687F">
      <w:pPr>
        <w:rPr>
          <w:rFonts w:ascii="Times New Roman" w:hAnsi="Times New Roman"/>
          <w:b/>
          <w:sz w:val="28"/>
          <w:szCs w:val="28"/>
        </w:rPr>
      </w:pPr>
      <w:r w:rsidRPr="00DB3A63">
        <w:rPr>
          <w:rFonts w:ascii="Times New Roman" w:hAnsi="Times New Roman"/>
          <w:b/>
          <w:sz w:val="28"/>
          <w:szCs w:val="28"/>
        </w:rPr>
        <w:t>2.7 SPOLUPRÁCE S INSTITUCEMI A SPOLUPRÁCE ŠKOLY S JINÝMI SUBJEKTY</w:t>
      </w:r>
    </w:p>
    <w:p w:rsidR="00EB687F" w:rsidRPr="00925418" w:rsidRDefault="00EB687F" w:rsidP="00925418">
      <w:pPr>
        <w:jc w:val="both"/>
        <w:rPr>
          <w:rFonts w:ascii="Times New Roman" w:hAnsi="Times New Roman"/>
          <w:sz w:val="24"/>
          <w:szCs w:val="24"/>
        </w:rPr>
      </w:pPr>
      <w:r w:rsidRPr="00925418">
        <w:rPr>
          <w:rFonts w:ascii="Times New Roman" w:hAnsi="Times New Roman"/>
          <w:sz w:val="24"/>
          <w:szCs w:val="24"/>
        </w:rPr>
        <w:t xml:space="preserve">     Hlavní institucí, se kterou škola komunikuje, je zřizovatel školy, tj. Krajský úřad Ústeckého kraje. Komunikace probíhá především na úrovni odbor speciálního školství  x  ředitel školy. Mezi další instituce, se kterými škola spolupracuje, patří p.s. Domeček,  Pedagogicko psychologická poradna Děčín, Speciálně pedagogické centrum, Speciálně pedagogické centrum pro žáky se zrakovým postižením Ústí nad Labem, Speciálně pedagogické centrum pro žáky se sluchovým postižením Liberec, Magistrát Města Děčína – odbor sociálních věcí a zdravotnictví, Policie ČR, ETOP centrum </w:t>
      </w:r>
      <w:r w:rsidR="009863BF">
        <w:rPr>
          <w:rFonts w:ascii="Times New Roman" w:hAnsi="Times New Roman"/>
          <w:sz w:val="24"/>
          <w:szCs w:val="24"/>
        </w:rPr>
        <w:t xml:space="preserve">Děčín, D – centrum Děčín, dále </w:t>
      </w:r>
      <w:r w:rsidRPr="00925418">
        <w:rPr>
          <w:rFonts w:ascii="Times New Roman" w:hAnsi="Times New Roman"/>
          <w:sz w:val="24"/>
          <w:szCs w:val="24"/>
        </w:rPr>
        <w:t>Centrum sociálních služeb Děčín.</w:t>
      </w:r>
    </w:p>
    <w:p w:rsidR="00EB687F" w:rsidRPr="00925418" w:rsidRDefault="00EB687F" w:rsidP="00925418">
      <w:pPr>
        <w:pStyle w:val="Normlnweb"/>
      </w:pPr>
      <w:r w:rsidRPr="00925418">
        <w:t xml:space="preserve"> </w:t>
      </w:r>
      <w:r w:rsidRPr="00925418">
        <w:tab/>
      </w:r>
    </w:p>
    <w:p w:rsidR="00EB687F" w:rsidRPr="00925418" w:rsidRDefault="00EB687F" w:rsidP="00925418">
      <w:pPr>
        <w:pStyle w:val="Normlnweb"/>
      </w:pPr>
      <w:r w:rsidRPr="00925418">
        <w:t xml:space="preserve">     Naše škola nemá v současné době mezinárodní spolupráci.</w:t>
      </w:r>
    </w:p>
    <w:p w:rsidR="00EB687F" w:rsidRPr="00985C9C" w:rsidRDefault="00EB687F" w:rsidP="00EB687F">
      <w:pPr>
        <w:pStyle w:val="Normlnweb"/>
        <w:ind w:firstLine="708"/>
        <w:jc w:val="left"/>
      </w:pPr>
    </w:p>
    <w:p w:rsidR="00EB687F" w:rsidRDefault="00EB687F" w:rsidP="00EB687F">
      <w:pPr>
        <w:pStyle w:val="Normlnweb"/>
        <w:ind w:firstLine="708"/>
        <w:jc w:val="left"/>
        <w:rPr>
          <w:rFonts w:ascii="Calibri" w:hAnsi="Calibri"/>
          <w:sz w:val="28"/>
          <w:szCs w:val="28"/>
        </w:rPr>
      </w:pPr>
    </w:p>
    <w:p w:rsidR="00EB687F" w:rsidRDefault="00EB687F" w:rsidP="00EB687F">
      <w:pPr>
        <w:pStyle w:val="Normlnweb"/>
        <w:ind w:firstLine="708"/>
        <w:jc w:val="left"/>
        <w:rPr>
          <w:rFonts w:ascii="Calibri" w:hAnsi="Calibri"/>
          <w:sz w:val="28"/>
          <w:szCs w:val="28"/>
        </w:rPr>
      </w:pPr>
    </w:p>
    <w:p w:rsidR="00EB687F" w:rsidRPr="00C83208" w:rsidRDefault="00EB687F" w:rsidP="00EB687F">
      <w:pPr>
        <w:pStyle w:val="Normlnweb"/>
        <w:ind w:firstLine="708"/>
        <w:jc w:val="left"/>
        <w:rPr>
          <w:rFonts w:ascii="Calibri" w:hAnsi="Calibri"/>
          <w:sz w:val="28"/>
          <w:szCs w:val="28"/>
        </w:rPr>
      </w:pPr>
    </w:p>
    <w:p w:rsidR="00EB687F" w:rsidRPr="00DB3A63" w:rsidRDefault="00EB687F" w:rsidP="00EB687F">
      <w:pPr>
        <w:pStyle w:val="Normlnweb"/>
        <w:jc w:val="left"/>
        <w:rPr>
          <w:b/>
          <w:sz w:val="28"/>
          <w:szCs w:val="28"/>
        </w:rPr>
      </w:pPr>
      <w:r w:rsidRPr="00DB3A63">
        <w:rPr>
          <w:b/>
          <w:sz w:val="28"/>
          <w:szCs w:val="28"/>
        </w:rPr>
        <w:t>2.8 DLOUHODOBÉ PROJEKTY</w:t>
      </w:r>
    </w:p>
    <w:p w:rsidR="00EB687F" w:rsidRDefault="00EB687F" w:rsidP="00EB687F">
      <w:pPr>
        <w:pStyle w:val="Normlnweb"/>
        <w:jc w:val="left"/>
        <w:rPr>
          <w:b/>
        </w:rPr>
      </w:pPr>
    </w:p>
    <w:p w:rsidR="00EB687F" w:rsidRPr="00985C9C" w:rsidRDefault="00EB687F" w:rsidP="00EB687F">
      <w:pPr>
        <w:pStyle w:val="Normlnweb"/>
        <w:jc w:val="left"/>
        <w:rPr>
          <w:b/>
        </w:rPr>
      </w:pPr>
    </w:p>
    <w:p w:rsidR="00EB687F" w:rsidRPr="00925418" w:rsidRDefault="00EB687F" w:rsidP="00EB687F">
      <w:pPr>
        <w:rPr>
          <w:rFonts w:ascii="Times New Roman" w:hAnsi="Times New Roman"/>
          <w:sz w:val="24"/>
          <w:szCs w:val="24"/>
        </w:rPr>
      </w:pPr>
      <w:r w:rsidRPr="00A04F48">
        <w:rPr>
          <w:rFonts w:ascii="Times New Roman" w:hAnsi="Times New Roman"/>
        </w:rPr>
        <w:t xml:space="preserve">     </w:t>
      </w:r>
      <w:r w:rsidRPr="00925418">
        <w:rPr>
          <w:rFonts w:ascii="Times New Roman" w:hAnsi="Times New Roman"/>
          <w:sz w:val="24"/>
          <w:szCs w:val="24"/>
        </w:rPr>
        <w:t>Projekty se každoročně mění, jejich cíl, průběh, doba konání a další informace jsou zaznamenány v Kevisu. Projekty jsou uloženy u ředitele školy.</w:t>
      </w:r>
    </w:p>
    <w:p w:rsidR="00EB687F" w:rsidRDefault="00EB687F"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925418" w:rsidRDefault="00925418" w:rsidP="003D75B5">
      <w:pPr>
        <w:rPr>
          <w:rFonts w:ascii="Times New Roman" w:hAnsi="Times New Roman"/>
          <w:b/>
          <w:bCs/>
          <w:caps/>
          <w:sz w:val="28"/>
          <w:szCs w:val="28"/>
        </w:rPr>
      </w:pPr>
    </w:p>
    <w:p w:rsidR="003D75B5" w:rsidRPr="003666F3" w:rsidRDefault="00EB687F" w:rsidP="003D75B5">
      <w:pPr>
        <w:rPr>
          <w:rFonts w:ascii="Times New Roman" w:hAnsi="Times New Roman"/>
          <w:b/>
          <w:sz w:val="24"/>
          <w:szCs w:val="24"/>
        </w:rPr>
      </w:pPr>
      <w:r>
        <w:rPr>
          <w:rFonts w:ascii="Times New Roman" w:hAnsi="Times New Roman"/>
          <w:b/>
          <w:bCs/>
          <w:caps/>
          <w:sz w:val="28"/>
          <w:szCs w:val="28"/>
        </w:rPr>
        <w:t>3.</w:t>
      </w:r>
      <w:r w:rsidR="003666F3">
        <w:rPr>
          <w:rFonts w:ascii="Times New Roman" w:hAnsi="Times New Roman"/>
          <w:b/>
          <w:bCs/>
          <w:caps/>
          <w:sz w:val="28"/>
          <w:szCs w:val="28"/>
        </w:rPr>
        <w:t xml:space="preserve"> </w:t>
      </w:r>
      <w:r w:rsidR="003D75B5" w:rsidRPr="003666F3">
        <w:rPr>
          <w:rFonts w:ascii="Times New Roman" w:hAnsi="Times New Roman"/>
          <w:b/>
          <w:bCs/>
          <w:caps/>
          <w:sz w:val="28"/>
          <w:szCs w:val="28"/>
        </w:rPr>
        <w:t>školní vzdělávací program</w:t>
      </w:r>
      <w:r w:rsidR="003D75B5" w:rsidRPr="003666F3">
        <w:rPr>
          <w:rFonts w:ascii="Times New Roman" w:hAnsi="Times New Roman"/>
          <w:b/>
          <w:bCs/>
          <w:caps/>
          <w:sz w:val="24"/>
          <w:szCs w:val="24"/>
        </w:rPr>
        <w:t xml:space="preserve">  </w:t>
      </w:r>
    </w:p>
    <w:p w:rsidR="003D75B5" w:rsidRPr="003666F3" w:rsidRDefault="003D75B5" w:rsidP="003D75B5">
      <w:pPr>
        <w:rPr>
          <w:rFonts w:ascii="Times New Roman" w:hAnsi="Times New Roman"/>
          <w:b/>
          <w:sz w:val="24"/>
          <w:szCs w:val="24"/>
        </w:rPr>
      </w:pPr>
      <w:r w:rsidRPr="003666F3">
        <w:rPr>
          <w:rFonts w:ascii="Times New Roman" w:hAnsi="Times New Roman"/>
          <w:b/>
          <w:sz w:val="24"/>
          <w:szCs w:val="24"/>
        </w:rPr>
        <w:t>3.1 CHARAKTERISTIKA  ŠKOLNÍHO VZDĚLÁVACÍHO PROGRAMU</w:t>
      </w:r>
      <w:bookmarkStart w:id="4" w:name="__RefHeading__27_389319894"/>
      <w:bookmarkEnd w:id="4"/>
    </w:p>
    <w:p w:rsidR="003D75B5" w:rsidRPr="003666F3" w:rsidRDefault="003D75B5" w:rsidP="003D75B5">
      <w:pPr>
        <w:rPr>
          <w:rFonts w:ascii="Times New Roman" w:hAnsi="Times New Roman"/>
          <w:b/>
          <w:sz w:val="24"/>
          <w:szCs w:val="24"/>
        </w:rPr>
      </w:pPr>
      <w:r w:rsidRPr="003666F3">
        <w:rPr>
          <w:rFonts w:ascii="Times New Roman" w:hAnsi="Times New Roman"/>
          <w:b/>
          <w:sz w:val="24"/>
          <w:szCs w:val="24"/>
        </w:rPr>
        <w:t>3.1.1 Zaměření školy</w:t>
      </w:r>
    </w:p>
    <w:p w:rsidR="00FA1DD4" w:rsidRPr="003666F3" w:rsidRDefault="003D75B5" w:rsidP="00647453">
      <w:pPr>
        <w:pStyle w:val="Default"/>
        <w:spacing w:after="240" w:line="276" w:lineRule="auto"/>
        <w:ind w:firstLine="0"/>
        <w:rPr>
          <w:sz w:val="24"/>
          <w:szCs w:val="24"/>
        </w:rPr>
      </w:pPr>
      <w:r w:rsidRPr="003666F3">
        <w:rPr>
          <w:sz w:val="24"/>
          <w:szCs w:val="24"/>
        </w:rPr>
        <w:t xml:space="preserve">   Školní vzdělávací program „O KROK DÁLE“ vychází z koncepce přílohy Rámcového vzdělávacího programu pro obor vzdělání praktická škola dvouletá a je určen žákům s různým stupněm mentálního postižení, souběžným postižením více vadami a autismem, kteří ukončili povinnou školní docházku. Při jeho tvorbě jsme vycházeli z nutnosti přizpůsobit výuku současným podmínkám a požadavkům, přičemž jsme respektovali určitá omezení našich žáků. Vzdělávání v praktické škole dvouleté umožňuje žákům osvojení vědomostí a dovedností potřebných k výkonu konkrétních činností v různých profesních oblastech i v každodenním životě a získat základy manuálních dovedností v oboru podle zaměření přípravy.</w:t>
      </w:r>
      <w:r w:rsidR="00FA1DD4" w:rsidRPr="003666F3">
        <w:rPr>
          <w:sz w:val="24"/>
          <w:szCs w:val="24"/>
        </w:rPr>
        <w:t xml:space="preserve"> ŠVP je koncipován tak, aby žáci s různou mírou zdravotního postižení, za podpory speciálně pedagogických vzdělávacích metod mohli dosáhnout co nejvyšší možné úrovně osobnostních kvalit. Pro vzdělávání vytváří optimální podmínky, které formují kladný vztah žáka ke vzdělávání, především přátelskou atmosférou ve škole a pracovním klimatem, které podněcuje zájem žáků o školu. Minimalizuje obavu z případných neúspěchů a usiluje o dosažení středního vzdělání v rámci možností žáků.</w:t>
      </w:r>
    </w:p>
    <w:p w:rsidR="003D75B5" w:rsidRPr="003666F3" w:rsidRDefault="003D75B5" w:rsidP="00647453">
      <w:pPr>
        <w:tabs>
          <w:tab w:val="left" w:pos="142"/>
        </w:tabs>
        <w:spacing w:line="276" w:lineRule="auto"/>
        <w:jc w:val="both"/>
        <w:rPr>
          <w:rFonts w:ascii="Times New Roman" w:hAnsi="Times New Roman"/>
          <w:sz w:val="24"/>
          <w:szCs w:val="24"/>
        </w:rPr>
      </w:pPr>
      <w:r w:rsidRPr="003666F3">
        <w:rPr>
          <w:rFonts w:ascii="Times New Roman" w:hAnsi="Times New Roman"/>
          <w:sz w:val="24"/>
          <w:szCs w:val="24"/>
        </w:rPr>
        <w:t xml:space="preserve">   Cílem a snahou našeho vzdělávacího programu je připravit žáky k plnohodnotnému praktickému životu, k nejvyšší možné míře samostatnosti a nezávislosti na péči druhých osob a vést je k porozumění, toleranci,</w:t>
      </w:r>
      <w:r w:rsidR="00FE7FE1" w:rsidRPr="003666F3">
        <w:rPr>
          <w:rFonts w:ascii="Times New Roman" w:hAnsi="Times New Roman"/>
          <w:sz w:val="24"/>
          <w:szCs w:val="24"/>
        </w:rPr>
        <w:t xml:space="preserve"> snášenlivosti a vzájemné úctě. To znamená  </w:t>
      </w:r>
      <w:r w:rsidR="00FE7FE1" w:rsidRPr="003666F3">
        <w:rPr>
          <w:rFonts w:ascii="Times New Roman" w:hAnsi="Times New Roman"/>
          <w:bCs/>
          <w:sz w:val="24"/>
          <w:szCs w:val="24"/>
        </w:rPr>
        <w:t>vzdělat a vychovat žáka, aby byl člověkem logicky uvažujícím, komunikativním, tvořivým, člověkem tolerantním, kulturním, ekologicky myslícím, se vštípenými zásadami morálky a zdravého způsobu života. Prioritou je kultivované chování a přátelský, ale též  asertivní vztah k lidem.</w:t>
      </w:r>
    </w:p>
    <w:p w:rsidR="00FE7FE1" w:rsidRPr="00681191" w:rsidRDefault="003D75B5" w:rsidP="00647453">
      <w:pPr>
        <w:spacing w:before="240" w:line="276" w:lineRule="auto"/>
        <w:jc w:val="both"/>
        <w:rPr>
          <w:rFonts w:ascii="Times New Roman" w:hAnsi="Times New Roman"/>
          <w:sz w:val="24"/>
          <w:szCs w:val="24"/>
        </w:rPr>
      </w:pPr>
      <w:r w:rsidRPr="003666F3">
        <w:rPr>
          <w:rFonts w:ascii="Times New Roman" w:hAnsi="Times New Roman"/>
          <w:sz w:val="24"/>
          <w:szCs w:val="24"/>
        </w:rPr>
        <w:t xml:space="preserve">   Základem je pozitivní vztah k žákovi, k učení, k dospělým, ke světu. Přistupujeme k žákovi jako k plnohodnotnému člověku, který má stejná lidská práva a povinnosti.</w:t>
      </w:r>
    </w:p>
    <w:p w:rsidR="00FE7FE1" w:rsidRPr="003666F3" w:rsidRDefault="00FE7FE1" w:rsidP="00FE7FE1">
      <w:pPr>
        <w:autoSpaceDE w:val="0"/>
        <w:autoSpaceDN w:val="0"/>
        <w:adjustRightInd w:val="0"/>
        <w:spacing w:after="0" w:line="240" w:lineRule="auto"/>
        <w:jc w:val="both"/>
        <w:rPr>
          <w:rFonts w:ascii="Times New Roman" w:hAnsi="Times New Roman" w:cs="Times New Roman"/>
          <w:sz w:val="24"/>
          <w:szCs w:val="24"/>
        </w:rPr>
      </w:pPr>
    </w:p>
    <w:p w:rsidR="003D75B5" w:rsidRPr="003666F3" w:rsidRDefault="003D75B5" w:rsidP="003D75B5">
      <w:pPr>
        <w:spacing w:before="240"/>
        <w:jc w:val="both"/>
        <w:rPr>
          <w:rFonts w:ascii="Times New Roman" w:hAnsi="Times New Roman"/>
          <w:b/>
          <w:sz w:val="24"/>
          <w:szCs w:val="24"/>
        </w:rPr>
      </w:pPr>
      <w:r w:rsidRPr="003666F3">
        <w:rPr>
          <w:rFonts w:ascii="Times New Roman" w:hAnsi="Times New Roman"/>
          <w:b/>
          <w:sz w:val="24"/>
          <w:szCs w:val="24"/>
        </w:rPr>
        <w:t>3.1.2 Cíle</w:t>
      </w:r>
    </w:p>
    <w:p w:rsidR="003D75B5" w:rsidRDefault="003D75B5" w:rsidP="000D7797">
      <w:pPr>
        <w:autoSpaceDE w:val="0"/>
        <w:autoSpaceDN w:val="0"/>
        <w:adjustRightInd w:val="0"/>
        <w:spacing w:after="0" w:line="276" w:lineRule="auto"/>
        <w:ind w:left="142"/>
        <w:jc w:val="both"/>
        <w:rPr>
          <w:rFonts w:ascii="Times New Roman" w:hAnsi="Times New Roman"/>
          <w:sz w:val="24"/>
          <w:szCs w:val="24"/>
        </w:rPr>
      </w:pPr>
      <w:r w:rsidRPr="003666F3">
        <w:rPr>
          <w:rFonts w:ascii="Times New Roman" w:hAnsi="Times New Roman"/>
          <w:sz w:val="24"/>
          <w:szCs w:val="24"/>
        </w:rPr>
        <w:t>V praktické škole dvouleté se snažíme o naplnění těchto cílů:</w:t>
      </w:r>
    </w:p>
    <w:p w:rsidR="000D7797" w:rsidRPr="003666F3" w:rsidRDefault="000D7797" w:rsidP="000D7797">
      <w:pPr>
        <w:autoSpaceDE w:val="0"/>
        <w:autoSpaceDN w:val="0"/>
        <w:adjustRightInd w:val="0"/>
        <w:spacing w:after="0" w:line="276" w:lineRule="auto"/>
        <w:ind w:left="142"/>
        <w:jc w:val="both"/>
        <w:rPr>
          <w:rFonts w:ascii="Times New Roman" w:hAnsi="Times New Roman"/>
          <w:sz w:val="24"/>
          <w:szCs w:val="24"/>
        </w:rPr>
      </w:pPr>
    </w:p>
    <w:p w:rsidR="003D75B5" w:rsidRPr="003666F3"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rozšiřovat a prohlubovat u žáků poznatky získané v základním vzdělávání;</w:t>
      </w:r>
    </w:p>
    <w:p w:rsidR="003D75B5"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 xml:space="preserve">upevňovat a dále rozvíjet klíčové kompetence žáků, zkvalitnit jejich vědomosti, </w:t>
      </w:r>
      <w:r w:rsidR="000D7797">
        <w:rPr>
          <w:rFonts w:ascii="Times New Roman" w:hAnsi="Times New Roman" w:cs="Times New Roman"/>
          <w:bCs/>
          <w:sz w:val="24"/>
          <w:szCs w:val="24"/>
        </w:rPr>
        <w:t xml:space="preserve"> </w:t>
      </w:r>
    </w:p>
    <w:p w:rsidR="000D7797" w:rsidRPr="003666F3" w:rsidRDefault="000D7797" w:rsidP="000D7797">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dovednosti a formovat jejich postoje,</w:t>
      </w:r>
    </w:p>
    <w:p w:rsidR="003D75B5"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 xml:space="preserve">podněcovat žáky k tvořivému myšlení, logickému uvažování a samostatnému řešení </w:t>
      </w:r>
    </w:p>
    <w:p w:rsidR="000D7797" w:rsidRPr="003666F3" w:rsidRDefault="000D7797" w:rsidP="000D7797">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problémů,</w:t>
      </w:r>
    </w:p>
    <w:p w:rsidR="000D7797"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 xml:space="preserve">vést žáky k využívání komunikativních dovedností (případně alternativních způsobů </w:t>
      </w:r>
    </w:p>
    <w:p w:rsidR="003D75B5" w:rsidRPr="003666F3" w:rsidRDefault="000D7797" w:rsidP="000D7797">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D75B5" w:rsidRPr="003666F3">
        <w:rPr>
          <w:rFonts w:ascii="Times New Roman" w:hAnsi="Times New Roman" w:cs="Times New Roman"/>
          <w:bCs/>
          <w:sz w:val="24"/>
          <w:szCs w:val="24"/>
        </w:rPr>
        <w:t>komunikace), používat účinnou a otevřenou komunikaci;</w:t>
      </w:r>
    </w:p>
    <w:p w:rsidR="003D75B5" w:rsidRPr="003666F3"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rozvíjet tělesné, duševní a specifické schopnosti a dovednosti žáků;</w:t>
      </w:r>
    </w:p>
    <w:p w:rsidR="000D7797"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 xml:space="preserve">rozvíjet vnímavost, vztahy k lidem, prostředí, přírodě a směrovat je k jednání </w:t>
      </w:r>
      <w:r w:rsidR="00062473">
        <w:rPr>
          <w:rFonts w:ascii="Times New Roman" w:hAnsi="Times New Roman" w:cs="Times New Roman"/>
          <w:bCs/>
          <w:sz w:val="24"/>
          <w:szCs w:val="24"/>
        </w:rPr>
        <w:t>v souladu</w:t>
      </w:r>
      <w:r w:rsidR="00062473" w:rsidRPr="00062473">
        <w:rPr>
          <w:rFonts w:ascii="Times New Roman" w:hAnsi="Times New Roman" w:cs="Times New Roman"/>
          <w:bCs/>
          <w:sz w:val="24"/>
          <w:szCs w:val="24"/>
        </w:rPr>
        <w:t xml:space="preserve"> </w:t>
      </w:r>
      <w:r w:rsidR="00062473" w:rsidRPr="003666F3">
        <w:rPr>
          <w:rFonts w:ascii="Times New Roman" w:hAnsi="Times New Roman" w:cs="Times New Roman"/>
          <w:bCs/>
          <w:sz w:val="24"/>
          <w:szCs w:val="24"/>
        </w:rPr>
        <w:t>se strategií udržitelného rozvoje;</w:t>
      </w:r>
    </w:p>
    <w:p w:rsidR="003D75B5" w:rsidRPr="003666F3" w:rsidRDefault="000D7797" w:rsidP="000D7797">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D75B5" w:rsidRPr="003666F3">
        <w:rPr>
          <w:rFonts w:ascii="Times New Roman" w:hAnsi="Times New Roman" w:cs="Times New Roman"/>
          <w:bCs/>
          <w:sz w:val="24"/>
          <w:szCs w:val="24"/>
        </w:rPr>
        <w:t xml:space="preserve"> </w:t>
      </w:r>
    </w:p>
    <w:p w:rsidR="000D7797" w:rsidRDefault="003D75B5" w:rsidP="000D7797">
      <w:pPr>
        <w:numPr>
          <w:ilvl w:val="0"/>
          <w:numId w:val="11"/>
        </w:numPr>
        <w:spacing w:after="0" w:line="276" w:lineRule="auto"/>
        <w:jc w:val="both"/>
        <w:rPr>
          <w:rFonts w:ascii="Times New Roman" w:hAnsi="Times New Roman" w:cs="Times New Roman"/>
          <w:bCs/>
          <w:sz w:val="24"/>
          <w:szCs w:val="24"/>
        </w:rPr>
      </w:pPr>
      <w:r w:rsidRPr="003666F3">
        <w:rPr>
          <w:rFonts w:ascii="Times New Roman" w:hAnsi="Times New Roman" w:cs="Times New Roman"/>
          <w:bCs/>
          <w:sz w:val="24"/>
          <w:szCs w:val="24"/>
        </w:rPr>
        <w:t>formovat u žáků odpovědný postoj k plnění svých povinností a respektování</w:t>
      </w:r>
    </w:p>
    <w:p w:rsidR="003D75B5" w:rsidRPr="003666F3" w:rsidRDefault="000D7797" w:rsidP="000D7797">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D75B5" w:rsidRPr="003666F3">
        <w:rPr>
          <w:rFonts w:ascii="Times New Roman" w:hAnsi="Times New Roman" w:cs="Times New Roman"/>
          <w:bCs/>
          <w:sz w:val="24"/>
          <w:szCs w:val="24"/>
        </w:rPr>
        <w:t xml:space="preserve"> stanovených pravidel;</w:t>
      </w:r>
    </w:p>
    <w:p w:rsidR="003D75B5" w:rsidRPr="003666F3" w:rsidRDefault="003D75B5" w:rsidP="000D7797">
      <w:pPr>
        <w:numPr>
          <w:ilvl w:val="0"/>
          <w:numId w:val="11"/>
        </w:numPr>
        <w:spacing w:after="0" w:line="360" w:lineRule="auto"/>
        <w:jc w:val="both"/>
        <w:rPr>
          <w:rFonts w:ascii="Times New Roman" w:hAnsi="Times New Roman" w:cs="Times New Roman"/>
          <w:bCs/>
          <w:sz w:val="24"/>
          <w:szCs w:val="24"/>
        </w:rPr>
      </w:pPr>
      <w:r w:rsidRPr="003666F3">
        <w:rPr>
          <w:rFonts w:ascii="Times New Roman" w:hAnsi="Times New Roman" w:cs="Times New Roman"/>
          <w:bCs/>
          <w:sz w:val="24"/>
          <w:szCs w:val="24"/>
        </w:rPr>
        <w:t>vést žáky k vytrvalému a pečlivému přístupu k týmové i samostatné práci;</w:t>
      </w:r>
    </w:p>
    <w:p w:rsidR="000D7797" w:rsidRDefault="003D75B5" w:rsidP="000D7797">
      <w:pPr>
        <w:numPr>
          <w:ilvl w:val="0"/>
          <w:numId w:val="11"/>
        </w:numPr>
        <w:spacing w:after="0" w:line="360" w:lineRule="auto"/>
        <w:jc w:val="both"/>
        <w:rPr>
          <w:rFonts w:ascii="Times New Roman" w:hAnsi="Times New Roman" w:cs="Times New Roman"/>
          <w:bCs/>
        </w:rPr>
      </w:pPr>
      <w:r w:rsidRPr="003D75B5">
        <w:rPr>
          <w:rFonts w:ascii="Times New Roman" w:hAnsi="Times New Roman" w:cs="Times New Roman"/>
          <w:bCs/>
        </w:rPr>
        <w:t>vést žáky k osvojování poznatků a pracovních postupů a připravovat je k vykonávání pracovních</w:t>
      </w:r>
      <w:r w:rsidR="009863BF" w:rsidRPr="009863BF">
        <w:rPr>
          <w:rFonts w:ascii="Times New Roman" w:hAnsi="Times New Roman" w:cs="Times New Roman"/>
          <w:bCs/>
        </w:rPr>
        <w:t xml:space="preserve"> </w:t>
      </w:r>
      <w:r w:rsidR="009863BF" w:rsidRPr="003D75B5">
        <w:rPr>
          <w:rFonts w:ascii="Times New Roman" w:hAnsi="Times New Roman" w:cs="Times New Roman"/>
          <w:bCs/>
        </w:rPr>
        <w:t>činností, pro které byli připravováni pro uplatnění se na trhu práce.</w:t>
      </w:r>
    </w:p>
    <w:p w:rsidR="003D75B5" w:rsidRDefault="000D7797" w:rsidP="000D7797">
      <w:pPr>
        <w:spacing w:after="0" w:line="360" w:lineRule="auto"/>
        <w:jc w:val="both"/>
        <w:rPr>
          <w:rFonts w:ascii="Times New Roman" w:hAnsi="Times New Roman" w:cs="Times New Roman"/>
          <w:bCs/>
        </w:rPr>
      </w:pPr>
      <w:r>
        <w:rPr>
          <w:rFonts w:ascii="Times New Roman" w:hAnsi="Times New Roman" w:cs="Times New Roman"/>
          <w:bCs/>
        </w:rPr>
        <w:t xml:space="preserve">            </w:t>
      </w:r>
      <w:r w:rsidR="003D75B5" w:rsidRPr="003D75B5">
        <w:rPr>
          <w:rFonts w:ascii="Times New Roman" w:hAnsi="Times New Roman" w:cs="Times New Roman"/>
          <w:bCs/>
        </w:rPr>
        <w:t xml:space="preserve"> </w:t>
      </w:r>
    </w:p>
    <w:p w:rsidR="003D75B5" w:rsidRPr="000D7797" w:rsidRDefault="003D75B5" w:rsidP="000D7797">
      <w:pPr>
        <w:spacing w:after="0" w:line="240" w:lineRule="auto"/>
        <w:jc w:val="both"/>
        <w:rPr>
          <w:rFonts w:ascii="Times New Roman" w:hAnsi="Times New Roman" w:cs="Times New Roman"/>
          <w:bCs/>
        </w:rPr>
      </w:pPr>
    </w:p>
    <w:p w:rsidR="003D75B5" w:rsidRDefault="003D75B5" w:rsidP="003666F3">
      <w:pPr>
        <w:pStyle w:val="Odstavecseseznamem"/>
        <w:spacing w:after="0"/>
        <w:ind w:left="0"/>
        <w:rPr>
          <w:rFonts w:ascii="Times New Roman" w:hAnsi="Times New Roman"/>
          <w:b/>
          <w:sz w:val="24"/>
          <w:szCs w:val="24"/>
        </w:rPr>
      </w:pPr>
      <w:r w:rsidRPr="00FE7FE1">
        <w:rPr>
          <w:rFonts w:ascii="Times New Roman" w:hAnsi="Times New Roman"/>
          <w:b/>
          <w:sz w:val="24"/>
          <w:szCs w:val="24"/>
        </w:rPr>
        <w:t xml:space="preserve">3.1.3 Profil absolventa </w:t>
      </w:r>
    </w:p>
    <w:p w:rsidR="00FE7FE1" w:rsidRDefault="00FE7FE1" w:rsidP="003D75B5">
      <w:pPr>
        <w:pStyle w:val="Odstavecseseznamem"/>
        <w:ind w:left="0"/>
        <w:rPr>
          <w:rFonts w:ascii="Times New Roman" w:hAnsi="Times New Roman"/>
          <w:b/>
          <w:sz w:val="24"/>
          <w:szCs w:val="24"/>
        </w:rPr>
      </w:pPr>
    </w:p>
    <w:p w:rsidR="003D75B5" w:rsidRPr="00030D7C" w:rsidRDefault="00FE7FE1" w:rsidP="003666F3">
      <w:pPr>
        <w:pStyle w:val="Odstavecseseznamem"/>
        <w:spacing w:before="240"/>
        <w:ind w:left="0"/>
        <w:jc w:val="both"/>
        <w:rPr>
          <w:rFonts w:ascii="Times New Roman" w:hAnsi="Times New Roman" w:cs="Times New Roman"/>
          <w:b/>
          <w:bCs/>
        </w:rPr>
      </w:pPr>
      <w:r>
        <w:rPr>
          <w:rFonts w:ascii="Times New Roman" w:hAnsi="Times New Roman"/>
          <w:b/>
          <w:sz w:val="24"/>
          <w:szCs w:val="24"/>
        </w:rPr>
        <w:t xml:space="preserve">     </w:t>
      </w:r>
      <w:r w:rsidRPr="00FE7FE1">
        <w:rPr>
          <w:rFonts w:ascii="Times New Roman" w:hAnsi="Times New Roman" w:cs="Times New Roman"/>
          <w:sz w:val="24"/>
          <w:szCs w:val="24"/>
        </w:rPr>
        <w:t>Absolvent praktické školy dvouleté by měl být vybaven takovými vědomostmi, dovednostmi a návyky, aby byl schopen práce v chráněných dílnách, případně našel uplatnění na trhu práce jako pomocná síla.</w:t>
      </w:r>
    </w:p>
    <w:p w:rsidR="003D75B5" w:rsidRPr="00BE0B19" w:rsidRDefault="003666F3" w:rsidP="000D7797">
      <w:pPr>
        <w:jc w:val="both"/>
        <w:rPr>
          <w:rFonts w:ascii="Times New Roman" w:hAnsi="Times New Roman"/>
        </w:rPr>
      </w:pPr>
      <w:r w:rsidRPr="003666F3">
        <w:rPr>
          <w:rFonts w:ascii="Times New Roman" w:hAnsi="Times New Roman"/>
        </w:rPr>
        <w:t xml:space="preserve">    </w:t>
      </w:r>
      <w:r>
        <w:rPr>
          <w:rFonts w:ascii="Times New Roman" w:hAnsi="Times New Roman"/>
          <w:b/>
          <w:u w:val="single"/>
        </w:rPr>
        <w:t xml:space="preserve"> </w:t>
      </w:r>
      <w:r w:rsidR="003D75B5" w:rsidRPr="00BE0B19">
        <w:rPr>
          <w:rFonts w:ascii="Times New Roman" w:hAnsi="Times New Roman"/>
          <w:b/>
          <w:u w:val="single"/>
        </w:rPr>
        <w:t xml:space="preserve">Absolvent by měl po ukončení praktické školy </w:t>
      </w:r>
      <w:r w:rsidR="003D75B5">
        <w:rPr>
          <w:rFonts w:ascii="Times New Roman" w:hAnsi="Times New Roman"/>
          <w:b/>
          <w:u w:val="single"/>
        </w:rPr>
        <w:t>dvouleté:</w:t>
      </w:r>
    </w:p>
    <w:p w:rsidR="003D75B5" w:rsidRPr="00BE0B19" w:rsidRDefault="003D75B5" w:rsidP="000D7797">
      <w:pPr>
        <w:pStyle w:val="AAAMISA"/>
        <w:numPr>
          <w:ilvl w:val="0"/>
          <w:numId w:val="11"/>
        </w:numPr>
        <w:spacing w:line="276" w:lineRule="auto"/>
        <w:ind w:left="709" w:hanging="709"/>
      </w:pPr>
      <w:r w:rsidRPr="00BE0B19">
        <w:t>mít základní dovednosti, návyky a pracovní postupy potřebné v každodenním životě i v budoucí profesi</w:t>
      </w:r>
      <w:r w:rsidR="00030D7C">
        <w:t>,</w:t>
      </w:r>
    </w:p>
    <w:p w:rsidR="003D75B5" w:rsidRPr="00BE0B19" w:rsidRDefault="003D75B5" w:rsidP="000D7797">
      <w:pPr>
        <w:pStyle w:val="AAAMISA"/>
        <w:numPr>
          <w:ilvl w:val="0"/>
          <w:numId w:val="11"/>
        </w:numPr>
        <w:spacing w:line="276" w:lineRule="auto"/>
        <w:ind w:left="709" w:hanging="709"/>
      </w:pPr>
      <w:r w:rsidRPr="00BE0B19">
        <w:t>dodržovat zásady bezpečnosti a ochrany zdraví při práci</w:t>
      </w:r>
      <w:r w:rsidR="00030D7C">
        <w:t>,</w:t>
      </w:r>
    </w:p>
    <w:p w:rsidR="003D75B5" w:rsidRPr="00BE0B19" w:rsidRDefault="003D75B5" w:rsidP="000D7797">
      <w:pPr>
        <w:pStyle w:val="AAAMISA"/>
        <w:numPr>
          <w:ilvl w:val="0"/>
          <w:numId w:val="11"/>
        </w:numPr>
        <w:spacing w:line="276" w:lineRule="auto"/>
        <w:ind w:left="709" w:hanging="709"/>
      </w:pPr>
      <w:r w:rsidRPr="00BE0B19">
        <w:t>plnit stanovené povinnosti, dodržovat vymezená pravidla a být schopen spolupráce a vážit si vlastní práce i práce druhých</w:t>
      </w:r>
      <w:r w:rsidR="00030D7C">
        <w:t>,</w:t>
      </w:r>
    </w:p>
    <w:p w:rsidR="003D75B5" w:rsidRPr="00BE0B19" w:rsidRDefault="003D75B5" w:rsidP="006A657D">
      <w:pPr>
        <w:pStyle w:val="AAAMISA"/>
        <w:numPr>
          <w:ilvl w:val="0"/>
          <w:numId w:val="11"/>
        </w:numPr>
        <w:spacing w:line="276" w:lineRule="auto"/>
        <w:ind w:left="709" w:hanging="709"/>
      </w:pPr>
      <w:r w:rsidRPr="00BE0B19">
        <w:t>zvládat krizové situace a znát postupy, jak se v určité situaci zachovat</w:t>
      </w:r>
      <w:r w:rsidR="00030D7C">
        <w:t>,</w:t>
      </w:r>
    </w:p>
    <w:p w:rsidR="003D75B5" w:rsidRPr="00BE0B19" w:rsidRDefault="003D75B5" w:rsidP="006A657D">
      <w:pPr>
        <w:pStyle w:val="AAAMISA"/>
        <w:numPr>
          <w:ilvl w:val="0"/>
          <w:numId w:val="11"/>
        </w:numPr>
        <w:spacing w:line="276" w:lineRule="auto"/>
        <w:ind w:left="709" w:hanging="709"/>
      </w:pPr>
      <w:r w:rsidRPr="00BE0B19">
        <w:t>mít rozvinuty své osobnostní kvality, dodržovat základní pravidla společenského chování, vystupovat slušně na veřejnosti, rozpoznat nevhodné a rizikové chování a uvědomovat si jeho možné důsledky</w:t>
      </w:r>
      <w:r w:rsidR="00030D7C">
        <w:t>,</w:t>
      </w:r>
    </w:p>
    <w:p w:rsidR="003D75B5" w:rsidRPr="00BE0B19" w:rsidRDefault="003D75B5" w:rsidP="006A657D">
      <w:pPr>
        <w:pStyle w:val="AAAMISA"/>
        <w:numPr>
          <w:ilvl w:val="0"/>
          <w:numId w:val="11"/>
        </w:numPr>
        <w:spacing w:line="276" w:lineRule="auto"/>
        <w:ind w:left="709" w:hanging="709"/>
      </w:pPr>
      <w:r w:rsidRPr="00BE0B19">
        <w:t>mít představu o pravidlech fungování demokratické společnosti, být seznámen se základními právy a povinnostmi každého občana a uvědomovat si důsledky nedodržování zákonů a porušování lidských práv</w:t>
      </w:r>
      <w:r w:rsidR="00030D7C">
        <w:t>,</w:t>
      </w:r>
    </w:p>
    <w:p w:rsidR="006A657D" w:rsidRDefault="003D75B5" w:rsidP="006A657D">
      <w:pPr>
        <w:pStyle w:val="AAAMISA"/>
        <w:numPr>
          <w:ilvl w:val="0"/>
          <w:numId w:val="11"/>
        </w:numPr>
        <w:spacing w:line="276" w:lineRule="auto"/>
        <w:ind w:left="709" w:hanging="709"/>
      </w:pPr>
      <w:r w:rsidRPr="00BE0B19">
        <w:t>mít rozvinuty své komunikační dovednosti, dokázat se v rámci svých možností vyjadřovat ústní i písemnou formou, rozumět smyslu sdělení i pokynům a odpovídajícím způsobem na ně reagovat</w:t>
      </w:r>
      <w:r w:rsidR="00030D7C">
        <w:t>,</w:t>
      </w:r>
    </w:p>
    <w:p w:rsidR="003D75B5" w:rsidRPr="00BE0B19" w:rsidRDefault="003D75B5" w:rsidP="006A657D">
      <w:pPr>
        <w:pStyle w:val="AAAMISA"/>
        <w:numPr>
          <w:ilvl w:val="0"/>
          <w:numId w:val="11"/>
        </w:numPr>
        <w:spacing w:line="276" w:lineRule="auto"/>
        <w:ind w:left="709" w:hanging="709"/>
      </w:pPr>
      <w:r>
        <w:t xml:space="preserve"> </w:t>
      </w:r>
      <w:r w:rsidRPr="00BE0B19">
        <w:t>chápat význam dodržování zdravého životního stylu, vážit si svého zdraví a podílet se na ochraně životního prostředí</w:t>
      </w:r>
      <w:r w:rsidR="00030D7C">
        <w:t>,</w:t>
      </w:r>
    </w:p>
    <w:p w:rsidR="003D75B5" w:rsidRDefault="003D75B5" w:rsidP="006A657D">
      <w:pPr>
        <w:pStyle w:val="AAAMISA"/>
        <w:numPr>
          <w:ilvl w:val="0"/>
          <w:numId w:val="11"/>
        </w:numPr>
        <w:spacing w:line="276" w:lineRule="auto"/>
        <w:ind w:left="709" w:hanging="709"/>
      </w:pPr>
      <w:r w:rsidRPr="00BE0B19">
        <w:t>najít uplatnění při pomocných pracích v rámci svých možností a individuálních schopností v oblastech služeb a výroby (např. ve veřejném stravování, v sociálních a komunálních službách, v zahradnictví, v zemědělství aj.) a případně na chráněných pracovištích</w:t>
      </w:r>
      <w:r w:rsidR="00030D7C">
        <w:t>.</w:t>
      </w:r>
    </w:p>
    <w:p w:rsidR="003666F3" w:rsidRDefault="003666F3" w:rsidP="003D75B5">
      <w:pPr>
        <w:pStyle w:val="AAAMISA"/>
        <w:numPr>
          <w:ilvl w:val="0"/>
          <w:numId w:val="0"/>
        </w:numPr>
        <w:ind w:left="709" w:hanging="709"/>
        <w:jc w:val="left"/>
      </w:pPr>
    </w:p>
    <w:p w:rsidR="00062473" w:rsidRPr="00BE0B19" w:rsidRDefault="00062473" w:rsidP="003D75B5">
      <w:pPr>
        <w:pStyle w:val="AAAMISA"/>
        <w:numPr>
          <w:ilvl w:val="0"/>
          <w:numId w:val="0"/>
        </w:numPr>
        <w:ind w:left="709" w:hanging="709"/>
        <w:jc w:val="left"/>
      </w:pPr>
    </w:p>
    <w:p w:rsidR="003D75B5" w:rsidRPr="00BE0B19" w:rsidRDefault="003D75B5" w:rsidP="003D75B5">
      <w:pPr>
        <w:rPr>
          <w:rFonts w:ascii="Times New Roman" w:hAnsi="Times New Roman"/>
        </w:rPr>
      </w:pPr>
    </w:p>
    <w:p w:rsidR="003666F3" w:rsidRPr="003666F3" w:rsidRDefault="003D75B5" w:rsidP="003666F3">
      <w:pPr>
        <w:pStyle w:val="Nadpis4"/>
        <w:keepLines w:val="0"/>
        <w:suppressAutoHyphens/>
        <w:spacing w:before="0" w:line="240" w:lineRule="auto"/>
        <w:rPr>
          <w:rFonts w:ascii="Times New Roman" w:hAnsi="Times New Roman"/>
          <w:i w:val="0"/>
          <w:color w:val="auto"/>
          <w:sz w:val="24"/>
          <w:szCs w:val="24"/>
        </w:rPr>
      </w:pPr>
      <w:bookmarkStart w:id="5" w:name="__RefHeading__29_389319894"/>
      <w:bookmarkEnd w:id="5"/>
      <w:r w:rsidRPr="009863BF">
        <w:rPr>
          <w:rFonts w:ascii="Times New Roman" w:hAnsi="Times New Roman"/>
          <w:i w:val="0"/>
          <w:color w:val="auto"/>
          <w:sz w:val="24"/>
          <w:szCs w:val="24"/>
        </w:rPr>
        <w:t>3.2</w:t>
      </w:r>
      <w:r>
        <w:rPr>
          <w:rFonts w:ascii="Times New Roman" w:hAnsi="Times New Roman"/>
          <w:i w:val="0"/>
          <w:color w:val="auto"/>
          <w:sz w:val="28"/>
          <w:szCs w:val="28"/>
        </w:rPr>
        <w:t xml:space="preserve"> </w:t>
      </w:r>
      <w:r w:rsidRPr="003666F3">
        <w:rPr>
          <w:rFonts w:ascii="Times New Roman" w:hAnsi="Times New Roman"/>
          <w:i w:val="0"/>
          <w:color w:val="auto"/>
          <w:sz w:val="24"/>
          <w:szCs w:val="24"/>
        </w:rPr>
        <w:t xml:space="preserve">VÝCHOVNÉ A VZDĚLÁVACÍ STRATEGIE UPLATŇOVANÉ </w:t>
      </w:r>
      <w:r w:rsidR="003666F3" w:rsidRPr="003666F3">
        <w:rPr>
          <w:rFonts w:ascii="Times New Roman" w:hAnsi="Times New Roman"/>
          <w:i w:val="0"/>
          <w:color w:val="auto"/>
          <w:sz w:val="24"/>
          <w:szCs w:val="24"/>
        </w:rPr>
        <w:t xml:space="preserve">U ŽÁKŮ S RŮZNÝM STUPNĚM MENTÁLNÍHO </w:t>
      </w:r>
      <w:r w:rsidR="004C27D9" w:rsidRPr="003666F3">
        <w:rPr>
          <w:rFonts w:ascii="Times New Roman" w:hAnsi="Times New Roman"/>
          <w:i w:val="0"/>
          <w:color w:val="auto"/>
          <w:sz w:val="24"/>
          <w:szCs w:val="24"/>
        </w:rPr>
        <w:t xml:space="preserve">POSTIŽENÍ, </w:t>
      </w:r>
      <w:r w:rsidR="004C27D9">
        <w:rPr>
          <w:rFonts w:ascii="Times New Roman" w:hAnsi="Times New Roman"/>
          <w:i w:val="0"/>
          <w:color w:val="auto"/>
          <w:sz w:val="24"/>
          <w:szCs w:val="24"/>
        </w:rPr>
        <w:t>SOUBĚŽNÝM</w:t>
      </w:r>
      <w:r w:rsidR="003666F3" w:rsidRPr="003666F3">
        <w:rPr>
          <w:rFonts w:ascii="Times New Roman" w:hAnsi="Times New Roman"/>
          <w:i w:val="0"/>
          <w:color w:val="auto"/>
          <w:sz w:val="24"/>
          <w:szCs w:val="24"/>
        </w:rPr>
        <w:t xml:space="preserve"> POSTIŽENÍM VÍCE VADAMI A AUTISMEM</w:t>
      </w:r>
    </w:p>
    <w:p w:rsidR="003D75B5" w:rsidRPr="003666F3" w:rsidRDefault="003666F3" w:rsidP="003666F3">
      <w:pPr>
        <w:pStyle w:val="Nadpis4"/>
        <w:keepLines w:val="0"/>
        <w:suppressAutoHyphens/>
        <w:spacing w:before="0" w:line="240" w:lineRule="auto"/>
        <w:rPr>
          <w:rFonts w:ascii="Times New Roman" w:hAnsi="Times New Roman"/>
          <w:i w:val="0"/>
          <w:color w:val="auto"/>
          <w:sz w:val="24"/>
          <w:szCs w:val="24"/>
        </w:rPr>
      </w:pPr>
      <w:r w:rsidRPr="003666F3">
        <w:rPr>
          <w:rFonts w:ascii="Times New Roman" w:hAnsi="Times New Roman"/>
          <w:i w:val="0"/>
          <w:color w:val="auto"/>
          <w:sz w:val="24"/>
          <w:szCs w:val="24"/>
        </w:rPr>
        <w:t xml:space="preserve">       </w:t>
      </w:r>
    </w:p>
    <w:p w:rsidR="003D75B5" w:rsidRPr="00BE0B19" w:rsidRDefault="003D75B5" w:rsidP="003D75B5">
      <w:pPr>
        <w:ind w:left="360" w:firstLine="360"/>
        <w:jc w:val="both"/>
        <w:rPr>
          <w:rFonts w:ascii="Times New Roman" w:hAnsi="Times New Roman"/>
        </w:rPr>
      </w:pPr>
      <w:r w:rsidRPr="00BE0B19">
        <w:rPr>
          <w:rFonts w:ascii="Times New Roman" w:hAnsi="Times New Roman"/>
          <w:b/>
          <w:bCs/>
        </w:rPr>
        <w:t>a/  Zavádět nové formy výuky:</w:t>
      </w:r>
    </w:p>
    <w:p w:rsidR="003D75B5" w:rsidRPr="00BE0B19" w:rsidRDefault="003D75B5" w:rsidP="00647453">
      <w:pPr>
        <w:pStyle w:val="AAAMISA"/>
        <w:numPr>
          <w:ilvl w:val="0"/>
          <w:numId w:val="0"/>
        </w:numPr>
        <w:spacing w:line="276" w:lineRule="auto"/>
        <w:ind w:left="348"/>
      </w:pPr>
      <w:r w:rsidRPr="00BE0B19">
        <w:t>-</w:t>
      </w:r>
      <w:r w:rsidRPr="00BE0B19">
        <w:tab/>
        <w:t>skupinové, projektové vyučování</w:t>
      </w:r>
    </w:p>
    <w:p w:rsidR="003D75B5" w:rsidRPr="00BE0B19" w:rsidRDefault="003D75B5" w:rsidP="00647453">
      <w:pPr>
        <w:pStyle w:val="AAAMISA"/>
        <w:numPr>
          <w:ilvl w:val="0"/>
          <w:numId w:val="0"/>
        </w:numPr>
        <w:spacing w:line="276" w:lineRule="auto"/>
        <w:ind w:left="348"/>
      </w:pPr>
      <w:r w:rsidRPr="00BE0B19">
        <w:t>-</w:t>
      </w:r>
      <w:r w:rsidRPr="00BE0B19">
        <w:tab/>
        <w:t>činnostní vyučování</w:t>
      </w:r>
    </w:p>
    <w:p w:rsidR="003D75B5" w:rsidRPr="00BE0B19" w:rsidRDefault="003D75B5" w:rsidP="00647453">
      <w:pPr>
        <w:pStyle w:val="AAAMISA"/>
        <w:numPr>
          <w:ilvl w:val="0"/>
          <w:numId w:val="0"/>
        </w:numPr>
        <w:spacing w:line="276" w:lineRule="auto"/>
        <w:ind w:left="348"/>
      </w:pPr>
      <w:r w:rsidRPr="00BE0B19">
        <w:t>-</w:t>
      </w:r>
      <w:r w:rsidRPr="00BE0B19">
        <w:tab/>
        <w:t xml:space="preserve">individuální </w:t>
      </w:r>
    </w:p>
    <w:p w:rsidR="003D75B5" w:rsidRPr="00BE0B19" w:rsidRDefault="003D75B5" w:rsidP="00647453">
      <w:pPr>
        <w:pStyle w:val="AAAMISA"/>
        <w:numPr>
          <w:ilvl w:val="0"/>
          <w:numId w:val="0"/>
        </w:numPr>
        <w:spacing w:line="276" w:lineRule="auto"/>
        <w:ind w:left="348"/>
      </w:pPr>
      <w:r w:rsidRPr="00BE0B19">
        <w:t>-</w:t>
      </w:r>
      <w:r w:rsidRPr="00BE0B19">
        <w:tab/>
        <w:t>využívat metody alternativní komunikace</w:t>
      </w:r>
    </w:p>
    <w:p w:rsidR="003D75B5" w:rsidRPr="00BE0B19" w:rsidRDefault="003D75B5" w:rsidP="00647453">
      <w:pPr>
        <w:pStyle w:val="AAAMISA"/>
        <w:numPr>
          <w:ilvl w:val="0"/>
          <w:numId w:val="0"/>
        </w:numPr>
        <w:spacing w:line="276" w:lineRule="auto"/>
        <w:ind w:left="348"/>
      </w:pPr>
      <w:r w:rsidRPr="00BE0B19">
        <w:t>-</w:t>
      </w:r>
      <w:r w:rsidRPr="00BE0B19">
        <w:tab/>
        <w:t>strukturovanou výuku</w:t>
      </w:r>
    </w:p>
    <w:p w:rsidR="003D75B5" w:rsidRPr="00BE0B19" w:rsidRDefault="003D75B5" w:rsidP="00647453">
      <w:pPr>
        <w:spacing w:line="276" w:lineRule="auto"/>
        <w:ind w:left="708"/>
        <w:jc w:val="both"/>
        <w:rPr>
          <w:rFonts w:ascii="Times New Roman" w:hAnsi="Times New Roman"/>
        </w:rPr>
      </w:pPr>
    </w:p>
    <w:p w:rsidR="003D75B5" w:rsidRPr="00BE0B19" w:rsidRDefault="003D75B5" w:rsidP="00647453">
      <w:pPr>
        <w:spacing w:line="276" w:lineRule="auto"/>
        <w:ind w:left="708"/>
        <w:jc w:val="both"/>
        <w:rPr>
          <w:rFonts w:ascii="Times New Roman" w:hAnsi="Times New Roman"/>
        </w:rPr>
      </w:pPr>
      <w:r w:rsidRPr="00BE0B19">
        <w:rPr>
          <w:rFonts w:ascii="Times New Roman" w:hAnsi="Times New Roman"/>
          <w:b/>
          <w:bCs/>
        </w:rPr>
        <w:t>b/  Využívat vědomosti v praxi:</w:t>
      </w:r>
    </w:p>
    <w:p w:rsidR="003D75B5" w:rsidRPr="00BE0B19" w:rsidRDefault="003D75B5" w:rsidP="00647453">
      <w:pPr>
        <w:pStyle w:val="AAAMISA"/>
        <w:numPr>
          <w:ilvl w:val="0"/>
          <w:numId w:val="0"/>
        </w:numPr>
        <w:spacing w:line="276" w:lineRule="auto"/>
        <w:ind w:left="348"/>
      </w:pPr>
      <w:r w:rsidRPr="00BE0B19">
        <w:t>-</w:t>
      </w:r>
      <w:r w:rsidRPr="00BE0B19">
        <w:tab/>
        <w:t>zaměřit se na učivo potřebné pro život</w:t>
      </w:r>
    </w:p>
    <w:p w:rsidR="003D75B5" w:rsidRPr="00BE0B19" w:rsidRDefault="003D75B5" w:rsidP="00647453">
      <w:pPr>
        <w:pStyle w:val="AAAMISA"/>
        <w:numPr>
          <w:ilvl w:val="0"/>
          <w:numId w:val="0"/>
        </w:numPr>
        <w:spacing w:line="276" w:lineRule="auto"/>
        <w:ind w:left="348"/>
        <w:rPr>
          <w:b/>
          <w:bCs/>
        </w:rPr>
      </w:pPr>
      <w:r w:rsidRPr="00BE0B19">
        <w:t>-</w:t>
      </w:r>
      <w:r w:rsidRPr="00BE0B19">
        <w:tab/>
        <w:t>uskutečňovat exkurze, návštěvy kulturních představení</w:t>
      </w:r>
    </w:p>
    <w:p w:rsidR="003D75B5" w:rsidRPr="00BE0B19" w:rsidRDefault="003D75B5" w:rsidP="00647453">
      <w:pPr>
        <w:spacing w:line="276" w:lineRule="auto"/>
        <w:ind w:left="360" w:firstLine="360"/>
        <w:jc w:val="both"/>
        <w:rPr>
          <w:rFonts w:ascii="Times New Roman" w:hAnsi="Times New Roman"/>
          <w:b/>
          <w:bCs/>
        </w:rPr>
      </w:pPr>
    </w:p>
    <w:p w:rsidR="000B423B" w:rsidRDefault="000B423B" w:rsidP="00647453">
      <w:pPr>
        <w:spacing w:line="276" w:lineRule="auto"/>
        <w:ind w:left="360" w:firstLine="360"/>
        <w:jc w:val="both"/>
        <w:rPr>
          <w:rFonts w:ascii="Times New Roman" w:hAnsi="Times New Roman"/>
          <w:b/>
          <w:bCs/>
        </w:rPr>
      </w:pPr>
    </w:p>
    <w:p w:rsidR="003D75B5" w:rsidRPr="00BE0B19" w:rsidRDefault="003D75B5" w:rsidP="00647453">
      <w:pPr>
        <w:spacing w:line="276" w:lineRule="auto"/>
        <w:ind w:left="360" w:firstLine="360"/>
        <w:jc w:val="both"/>
        <w:rPr>
          <w:rFonts w:ascii="Times New Roman" w:hAnsi="Times New Roman"/>
        </w:rPr>
      </w:pPr>
      <w:r w:rsidRPr="00BE0B19">
        <w:rPr>
          <w:rFonts w:ascii="Times New Roman" w:hAnsi="Times New Roman"/>
          <w:b/>
          <w:bCs/>
        </w:rPr>
        <w:t>c/  Zajistit integraci žáků:</w:t>
      </w:r>
    </w:p>
    <w:p w:rsidR="003D75B5" w:rsidRPr="00BE0B19" w:rsidRDefault="003D75B5" w:rsidP="00647453">
      <w:pPr>
        <w:pStyle w:val="AAAMISA"/>
        <w:numPr>
          <w:ilvl w:val="0"/>
          <w:numId w:val="0"/>
        </w:numPr>
        <w:spacing w:line="276" w:lineRule="auto"/>
        <w:ind w:left="709" w:hanging="361"/>
      </w:pPr>
      <w:r w:rsidRPr="00BE0B19">
        <w:t>-</w:t>
      </w:r>
      <w:r w:rsidRPr="00BE0B19">
        <w:tab/>
        <w:t>respektovat individualitu žáků</w:t>
      </w:r>
    </w:p>
    <w:p w:rsidR="003D75B5" w:rsidRPr="00BE0B19" w:rsidRDefault="003D75B5" w:rsidP="00647453">
      <w:pPr>
        <w:pStyle w:val="AAAMISA"/>
        <w:numPr>
          <w:ilvl w:val="0"/>
          <w:numId w:val="0"/>
        </w:numPr>
        <w:spacing w:line="276" w:lineRule="auto"/>
        <w:ind w:left="709" w:hanging="361"/>
      </w:pPr>
      <w:r w:rsidRPr="00BE0B19">
        <w:t>-</w:t>
      </w:r>
      <w:r w:rsidRPr="00BE0B19">
        <w:tab/>
        <w:t>pomáhat žákům s vývojovými vadami</w:t>
      </w:r>
    </w:p>
    <w:p w:rsidR="003D75B5" w:rsidRPr="00BE0B19" w:rsidRDefault="003D75B5" w:rsidP="00647453">
      <w:pPr>
        <w:pStyle w:val="AAAMISA"/>
        <w:numPr>
          <w:ilvl w:val="0"/>
          <w:numId w:val="0"/>
        </w:numPr>
        <w:spacing w:line="276" w:lineRule="auto"/>
        <w:ind w:left="709" w:hanging="361"/>
      </w:pPr>
      <w:r w:rsidRPr="00BE0B19">
        <w:t>-</w:t>
      </w:r>
      <w:r w:rsidRPr="00BE0B19">
        <w:tab/>
        <w:t>pomáhat žákům ze sociálně slabého prostředí</w:t>
      </w:r>
    </w:p>
    <w:p w:rsidR="003D75B5" w:rsidRPr="00BE0B19" w:rsidRDefault="003D75B5" w:rsidP="00647453">
      <w:pPr>
        <w:spacing w:line="276" w:lineRule="auto"/>
        <w:ind w:left="720"/>
        <w:jc w:val="both"/>
        <w:rPr>
          <w:rFonts w:ascii="Times New Roman" w:hAnsi="Times New Roman"/>
          <w:b/>
          <w:bCs/>
        </w:rPr>
      </w:pPr>
    </w:p>
    <w:p w:rsidR="003D75B5" w:rsidRPr="00BE0B19" w:rsidRDefault="003D75B5" w:rsidP="00647453">
      <w:pPr>
        <w:spacing w:line="276" w:lineRule="auto"/>
        <w:ind w:left="720"/>
        <w:jc w:val="both"/>
        <w:rPr>
          <w:rFonts w:ascii="Times New Roman" w:hAnsi="Times New Roman"/>
        </w:rPr>
      </w:pPr>
      <w:r w:rsidRPr="00BE0B19">
        <w:rPr>
          <w:rFonts w:ascii="Times New Roman" w:hAnsi="Times New Roman"/>
          <w:b/>
          <w:bCs/>
        </w:rPr>
        <w:t>d/  Zaměřit se na osobnostní výchovu žáků:</w:t>
      </w:r>
    </w:p>
    <w:p w:rsidR="003D75B5" w:rsidRPr="00BE0B19" w:rsidRDefault="003D75B5" w:rsidP="00647453">
      <w:pPr>
        <w:pStyle w:val="AAAMISA"/>
        <w:numPr>
          <w:ilvl w:val="0"/>
          <w:numId w:val="0"/>
        </w:numPr>
        <w:spacing w:line="276" w:lineRule="auto"/>
        <w:ind w:left="709" w:hanging="361"/>
      </w:pPr>
      <w:r w:rsidRPr="00BE0B19">
        <w:t>-</w:t>
      </w:r>
      <w:r w:rsidRPr="00BE0B19">
        <w:tab/>
        <w:t>uvědomovat si důležitost dodržování stanovených pravidel</w:t>
      </w:r>
    </w:p>
    <w:p w:rsidR="003D75B5" w:rsidRPr="00BE0B19" w:rsidRDefault="003D75B5" w:rsidP="00647453">
      <w:pPr>
        <w:pStyle w:val="AAAMISA"/>
        <w:numPr>
          <w:ilvl w:val="0"/>
          <w:numId w:val="0"/>
        </w:numPr>
        <w:spacing w:line="276" w:lineRule="auto"/>
        <w:ind w:left="709" w:hanging="361"/>
      </w:pPr>
      <w:r w:rsidRPr="00BE0B19">
        <w:t>-</w:t>
      </w:r>
      <w:r w:rsidRPr="00BE0B19">
        <w:tab/>
        <w:t>formovat osobnost žáka individuálním přístupem</w:t>
      </w:r>
    </w:p>
    <w:p w:rsidR="003D75B5" w:rsidRPr="00BE0B19" w:rsidRDefault="003D75B5" w:rsidP="00647453">
      <w:pPr>
        <w:pStyle w:val="AAAMISA"/>
        <w:numPr>
          <w:ilvl w:val="0"/>
          <w:numId w:val="0"/>
        </w:numPr>
        <w:spacing w:line="276" w:lineRule="auto"/>
        <w:ind w:left="709" w:hanging="361"/>
      </w:pPr>
      <w:r w:rsidRPr="00BE0B19">
        <w:t>-</w:t>
      </w:r>
      <w:r w:rsidRPr="00BE0B19">
        <w:tab/>
        <w:t xml:space="preserve">vytvořit u žáků potřebu projevovat pozitivní city v chování, jednání a v prožívání životních situací </w:t>
      </w:r>
    </w:p>
    <w:p w:rsidR="003D75B5" w:rsidRPr="00BE0B19" w:rsidRDefault="003D75B5" w:rsidP="00647453">
      <w:pPr>
        <w:pStyle w:val="AAAMISA"/>
        <w:numPr>
          <w:ilvl w:val="0"/>
          <w:numId w:val="0"/>
        </w:numPr>
        <w:spacing w:line="276" w:lineRule="auto"/>
        <w:ind w:left="709" w:hanging="361"/>
      </w:pPr>
      <w:r w:rsidRPr="00BE0B19">
        <w:t>-</w:t>
      </w:r>
      <w:r w:rsidRPr="00BE0B19">
        <w:tab/>
        <w:t>vést žáky k toleranci a ohleduplnosti k jiným lidem, k jejich kulturám, zvláštnostem, tradicím a duchovním hodnotám, učit je žít společně s jinými lidmi</w:t>
      </w:r>
    </w:p>
    <w:p w:rsidR="003D75B5" w:rsidRPr="00BE0B19" w:rsidRDefault="003D75B5" w:rsidP="00647453">
      <w:pPr>
        <w:pStyle w:val="AAAMISA"/>
        <w:numPr>
          <w:ilvl w:val="0"/>
          <w:numId w:val="0"/>
        </w:numPr>
        <w:spacing w:line="276" w:lineRule="auto"/>
        <w:ind w:left="709" w:hanging="361"/>
      </w:pPr>
      <w:r w:rsidRPr="00BE0B19">
        <w:t>-</w:t>
      </w:r>
      <w:r w:rsidRPr="00BE0B19">
        <w:tab/>
        <w:t>pečovat o kulturní a estetický rozvoj žáků (návštěvy divadelních představení, koncertů, výstav)</w:t>
      </w:r>
    </w:p>
    <w:p w:rsidR="003D75B5" w:rsidRPr="00BE0B19" w:rsidRDefault="003D75B5" w:rsidP="00647453">
      <w:pPr>
        <w:pStyle w:val="AAAMISA"/>
        <w:numPr>
          <w:ilvl w:val="0"/>
          <w:numId w:val="0"/>
        </w:numPr>
        <w:spacing w:line="276" w:lineRule="auto"/>
        <w:ind w:left="709" w:hanging="361"/>
      </w:pPr>
      <w:r w:rsidRPr="00BE0B19">
        <w:t>-</w:t>
      </w:r>
      <w:r w:rsidRPr="00BE0B19">
        <w:tab/>
        <w:t>upevnit a rozvíjet základní pracovní návyky</w:t>
      </w:r>
    </w:p>
    <w:p w:rsidR="003D75B5" w:rsidRPr="00BE0B19" w:rsidRDefault="003D75B5" w:rsidP="00647453">
      <w:pPr>
        <w:spacing w:line="276" w:lineRule="auto"/>
        <w:ind w:left="720"/>
        <w:rPr>
          <w:rFonts w:ascii="Times New Roman" w:hAnsi="Times New Roman"/>
        </w:rPr>
      </w:pPr>
    </w:p>
    <w:p w:rsidR="003D75B5" w:rsidRPr="00BE0B19" w:rsidRDefault="003D75B5" w:rsidP="00647453">
      <w:pPr>
        <w:spacing w:line="276" w:lineRule="auto"/>
        <w:ind w:left="720"/>
        <w:rPr>
          <w:rFonts w:ascii="Times New Roman" w:hAnsi="Times New Roman"/>
        </w:rPr>
      </w:pPr>
      <w:r w:rsidRPr="00BE0B19">
        <w:rPr>
          <w:rFonts w:ascii="Times New Roman" w:hAnsi="Times New Roman"/>
          <w:b/>
          <w:bCs/>
        </w:rPr>
        <w:t>e/  Rozvíjet týmovou práci:</w:t>
      </w:r>
    </w:p>
    <w:p w:rsidR="003D75B5" w:rsidRPr="00BE0B19" w:rsidRDefault="003D75B5" w:rsidP="00647453">
      <w:pPr>
        <w:pStyle w:val="AAAMISA"/>
        <w:numPr>
          <w:ilvl w:val="0"/>
          <w:numId w:val="0"/>
        </w:numPr>
        <w:spacing w:line="276" w:lineRule="auto"/>
        <w:ind w:left="348"/>
      </w:pPr>
      <w:r w:rsidRPr="00BE0B19">
        <w:t>-</w:t>
      </w:r>
      <w:r w:rsidRPr="00BE0B19">
        <w:tab/>
        <w:t>společně řešit pracovní a sociální problémy</w:t>
      </w:r>
    </w:p>
    <w:p w:rsidR="003D75B5" w:rsidRPr="00BE0B19" w:rsidRDefault="003D75B5" w:rsidP="00647453">
      <w:pPr>
        <w:pStyle w:val="AAAMISA"/>
        <w:numPr>
          <w:ilvl w:val="0"/>
          <w:numId w:val="0"/>
        </w:numPr>
        <w:spacing w:line="276" w:lineRule="auto"/>
        <w:ind w:left="709" w:hanging="361"/>
      </w:pPr>
      <w:r w:rsidRPr="00BE0B19">
        <w:t>-</w:t>
      </w:r>
      <w:r w:rsidRPr="00BE0B19">
        <w:tab/>
        <w:t>rozvíjet u žáků schopnost spolupracovat a respektovat práci a úspěchy i neúspěchy vlastní i druhých</w:t>
      </w:r>
    </w:p>
    <w:p w:rsidR="003D75B5" w:rsidRPr="00BE0B19" w:rsidRDefault="003D75B5" w:rsidP="00647453">
      <w:pPr>
        <w:spacing w:line="276" w:lineRule="auto"/>
        <w:ind w:left="1410"/>
        <w:rPr>
          <w:rFonts w:ascii="Times New Roman" w:hAnsi="Times New Roman"/>
        </w:rPr>
      </w:pPr>
    </w:p>
    <w:p w:rsidR="003D75B5" w:rsidRPr="00BE0B19" w:rsidRDefault="003D75B5" w:rsidP="00647453">
      <w:pPr>
        <w:spacing w:line="276" w:lineRule="auto"/>
        <w:ind w:left="720"/>
        <w:jc w:val="both"/>
        <w:rPr>
          <w:rFonts w:ascii="Times New Roman" w:hAnsi="Times New Roman"/>
        </w:rPr>
      </w:pPr>
      <w:r w:rsidRPr="00BE0B19">
        <w:rPr>
          <w:rFonts w:ascii="Times New Roman" w:hAnsi="Times New Roman"/>
          <w:b/>
          <w:bCs/>
        </w:rPr>
        <w:t>f/ Zdokonalovat komunikaci:</w:t>
      </w:r>
    </w:p>
    <w:p w:rsidR="003D75B5" w:rsidRPr="00BE0B19" w:rsidRDefault="003D75B5" w:rsidP="00647453">
      <w:pPr>
        <w:pStyle w:val="AAAMISA"/>
        <w:numPr>
          <w:ilvl w:val="0"/>
          <w:numId w:val="0"/>
        </w:numPr>
        <w:spacing w:line="276" w:lineRule="auto"/>
        <w:ind w:left="348"/>
      </w:pPr>
      <w:r w:rsidRPr="00BE0B19">
        <w:t>-</w:t>
      </w:r>
      <w:r w:rsidRPr="00BE0B19">
        <w:tab/>
        <w:t>vytvořit dostatečný prostor pro kultivované vyjadřování myšlenek</w:t>
      </w:r>
    </w:p>
    <w:p w:rsidR="003D75B5" w:rsidRPr="00BE0B19" w:rsidRDefault="003D75B5" w:rsidP="00647453">
      <w:pPr>
        <w:pStyle w:val="AAAMISA"/>
        <w:numPr>
          <w:ilvl w:val="0"/>
          <w:numId w:val="0"/>
        </w:numPr>
        <w:spacing w:line="276" w:lineRule="auto"/>
        <w:ind w:left="348"/>
      </w:pPr>
      <w:r w:rsidRPr="00BE0B19">
        <w:t>-</w:t>
      </w:r>
      <w:r w:rsidRPr="00BE0B19">
        <w:tab/>
        <w:t>využívat speciální PC techniky u smyslově postižených</w:t>
      </w:r>
    </w:p>
    <w:p w:rsidR="003D75B5" w:rsidRPr="00BE0B19" w:rsidRDefault="003D75B5" w:rsidP="00647453">
      <w:pPr>
        <w:pStyle w:val="AAAMISA"/>
        <w:numPr>
          <w:ilvl w:val="0"/>
          <w:numId w:val="0"/>
        </w:numPr>
        <w:spacing w:line="276" w:lineRule="auto"/>
        <w:ind w:left="348"/>
      </w:pPr>
      <w:r w:rsidRPr="00BE0B19">
        <w:t>-</w:t>
      </w:r>
      <w:r w:rsidRPr="00BE0B19">
        <w:tab/>
        <w:t>získat dovednost naslouchat, porozumět, tolerovat, obhajovat, argumentovat</w:t>
      </w:r>
    </w:p>
    <w:p w:rsidR="003D75B5" w:rsidRPr="00BE0B19" w:rsidRDefault="003D75B5" w:rsidP="00647453">
      <w:pPr>
        <w:pStyle w:val="AAAMISA"/>
        <w:numPr>
          <w:ilvl w:val="0"/>
          <w:numId w:val="0"/>
        </w:numPr>
        <w:spacing w:line="276" w:lineRule="auto"/>
        <w:ind w:left="348"/>
      </w:pPr>
      <w:r w:rsidRPr="00BE0B19">
        <w:t>-</w:t>
      </w:r>
      <w:r w:rsidRPr="00BE0B19">
        <w:tab/>
        <w:t>pečovat o děti s vadami řeči, sluchově, zrakově a tělesně  postižené, autisty</w:t>
      </w:r>
    </w:p>
    <w:p w:rsidR="003D75B5" w:rsidRPr="00BE0B19" w:rsidRDefault="003D75B5" w:rsidP="00647453">
      <w:pPr>
        <w:spacing w:line="276" w:lineRule="auto"/>
        <w:jc w:val="both"/>
        <w:rPr>
          <w:rFonts w:ascii="Times New Roman" w:hAnsi="Times New Roman"/>
        </w:rPr>
      </w:pPr>
    </w:p>
    <w:p w:rsidR="003D75B5" w:rsidRPr="00BE0B19" w:rsidRDefault="003D75B5" w:rsidP="00647453">
      <w:pPr>
        <w:spacing w:line="276" w:lineRule="auto"/>
        <w:ind w:left="720"/>
        <w:jc w:val="both"/>
        <w:rPr>
          <w:rFonts w:ascii="Times New Roman" w:hAnsi="Times New Roman"/>
        </w:rPr>
      </w:pPr>
      <w:r w:rsidRPr="00BE0B19">
        <w:rPr>
          <w:rFonts w:ascii="Times New Roman" w:hAnsi="Times New Roman"/>
          <w:b/>
          <w:bCs/>
        </w:rPr>
        <w:t>g/  Být otevřený a vstřícný veřejnosti:</w:t>
      </w:r>
    </w:p>
    <w:p w:rsidR="003D75B5" w:rsidRPr="00BE0B19" w:rsidRDefault="003D75B5" w:rsidP="00647453">
      <w:pPr>
        <w:pStyle w:val="AAAMISA"/>
        <w:numPr>
          <w:ilvl w:val="0"/>
          <w:numId w:val="0"/>
        </w:numPr>
        <w:spacing w:line="276" w:lineRule="auto"/>
        <w:ind w:left="348"/>
      </w:pPr>
      <w:r w:rsidRPr="00BE0B19">
        <w:t>-</w:t>
      </w:r>
      <w:r w:rsidRPr="00BE0B19">
        <w:tab/>
        <w:t>umožnit zákonným zástupcům účast (po dohodě s učitelem) ve vyučovacích hodinách</w:t>
      </w:r>
    </w:p>
    <w:p w:rsidR="003D75B5" w:rsidRPr="00BE0B19" w:rsidRDefault="003D75B5" w:rsidP="00647453">
      <w:pPr>
        <w:pStyle w:val="AAAMISA"/>
        <w:numPr>
          <w:ilvl w:val="0"/>
          <w:numId w:val="0"/>
        </w:numPr>
        <w:spacing w:line="276" w:lineRule="auto"/>
        <w:ind w:left="348"/>
      </w:pPr>
      <w:r w:rsidRPr="00BE0B19">
        <w:t>-</w:t>
      </w:r>
      <w:r w:rsidRPr="00BE0B19">
        <w:tab/>
        <w:t>prezentovat školu na webových stránkách školy</w:t>
      </w:r>
    </w:p>
    <w:p w:rsidR="003D75B5" w:rsidRPr="00BE0B19" w:rsidRDefault="003D75B5" w:rsidP="00647453">
      <w:pPr>
        <w:pStyle w:val="AAAMISA"/>
        <w:numPr>
          <w:ilvl w:val="0"/>
          <w:numId w:val="0"/>
        </w:numPr>
        <w:spacing w:line="276" w:lineRule="auto"/>
        <w:ind w:left="348"/>
      </w:pPr>
      <w:r w:rsidRPr="00BE0B19">
        <w:t>-</w:t>
      </w:r>
      <w:r w:rsidRPr="00BE0B19">
        <w:tab/>
        <w:t>aktivně spolupracovat se školskou radou</w:t>
      </w:r>
    </w:p>
    <w:p w:rsidR="003D75B5" w:rsidRPr="00BE0B19" w:rsidRDefault="003D75B5" w:rsidP="00647453">
      <w:pPr>
        <w:spacing w:line="276" w:lineRule="auto"/>
        <w:jc w:val="both"/>
        <w:rPr>
          <w:rFonts w:ascii="Times New Roman" w:hAnsi="Times New Roman"/>
        </w:rPr>
      </w:pPr>
    </w:p>
    <w:p w:rsidR="003D75B5" w:rsidRPr="00BE0B19" w:rsidRDefault="003D75B5" w:rsidP="00647453">
      <w:pPr>
        <w:spacing w:line="276" w:lineRule="auto"/>
        <w:ind w:left="720"/>
        <w:jc w:val="both"/>
        <w:rPr>
          <w:rFonts w:ascii="Times New Roman" w:hAnsi="Times New Roman"/>
        </w:rPr>
      </w:pPr>
      <w:r w:rsidRPr="00BE0B19">
        <w:rPr>
          <w:rFonts w:ascii="Times New Roman" w:hAnsi="Times New Roman"/>
          <w:b/>
        </w:rPr>
        <w:t>h/  Zajistit bohaté mimoškolní aktivity:</w:t>
      </w:r>
    </w:p>
    <w:p w:rsidR="003D75B5" w:rsidRPr="00BE0B19" w:rsidRDefault="003D75B5" w:rsidP="003D75B5">
      <w:pPr>
        <w:pStyle w:val="AAAMISA"/>
        <w:numPr>
          <w:ilvl w:val="0"/>
          <w:numId w:val="0"/>
        </w:numPr>
        <w:ind w:left="709" w:hanging="361"/>
      </w:pPr>
      <w:r w:rsidRPr="00BE0B19">
        <w:t>-</w:t>
      </w:r>
      <w:r w:rsidRPr="00BE0B19">
        <w:tab/>
        <w:t>umožnit aktivní zapojení žáků do mimoškolních aktivit</w:t>
      </w:r>
    </w:p>
    <w:p w:rsidR="003D75B5" w:rsidRPr="00BE0B19" w:rsidRDefault="003D75B5" w:rsidP="003D75B5">
      <w:pPr>
        <w:pStyle w:val="AAAMISA"/>
        <w:numPr>
          <w:ilvl w:val="0"/>
          <w:numId w:val="0"/>
        </w:numPr>
        <w:ind w:left="709" w:hanging="361"/>
        <w:jc w:val="left"/>
      </w:pPr>
      <w:r w:rsidRPr="00BE0B19">
        <w:t>-</w:t>
      </w:r>
      <w:r w:rsidRPr="00BE0B19">
        <w:tab/>
        <w:t>rozvíjet tradice školy (soutěže v pracovním vyučování, výstavy výtvarných prací)</w:t>
      </w:r>
    </w:p>
    <w:p w:rsidR="003D75B5" w:rsidRPr="00BE0B19" w:rsidRDefault="003D75B5" w:rsidP="003D75B5">
      <w:pPr>
        <w:pStyle w:val="AAAMISA"/>
        <w:numPr>
          <w:ilvl w:val="0"/>
          <w:numId w:val="0"/>
        </w:numPr>
        <w:ind w:left="709" w:hanging="361"/>
      </w:pPr>
      <w:r w:rsidRPr="00BE0B19">
        <w:t>-</w:t>
      </w:r>
      <w:r w:rsidRPr="00BE0B19">
        <w:tab/>
        <w:t>spolupracovat s SPMP</w:t>
      </w:r>
    </w:p>
    <w:p w:rsidR="003D75B5" w:rsidRPr="00BE0B19" w:rsidRDefault="003D75B5" w:rsidP="003D75B5">
      <w:pPr>
        <w:jc w:val="both"/>
        <w:rPr>
          <w:rFonts w:ascii="Times New Roman" w:hAnsi="Times New Roman"/>
        </w:rPr>
      </w:pPr>
    </w:p>
    <w:p w:rsidR="003D75B5" w:rsidRPr="00BE0B19" w:rsidRDefault="003D75B5" w:rsidP="003D75B5">
      <w:pPr>
        <w:ind w:left="720"/>
        <w:jc w:val="both"/>
        <w:rPr>
          <w:rFonts w:ascii="Times New Roman" w:hAnsi="Times New Roman"/>
        </w:rPr>
      </w:pPr>
      <w:r w:rsidRPr="00BE0B19">
        <w:rPr>
          <w:rFonts w:ascii="Times New Roman" w:hAnsi="Times New Roman"/>
          <w:b/>
          <w:bCs/>
        </w:rPr>
        <w:t>i/  Naučit se pracovat s informacemi:</w:t>
      </w:r>
    </w:p>
    <w:p w:rsidR="003D75B5" w:rsidRPr="003666F3" w:rsidRDefault="003D75B5" w:rsidP="003D75B5">
      <w:pPr>
        <w:pStyle w:val="AAAMISA"/>
        <w:numPr>
          <w:ilvl w:val="0"/>
          <w:numId w:val="0"/>
        </w:numPr>
        <w:ind w:left="709" w:hanging="361"/>
      </w:pPr>
      <w:r w:rsidRPr="003666F3">
        <w:t>-</w:t>
      </w:r>
      <w:r w:rsidRPr="003666F3">
        <w:tab/>
        <w:t>na konci vzdělávacího procesu by měl žák být schopen užívat PC dle svých možností, vyhledávat, třídit a zpracovávat informace, užívat komunikační technologie ve vzdělávacích oblastech</w:t>
      </w:r>
    </w:p>
    <w:p w:rsidR="003D75B5" w:rsidRPr="003666F3" w:rsidRDefault="003D75B5" w:rsidP="003D75B5">
      <w:pPr>
        <w:pStyle w:val="AAAMISA"/>
        <w:numPr>
          <w:ilvl w:val="0"/>
          <w:numId w:val="0"/>
        </w:numPr>
        <w:ind w:left="709" w:hanging="361"/>
      </w:pPr>
    </w:p>
    <w:p w:rsidR="003D75B5" w:rsidRPr="003666F3" w:rsidRDefault="003D75B5" w:rsidP="003666F3">
      <w:pPr>
        <w:pStyle w:val="AAAMISA"/>
        <w:numPr>
          <w:ilvl w:val="0"/>
          <w:numId w:val="0"/>
        </w:numPr>
        <w:rPr>
          <w:sz w:val="28"/>
          <w:szCs w:val="28"/>
        </w:rPr>
      </w:pPr>
    </w:p>
    <w:p w:rsidR="008405F9" w:rsidRPr="008405F9" w:rsidRDefault="003666F3" w:rsidP="003666F3">
      <w:pPr>
        <w:keepNext/>
        <w:spacing w:before="360" w:after="120" w:line="240" w:lineRule="auto"/>
        <w:ind w:left="284" w:hanging="284"/>
        <w:jc w:val="both"/>
        <w:outlineLvl w:val="1"/>
        <w:rPr>
          <w:rFonts w:ascii="Times New Roman" w:eastAsia="Times New Roman" w:hAnsi="Times New Roman" w:cs="Times New Roman"/>
          <w:b/>
          <w:bCs/>
          <w:sz w:val="28"/>
          <w:szCs w:val="28"/>
          <w:lang w:eastAsia="cs-CZ"/>
        </w:rPr>
      </w:pPr>
      <w:bookmarkStart w:id="6" w:name="_Toc157997895"/>
      <w:bookmarkStart w:id="7" w:name="_Toc157998163"/>
      <w:bookmarkStart w:id="8" w:name="_Toc157998272"/>
      <w:bookmarkStart w:id="9" w:name="_Toc157998441"/>
      <w:bookmarkStart w:id="10" w:name="_Toc157999067"/>
      <w:bookmarkStart w:id="11" w:name="_Toc261508882"/>
      <w:r w:rsidRPr="003666F3">
        <w:rPr>
          <w:rFonts w:ascii="Times New Roman" w:eastAsia="Times New Roman" w:hAnsi="Times New Roman" w:cs="Times New Roman"/>
          <w:b/>
          <w:bCs/>
          <w:sz w:val="28"/>
          <w:szCs w:val="28"/>
          <w:lang w:eastAsia="cs-CZ"/>
        </w:rPr>
        <w:t>4</w:t>
      </w:r>
      <w:bookmarkEnd w:id="6"/>
      <w:bookmarkEnd w:id="7"/>
      <w:bookmarkEnd w:id="8"/>
      <w:bookmarkEnd w:id="9"/>
      <w:bookmarkEnd w:id="10"/>
      <w:bookmarkEnd w:id="11"/>
      <w:r w:rsidR="00EB687F">
        <w:rPr>
          <w:rFonts w:ascii="Times New Roman" w:eastAsia="Times New Roman" w:hAnsi="Times New Roman" w:cs="Times New Roman"/>
          <w:b/>
          <w:bCs/>
          <w:sz w:val="28"/>
          <w:szCs w:val="28"/>
          <w:lang w:eastAsia="cs-CZ"/>
        </w:rPr>
        <w:t xml:space="preserve">. </w:t>
      </w:r>
      <w:r w:rsidRPr="003666F3">
        <w:rPr>
          <w:rFonts w:ascii="Times New Roman" w:eastAsia="Times New Roman" w:hAnsi="Times New Roman" w:cs="Times New Roman"/>
          <w:b/>
          <w:bCs/>
          <w:sz w:val="28"/>
          <w:szCs w:val="28"/>
          <w:lang w:eastAsia="cs-CZ"/>
        </w:rPr>
        <w:t>KLÍČOVÉ A ODBORNÉ KOMPETENCE ŽÁKA</w:t>
      </w:r>
    </w:p>
    <w:p w:rsidR="008405F9" w:rsidRPr="008405F9" w:rsidRDefault="008405F9" w:rsidP="008405F9">
      <w:pPr>
        <w:spacing w:before="360" w:after="120" w:line="240" w:lineRule="auto"/>
        <w:outlineLvl w:val="2"/>
        <w:rPr>
          <w:rFonts w:ascii="Times New Roman" w:eastAsia="Times New Roman" w:hAnsi="Times New Roman" w:cs="Times New Roman"/>
          <w:b/>
          <w:bCs/>
          <w:sz w:val="24"/>
          <w:szCs w:val="24"/>
          <w:lang w:eastAsia="cs-CZ"/>
        </w:rPr>
      </w:pPr>
      <w:bookmarkStart w:id="12" w:name="_Toc261508883"/>
      <w:r w:rsidRPr="008405F9">
        <w:rPr>
          <w:rFonts w:ascii="Times New Roman" w:eastAsia="Times New Roman" w:hAnsi="Times New Roman" w:cs="Times New Roman"/>
          <w:b/>
          <w:bCs/>
          <w:sz w:val="24"/>
          <w:szCs w:val="24"/>
          <w:lang w:eastAsia="cs-CZ"/>
        </w:rPr>
        <w:t>4.1</w:t>
      </w:r>
      <w:bookmarkEnd w:id="12"/>
      <w:r w:rsidR="003666F3">
        <w:rPr>
          <w:rFonts w:ascii="Times New Roman" w:eastAsia="Times New Roman" w:hAnsi="Times New Roman" w:cs="Times New Roman"/>
          <w:b/>
          <w:bCs/>
          <w:sz w:val="24"/>
          <w:szCs w:val="24"/>
          <w:lang w:eastAsia="cs-CZ"/>
        </w:rPr>
        <w:t xml:space="preserve"> KLÍČOVÉ KOMPETENCE</w:t>
      </w:r>
    </w:p>
    <w:p w:rsidR="002413C0" w:rsidRPr="008405F9" w:rsidRDefault="008405F9"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8405F9">
        <w:rPr>
          <w:rFonts w:ascii="Times New Roman" w:eastAsia="Times New Roman" w:hAnsi="Times New Roman" w:cs="Times New Roman"/>
          <w:color w:val="000000"/>
          <w:sz w:val="24"/>
          <w:szCs w:val="24"/>
          <w:lang w:eastAsia="cs-CZ"/>
        </w:rPr>
        <w:t>Klíčové kompetence jsou takové soubory vědomostí, dovedností a postojů, které lze široce uplatňovat v rozmanitých profesích a životních situacích. Umožňují žákům přizpůsobovat se měnícímu se prostředí, usnadňovat celoživotní vzdělávání a maximální zapojení jedince do společnosti.</w:t>
      </w:r>
    </w:p>
    <w:p w:rsidR="008405F9" w:rsidRPr="008405F9" w:rsidRDefault="008405F9"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8405F9" w:rsidRPr="003666F3" w:rsidRDefault="008405F9" w:rsidP="00647453">
      <w:pPr>
        <w:spacing w:after="120" w:line="276" w:lineRule="auto"/>
        <w:jc w:val="both"/>
        <w:rPr>
          <w:rFonts w:ascii="Times New Roman" w:hAnsi="Times New Roman"/>
          <w:sz w:val="24"/>
          <w:szCs w:val="24"/>
        </w:rPr>
      </w:pPr>
      <w:r w:rsidRPr="003666F3">
        <w:rPr>
          <w:rFonts w:ascii="Times New Roman" w:hAnsi="Times New Roman"/>
          <w:sz w:val="24"/>
          <w:szCs w:val="24"/>
        </w:rPr>
        <w:t>Výchovné a vzdělávací strategie vedou k utváření a rozvíjení klíčových kompetencí žáků, představují souhrn vědomostí, dovedností, schopností, postojů a hodnot důležitých pro osobní rozvoj a uplatnění každého člena společnosti a vycházející z Rámcového vzdělávacího programu základní školy speciální.</w:t>
      </w:r>
    </w:p>
    <w:p w:rsidR="008405F9" w:rsidRPr="003666F3" w:rsidRDefault="008405F9" w:rsidP="00647453">
      <w:pPr>
        <w:autoSpaceDE w:val="0"/>
        <w:autoSpaceDN w:val="0"/>
        <w:adjustRightInd w:val="0"/>
        <w:spacing w:before="240" w:line="276" w:lineRule="auto"/>
        <w:jc w:val="both"/>
        <w:rPr>
          <w:rFonts w:ascii="Times New Roman" w:hAnsi="Times New Roman"/>
          <w:sz w:val="24"/>
          <w:szCs w:val="24"/>
        </w:rPr>
      </w:pPr>
      <w:r w:rsidRPr="008405F9">
        <w:rPr>
          <w:rFonts w:ascii="Times New Roman" w:eastAsia="Times New Roman" w:hAnsi="Times New Roman" w:cs="Times New Roman"/>
          <w:color w:val="000000"/>
          <w:sz w:val="24"/>
          <w:szCs w:val="24"/>
          <w:lang w:eastAsia="cs-CZ"/>
        </w:rPr>
        <w:t>Rozvíjení klíčových kompetencí musí vycházet z osobnostních dispozic, fyzických předpokladů žáků a musí důsledně respektovat jejich individuální zvláštnosti.</w:t>
      </w:r>
    </w:p>
    <w:p w:rsidR="008405F9" w:rsidRPr="003666F3" w:rsidRDefault="008405F9" w:rsidP="00647453">
      <w:pPr>
        <w:spacing w:before="240" w:after="0" w:line="276" w:lineRule="auto"/>
        <w:jc w:val="both"/>
        <w:rPr>
          <w:rFonts w:ascii="Times New Roman" w:hAnsi="Times New Roman"/>
          <w:sz w:val="24"/>
          <w:szCs w:val="24"/>
        </w:rPr>
      </w:pPr>
      <w:r w:rsidRPr="003666F3">
        <w:rPr>
          <w:rFonts w:ascii="Times New Roman" w:hAnsi="Times New Roman"/>
          <w:sz w:val="24"/>
          <w:szCs w:val="24"/>
        </w:rPr>
        <w:t>Strategie vedoucí k jejich naplňování jsou uplatňovány všemi pedagogy. Byly projednány a odsouhlaseny, všichni je tedy budou respektovat a dle možností  uplatňovat  ve svém působení na žáky. Přitom budou  reflektovat specifické potřeby žáků s mentálním postižením, odlišné postupy a metody práce s těmito žáky a rozdílnou úroveň rozumových schopností jednotlivých žáků, pozitivně hodnotit každý pokrok v rozvoji jejich osobnosti.</w:t>
      </w:r>
    </w:p>
    <w:p w:rsidR="002413C0" w:rsidRPr="008405F9" w:rsidRDefault="002413C0" w:rsidP="00647453">
      <w:pPr>
        <w:spacing w:after="0" w:line="276" w:lineRule="auto"/>
        <w:jc w:val="both"/>
        <w:rPr>
          <w:rFonts w:ascii="Times New Roman" w:hAnsi="Times New Roman"/>
          <w:sz w:val="24"/>
          <w:szCs w:val="24"/>
        </w:rPr>
      </w:pPr>
    </w:p>
    <w:p w:rsidR="008405F9" w:rsidRPr="008405F9" w:rsidRDefault="008405F9"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8405F9">
        <w:rPr>
          <w:rFonts w:ascii="Times New Roman" w:eastAsia="Times New Roman" w:hAnsi="Times New Roman" w:cs="Times New Roman"/>
          <w:color w:val="000000"/>
          <w:sz w:val="24"/>
          <w:szCs w:val="24"/>
          <w:lang w:eastAsia="cs-CZ"/>
        </w:rPr>
        <w:t xml:space="preserve">Ve výuce se klíčové kompetence neváží na konkrétní vyučovací předměty, lze je však rozvíjet prostřednictvím všeobecného i odborného vzdělávání, v teoretickém i praktickém vyučování, ale </w:t>
      </w:r>
      <w:r w:rsidR="00647453" w:rsidRPr="008405F9">
        <w:rPr>
          <w:rFonts w:ascii="Times New Roman" w:eastAsia="Times New Roman" w:hAnsi="Times New Roman" w:cs="Times New Roman"/>
          <w:color w:val="000000"/>
          <w:sz w:val="24"/>
          <w:szCs w:val="24"/>
          <w:lang w:eastAsia="cs-CZ"/>
        </w:rPr>
        <w:t>i prostřednictvím různých dalších aktivit doplňujících výuku, kterých se žáci sami aktivně účastní.</w:t>
      </w:r>
      <w:r w:rsidRPr="008405F9">
        <w:rPr>
          <w:rFonts w:ascii="Times New Roman" w:eastAsia="Times New Roman" w:hAnsi="Times New Roman" w:cs="Times New Roman"/>
          <w:color w:val="000000"/>
          <w:sz w:val="24"/>
          <w:szCs w:val="24"/>
          <w:lang w:eastAsia="cs-CZ"/>
        </w:rPr>
        <w:br/>
      </w:r>
    </w:p>
    <w:p w:rsidR="002413C0" w:rsidRPr="008405F9" w:rsidRDefault="002413C0"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8405F9" w:rsidRPr="008405F9" w:rsidRDefault="00647453"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8405F9" w:rsidRPr="008405F9">
        <w:rPr>
          <w:rFonts w:ascii="Times New Roman" w:eastAsia="Times New Roman" w:hAnsi="Times New Roman" w:cs="Times New Roman"/>
          <w:color w:val="000000"/>
          <w:sz w:val="24"/>
          <w:szCs w:val="24"/>
          <w:lang w:eastAsia="cs-CZ"/>
        </w:rPr>
        <w:t>Formou praktických činností ve vzdělávací i praktické složce vzdělávání jsou u žáků, na úrovni jejich schopností a možností, vytvářeny a rozvíjeny tyto klíčové kompetence: kompetence k učení, kompetence k řešení problémů, kompetence komunikativní, kompetence sociální a personální, kompetence občanské a kompetence pracovní.</w:t>
      </w:r>
    </w:p>
    <w:p w:rsidR="008405F9" w:rsidRPr="008405F9" w:rsidRDefault="008405F9"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8405F9" w:rsidRDefault="008405F9" w:rsidP="00647453">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8405F9">
        <w:rPr>
          <w:rFonts w:ascii="Times New Roman" w:eastAsia="Times New Roman" w:hAnsi="Times New Roman" w:cs="Times New Roman"/>
          <w:color w:val="000000"/>
          <w:sz w:val="24"/>
          <w:szCs w:val="24"/>
          <w:lang w:eastAsia="cs-CZ"/>
        </w:rPr>
        <w:t>Žáci získávají dovednosti za různě dlouhou dobu a na rozdílné úrovni.</w:t>
      </w:r>
    </w:p>
    <w:p w:rsidR="00F80860" w:rsidRPr="003666F3" w:rsidRDefault="00F80860" w:rsidP="008405F9">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rsidR="003666F3" w:rsidRDefault="003666F3" w:rsidP="008405F9">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E52FC9" w:rsidRPr="00681191" w:rsidRDefault="003666F3" w:rsidP="00681191">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r w:rsidRPr="003666F3">
        <w:rPr>
          <w:rFonts w:ascii="Times New Roman" w:eastAsia="Times New Roman" w:hAnsi="Times New Roman" w:cs="Times New Roman"/>
          <w:color w:val="000000"/>
          <w:sz w:val="24"/>
          <w:szCs w:val="24"/>
          <w:lang w:eastAsia="cs-CZ"/>
        </w:rPr>
        <w:t>Klíčové kompetence</w:t>
      </w:r>
      <w:r w:rsidR="00F80860">
        <w:rPr>
          <w:rFonts w:ascii="Times New Roman" w:eastAsia="Times New Roman" w:hAnsi="Times New Roman" w:cs="Times New Roman"/>
          <w:color w:val="000000"/>
          <w:sz w:val="24"/>
          <w:szCs w:val="24"/>
          <w:lang w:eastAsia="cs-CZ"/>
        </w:rPr>
        <w:t xml:space="preserve"> viz tabulka:</w:t>
      </w:r>
    </w:p>
    <w:p w:rsidR="003D75B5" w:rsidRDefault="003D75B5" w:rsidP="002413C0">
      <w:pPr>
        <w:pStyle w:val="AAAMISA"/>
        <w:numPr>
          <w:ilvl w:val="0"/>
          <w:numId w:val="0"/>
        </w:numPr>
      </w:pPr>
    </w:p>
    <w:tbl>
      <w:tblPr>
        <w:tblStyle w:val="Mkatabulky"/>
        <w:tblW w:w="0" w:type="auto"/>
        <w:tblInd w:w="-5" w:type="dxa"/>
        <w:tblLook w:val="04A0" w:firstRow="1" w:lastRow="0" w:firstColumn="1" w:lastColumn="0" w:noHBand="0" w:noVBand="1"/>
      </w:tblPr>
      <w:tblGrid>
        <w:gridCol w:w="4177"/>
        <w:gridCol w:w="4176"/>
      </w:tblGrid>
      <w:tr w:rsidR="00E52FC9" w:rsidTr="00E52FC9">
        <w:tc>
          <w:tcPr>
            <w:tcW w:w="4177" w:type="dxa"/>
          </w:tcPr>
          <w:p w:rsidR="00E52FC9" w:rsidRDefault="00E52FC9" w:rsidP="00E52FC9">
            <w:pPr>
              <w:pStyle w:val="AAAMISA"/>
              <w:numPr>
                <w:ilvl w:val="0"/>
                <w:numId w:val="0"/>
              </w:numPr>
              <w:jc w:val="center"/>
              <w:rPr>
                <w:b/>
              </w:rPr>
            </w:pPr>
          </w:p>
          <w:p w:rsidR="00E52FC9" w:rsidRDefault="00E52FC9" w:rsidP="00681191">
            <w:pPr>
              <w:pStyle w:val="AAAMISA"/>
              <w:numPr>
                <w:ilvl w:val="0"/>
                <w:numId w:val="0"/>
              </w:numPr>
              <w:tabs>
                <w:tab w:val="left" w:pos="540"/>
              </w:tabs>
              <w:jc w:val="center"/>
              <w:rPr>
                <w:b/>
              </w:rPr>
            </w:pPr>
            <w:r w:rsidRPr="00E52FC9">
              <w:rPr>
                <w:b/>
              </w:rPr>
              <w:t>KLÍČOVÉ KOMPETENCE</w:t>
            </w:r>
          </w:p>
          <w:p w:rsidR="00E52FC9" w:rsidRPr="00E52FC9" w:rsidRDefault="00E52FC9" w:rsidP="00E52FC9">
            <w:pPr>
              <w:pStyle w:val="AAAMISA"/>
              <w:numPr>
                <w:ilvl w:val="0"/>
                <w:numId w:val="0"/>
              </w:numPr>
              <w:jc w:val="center"/>
              <w:rPr>
                <w:b/>
              </w:rPr>
            </w:pPr>
          </w:p>
        </w:tc>
        <w:tc>
          <w:tcPr>
            <w:tcW w:w="4176" w:type="dxa"/>
          </w:tcPr>
          <w:p w:rsidR="00E52FC9" w:rsidRDefault="00E52FC9" w:rsidP="00E52FC9">
            <w:pPr>
              <w:pStyle w:val="AAAMISA"/>
              <w:numPr>
                <w:ilvl w:val="0"/>
                <w:numId w:val="0"/>
              </w:numPr>
              <w:jc w:val="center"/>
              <w:rPr>
                <w:b/>
              </w:rPr>
            </w:pPr>
          </w:p>
          <w:p w:rsidR="00E52FC9" w:rsidRPr="00E52FC9" w:rsidRDefault="00E52FC9" w:rsidP="00E52FC9">
            <w:pPr>
              <w:pStyle w:val="AAAMISA"/>
              <w:numPr>
                <w:ilvl w:val="0"/>
                <w:numId w:val="0"/>
              </w:numPr>
              <w:jc w:val="center"/>
              <w:rPr>
                <w:b/>
              </w:rPr>
            </w:pPr>
            <w:r w:rsidRPr="00E52FC9">
              <w:rPr>
                <w:b/>
              </w:rPr>
              <w:t>VÝCHOVNÉ A VZDĚLÁVACÍ STRATEGIE</w:t>
            </w:r>
          </w:p>
        </w:tc>
      </w:tr>
      <w:tr w:rsidR="00E52FC9" w:rsidTr="00E52FC9">
        <w:tc>
          <w:tcPr>
            <w:tcW w:w="4177" w:type="dxa"/>
          </w:tcPr>
          <w:p w:rsidR="00E52FC9" w:rsidRDefault="00E52FC9" w:rsidP="00E52FC9">
            <w:pPr>
              <w:pStyle w:val="AAAMISA"/>
              <w:numPr>
                <w:ilvl w:val="0"/>
                <w:numId w:val="0"/>
              </w:numPr>
              <w:jc w:val="center"/>
              <w:rPr>
                <w:b/>
              </w:rPr>
            </w:pPr>
            <w:r>
              <w:rPr>
                <w:b/>
              </w:rPr>
              <w:t>KOMPETENCE K UČENÍ</w:t>
            </w:r>
          </w:p>
          <w:p w:rsidR="00E52FC9" w:rsidRPr="00E52FC9" w:rsidRDefault="00E52FC9" w:rsidP="00E52FC9">
            <w:pPr>
              <w:pStyle w:val="AAAMISA"/>
              <w:numPr>
                <w:ilvl w:val="0"/>
                <w:numId w:val="0"/>
              </w:numPr>
              <w:jc w:val="left"/>
            </w:pPr>
          </w:p>
        </w:tc>
        <w:tc>
          <w:tcPr>
            <w:tcW w:w="4176" w:type="dxa"/>
          </w:tcPr>
          <w:p w:rsidR="00E52FC9" w:rsidRDefault="00E52FC9" w:rsidP="00E52FC9">
            <w:pPr>
              <w:pStyle w:val="AAAMISA"/>
              <w:numPr>
                <w:ilvl w:val="0"/>
                <w:numId w:val="0"/>
              </w:numPr>
              <w:jc w:val="center"/>
              <w:rPr>
                <w:b/>
              </w:rPr>
            </w:pPr>
          </w:p>
        </w:tc>
      </w:tr>
      <w:tr w:rsidR="00E52FC9" w:rsidTr="00E52FC9">
        <w:tc>
          <w:tcPr>
            <w:tcW w:w="4177" w:type="dxa"/>
          </w:tcPr>
          <w:p w:rsidR="00103FF0" w:rsidRPr="00103FF0" w:rsidRDefault="00103FF0" w:rsidP="00103FF0">
            <w:pPr>
              <w:autoSpaceDE w:val="0"/>
              <w:autoSpaceDN w:val="0"/>
              <w:adjustRightInd w:val="0"/>
              <w:rPr>
                <w:rFonts w:ascii="Times New Roman" w:hAnsi="Times New Roman" w:cs="Times New Roman"/>
                <w:sz w:val="24"/>
                <w:szCs w:val="24"/>
              </w:rPr>
            </w:pPr>
            <w:r w:rsidRPr="00103FF0">
              <w:rPr>
                <w:rFonts w:ascii="Times New Roman" w:hAnsi="Times New Roman" w:cs="Times New Roman"/>
                <w:sz w:val="24"/>
                <w:szCs w:val="24"/>
              </w:rPr>
              <w:t>Žák by měl:</w:t>
            </w:r>
          </w:p>
          <w:p w:rsidR="00CA0014" w:rsidRDefault="00E52FC9" w:rsidP="00AB729E">
            <w:pPr>
              <w:pStyle w:val="Odstavecseseznamem"/>
              <w:numPr>
                <w:ilvl w:val="0"/>
                <w:numId w:val="12"/>
              </w:numPr>
              <w:autoSpaceDE w:val="0"/>
              <w:autoSpaceDN w:val="0"/>
              <w:adjustRightInd w:val="0"/>
              <w:rPr>
                <w:rFonts w:ascii="Times New Roman" w:hAnsi="Times New Roman" w:cs="Times New Roman"/>
                <w:sz w:val="24"/>
                <w:szCs w:val="24"/>
              </w:rPr>
            </w:pPr>
            <w:r w:rsidRPr="00E25682">
              <w:rPr>
                <w:rFonts w:ascii="Times New Roman" w:hAnsi="Times New Roman" w:cs="Times New Roman"/>
                <w:sz w:val="24"/>
                <w:szCs w:val="24"/>
              </w:rPr>
              <w:t>osvojit si poznatky obsažené ve vzdělávacím programu</w:t>
            </w:r>
          </w:p>
          <w:p w:rsidR="00E25682" w:rsidRPr="00E25682" w:rsidRDefault="00E25682" w:rsidP="00AB729E">
            <w:pPr>
              <w:pStyle w:val="Odstavecseseznamem"/>
              <w:numPr>
                <w:ilvl w:val="0"/>
                <w:numId w:val="12"/>
              </w:numPr>
              <w:rPr>
                <w:rFonts w:ascii="Times New Roman" w:hAnsi="Times New Roman" w:cs="Times New Roman"/>
                <w:sz w:val="24"/>
                <w:szCs w:val="24"/>
              </w:rPr>
            </w:pPr>
            <w:r w:rsidRPr="00E25682">
              <w:rPr>
                <w:rFonts w:ascii="Times New Roman" w:hAnsi="Times New Roman" w:cs="Times New Roman"/>
                <w:sz w:val="24"/>
                <w:szCs w:val="24"/>
              </w:rPr>
              <w:t xml:space="preserve">vést žáky k užívání učebnic a pracovních sešitů </w:t>
            </w:r>
          </w:p>
          <w:p w:rsidR="00E25682" w:rsidRPr="00E25682" w:rsidRDefault="00E25682" w:rsidP="00E25682">
            <w:pPr>
              <w:pStyle w:val="Odstavecseseznamem"/>
              <w:autoSpaceDE w:val="0"/>
              <w:autoSpaceDN w:val="0"/>
              <w:adjustRightInd w:val="0"/>
              <w:rPr>
                <w:rFonts w:ascii="Times New Roman" w:hAnsi="Times New Roman" w:cs="Times New Roman"/>
                <w:sz w:val="24"/>
                <w:szCs w:val="24"/>
              </w:rPr>
            </w:pPr>
          </w:p>
          <w:p w:rsidR="00CA0014" w:rsidRDefault="00E52FC9" w:rsidP="00AB729E">
            <w:pPr>
              <w:pStyle w:val="Odstavecseseznamem"/>
              <w:numPr>
                <w:ilvl w:val="0"/>
                <w:numId w:val="12"/>
              </w:numPr>
              <w:autoSpaceDE w:val="0"/>
              <w:autoSpaceDN w:val="0"/>
              <w:adjustRightInd w:val="0"/>
              <w:rPr>
                <w:rFonts w:ascii="Times New Roman" w:hAnsi="Times New Roman" w:cs="Times New Roman"/>
                <w:sz w:val="24"/>
                <w:szCs w:val="24"/>
              </w:rPr>
            </w:pPr>
            <w:r w:rsidRPr="00CA0014">
              <w:rPr>
                <w:rFonts w:ascii="Times New Roman" w:hAnsi="Times New Roman" w:cs="Times New Roman"/>
                <w:sz w:val="24"/>
                <w:szCs w:val="24"/>
              </w:rPr>
              <w:t>využívat vhodně naučené metody a</w:t>
            </w:r>
            <w:r w:rsidR="00CA0014">
              <w:rPr>
                <w:rFonts w:ascii="Times New Roman" w:hAnsi="Times New Roman" w:cs="Times New Roman"/>
                <w:sz w:val="24"/>
                <w:szCs w:val="24"/>
              </w:rPr>
              <w:t xml:space="preserve"> techniky učení</w:t>
            </w:r>
          </w:p>
          <w:p w:rsidR="00CA0014" w:rsidRDefault="00E52FC9" w:rsidP="00AB729E">
            <w:pPr>
              <w:pStyle w:val="Odstavecseseznamem"/>
              <w:numPr>
                <w:ilvl w:val="0"/>
                <w:numId w:val="12"/>
              </w:numPr>
              <w:autoSpaceDE w:val="0"/>
              <w:autoSpaceDN w:val="0"/>
              <w:adjustRightInd w:val="0"/>
              <w:rPr>
                <w:rFonts w:ascii="Times New Roman" w:hAnsi="Times New Roman" w:cs="Times New Roman"/>
                <w:sz w:val="24"/>
                <w:szCs w:val="24"/>
              </w:rPr>
            </w:pPr>
            <w:r w:rsidRPr="00CA0014">
              <w:rPr>
                <w:rFonts w:ascii="Times New Roman" w:hAnsi="Times New Roman" w:cs="Times New Roman"/>
                <w:sz w:val="24"/>
                <w:szCs w:val="24"/>
              </w:rPr>
              <w:t>uplatňovat znalosti k rozšiřování a</w:t>
            </w:r>
            <w:r w:rsidR="00CA0014">
              <w:rPr>
                <w:rFonts w:ascii="Times New Roman" w:hAnsi="Times New Roman" w:cs="Times New Roman"/>
                <w:sz w:val="24"/>
                <w:szCs w:val="24"/>
              </w:rPr>
              <w:t xml:space="preserve"> prohlubování svých vědomostí a dovednost</w:t>
            </w:r>
          </w:p>
          <w:p w:rsidR="00CA0014" w:rsidRPr="00CA0014" w:rsidRDefault="00CA0014" w:rsidP="00AB729E">
            <w:pPr>
              <w:pStyle w:val="Odstavecseseznamem"/>
              <w:numPr>
                <w:ilvl w:val="0"/>
                <w:numId w:val="12"/>
              </w:numPr>
              <w:autoSpaceDE w:val="0"/>
              <w:autoSpaceDN w:val="0"/>
              <w:adjustRightInd w:val="0"/>
              <w:rPr>
                <w:rFonts w:ascii="Times New Roman" w:hAnsi="Times New Roman" w:cs="Times New Roman"/>
                <w:sz w:val="24"/>
                <w:szCs w:val="24"/>
              </w:rPr>
            </w:pPr>
            <w:r w:rsidRPr="00CA0014">
              <w:rPr>
                <w:rFonts w:ascii="Times New Roman" w:hAnsi="Times New Roman" w:cs="Times New Roman"/>
                <w:sz w:val="24"/>
                <w:szCs w:val="24"/>
              </w:rPr>
              <w:t>reagovat na hodnocení ze strany</w:t>
            </w:r>
          </w:p>
          <w:p w:rsidR="00CA0014" w:rsidRDefault="00CA0014" w:rsidP="00CA001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druhých, přijímat radu i      </w:t>
            </w:r>
          </w:p>
          <w:p w:rsidR="00CA0014" w:rsidRPr="00CA0014" w:rsidRDefault="00CA0014" w:rsidP="00CA001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oprávněnou kritiku</w:t>
            </w:r>
          </w:p>
          <w:p w:rsidR="00E52FC9" w:rsidRPr="00CA0014" w:rsidRDefault="00E52FC9" w:rsidP="00AB729E">
            <w:pPr>
              <w:pStyle w:val="Odstavecseseznamem"/>
              <w:numPr>
                <w:ilvl w:val="0"/>
                <w:numId w:val="13"/>
              </w:numPr>
              <w:autoSpaceDE w:val="0"/>
              <w:autoSpaceDN w:val="0"/>
              <w:adjustRightInd w:val="0"/>
              <w:rPr>
                <w:rFonts w:ascii="Times New Roman" w:hAnsi="Times New Roman" w:cs="Times New Roman"/>
                <w:sz w:val="24"/>
                <w:szCs w:val="24"/>
              </w:rPr>
            </w:pPr>
            <w:r w:rsidRPr="00CA0014">
              <w:rPr>
                <w:rFonts w:ascii="Times New Roman" w:hAnsi="Times New Roman" w:cs="Times New Roman"/>
                <w:sz w:val="24"/>
                <w:szCs w:val="24"/>
              </w:rPr>
              <w:t>používat základní pojmy z různých</w:t>
            </w:r>
            <w:r w:rsidR="00CA0014" w:rsidRPr="00CA0014">
              <w:rPr>
                <w:rFonts w:ascii="Times New Roman" w:hAnsi="Times New Roman" w:cs="Times New Roman"/>
                <w:sz w:val="24"/>
                <w:szCs w:val="24"/>
              </w:rPr>
              <w:t xml:space="preserve"> vzdělávacích oblastí a pracovních činností</w:t>
            </w:r>
          </w:p>
          <w:p w:rsidR="00E25682" w:rsidRDefault="00E52FC9" w:rsidP="00AB729E">
            <w:pPr>
              <w:pStyle w:val="Odstavecseseznamem"/>
              <w:numPr>
                <w:ilvl w:val="0"/>
                <w:numId w:val="13"/>
              </w:numPr>
              <w:autoSpaceDE w:val="0"/>
              <w:autoSpaceDN w:val="0"/>
              <w:adjustRightInd w:val="0"/>
              <w:rPr>
                <w:rFonts w:ascii="Times New Roman" w:hAnsi="Times New Roman" w:cs="Times New Roman"/>
                <w:sz w:val="24"/>
                <w:szCs w:val="24"/>
              </w:rPr>
            </w:pPr>
            <w:r w:rsidRPr="00CA0014">
              <w:rPr>
                <w:rFonts w:ascii="Times New Roman" w:hAnsi="Times New Roman" w:cs="Times New Roman"/>
                <w:sz w:val="24"/>
                <w:szCs w:val="24"/>
              </w:rPr>
              <w:t>dokázat vyhledávat informace a</w:t>
            </w:r>
            <w:r w:rsidR="00CA0014" w:rsidRPr="00CA0014">
              <w:rPr>
                <w:rFonts w:ascii="Times New Roman" w:hAnsi="Times New Roman" w:cs="Times New Roman"/>
                <w:sz w:val="24"/>
                <w:szCs w:val="24"/>
              </w:rPr>
              <w:t xml:space="preserve"> </w:t>
            </w:r>
            <w:r w:rsidRPr="00CA0014">
              <w:rPr>
                <w:rFonts w:ascii="Times New Roman" w:hAnsi="Times New Roman" w:cs="Times New Roman"/>
                <w:sz w:val="24"/>
                <w:szCs w:val="24"/>
              </w:rPr>
              <w:t>využívat je v praktickém životě</w:t>
            </w:r>
          </w:p>
          <w:p w:rsidR="00E25682" w:rsidRPr="00E25682" w:rsidRDefault="00E25682" w:rsidP="00AB729E">
            <w:pPr>
              <w:pStyle w:val="Odstavecseseznamem"/>
              <w:numPr>
                <w:ilvl w:val="0"/>
                <w:numId w:val="13"/>
              </w:numPr>
              <w:autoSpaceDE w:val="0"/>
              <w:autoSpaceDN w:val="0"/>
              <w:adjustRightInd w:val="0"/>
              <w:rPr>
                <w:rFonts w:ascii="Times New Roman" w:hAnsi="Times New Roman" w:cs="Times New Roman"/>
                <w:sz w:val="24"/>
                <w:szCs w:val="24"/>
              </w:rPr>
            </w:pPr>
            <w:r w:rsidRPr="00E25682">
              <w:rPr>
                <w:rFonts w:ascii="Times New Roman" w:hAnsi="Times New Roman" w:cs="Times New Roman"/>
                <w:color w:val="000000"/>
                <w:sz w:val="23"/>
                <w:szCs w:val="23"/>
              </w:rPr>
              <w:t xml:space="preserve">motivovat žáky k učení a oceňovat jejich pokrok </w:t>
            </w:r>
          </w:p>
          <w:p w:rsidR="00E25682" w:rsidRPr="00E25682" w:rsidRDefault="00E25682" w:rsidP="00E25682">
            <w:pPr>
              <w:autoSpaceDE w:val="0"/>
              <w:autoSpaceDN w:val="0"/>
              <w:adjustRightInd w:val="0"/>
              <w:ind w:left="360"/>
              <w:rPr>
                <w:rFonts w:ascii="Times New Roman" w:hAnsi="Times New Roman" w:cs="Times New Roman"/>
                <w:sz w:val="24"/>
                <w:szCs w:val="24"/>
              </w:rPr>
            </w:pPr>
          </w:p>
        </w:tc>
        <w:tc>
          <w:tcPr>
            <w:tcW w:w="4176" w:type="dxa"/>
          </w:tcPr>
          <w:p w:rsidR="00360768" w:rsidRDefault="00360768" w:rsidP="00EF0AD6">
            <w:pPr>
              <w:autoSpaceDE w:val="0"/>
              <w:autoSpaceDN w:val="0"/>
              <w:adjustRightInd w:val="0"/>
              <w:jc w:val="both"/>
              <w:rPr>
                <w:rFonts w:ascii="Times New Roman" w:hAnsi="Times New Roman" w:cs="Times New Roman"/>
                <w:b/>
                <w:bCs/>
                <w:sz w:val="24"/>
                <w:szCs w:val="24"/>
              </w:rPr>
            </w:pPr>
          </w:p>
          <w:p w:rsidR="00CA0014" w:rsidRDefault="00CA0014"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při výuce respektujeme individuální odlišnosti a možnosti každého žáka</w:t>
            </w:r>
            <w:r w:rsidR="00685C3F">
              <w:rPr>
                <w:rFonts w:ascii="Times New Roman" w:hAnsi="Times New Roman" w:cs="Times New Roman"/>
                <w:sz w:val="24"/>
                <w:szCs w:val="24"/>
              </w:rPr>
              <w:t>,</w:t>
            </w:r>
          </w:p>
          <w:p w:rsidR="00CA0014" w:rsidRDefault="00CA0014"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během výuky klademe důraz na čtení</w:t>
            </w:r>
          </w:p>
          <w:p w:rsidR="00CA0014" w:rsidRDefault="00086EFC"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s </w:t>
            </w:r>
            <w:r w:rsidR="00CA0014">
              <w:rPr>
                <w:rFonts w:ascii="Times New Roman" w:hAnsi="Times New Roman" w:cs="Times New Roman"/>
                <w:sz w:val="24"/>
                <w:szCs w:val="24"/>
              </w:rPr>
              <w:t>porozuměním, práci s textem a vyhledávání informací</w:t>
            </w:r>
            <w:r w:rsidR="00685C3F">
              <w:rPr>
                <w:rFonts w:ascii="Times New Roman" w:hAnsi="Times New Roman" w:cs="Times New Roman"/>
                <w:sz w:val="24"/>
                <w:szCs w:val="24"/>
              </w:rPr>
              <w:t>,</w:t>
            </w:r>
          </w:p>
          <w:p w:rsidR="00CA0014" w:rsidRDefault="00CA0014"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Pr>
                <w:rFonts w:ascii="TimesNewRomanPSMT" w:hAnsi="TimesNewRomanPSMT" w:cs="TimesNewRomanPSMT"/>
                <w:sz w:val="24"/>
                <w:szCs w:val="24"/>
              </w:rPr>
              <w:t xml:space="preserve"> </w:t>
            </w:r>
            <w:r>
              <w:rPr>
                <w:rFonts w:ascii="Times New Roman" w:hAnsi="Times New Roman" w:cs="Times New Roman"/>
                <w:sz w:val="24"/>
                <w:szCs w:val="24"/>
              </w:rPr>
              <w:t>ž</w:t>
            </w:r>
            <w:r w:rsidRPr="00CA0014">
              <w:rPr>
                <w:rFonts w:ascii="Times New Roman" w:hAnsi="Times New Roman" w:cs="Times New Roman"/>
                <w:sz w:val="24"/>
                <w:szCs w:val="24"/>
              </w:rPr>
              <w:t xml:space="preserve">ákům pomáháme si získané informace a poznatky </w:t>
            </w:r>
            <w:r>
              <w:rPr>
                <w:rFonts w:ascii="Times New Roman" w:hAnsi="Times New Roman" w:cs="Times New Roman"/>
                <w:sz w:val="24"/>
                <w:szCs w:val="24"/>
              </w:rPr>
              <w:t xml:space="preserve">upevňovat využitím </w:t>
            </w:r>
            <w:r w:rsidRPr="00CA0014">
              <w:rPr>
                <w:rFonts w:ascii="Times New Roman" w:hAnsi="Times New Roman" w:cs="Times New Roman"/>
                <w:sz w:val="24"/>
                <w:szCs w:val="24"/>
              </w:rPr>
              <w:t>činnostního učení</w:t>
            </w:r>
            <w:r w:rsidR="00685C3F">
              <w:rPr>
                <w:rFonts w:ascii="Times New Roman" w:hAnsi="Times New Roman" w:cs="Times New Roman"/>
                <w:sz w:val="24"/>
                <w:szCs w:val="24"/>
              </w:rPr>
              <w:t>,</w:t>
            </w:r>
          </w:p>
          <w:p w:rsidR="00CA0014" w:rsidRDefault="00086EFC"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CA0014">
              <w:rPr>
                <w:rFonts w:ascii="Times New Roman" w:hAnsi="Times New Roman" w:cs="Times New Roman"/>
                <w:sz w:val="24"/>
                <w:szCs w:val="24"/>
              </w:rPr>
              <w:t>předkládáme žákům dostatek informačních zdrojů a vedeme je k efektivnímu využívání</w:t>
            </w:r>
            <w:r w:rsidR="00EF0AD6">
              <w:rPr>
                <w:rFonts w:ascii="Times New Roman" w:hAnsi="Times New Roman" w:cs="Times New Roman"/>
                <w:sz w:val="24"/>
                <w:szCs w:val="24"/>
              </w:rPr>
              <w:t xml:space="preserve"> informací v procesu učení a praktickém životě</w:t>
            </w:r>
            <w:r w:rsidR="00685C3F">
              <w:rPr>
                <w:rFonts w:ascii="Times New Roman" w:hAnsi="Times New Roman" w:cs="Times New Roman"/>
                <w:sz w:val="24"/>
                <w:szCs w:val="24"/>
              </w:rPr>
              <w:t>,</w:t>
            </w:r>
          </w:p>
          <w:p w:rsidR="00EF0AD6" w:rsidRDefault="00CA0014"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žáci mají k dispozici školní knihovnu</w:t>
            </w:r>
            <w:r w:rsidR="00EF0AD6">
              <w:rPr>
                <w:rFonts w:ascii="Times New Roman" w:hAnsi="Times New Roman" w:cs="Times New Roman"/>
                <w:sz w:val="24"/>
                <w:szCs w:val="24"/>
              </w:rPr>
              <w:t xml:space="preserve"> a čítárnu,  mohou využívat školní počítače a tablety  s připojením na internet</w:t>
            </w:r>
            <w:r w:rsidR="00685C3F">
              <w:rPr>
                <w:rFonts w:ascii="Times New Roman" w:hAnsi="Times New Roman" w:cs="Times New Roman"/>
                <w:sz w:val="24"/>
                <w:szCs w:val="24"/>
              </w:rPr>
              <w:t>,</w:t>
            </w:r>
          </w:p>
          <w:p w:rsidR="00CA0014" w:rsidRDefault="00CA0014"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vedeme žáky k využívání vhodných způsobů</w:t>
            </w:r>
            <w:r w:rsidR="00EF0AD6">
              <w:rPr>
                <w:rFonts w:ascii="Times New Roman" w:hAnsi="Times New Roman" w:cs="Times New Roman"/>
                <w:sz w:val="24"/>
                <w:szCs w:val="24"/>
              </w:rPr>
              <w:t xml:space="preserve"> a metod pro aktivní a efektivní učení</w:t>
            </w:r>
            <w:r w:rsidR="00685C3F">
              <w:rPr>
                <w:rFonts w:ascii="Times New Roman" w:hAnsi="Times New Roman" w:cs="Times New Roman"/>
                <w:sz w:val="24"/>
                <w:szCs w:val="24"/>
              </w:rPr>
              <w:t>,</w:t>
            </w:r>
          </w:p>
          <w:p w:rsidR="00CA0014" w:rsidRDefault="00086EFC" w:rsidP="00086EF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-vedeme </w:t>
            </w:r>
            <w:r w:rsidR="00CA0014">
              <w:rPr>
                <w:rFonts w:ascii="Times New Roman" w:hAnsi="Times New Roman" w:cs="Times New Roman"/>
                <w:sz w:val="24"/>
                <w:szCs w:val="24"/>
              </w:rPr>
              <w:t>žá</w:t>
            </w:r>
            <w:r w:rsidR="00EF0AD6">
              <w:rPr>
                <w:rFonts w:ascii="Times New Roman" w:hAnsi="Times New Roman" w:cs="Times New Roman"/>
                <w:sz w:val="24"/>
                <w:szCs w:val="24"/>
              </w:rPr>
              <w:t xml:space="preserve">ky k samostatnosti, </w:t>
            </w:r>
            <w:r w:rsidR="00CA0014">
              <w:rPr>
                <w:rFonts w:ascii="Times New Roman" w:hAnsi="Times New Roman" w:cs="Times New Roman"/>
                <w:sz w:val="24"/>
                <w:szCs w:val="24"/>
              </w:rPr>
              <w:t>organizaci</w:t>
            </w:r>
            <w:r w:rsidR="00EF0AD6">
              <w:rPr>
                <w:rFonts w:ascii="Times New Roman" w:hAnsi="Times New Roman" w:cs="Times New Roman"/>
                <w:sz w:val="24"/>
                <w:szCs w:val="24"/>
              </w:rPr>
              <w:t xml:space="preserve"> vlastní činnosti</w:t>
            </w:r>
            <w:r>
              <w:rPr>
                <w:rFonts w:ascii="Times New Roman" w:hAnsi="Times New Roman" w:cs="Times New Roman"/>
                <w:sz w:val="24"/>
                <w:szCs w:val="24"/>
              </w:rPr>
              <w:t xml:space="preserve">, </w:t>
            </w:r>
            <w:r w:rsidR="00EF0AD6">
              <w:rPr>
                <w:rFonts w:ascii="Times New Roman" w:hAnsi="Times New Roman" w:cs="Times New Roman"/>
                <w:sz w:val="24"/>
                <w:szCs w:val="24"/>
              </w:rPr>
              <w:t>odpovědnosti za ní</w:t>
            </w:r>
            <w:r w:rsidR="00685C3F">
              <w:rPr>
                <w:rFonts w:ascii="Times New Roman" w:hAnsi="Times New Roman" w:cs="Times New Roman"/>
                <w:sz w:val="24"/>
                <w:szCs w:val="24"/>
              </w:rPr>
              <w:t>,</w:t>
            </w:r>
          </w:p>
          <w:p w:rsidR="00EF0AD6" w:rsidRDefault="00EF0AD6" w:rsidP="00EF0A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-upevňujeme </w:t>
            </w:r>
            <w:r w:rsidRPr="00EF0AD6">
              <w:rPr>
                <w:rFonts w:ascii="Times New Roman" w:hAnsi="Times New Roman" w:cs="Times New Roman"/>
                <w:sz w:val="24"/>
                <w:szCs w:val="24"/>
              </w:rPr>
              <w:t>a rozvíjíme osvojování pojmů z probíraných oblastí a činností</w:t>
            </w:r>
          </w:p>
          <w:p w:rsidR="00E52FC9" w:rsidRDefault="00CA0014" w:rsidP="00EF0AD6">
            <w:pPr>
              <w:autoSpaceDE w:val="0"/>
              <w:autoSpaceDN w:val="0"/>
              <w:adjustRightInd w:val="0"/>
              <w:jc w:val="both"/>
              <w:rPr>
                <w:b/>
              </w:rPr>
            </w:pPr>
            <w:r>
              <w:rPr>
                <w:rFonts w:ascii="Times New Roman" w:hAnsi="Times New Roman" w:cs="Times New Roman"/>
                <w:sz w:val="24"/>
                <w:szCs w:val="24"/>
              </w:rPr>
              <w:t xml:space="preserve">- vedeme žáky </w:t>
            </w:r>
            <w:r w:rsidR="00685C3F">
              <w:rPr>
                <w:rFonts w:ascii="Times New Roman" w:hAnsi="Times New Roman" w:cs="Times New Roman"/>
                <w:sz w:val="24"/>
                <w:szCs w:val="24"/>
              </w:rPr>
              <w:t>k sebereflexi,</w:t>
            </w:r>
          </w:p>
        </w:tc>
      </w:tr>
      <w:tr w:rsidR="00086EFC" w:rsidTr="00E52FC9">
        <w:tc>
          <w:tcPr>
            <w:tcW w:w="4177" w:type="dxa"/>
          </w:tcPr>
          <w:p w:rsidR="00086EFC" w:rsidRDefault="00086EFC" w:rsidP="00681191">
            <w:pPr>
              <w:autoSpaceDE w:val="0"/>
              <w:autoSpaceDN w:val="0"/>
              <w:adjustRightInd w:val="0"/>
              <w:jc w:val="center"/>
              <w:rPr>
                <w:rFonts w:ascii="Times New Roman" w:hAnsi="Times New Roman" w:cs="Times New Roman"/>
                <w:b/>
                <w:sz w:val="24"/>
                <w:szCs w:val="24"/>
              </w:rPr>
            </w:pPr>
            <w:r w:rsidRPr="00681191">
              <w:rPr>
                <w:rFonts w:ascii="Times New Roman" w:hAnsi="Times New Roman" w:cs="Times New Roman"/>
                <w:b/>
                <w:sz w:val="24"/>
                <w:szCs w:val="24"/>
              </w:rPr>
              <w:t>KOMPETENCE K ŘEŠENÍ PROBLÉMŮ</w:t>
            </w:r>
          </w:p>
          <w:p w:rsidR="00E25682" w:rsidRPr="00E25682" w:rsidRDefault="00681191" w:rsidP="00E25682">
            <w:pPr>
              <w:autoSpaceDE w:val="0"/>
              <w:autoSpaceDN w:val="0"/>
              <w:adjustRightInd w:val="0"/>
              <w:rPr>
                <w:rFonts w:ascii="Times New Roman" w:hAnsi="Times New Roman" w:cs="Times New Roman"/>
                <w:sz w:val="24"/>
                <w:szCs w:val="24"/>
              </w:rPr>
            </w:pPr>
            <w:r w:rsidRPr="00681191">
              <w:rPr>
                <w:rFonts w:ascii="Times New Roman" w:hAnsi="Times New Roman" w:cs="Times New Roman"/>
                <w:sz w:val="24"/>
                <w:szCs w:val="24"/>
              </w:rPr>
              <w:t>Žák by měl:</w:t>
            </w:r>
          </w:p>
          <w:p w:rsidR="00E25682" w:rsidRPr="00E25682" w:rsidRDefault="00924DF3" w:rsidP="00AB729E">
            <w:pPr>
              <w:pStyle w:val="Odstavecseseznamem"/>
              <w:numPr>
                <w:ilvl w:val="0"/>
                <w:numId w:val="14"/>
              </w:numPr>
              <w:autoSpaceDE w:val="0"/>
              <w:autoSpaceDN w:val="0"/>
              <w:adjustRightInd w:val="0"/>
              <w:spacing w:after="44"/>
              <w:rPr>
                <w:rFonts w:ascii="Times New Roman" w:hAnsi="Times New Roman" w:cs="Times New Roman"/>
                <w:color w:val="000000"/>
                <w:sz w:val="23"/>
                <w:szCs w:val="23"/>
              </w:rPr>
            </w:pPr>
            <w:r>
              <w:rPr>
                <w:rFonts w:ascii="Times New Roman" w:hAnsi="Times New Roman" w:cs="Times New Roman"/>
                <w:color w:val="000000"/>
                <w:sz w:val="23"/>
                <w:szCs w:val="23"/>
              </w:rPr>
              <w:t>rozpoznat</w:t>
            </w:r>
            <w:r w:rsidR="00E25682" w:rsidRPr="00E25682">
              <w:rPr>
                <w:rFonts w:ascii="Times New Roman" w:hAnsi="Times New Roman" w:cs="Times New Roman"/>
                <w:color w:val="000000"/>
                <w:sz w:val="23"/>
                <w:szCs w:val="23"/>
              </w:rPr>
              <w:t xml:space="preserve"> a řešení problémových situací </w:t>
            </w:r>
          </w:p>
          <w:p w:rsidR="00924DF3" w:rsidRDefault="00924DF3" w:rsidP="00AB729E">
            <w:pPr>
              <w:pStyle w:val="Odstavecseseznamem"/>
              <w:numPr>
                <w:ilvl w:val="0"/>
                <w:numId w:val="14"/>
              </w:numPr>
              <w:autoSpaceDE w:val="0"/>
              <w:autoSpaceDN w:val="0"/>
              <w:adjustRightInd w:val="0"/>
              <w:spacing w:after="44"/>
              <w:rPr>
                <w:rFonts w:ascii="Times New Roman" w:hAnsi="Times New Roman" w:cs="Times New Roman"/>
                <w:color w:val="000000"/>
                <w:sz w:val="23"/>
                <w:szCs w:val="23"/>
              </w:rPr>
            </w:pPr>
            <w:r>
              <w:rPr>
                <w:rFonts w:ascii="Times New Roman" w:hAnsi="Times New Roman" w:cs="Times New Roman"/>
                <w:color w:val="000000"/>
                <w:sz w:val="23"/>
                <w:szCs w:val="23"/>
              </w:rPr>
              <w:t>přijímat</w:t>
            </w:r>
            <w:r w:rsidR="00E25682" w:rsidRPr="00E25682">
              <w:rPr>
                <w:rFonts w:ascii="Times New Roman" w:hAnsi="Times New Roman" w:cs="Times New Roman"/>
                <w:color w:val="000000"/>
                <w:sz w:val="23"/>
                <w:szCs w:val="23"/>
              </w:rPr>
              <w:t xml:space="preserve"> důsledků svých rozhodnutí a zhodnocení výsledků řešení  </w:t>
            </w:r>
          </w:p>
          <w:p w:rsidR="00E25682" w:rsidRPr="00E25682" w:rsidRDefault="00E25682" w:rsidP="00AB729E">
            <w:pPr>
              <w:pStyle w:val="Odstavecseseznamem"/>
              <w:numPr>
                <w:ilvl w:val="0"/>
                <w:numId w:val="14"/>
              </w:numPr>
              <w:autoSpaceDE w:val="0"/>
              <w:autoSpaceDN w:val="0"/>
              <w:adjustRightInd w:val="0"/>
              <w:spacing w:after="44"/>
              <w:rPr>
                <w:rFonts w:ascii="Times New Roman" w:hAnsi="Times New Roman" w:cs="Times New Roman"/>
                <w:color w:val="000000"/>
                <w:sz w:val="23"/>
                <w:szCs w:val="23"/>
              </w:rPr>
            </w:pPr>
            <w:r w:rsidRPr="00E25682">
              <w:rPr>
                <w:rFonts w:ascii="Times New Roman" w:hAnsi="Times New Roman" w:cs="Times New Roman"/>
                <w:color w:val="000000"/>
                <w:sz w:val="23"/>
                <w:szCs w:val="23"/>
              </w:rPr>
              <w:t xml:space="preserve">popsat problém, umět se svěřit a požádat </w:t>
            </w:r>
            <w:r w:rsidR="00924DF3">
              <w:rPr>
                <w:rFonts w:ascii="Times New Roman" w:hAnsi="Times New Roman" w:cs="Times New Roman"/>
                <w:color w:val="000000"/>
                <w:sz w:val="23"/>
                <w:szCs w:val="23"/>
              </w:rPr>
              <w:t>o radu a dobrou radou se řídit</w:t>
            </w:r>
          </w:p>
          <w:p w:rsidR="00E25682" w:rsidRPr="00E25682" w:rsidRDefault="00924DF3" w:rsidP="00AB729E">
            <w:pPr>
              <w:pStyle w:val="Odstavecseseznamem"/>
              <w:numPr>
                <w:ilvl w:val="0"/>
                <w:numId w:val="14"/>
              </w:numPr>
              <w:autoSpaceDE w:val="0"/>
              <w:autoSpaceDN w:val="0"/>
              <w:adjustRightInd w:val="0"/>
              <w:spacing w:after="44"/>
              <w:rPr>
                <w:rFonts w:ascii="Times New Roman" w:hAnsi="Times New Roman" w:cs="Times New Roman"/>
                <w:color w:val="000000"/>
                <w:sz w:val="23"/>
                <w:szCs w:val="23"/>
              </w:rPr>
            </w:pPr>
            <w:r>
              <w:rPr>
                <w:rFonts w:ascii="Times New Roman" w:hAnsi="Times New Roman" w:cs="Times New Roman"/>
                <w:color w:val="000000"/>
                <w:sz w:val="23"/>
                <w:szCs w:val="23"/>
              </w:rPr>
              <w:t>rozpoznat vážné situace a řešit je</w:t>
            </w:r>
            <w:r w:rsidR="00E25682" w:rsidRPr="00E25682">
              <w:rPr>
                <w:rFonts w:ascii="Times New Roman" w:hAnsi="Times New Roman" w:cs="Times New Roman"/>
                <w:color w:val="000000"/>
                <w:sz w:val="23"/>
                <w:szCs w:val="23"/>
              </w:rPr>
              <w:t xml:space="preserve"> (oh</w:t>
            </w:r>
            <w:r>
              <w:rPr>
                <w:rFonts w:ascii="Times New Roman" w:hAnsi="Times New Roman" w:cs="Times New Roman"/>
                <w:color w:val="000000"/>
                <w:sz w:val="23"/>
                <w:szCs w:val="23"/>
              </w:rPr>
              <w:t>rožení života, zdraví apod.) a  přivolat pomoc</w:t>
            </w:r>
          </w:p>
          <w:p w:rsidR="00E25682" w:rsidRDefault="00924DF3" w:rsidP="00AB729E">
            <w:pPr>
              <w:pStyle w:val="Odstavecseseznamem"/>
              <w:numPr>
                <w:ilvl w:val="0"/>
                <w:numId w:val="14"/>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posilovat sebedůvěru, vůli, vytrvalosti a  schopnost</w:t>
            </w:r>
            <w:r w:rsidR="00E25682" w:rsidRPr="00E25682">
              <w:rPr>
                <w:rFonts w:ascii="Times New Roman" w:hAnsi="Times New Roman" w:cs="Times New Roman"/>
                <w:color w:val="000000"/>
                <w:sz w:val="23"/>
                <w:szCs w:val="23"/>
              </w:rPr>
              <w:t xml:space="preserve"> přijmout neúspěch </w:t>
            </w:r>
            <w:r>
              <w:rPr>
                <w:rFonts w:ascii="Times New Roman" w:hAnsi="Times New Roman" w:cs="Times New Roman"/>
                <w:color w:val="000000"/>
                <w:sz w:val="23"/>
                <w:szCs w:val="23"/>
              </w:rPr>
              <w:t>a nezdar</w:t>
            </w:r>
          </w:p>
          <w:p w:rsidR="00E25682" w:rsidRPr="00E25682" w:rsidRDefault="00E25682" w:rsidP="00AB729E">
            <w:pPr>
              <w:pStyle w:val="Odstavecseseznamem"/>
              <w:numPr>
                <w:ilvl w:val="0"/>
                <w:numId w:val="14"/>
              </w:numPr>
              <w:autoSpaceDE w:val="0"/>
              <w:autoSpaceDN w:val="0"/>
              <w:adjustRightInd w:val="0"/>
              <w:rPr>
                <w:rFonts w:ascii="Times New Roman" w:hAnsi="Times New Roman" w:cs="Times New Roman"/>
                <w:sz w:val="24"/>
                <w:szCs w:val="24"/>
              </w:rPr>
            </w:pPr>
            <w:r w:rsidRPr="00E25682">
              <w:rPr>
                <w:rFonts w:ascii="Times New Roman" w:hAnsi="Times New Roman" w:cs="Times New Roman"/>
                <w:sz w:val="24"/>
                <w:szCs w:val="24"/>
              </w:rPr>
              <w:t>řešit běžné životní situace a překážky, překonávat je  přiměřeně ke svým možnostem, případně za pomoci druhé osoby</w:t>
            </w:r>
          </w:p>
          <w:p w:rsidR="00E25682" w:rsidRPr="00E25682" w:rsidRDefault="00E25682" w:rsidP="00E25682">
            <w:pPr>
              <w:pStyle w:val="Odstavecseseznamem"/>
              <w:autoSpaceDE w:val="0"/>
              <w:autoSpaceDN w:val="0"/>
              <w:adjustRightInd w:val="0"/>
              <w:rPr>
                <w:rFonts w:ascii="Times New Roman" w:hAnsi="Times New Roman" w:cs="Times New Roman"/>
                <w:color w:val="000000"/>
                <w:sz w:val="23"/>
                <w:szCs w:val="23"/>
              </w:rPr>
            </w:pPr>
          </w:p>
          <w:p w:rsidR="00E25682" w:rsidRDefault="00E25682" w:rsidP="00E25682">
            <w:pPr>
              <w:autoSpaceDE w:val="0"/>
              <w:autoSpaceDN w:val="0"/>
              <w:adjustRightInd w:val="0"/>
              <w:rPr>
                <w:rFonts w:ascii="Times New Roman" w:hAnsi="Times New Roman" w:cs="Times New Roman"/>
                <w:sz w:val="24"/>
                <w:szCs w:val="24"/>
              </w:rPr>
            </w:pPr>
          </w:p>
          <w:p w:rsidR="00E25682" w:rsidRPr="00E25682" w:rsidRDefault="00E25682" w:rsidP="00E25682">
            <w:pPr>
              <w:autoSpaceDE w:val="0"/>
              <w:autoSpaceDN w:val="0"/>
              <w:adjustRightInd w:val="0"/>
              <w:rPr>
                <w:rFonts w:ascii="Times New Roman" w:hAnsi="Times New Roman" w:cs="Times New Roman"/>
                <w:color w:val="000000"/>
                <w:sz w:val="23"/>
                <w:szCs w:val="23"/>
              </w:rPr>
            </w:pPr>
          </w:p>
          <w:p w:rsidR="00E25682" w:rsidRDefault="00E25682" w:rsidP="00681191">
            <w:pPr>
              <w:autoSpaceDE w:val="0"/>
              <w:autoSpaceDN w:val="0"/>
              <w:adjustRightInd w:val="0"/>
              <w:rPr>
                <w:rFonts w:ascii="Times New Roman" w:hAnsi="Times New Roman" w:cs="Times New Roman"/>
                <w:sz w:val="24"/>
                <w:szCs w:val="24"/>
              </w:rPr>
            </w:pPr>
          </w:p>
          <w:p w:rsidR="00681191" w:rsidRPr="00681191" w:rsidRDefault="00681191" w:rsidP="00681191">
            <w:pPr>
              <w:autoSpaceDE w:val="0"/>
              <w:autoSpaceDN w:val="0"/>
              <w:adjustRightInd w:val="0"/>
              <w:rPr>
                <w:rFonts w:ascii="Times New Roman" w:hAnsi="Times New Roman" w:cs="Times New Roman"/>
                <w:sz w:val="24"/>
                <w:szCs w:val="24"/>
              </w:rPr>
            </w:pPr>
          </w:p>
          <w:p w:rsidR="00086EFC" w:rsidRDefault="00086EFC" w:rsidP="00086EFC">
            <w:pPr>
              <w:pStyle w:val="Odstavecseseznamem"/>
              <w:autoSpaceDE w:val="0"/>
              <w:autoSpaceDN w:val="0"/>
              <w:adjustRightInd w:val="0"/>
              <w:jc w:val="center"/>
              <w:rPr>
                <w:rFonts w:ascii="Times New Roman" w:hAnsi="Times New Roman" w:cs="Times New Roman"/>
                <w:b/>
                <w:sz w:val="24"/>
                <w:szCs w:val="24"/>
              </w:rPr>
            </w:pPr>
          </w:p>
          <w:p w:rsidR="002A06DF" w:rsidRDefault="002A06DF" w:rsidP="00086EFC">
            <w:pPr>
              <w:pStyle w:val="Odstavecseseznamem"/>
              <w:autoSpaceDE w:val="0"/>
              <w:autoSpaceDN w:val="0"/>
              <w:adjustRightInd w:val="0"/>
              <w:jc w:val="center"/>
              <w:rPr>
                <w:rFonts w:ascii="Times New Roman" w:hAnsi="Times New Roman" w:cs="Times New Roman"/>
                <w:b/>
                <w:sz w:val="24"/>
                <w:szCs w:val="24"/>
              </w:rPr>
            </w:pPr>
          </w:p>
          <w:p w:rsidR="002A06DF" w:rsidRDefault="002A06DF" w:rsidP="00086EFC">
            <w:pPr>
              <w:pStyle w:val="Odstavecseseznamem"/>
              <w:autoSpaceDE w:val="0"/>
              <w:autoSpaceDN w:val="0"/>
              <w:adjustRightInd w:val="0"/>
              <w:jc w:val="center"/>
              <w:rPr>
                <w:rFonts w:ascii="Times New Roman" w:hAnsi="Times New Roman" w:cs="Times New Roman"/>
                <w:b/>
                <w:sz w:val="24"/>
                <w:szCs w:val="24"/>
              </w:rPr>
            </w:pPr>
          </w:p>
          <w:p w:rsidR="002A06DF" w:rsidRDefault="002A06DF" w:rsidP="00086EFC">
            <w:pPr>
              <w:pStyle w:val="Odstavecseseznamem"/>
              <w:autoSpaceDE w:val="0"/>
              <w:autoSpaceDN w:val="0"/>
              <w:adjustRightInd w:val="0"/>
              <w:jc w:val="center"/>
              <w:rPr>
                <w:rFonts w:ascii="Times New Roman" w:hAnsi="Times New Roman" w:cs="Times New Roman"/>
                <w:b/>
                <w:sz w:val="24"/>
                <w:szCs w:val="24"/>
              </w:rPr>
            </w:pPr>
          </w:p>
          <w:p w:rsidR="002A06DF" w:rsidRDefault="002A06DF" w:rsidP="00086EFC">
            <w:pPr>
              <w:pStyle w:val="Odstavecseseznamem"/>
              <w:autoSpaceDE w:val="0"/>
              <w:autoSpaceDN w:val="0"/>
              <w:adjustRightInd w:val="0"/>
              <w:jc w:val="center"/>
              <w:rPr>
                <w:rFonts w:ascii="Times New Roman" w:hAnsi="Times New Roman" w:cs="Times New Roman"/>
                <w:b/>
                <w:sz w:val="24"/>
                <w:szCs w:val="24"/>
              </w:rPr>
            </w:pPr>
          </w:p>
          <w:p w:rsidR="002A06DF" w:rsidRDefault="002A06DF" w:rsidP="00086EFC">
            <w:pPr>
              <w:pStyle w:val="Odstavecseseznamem"/>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KOMPETENCE KOMUNIKATIVNÍ</w:t>
            </w:r>
          </w:p>
          <w:p w:rsidR="002A06DF" w:rsidRDefault="002A06DF" w:rsidP="002A06DF">
            <w:pPr>
              <w:autoSpaceDE w:val="0"/>
              <w:autoSpaceDN w:val="0"/>
              <w:adjustRightInd w:val="0"/>
              <w:rPr>
                <w:rFonts w:ascii="Times New Roman" w:hAnsi="Times New Roman" w:cs="Times New Roman"/>
                <w:sz w:val="24"/>
                <w:szCs w:val="24"/>
              </w:rPr>
            </w:pPr>
            <w:r w:rsidRPr="002A06DF">
              <w:rPr>
                <w:rFonts w:ascii="Times New Roman" w:hAnsi="Times New Roman" w:cs="Times New Roman"/>
                <w:sz w:val="24"/>
                <w:szCs w:val="24"/>
              </w:rPr>
              <w:t>Žák by měl:</w:t>
            </w:r>
          </w:p>
          <w:p w:rsidR="00685C3F" w:rsidRDefault="003F1051" w:rsidP="00AB729E">
            <w:pPr>
              <w:pStyle w:val="Odstavecseseznamem"/>
              <w:numPr>
                <w:ilvl w:val="0"/>
                <w:numId w:val="16"/>
              </w:numPr>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 xml:space="preserve">rozvinout své komunikační dovednosti; </w:t>
            </w:r>
          </w:p>
          <w:p w:rsidR="00685C3F" w:rsidRDefault="003F1051" w:rsidP="00AB729E">
            <w:pPr>
              <w:pStyle w:val="Odstavecseseznamem"/>
              <w:numPr>
                <w:ilvl w:val="0"/>
                <w:numId w:val="16"/>
              </w:numPr>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dokázat se v rámci svých možností srozumitelně vyjadřovat ústní, písemnou nebo jinou alternativní formou;</w:t>
            </w:r>
          </w:p>
          <w:p w:rsidR="00685C3F" w:rsidRDefault="003F1051" w:rsidP="00AB729E">
            <w:pPr>
              <w:pStyle w:val="Odstavecseseznamem"/>
              <w:numPr>
                <w:ilvl w:val="0"/>
                <w:numId w:val="16"/>
              </w:numPr>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naslouchat druhým, rozumět obsahu sdělení a adekvátně na ně reagovat;</w:t>
            </w:r>
          </w:p>
          <w:p w:rsidR="00685C3F" w:rsidRDefault="003F1051" w:rsidP="00AB729E">
            <w:pPr>
              <w:pStyle w:val="Odstavecseseznamem"/>
              <w:numPr>
                <w:ilvl w:val="0"/>
                <w:numId w:val="16"/>
              </w:numPr>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vyjadřovat své názory a postoje a vhodnou formou se snažit obhájit svůj názor;</w:t>
            </w:r>
          </w:p>
          <w:p w:rsidR="00685C3F" w:rsidRDefault="003F1051" w:rsidP="00AB729E">
            <w:pPr>
              <w:pStyle w:val="Odstavecseseznamem"/>
              <w:numPr>
                <w:ilvl w:val="0"/>
                <w:numId w:val="16"/>
              </w:numPr>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využívat pro komunikaci běžné informační a komunikační prostředky;</w:t>
            </w:r>
          </w:p>
          <w:p w:rsidR="003F1051" w:rsidRPr="00685C3F" w:rsidRDefault="003F1051" w:rsidP="00AB729E">
            <w:pPr>
              <w:pStyle w:val="Odstavecseseznamem"/>
              <w:numPr>
                <w:ilvl w:val="0"/>
                <w:numId w:val="16"/>
              </w:numPr>
              <w:ind w:left="746" w:hanging="399"/>
              <w:jc w:val="both"/>
              <w:rPr>
                <w:rFonts w:ascii="Times New Roman" w:eastAsia="Times New Roman" w:hAnsi="Times New Roman" w:cs="Times New Roman"/>
                <w:lang w:eastAsia="cs-CZ"/>
              </w:rPr>
            </w:pPr>
            <w:r w:rsidRPr="00685C3F">
              <w:rPr>
                <w:rFonts w:ascii="Times New Roman" w:eastAsia="Times New Roman" w:hAnsi="Times New Roman" w:cs="Times New Roman"/>
                <w:lang w:eastAsia="cs-CZ"/>
              </w:rPr>
              <w:t>využívat získané komunikativní dovednosti k vytváření vztahů a kvalitní spolupráci s ostatními lidmi.</w:t>
            </w:r>
          </w:p>
          <w:p w:rsidR="003F1051" w:rsidRPr="002A06DF" w:rsidRDefault="003F1051" w:rsidP="002A06DF">
            <w:pPr>
              <w:autoSpaceDE w:val="0"/>
              <w:autoSpaceDN w:val="0"/>
              <w:adjustRightInd w:val="0"/>
              <w:rPr>
                <w:rFonts w:ascii="Times New Roman" w:hAnsi="Times New Roman" w:cs="Times New Roman"/>
                <w:sz w:val="24"/>
                <w:szCs w:val="24"/>
              </w:rPr>
            </w:pPr>
          </w:p>
        </w:tc>
        <w:tc>
          <w:tcPr>
            <w:tcW w:w="4176" w:type="dxa"/>
          </w:tcPr>
          <w:p w:rsidR="00924DF3" w:rsidRDefault="00924DF3" w:rsidP="00A95FC6">
            <w:pPr>
              <w:autoSpaceDE w:val="0"/>
              <w:autoSpaceDN w:val="0"/>
              <w:adjustRightInd w:val="0"/>
              <w:jc w:val="both"/>
              <w:rPr>
                <w:rFonts w:ascii="Times New Roman" w:hAnsi="Times New Roman" w:cs="Times New Roman"/>
                <w:sz w:val="24"/>
                <w:szCs w:val="24"/>
              </w:rPr>
            </w:pPr>
          </w:p>
          <w:p w:rsidR="00102EC7" w:rsidRDefault="00102EC7" w:rsidP="00A95FC6">
            <w:pPr>
              <w:autoSpaceDE w:val="0"/>
              <w:autoSpaceDN w:val="0"/>
              <w:adjustRightInd w:val="0"/>
              <w:jc w:val="both"/>
              <w:rPr>
                <w:rFonts w:ascii="Times New Roman" w:hAnsi="Times New Roman" w:cs="Times New Roman"/>
                <w:sz w:val="24"/>
                <w:szCs w:val="24"/>
              </w:rPr>
            </w:pPr>
          </w:p>
          <w:p w:rsidR="00102EC7" w:rsidRDefault="00102EC7" w:rsidP="00A95FC6">
            <w:pPr>
              <w:autoSpaceDE w:val="0"/>
              <w:autoSpaceDN w:val="0"/>
              <w:adjustRightInd w:val="0"/>
              <w:jc w:val="both"/>
              <w:rPr>
                <w:rFonts w:ascii="Times New Roman" w:hAnsi="Times New Roman" w:cs="Times New Roman"/>
                <w:sz w:val="24"/>
                <w:szCs w:val="24"/>
              </w:rPr>
            </w:pPr>
          </w:p>
          <w:p w:rsidR="00924DF3" w:rsidRDefault="00924DF3"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učivo zprostředkováváme žákům v souvislostech, nepředkládáme izolované a kusé informace</w:t>
            </w:r>
            <w:r w:rsidR="00685C3F">
              <w:rPr>
                <w:rFonts w:ascii="Times New Roman" w:hAnsi="Times New Roman" w:cs="Times New Roman"/>
                <w:sz w:val="24"/>
                <w:szCs w:val="24"/>
              </w:rPr>
              <w:t>,</w:t>
            </w:r>
          </w:p>
          <w:p w:rsidR="00CB4C07" w:rsidRDefault="00924DF3"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Pr>
                <w:rFonts w:ascii="TimesNewRoman" w:hAnsi="TimesNewRoman" w:cs="TimesNewRoman"/>
                <w:sz w:val="24"/>
                <w:szCs w:val="24"/>
              </w:rPr>
              <w:t>využíváme mezipředmětové vztahy</w:t>
            </w:r>
            <w:r w:rsidR="00CB4C07">
              <w:rPr>
                <w:rFonts w:ascii="TimesNewRoman" w:hAnsi="TimesNewRoman" w:cs="TimesNewRoman"/>
                <w:sz w:val="24"/>
                <w:szCs w:val="24"/>
              </w:rPr>
              <w:t>, projektové vyučování, podněcujeme diskusi</w:t>
            </w:r>
            <w:r w:rsidR="00685C3F">
              <w:rPr>
                <w:rFonts w:ascii="TimesNewRoman" w:hAnsi="TimesNewRoman" w:cs="TimesNewRoman"/>
                <w:sz w:val="24"/>
                <w:szCs w:val="24"/>
              </w:rPr>
              <w:t>,</w:t>
            </w:r>
          </w:p>
          <w:p w:rsidR="00924DF3" w:rsidRDefault="00E25682"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8"/>
                <w:szCs w:val="28"/>
              </w:rPr>
              <w:t xml:space="preserve">- </w:t>
            </w:r>
            <w:r w:rsidR="00924DF3">
              <w:rPr>
                <w:rFonts w:ascii="Times New Roman" w:hAnsi="Times New Roman" w:cs="Times New Roman"/>
                <w:sz w:val="24"/>
                <w:szCs w:val="24"/>
              </w:rPr>
              <w:t>vedeme je k objevování vzájemných vztahů a příčin jevů a dějů v přírodě i společnosti a žáky k samostatnému pozorování, porovnávání získaných výsledků a vyvozování závěrů</w:t>
            </w:r>
            <w:r w:rsidR="00685C3F">
              <w:rPr>
                <w:rFonts w:ascii="Times New Roman" w:hAnsi="Times New Roman" w:cs="Times New Roman"/>
                <w:sz w:val="24"/>
                <w:szCs w:val="24"/>
              </w:rPr>
              <w:t>,</w:t>
            </w:r>
          </w:p>
          <w:p w:rsidR="00CB4C07" w:rsidRPr="00CB4C07" w:rsidRDefault="00CB4C07" w:rsidP="00A95FC6">
            <w:pPr>
              <w:autoSpaceDE w:val="0"/>
              <w:autoSpaceDN w:val="0"/>
              <w:adjustRightInd w:val="0"/>
              <w:jc w:val="both"/>
              <w:rPr>
                <w:rFonts w:ascii="TimesNewRoman" w:hAnsi="TimesNewRoman" w:cs="TimesNewRoman"/>
                <w:sz w:val="24"/>
                <w:szCs w:val="24"/>
              </w:rPr>
            </w:pPr>
            <w:r>
              <w:rPr>
                <w:rFonts w:ascii="TimesNewRoman" w:hAnsi="TimesNewRoman" w:cs="TimesNewRoman"/>
                <w:sz w:val="24"/>
                <w:szCs w:val="24"/>
              </w:rPr>
              <w:t>-dáváme prostor pro samostatnou práci i</w:t>
            </w:r>
          </w:p>
          <w:p w:rsidR="00CB4C07" w:rsidRDefault="00CB4C07" w:rsidP="00A95FC6">
            <w:pPr>
              <w:autoSpaceDE w:val="0"/>
              <w:autoSpaceDN w:val="0"/>
              <w:adjustRightInd w:val="0"/>
              <w:jc w:val="both"/>
              <w:rPr>
                <w:rFonts w:ascii="Times New Roman" w:hAnsi="Times New Roman" w:cs="Times New Roman"/>
                <w:sz w:val="24"/>
                <w:szCs w:val="24"/>
              </w:rPr>
            </w:pPr>
            <w:r>
              <w:rPr>
                <w:rFonts w:ascii="TimesNewRoman" w:hAnsi="TimesNewRoman" w:cs="TimesNewRoman"/>
                <w:sz w:val="24"/>
                <w:szCs w:val="24"/>
              </w:rPr>
              <w:t>práci ve skupině,</w:t>
            </w:r>
          </w:p>
          <w:p w:rsidR="00E25682" w:rsidRDefault="00E25682"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vedeme žáky k uplatňování základních</w:t>
            </w:r>
          </w:p>
          <w:p w:rsidR="00E25682" w:rsidRDefault="00E25682"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myšlenkových operací a rozvíjíme schopnost</w:t>
            </w:r>
            <w:r w:rsidR="00924DF3">
              <w:rPr>
                <w:rFonts w:ascii="Times New Roman" w:hAnsi="Times New Roman" w:cs="Times New Roman"/>
                <w:sz w:val="24"/>
                <w:szCs w:val="24"/>
              </w:rPr>
              <w:t xml:space="preserve"> logického uvažování</w:t>
            </w:r>
            <w:r w:rsidR="00685C3F">
              <w:rPr>
                <w:rFonts w:ascii="Times New Roman" w:hAnsi="Times New Roman" w:cs="Times New Roman"/>
                <w:sz w:val="24"/>
                <w:szCs w:val="24"/>
              </w:rPr>
              <w:t>,</w:t>
            </w:r>
          </w:p>
          <w:p w:rsidR="00924DF3" w:rsidRDefault="00E25682"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vedeme žáky k vhodnému způsobu řešení</w:t>
            </w:r>
            <w:r w:rsidR="00924DF3">
              <w:rPr>
                <w:rFonts w:ascii="Times New Roman" w:hAnsi="Times New Roman" w:cs="Times New Roman"/>
                <w:sz w:val="24"/>
                <w:szCs w:val="24"/>
              </w:rPr>
              <w:t xml:space="preserve"> problémů a vyhodnocení informací</w:t>
            </w:r>
            <w:r w:rsidR="00685C3F">
              <w:rPr>
                <w:rFonts w:ascii="Times New Roman" w:hAnsi="Times New Roman" w:cs="Times New Roman"/>
                <w:sz w:val="24"/>
                <w:szCs w:val="24"/>
              </w:rPr>
              <w:t>,</w:t>
            </w:r>
          </w:p>
          <w:p w:rsidR="00CB4C07" w:rsidRPr="00CB4C07" w:rsidRDefault="00CB4C07" w:rsidP="00A95FC6">
            <w:pPr>
              <w:jc w:val="both"/>
              <w:rPr>
                <w:rFonts w:ascii="Times New Roman" w:eastAsia="Times New Roman" w:hAnsi="Times New Roman" w:cs="Times New Roman"/>
                <w:sz w:val="24"/>
                <w:szCs w:val="24"/>
                <w:lang w:eastAsia="cs-CZ"/>
              </w:rPr>
            </w:pPr>
            <w:r>
              <w:rPr>
                <w:rFonts w:ascii="Times New Roman" w:hAnsi="Times New Roman" w:cs="Times New Roman"/>
                <w:sz w:val="24"/>
                <w:szCs w:val="24"/>
              </w:rPr>
              <w:t>-</w:t>
            </w:r>
            <w:r>
              <w:rPr>
                <w:rFonts w:ascii="TimesNewRoman" w:hAnsi="TimesNewRoman" w:cs="TimesNewRoman"/>
                <w:sz w:val="24"/>
                <w:szCs w:val="24"/>
              </w:rPr>
              <w:t xml:space="preserve">navozujeme praktické situace, </w:t>
            </w:r>
            <w:r w:rsidRPr="00CB4C07">
              <w:rPr>
                <w:rFonts w:ascii="Times New Roman" w:hAnsi="Times New Roman" w:cs="Times New Roman"/>
                <w:sz w:val="24"/>
                <w:szCs w:val="24"/>
              </w:rPr>
              <w:t>v</w:t>
            </w:r>
            <w:r w:rsidRPr="00CB4C07">
              <w:rPr>
                <w:rFonts w:ascii="Times New Roman" w:eastAsia="Times New Roman" w:hAnsi="Times New Roman" w:cs="Times New Roman"/>
                <w:sz w:val="24"/>
                <w:szCs w:val="24"/>
                <w:lang w:eastAsia="cs-CZ"/>
              </w:rPr>
              <w:t>ytváříme modelové situace v denních činnostech, které napomáhají fixaci zkušeností sloužících k řešení běžných</w:t>
            </w:r>
          </w:p>
          <w:p w:rsidR="00CB4C07" w:rsidRDefault="00CB4C07" w:rsidP="00A95FC6">
            <w:pPr>
              <w:jc w:val="both"/>
              <w:rPr>
                <w:rFonts w:ascii="Times New Roman" w:eastAsia="Times New Roman" w:hAnsi="Times New Roman" w:cs="Times New Roman"/>
                <w:sz w:val="24"/>
                <w:szCs w:val="24"/>
                <w:lang w:eastAsia="cs-CZ"/>
              </w:rPr>
            </w:pPr>
            <w:r w:rsidRPr="00CB4C07">
              <w:rPr>
                <w:rFonts w:ascii="Times New Roman" w:eastAsia="Times New Roman" w:hAnsi="Times New Roman" w:cs="Times New Roman"/>
                <w:sz w:val="24"/>
                <w:szCs w:val="24"/>
                <w:lang w:eastAsia="cs-CZ"/>
              </w:rPr>
              <w:t>překážek</w:t>
            </w:r>
            <w:r>
              <w:rPr>
                <w:rFonts w:ascii="Times New Roman" w:eastAsia="Times New Roman" w:hAnsi="Times New Roman" w:cs="Times New Roman"/>
                <w:sz w:val="24"/>
                <w:szCs w:val="24"/>
                <w:lang w:eastAsia="cs-CZ"/>
              </w:rPr>
              <w:t xml:space="preserve"> úkolů</w:t>
            </w:r>
            <w:r w:rsidR="00685C3F">
              <w:rPr>
                <w:rFonts w:ascii="Times New Roman" w:eastAsia="Times New Roman" w:hAnsi="Times New Roman" w:cs="Times New Roman"/>
                <w:sz w:val="24"/>
                <w:szCs w:val="24"/>
                <w:lang w:eastAsia="cs-CZ"/>
              </w:rPr>
              <w:t>,</w:t>
            </w:r>
          </w:p>
          <w:p w:rsidR="0036515A" w:rsidRPr="00CB4C07" w:rsidRDefault="00CB4C07" w:rsidP="00A95FC6">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36515A">
              <w:rPr>
                <w:rFonts w:ascii="Times New Roman" w:eastAsia="Times New Roman" w:hAnsi="Times New Roman" w:cs="Times New Roman"/>
                <w:sz w:val="24"/>
                <w:szCs w:val="24"/>
                <w:lang w:eastAsia="cs-CZ"/>
              </w:rPr>
              <w:t>v</w:t>
            </w:r>
            <w:r w:rsidRPr="00CB4C07">
              <w:rPr>
                <w:rFonts w:ascii="Times New Roman" w:eastAsia="Times New Roman" w:hAnsi="Times New Roman" w:cs="Times New Roman"/>
                <w:sz w:val="24"/>
                <w:szCs w:val="24"/>
                <w:lang w:eastAsia="cs-CZ"/>
              </w:rPr>
              <w:t xml:space="preserve">edeme žáky k tomu, aby dokázali </w:t>
            </w:r>
            <w:r w:rsidR="0036515A" w:rsidRPr="00CB4C07">
              <w:rPr>
                <w:rFonts w:ascii="Times New Roman" w:eastAsia="Times New Roman" w:hAnsi="Times New Roman" w:cs="Times New Roman"/>
                <w:sz w:val="24"/>
                <w:szCs w:val="24"/>
                <w:lang w:eastAsia="cs-CZ"/>
              </w:rPr>
              <w:t xml:space="preserve">přivolat pomoc v případě </w:t>
            </w:r>
            <w:r w:rsidR="0036515A">
              <w:rPr>
                <w:rFonts w:ascii="Times New Roman" w:eastAsia="Times New Roman" w:hAnsi="Times New Roman" w:cs="Times New Roman"/>
                <w:sz w:val="24"/>
                <w:szCs w:val="24"/>
                <w:lang w:eastAsia="cs-CZ"/>
              </w:rPr>
              <w:t>ohrožení vlastní nebo jiné</w:t>
            </w:r>
            <w:r w:rsidR="0036515A" w:rsidRPr="00CB4C07">
              <w:rPr>
                <w:rFonts w:ascii="Times New Roman" w:eastAsia="Times New Roman" w:hAnsi="Times New Roman" w:cs="Times New Roman"/>
                <w:sz w:val="24"/>
                <w:szCs w:val="24"/>
                <w:lang w:eastAsia="cs-CZ"/>
              </w:rPr>
              <w:t xml:space="preserve"> osoby. </w:t>
            </w:r>
          </w:p>
          <w:p w:rsidR="0036515A" w:rsidRPr="00CB4C07" w:rsidRDefault="0036515A" w:rsidP="00A95FC6">
            <w:pPr>
              <w:jc w:val="both"/>
              <w:rPr>
                <w:rFonts w:ascii="Times New Roman" w:eastAsia="Times New Roman" w:hAnsi="Times New Roman" w:cs="Times New Roman"/>
                <w:sz w:val="24"/>
                <w:szCs w:val="24"/>
                <w:lang w:eastAsia="cs-CZ"/>
              </w:rPr>
            </w:pPr>
          </w:p>
          <w:p w:rsidR="0036515A" w:rsidRDefault="0036515A" w:rsidP="00A95FC6">
            <w:pPr>
              <w:jc w:val="both"/>
              <w:rPr>
                <w:rFonts w:ascii="Times New Roman" w:eastAsia="Times New Roman" w:hAnsi="Times New Roman" w:cs="Times New Roman"/>
                <w:sz w:val="24"/>
                <w:szCs w:val="24"/>
                <w:lang w:eastAsia="cs-CZ"/>
              </w:rPr>
            </w:pPr>
          </w:p>
          <w:p w:rsidR="0036515A" w:rsidRPr="00CB4C07" w:rsidRDefault="0036515A" w:rsidP="00A95FC6">
            <w:pPr>
              <w:jc w:val="both"/>
              <w:rPr>
                <w:rFonts w:ascii="Times New Roman" w:eastAsia="Times New Roman" w:hAnsi="Times New Roman" w:cs="Times New Roman"/>
                <w:sz w:val="24"/>
                <w:szCs w:val="24"/>
                <w:lang w:eastAsia="cs-CZ"/>
              </w:rPr>
            </w:pPr>
          </w:p>
          <w:p w:rsidR="000D4622" w:rsidRPr="000D4622" w:rsidRDefault="000D4622" w:rsidP="00AB729E">
            <w:pPr>
              <w:numPr>
                <w:ilvl w:val="0"/>
                <w:numId w:val="15"/>
              </w:numPr>
              <w:jc w:val="both"/>
              <w:rPr>
                <w:rFonts w:ascii="Times New Roman" w:eastAsia="Times New Roman" w:hAnsi="Times New Roman" w:cs="Times New Roman"/>
                <w:sz w:val="24"/>
                <w:szCs w:val="24"/>
                <w:lang w:eastAsia="cs-CZ"/>
              </w:rPr>
            </w:pPr>
          </w:p>
          <w:p w:rsidR="0036515A" w:rsidRPr="00CB4C07" w:rsidRDefault="000D4622" w:rsidP="00AB729E">
            <w:pPr>
              <w:numPr>
                <w:ilvl w:val="0"/>
                <w:numId w:val="15"/>
              </w:num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-vedeme žáky k tomu, aby se v rámci svých individuálních možností zvládli srozumitelně vyjadřovat a komunikovat</w:t>
            </w:r>
            <w:r w:rsidRPr="000D462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ústní, písemnou nebo alternativní formou </w:t>
            </w:r>
            <w:r w:rsidRPr="000D4622">
              <w:rPr>
                <w:rFonts w:ascii="Times New Roman" w:eastAsia="Times New Roman" w:hAnsi="Times New Roman" w:cs="Times New Roman"/>
                <w:sz w:val="24"/>
                <w:szCs w:val="24"/>
                <w:lang w:eastAsia="cs-CZ"/>
              </w:rPr>
              <w:t>se s</w:t>
            </w:r>
            <w:r>
              <w:rPr>
                <w:rFonts w:ascii="Times New Roman" w:eastAsia="Times New Roman" w:hAnsi="Times New Roman" w:cs="Times New Roman"/>
                <w:sz w:val="24"/>
                <w:szCs w:val="24"/>
                <w:lang w:eastAsia="cs-CZ"/>
              </w:rPr>
              <w:t>polužáky, s učiteli a dospělými</w:t>
            </w:r>
            <w:r w:rsidR="0010250D">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p>
          <w:p w:rsidR="0010250D" w:rsidRDefault="000D4622" w:rsidP="00A95FC6">
            <w:pPr>
              <w:autoSpaceDE w:val="0"/>
              <w:autoSpaceDN w:val="0"/>
              <w:adjustRightInd w:val="0"/>
              <w:jc w:val="both"/>
              <w:rPr>
                <w:rFonts w:ascii="TimesNewRoman" w:hAnsi="TimesNewRoman" w:cs="TimesNewRoman"/>
                <w:sz w:val="24"/>
                <w:szCs w:val="24"/>
              </w:rPr>
            </w:pPr>
            <w:r>
              <w:rPr>
                <w:rFonts w:ascii="Times New Roman" w:eastAsia="Times New Roman" w:hAnsi="Times New Roman" w:cs="Times New Roman"/>
                <w:sz w:val="24"/>
                <w:szCs w:val="24"/>
                <w:lang w:eastAsia="cs-CZ"/>
              </w:rPr>
              <w:t>-</w:t>
            </w:r>
            <w:r>
              <w:rPr>
                <w:rFonts w:ascii="TimesNewRoman" w:hAnsi="TimesNewRoman" w:cs="TimesNewRoman"/>
                <w:sz w:val="24"/>
                <w:szCs w:val="24"/>
              </w:rPr>
              <w:t xml:space="preserve"> </w:t>
            </w:r>
            <w:r w:rsidR="0010250D">
              <w:rPr>
                <w:rFonts w:ascii="TimesNewRoman" w:hAnsi="TimesNewRoman" w:cs="TimesNewRoman"/>
                <w:sz w:val="24"/>
                <w:szCs w:val="24"/>
              </w:rPr>
              <w:t>umožňujeme žakům vyjádřit své myšlenky,</w:t>
            </w:r>
          </w:p>
          <w:p w:rsidR="0010250D" w:rsidRDefault="0010250D" w:rsidP="00A95FC6">
            <w:pPr>
              <w:autoSpaceDE w:val="0"/>
              <w:autoSpaceDN w:val="0"/>
              <w:adjustRightInd w:val="0"/>
              <w:jc w:val="both"/>
              <w:rPr>
                <w:rFonts w:ascii="TimesNewRoman" w:hAnsi="TimesNewRoman" w:cs="TimesNewRoman"/>
                <w:sz w:val="24"/>
                <w:szCs w:val="24"/>
              </w:rPr>
            </w:pPr>
            <w:r>
              <w:rPr>
                <w:rFonts w:ascii="TimesNewRoman" w:hAnsi="TimesNewRoman" w:cs="TimesNewRoman"/>
                <w:sz w:val="24"/>
                <w:szCs w:val="24"/>
              </w:rPr>
              <w:t>- v simulovaných situacích vedeme s žáky řízený rozhovor,</w:t>
            </w:r>
          </w:p>
          <w:p w:rsidR="0010250D" w:rsidRDefault="0010250D" w:rsidP="00A95FC6">
            <w:pPr>
              <w:autoSpaceDE w:val="0"/>
              <w:autoSpaceDN w:val="0"/>
              <w:adjustRightInd w:val="0"/>
              <w:jc w:val="both"/>
              <w:rPr>
                <w:rFonts w:ascii="TimesNewRoman" w:hAnsi="TimesNewRoman" w:cs="TimesNewRoman"/>
                <w:sz w:val="24"/>
                <w:szCs w:val="24"/>
              </w:rPr>
            </w:pPr>
            <w:r>
              <w:rPr>
                <w:rFonts w:ascii="TimesNewRoman" w:hAnsi="TimesNewRoman" w:cs="TimesNewRoman"/>
                <w:sz w:val="24"/>
                <w:szCs w:val="24"/>
              </w:rPr>
              <w:t>-v</w:t>
            </w:r>
            <w:r w:rsidRPr="0010250D">
              <w:rPr>
                <w:rFonts w:ascii="TimesNewRoman" w:hAnsi="TimesNewRoman" w:cs="TimesNewRoman"/>
                <w:sz w:val="24"/>
                <w:szCs w:val="24"/>
              </w:rPr>
              <w:t>ede</w:t>
            </w:r>
            <w:r>
              <w:rPr>
                <w:rFonts w:ascii="TimesNewRoman" w:hAnsi="TimesNewRoman" w:cs="TimesNewRoman"/>
                <w:sz w:val="24"/>
                <w:szCs w:val="24"/>
              </w:rPr>
              <w:t>me žaky k obohacování</w:t>
            </w:r>
            <w:r w:rsidRPr="0010250D">
              <w:rPr>
                <w:rFonts w:ascii="TimesNewRoman" w:hAnsi="TimesNewRoman" w:cs="TimesNewRoman"/>
                <w:sz w:val="24"/>
                <w:szCs w:val="24"/>
              </w:rPr>
              <w:t xml:space="preserve"> a</w:t>
            </w:r>
            <w:r>
              <w:rPr>
                <w:rFonts w:ascii="TimesNewRoman" w:hAnsi="TimesNewRoman" w:cs="TimesNewRoman"/>
                <w:sz w:val="24"/>
                <w:szCs w:val="24"/>
              </w:rPr>
              <w:t xml:space="preserve"> rozšiřování slovní zásoby,</w:t>
            </w:r>
          </w:p>
          <w:p w:rsidR="0010250D" w:rsidRDefault="0010250D" w:rsidP="00A95FC6">
            <w:pPr>
              <w:autoSpaceDE w:val="0"/>
              <w:autoSpaceDN w:val="0"/>
              <w:adjustRightInd w:val="0"/>
              <w:jc w:val="both"/>
              <w:rPr>
                <w:rFonts w:ascii="TimesNewRoman" w:hAnsi="TimesNewRoman" w:cs="TimesNewRoman"/>
                <w:sz w:val="24"/>
                <w:szCs w:val="24"/>
              </w:rPr>
            </w:pPr>
            <w:r>
              <w:rPr>
                <w:rFonts w:ascii="TimesNewRoman" w:hAnsi="TimesNewRoman" w:cs="TimesNewRoman"/>
                <w:sz w:val="24"/>
                <w:szCs w:val="24"/>
              </w:rPr>
              <w:t>- motivujeme žáky k vhodné komunikaci v různých situacích běžného života,</w:t>
            </w:r>
          </w:p>
          <w:p w:rsidR="00775095" w:rsidRPr="00775095" w:rsidRDefault="00775095" w:rsidP="00A95FC6">
            <w:pPr>
              <w:jc w:val="both"/>
              <w:rPr>
                <w:rFonts w:ascii="TimesNewRoman" w:hAnsi="TimesNewRoman" w:cs="TimesNewRoman"/>
                <w:sz w:val="24"/>
                <w:szCs w:val="24"/>
              </w:rPr>
            </w:pPr>
            <w:r>
              <w:rPr>
                <w:rFonts w:ascii="TimesNewRoman" w:hAnsi="TimesNewRoman" w:cs="TimesNewRoman"/>
                <w:sz w:val="24"/>
                <w:szCs w:val="24"/>
              </w:rPr>
              <w:t>-v</w:t>
            </w:r>
            <w:r w:rsidRPr="00775095">
              <w:rPr>
                <w:rFonts w:ascii="TimesNewRoman" w:hAnsi="TimesNewRoman" w:cs="TimesNewRoman"/>
                <w:sz w:val="24"/>
                <w:szCs w:val="24"/>
              </w:rPr>
              <w:t xml:space="preserve">ytváříme </w:t>
            </w:r>
            <w:r>
              <w:rPr>
                <w:rFonts w:ascii="TimesNewRoman" w:hAnsi="TimesNewRoman" w:cs="TimesNewRoman"/>
                <w:sz w:val="24"/>
                <w:szCs w:val="24"/>
              </w:rPr>
              <w:t>modelové situace, hry,</w:t>
            </w:r>
            <w:r w:rsidRPr="00775095">
              <w:rPr>
                <w:rFonts w:ascii="TimesNewRoman" w:hAnsi="TimesNewRoman" w:cs="TimesNewRoman"/>
                <w:sz w:val="24"/>
                <w:szCs w:val="24"/>
              </w:rPr>
              <w:t xml:space="preserve"> ve kterých </w:t>
            </w:r>
            <w:r w:rsidR="0010250D">
              <w:rPr>
                <w:rFonts w:ascii="TimesNewRoman" w:hAnsi="TimesNewRoman" w:cs="TimesNewRoman"/>
                <w:sz w:val="24"/>
                <w:szCs w:val="24"/>
              </w:rPr>
              <w:t xml:space="preserve">upevňujeme a rozvíjíme </w:t>
            </w:r>
            <w:r w:rsidRPr="00775095">
              <w:rPr>
                <w:rFonts w:ascii="TimesNewRoman" w:hAnsi="TimesNewRoman" w:cs="TimesNewRoman"/>
                <w:sz w:val="24"/>
                <w:szCs w:val="24"/>
              </w:rPr>
              <w:t xml:space="preserve">komunikativní </w:t>
            </w:r>
            <w:r w:rsidR="0010250D" w:rsidRPr="00775095">
              <w:rPr>
                <w:rFonts w:ascii="TimesNewRoman" w:hAnsi="TimesNewRoman" w:cs="TimesNewRoman"/>
                <w:sz w:val="24"/>
                <w:szCs w:val="24"/>
              </w:rPr>
              <w:t>dovednosti užívané</w:t>
            </w:r>
            <w:r w:rsidR="0010250D">
              <w:rPr>
                <w:rFonts w:ascii="TimesNewRoman" w:hAnsi="TimesNewRoman" w:cs="TimesNewRoman"/>
                <w:sz w:val="24"/>
                <w:szCs w:val="24"/>
              </w:rPr>
              <w:t xml:space="preserve"> v běžných situacích a vztazích,</w:t>
            </w:r>
          </w:p>
          <w:p w:rsidR="00775095" w:rsidRPr="00775095" w:rsidRDefault="00775095" w:rsidP="00A95FC6">
            <w:pPr>
              <w:jc w:val="both"/>
              <w:rPr>
                <w:rFonts w:ascii="TimesNewRoman" w:hAnsi="TimesNewRoman" w:cs="TimesNewRoman"/>
                <w:sz w:val="24"/>
                <w:szCs w:val="24"/>
              </w:rPr>
            </w:pPr>
            <w:r>
              <w:rPr>
                <w:rFonts w:ascii="TimesNewRoman" w:hAnsi="TimesNewRoman" w:cs="TimesNewRoman"/>
                <w:sz w:val="24"/>
                <w:szCs w:val="24"/>
              </w:rPr>
              <w:t>-</w:t>
            </w:r>
            <w:r>
              <w:rPr>
                <w:rFonts w:ascii="Times New Roman" w:hAnsi="Times New Roman" w:cs="Times New Roman"/>
                <w:sz w:val="24"/>
                <w:szCs w:val="24"/>
              </w:rPr>
              <w:t xml:space="preserve"> vytváříme a podporujeme přátelské vztahy v rámci třídy a mezi třídami</w:t>
            </w:r>
            <w:r w:rsidR="0010250D">
              <w:rPr>
                <w:rFonts w:ascii="Times New Roman" w:hAnsi="Times New Roman" w:cs="Times New Roman"/>
                <w:sz w:val="24"/>
                <w:szCs w:val="24"/>
              </w:rPr>
              <w:t>.</w:t>
            </w:r>
          </w:p>
          <w:p w:rsidR="00775095" w:rsidRDefault="00775095" w:rsidP="00A95FC6">
            <w:pPr>
              <w:autoSpaceDE w:val="0"/>
              <w:autoSpaceDN w:val="0"/>
              <w:adjustRightInd w:val="0"/>
              <w:jc w:val="both"/>
              <w:rPr>
                <w:rFonts w:ascii="Times New Roman" w:hAnsi="Times New Roman" w:cs="Times New Roman"/>
                <w:sz w:val="24"/>
                <w:szCs w:val="24"/>
              </w:rPr>
            </w:pPr>
          </w:p>
          <w:p w:rsidR="00086EFC" w:rsidRDefault="00086EFC" w:rsidP="00A95FC6">
            <w:pPr>
              <w:jc w:val="both"/>
              <w:rPr>
                <w:rFonts w:ascii="Times New Roman" w:hAnsi="Times New Roman" w:cs="Times New Roman"/>
                <w:b/>
                <w:bCs/>
                <w:sz w:val="24"/>
                <w:szCs w:val="24"/>
              </w:rPr>
            </w:pPr>
          </w:p>
        </w:tc>
      </w:tr>
      <w:tr w:rsidR="00A71F17" w:rsidTr="00E52FC9">
        <w:tc>
          <w:tcPr>
            <w:tcW w:w="4177" w:type="dxa"/>
          </w:tcPr>
          <w:p w:rsidR="00A71F17" w:rsidRDefault="00A71F17" w:rsidP="00A71F1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KOMPETENCE SOCIÁLNÍ A PERSONÁLNÍ</w:t>
            </w:r>
          </w:p>
          <w:p w:rsidR="00685C3F" w:rsidRDefault="00A71F17" w:rsidP="00685C3F">
            <w:pPr>
              <w:autoSpaceDE w:val="0"/>
              <w:autoSpaceDN w:val="0"/>
              <w:adjustRightInd w:val="0"/>
              <w:rPr>
                <w:rFonts w:ascii="Times New Roman" w:hAnsi="Times New Roman" w:cs="Times New Roman"/>
                <w:sz w:val="24"/>
                <w:szCs w:val="24"/>
              </w:rPr>
            </w:pPr>
            <w:r w:rsidRPr="00775095">
              <w:rPr>
                <w:rFonts w:ascii="Times New Roman" w:hAnsi="Times New Roman" w:cs="Times New Roman"/>
                <w:sz w:val="24"/>
                <w:szCs w:val="24"/>
              </w:rPr>
              <w:t>Žák by měl:</w:t>
            </w:r>
          </w:p>
          <w:p w:rsidR="00103FF0" w:rsidRPr="00103FF0" w:rsidRDefault="00103FF0"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or</w:t>
            </w:r>
            <w:r w:rsidR="00A71F17" w:rsidRPr="00103FF0">
              <w:rPr>
                <w:rFonts w:ascii="Times New Roman" w:eastAsia="Times New Roman" w:hAnsi="Times New Roman" w:cs="Times New Roman"/>
                <w:lang w:eastAsia="cs-CZ"/>
              </w:rPr>
              <w:t xml:space="preserve">ientovat se v základních mravních </w:t>
            </w:r>
            <w:r w:rsidR="00685C3F" w:rsidRPr="00103FF0">
              <w:rPr>
                <w:rFonts w:ascii="Times New Roman" w:eastAsia="Times New Roman" w:hAnsi="Times New Roman" w:cs="Times New Roman"/>
                <w:lang w:eastAsia="cs-CZ"/>
              </w:rPr>
              <w:t xml:space="preserve">         </w:t>
            </w:r>
            <w:r w:rsidR="00A71F17" w:rsidRPr="00103FF0">
              <w:rPr>
                <w:rFonts w:ascii="Times New Roman" w:eastAsia="Times New Roman" w:hAnsi="Times New Roman" w:cs="Times New Roman"/>
                <w:lang w:eastAsia="cs-CZ"/>
              </w:rPr>
              <w:t>hodnotách a uplatňovat základní</w:t>
            </w:r>
            <w:r>
              <w:rPr>
                <w:rFonts w:ascii="Times New Roman" w:eastAsia="Times New Roman" w:hAnsi="Times New Roman" w:cs="Times New Roman"/>
                <w:lang w:eastAsia="cs-CZ"/>
              </w:rPr>
              <w:t xml:space="preserve"> pravidla společenského chování,</w:t>
            </w:r>
          </w:p>
          <w:p w:rsidR="00103FF0" w:rsidRPr="00103FF0" w:rsidRDefault="00103FF0"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 xml:space="preserve">uvědomovat si nebezpečí možného psychického i fyzického zneužití vlastní osoby, </w:t>
            </w:r>
          </w:p>
          <w:p w:rsidR="00103FF0" w:rsidRPr="00103FF0" w:rsidRDefault="00103FF0"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jednat zodpovědně vůči vlastní osobě i druhým;</w:t>
            </w:r>
          </w:p>
          <w:p w:rsidR="00103FF0" w:rsidRPr="00103FF0" w:rsidRDefault="00A71F17"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respektovat práva a povinnosti svá i ostatních,</w:t>
            </w:r>
          </w:p>
          <w:p w:rsidR="00103FF0" w:rsidRPr="00103FF0" w:rsidRDefault="00A71F17"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 xml:space="preserve"> přispívat k vytváření vstřícných mezilidských vztahů;</w:t>
            </w:r>
            <w:r w:rsidR="00103FF0" w:rsidRPr="00103FF0">
              <w:rPr>
                <w:rFonts w:ascii="Times New Roman" w:eastAsia="Times New Roman" w:hAnsi="Times New Roman" w:cs="Times New Roman"/>
                <w:lang w:eastAsia="cs-CZ"/>
              </w:rPr>
              <w:t xml:space="preserve"> </w:t>
            </w:r>
          </w:p>
          <w:p w:rsidR="00103FF0" w:rsidRPr="00103FF0" w:rsidRDefault="00103FF0" w:rsidP="00AB729E">
            <w:pPr>
              <w:pStyle w:val="Odstavecseseznamem"/>
              <w:numPr>
                <w:ilvl w:val="0"/>
                <w:numId w:val="17"/>
              </w:numPr>
              <w:autoSpaceDE w:val="0"/>
              <w:autoSpaceDN w:val="0"/>
              <w:adjustRightInd w:val="0"/>
              <w:ind w:hanging="399"/>
              <w:rPr>
                <w:rFonts w:ascii="Times New Roman" w:hAnsi="Times New Roman" w:cs="Times New Roman"/>
                <w:sz w:val="24"/>
                <w:szCs w:val="24"/>
              </w:rPr>
            </w:pPr>
            <w:r w:rsidRPr="00103FF0">
              <w:rPr>
                <w:rFonts w:ascii="Times New Roman" w:eastAsia="Times New Roman" w:hAnsi="Times New Roman" w:cs="Times New Roman"/>
                <w:lang w:eastAsia="cs-CZ"/>
              </w:rPr>
              <w:t>dokázat se přiměřeně chovat    v krizových situacích, i v situacích ohrožujících život podle pokynů kompetentních osob a uplatňovat osvojené dovednosti a postupy.</w:t>
            </w:r>
          </w:p>
          <w:p w:rsidR="00685C3F" w:rsidRPr="00103FF0" w:rsidRDefault="00685C3F" w:rsidP="00103FF0">
            <w:pPr>
              <w:autoSpaceDE w:val="0"/>
              <w:autoSpaceDN w:val="0"/>
              <w:adjustRightInd w:val="0"/>
              <w:ind w:left="321"/>
              <w:rPr>
                <w:rFonts w:ascii="Times New Roman" w:hAnsi="Times New Roman" w:cs="Times New Roman"/>
                <w:sz w:val="24"/>
                <w:szCs w:val="24"/>
              </w:rPr>
            </w:pPr>
          </w:p>
          <w:p w:rsidR="00685C3F" w:rsidRPr="00685C3F" w:rsidRDefault="00685C3F" w:rsidP="00685C3F">
            <w:pPr>
              <w:autoSpaceDE w:val="0"/>
              <w:autoSpaceDN w:val="0"/>
              <w:adjustRightInd w:val="0"/>
              <w:rPr>
                <w:rFonts w:ascii="Times New Roman" w:hAnsi="Times New Roman" w:cs="Times New Roman"/>
                <w:sz w:val="24"/>
                <w:szCs w:val="24"/>
              </w:rPr>
            </w:pPr>
          </w:p>
          <w:p w:rsidR="00A71F17" w:rsidRPr="00681191" w:rsidRDefault="00A71F17" w:rsidP="00685C3F">
            <w:pPr>
              <w:autoSpaceDE w:val="0"/>
              <w:autoSpaceDN w:val="0"/>
              <w:adjustRightInd w:val="0"/>
              <w:ind w:left="321"/>
              <w:rPr>
                <w:rFonts w:ascii="Times New Roman" w:hAnsi="Times New Roman" w:cs="Times New Roman"/>
                <w:b/>
                <w:sz w:val="24"/>
                <w:szCs w:val="24"/>
              </w:rPr>
            </w:pPr>
          </w:p>
        </w:tc>
        <w:tc>
          <w:tcPr>
            <w:tcW w:w="4176" w:type="dxa"/>
          </w:tcPr>
          <w:p w:rsidR="00A71F17" w:rsidRDefault="00A71F17" w:rsidP="00A95FC6">
            <w:pPr>
              <w:autoSpaceDE w:val="0"/>
              <w:autoSpaceDN w:val="0"/>
              <w:adjustRightInd w:val="0"/>
              <w:jc w:val="both"/>
              <w:rPr>
                <w:rFonts w:ascii="Times New Roman" w:hAnsi="Times New Roman" w:cs="Times New Roman"/>
                <w:sz w:val="24"/>
                <w:szCs w:val="24"/>
              </w:rPr>
            </w:pPr>
          </w:p>
          <w:p w:rsidR="00A71F17" w:rsidRDefault="00A71F17" w:rsidP="00A95FC6">
            <w:pPr>
              <w:autoSpaceDE w:val="0"/>
              <w:autoSpaceDN w:val="0"/>
              <w:adjustRightInd w:val="0"/>
              <w:jc w:val="both"/>
              <w:rPr>
                <w:rFonts w:ascii="Times New Roman" w:hAnsi="Times New Roman" w:cs="Times New Roman"/>
                <w:sz w:val="24"/>
                <w:szCs w:val="24"/>
              </w:rPr>
            </w:pPr>
          </w:p>
          <w:p w:rsidR="00102EC7" w:rsidRDefault="00102EC7" w:rsidP="00A95FC6">
            <w:pPr>
              <w:autoSpaceDE w:val="0"/>
              <w:autoSpaceDN w:val="0"/>
              <w:adjustRightInd w:val="0"/>
              <w:jc w:val="both"/>
              <w:rPr>
                <w:rFonts w:ascii="Times New Roman" w:hAnsi="Times New Roman" w:cs="Times New Roman"/>
                <w:sz w:val="24"/>
                <w:szCs w:val="24"/>
              </w:rPr>
            </w:pPr>
          </w:p>
          <w:p w:rsidR="00A71F17"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103FF0">
              <w:rPr>
                <w:rFonts w:ascii="Times New Roman" w:hAnsi="Times New Roman" w:cs="Times New Roman"/>
                <w:sz w:val="24"/>
                <w:szCs w:val="24"/>
              </w:rPr>
              <w:t>prostřednictvím</w:t>
            </w:r>
            <w:r>
              <w:rPr>
                <w:rFonts w:ascii="Times New Roman" w:hAnsi="Times New Roman" w:cs="Times New Roman"/>
                <w:sz w:val="24"/>
                <w:szCs w:val="24"/>
              </w:rPr>
              <w:t xml:space="preserve"> interaktivních her, dramatizací situací, filmových ukázek </w:t>
            </w:r>
            <w:r w:rsidRPr="00775095">
              <w:rPr>
                <w:rFonts w:ascii="Times New Roman" w:hAnsi="Times New Roman" w:cs="Times New Roman"/>
                <w:sz w:val="24"/>
                <w:szCs w:val="24"/>
              </w:rPr>
              <w:t>zprostředkovává</w:t>
            </w:r>
            <w:r>
              <w:rPr>
                <w:rFonts w:ascii="Times New Roman" w:hAnsi="Times New Roman" w:cs="Times New Roman"/>
                <w:sz w:val="24"/>
                <w:szCs w:val="24"/>
              </w:rPr>
              <w:t>me</w:t>
            </w:r>
            <w:r w:rsidRPr="00775095">
              <w:rPr>
                <w:rFonts w:ascii="Times New Roman" w:hAnsi="Times New Roman" w:cs="Times New Roman"/>
                <w:sz w:val="24"/>
                <w:szCs w:val="24"/>
              </w:rPr>
              <w:t xml:space="preserve"> povědomí o mravních </w:t>
            </w:r>
            <w:r>
              <w:rPr>
                <w:rFonts w:ascii="Times New Roman" w:hAnsi="Times New Roman" w:cs="Times New Roman"/>
                <w:sz w:val="24"/>
                <w:szCs w:val="24"/>
              </w:rPr>
              <w:t>hodnotách</w:t>
            </w:r>
            <w:r w:rsidR="00103FF0">
              <w:rPr>
                <w:rFonts w:ascii="Times New Roman" w:hAnsi="Times New Roman" w:cs="Times New Roman"/>
                <w:sz w:val="24"/>
                <w:szCs w:val="24"/>
              </w:rPr>
              <w:t>,</w:t>
            </w:r>
          </w:p>
          <w:p w:rsidR="00103FF0" w:rsidRDefault="00103FF0" w:rsidP="00A95FC6">
            <w:pPr>
              <w:autoSpaceDE w:val="0"/>
              <w:autoSpaceDN w:val="0"/>
              <w:adjustRightInd w:val="0"/>
              <w:jc w:val="both"/>
              <w:rPr>
                <w:rFonts w:ascii="TimesNewRoman" w:hAnsi="TimesNewRoman" w:cs="TimesNewRoman"/>
                <w:sz w:val="24"/>
                <w:szCs w:val="24"/>
              </w:rPr>
            </w:pPr>
            <w:r>
              <w:rPr>
                <w:rFonts w:ascii="Times New Roman" w:hAnsi="Times New Roman" w:cs="Times New Roman"/>
                <w:sz w:val="24"/>
                <w:szCs w:val="24"/>
              </w:rPr>
              <w:t>-</w:t>
            </w:r>
            <w:r>
              <w:rPr>
                <w:rFonts w:ascii="TimesNewRoman" w:hAnsi="TimesNewRoman" w:cs="TimesNewRoman"/>
                <w:sz w:val="24"/>
                <w:szCs w:val="24"/>
              </w:rPr>
              <w:t>pomocí dramatické výchovy či  filmových ukázek upozorňujeme na nebezpečí psychického a fyzického</w:t>
            </w:r>
          </w:p>
          <w:p w:rsidR="00103FF0" w:rsidRDefault="00103FF0" w:rsidP="00A95FC6">
            <w:pPr>
              <w:autoSpaceDE w:val="0"/>
              <w:autoSpaceDN w:val="0"/>
              <w:adjustRightInd w:val="0"/>
              <w:jc w:val="both"/>
              <w:rPr>
                <w:rFonts w:ascii="Times New Roman" w:hAnsi="Times New Roman" w:cs="Times New Roman"/>
                <w:sz w:val="24"/>
                <w:szCs w:val="24"/>
              </w:rPr>
            </w:pPr>
            <w:r>
              <w:rPr>
                <w:rFonts w:ascii="TimesNewRoman" w:hAnsi="TimesNewRoman" w:cs="TimesNewRoman"/>
                <w:sz w:val="24"/>
                <w:szCs w:val="24"/>
              </w:rPr>
              <w:t xml:space="preserve">zneužívání, </w:t>
            </w:r>
          </w:p>
          <w:p w:rsidR="00A71F17" w:rsidRPr="00775095"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w:t>
            </w:r>
            <w:r w:rsidRPr="00775095">
              <w:rPr>
                <w:rFonts w:ascii="Times New Roman" w:hAnsi="Times New Roman" w:cs="Times New Roman"/>
                <w:sz w:val="24"/>
                <w:szCs w:val="24"/>
              </w:rPr>
              <w:t>ávštěvami kulturních akcí upevňuje</w:t>
            </w:r>
            <w:r>
              <w:rPr>
                <w:rFonts w:ascii="Times New Roman" w:hAnsi="Times New Roman" w:cs="Times New Roman"/>
                <w:sz w:val="24"/>
                <w:szCs w:val="24"/>
              </w:rPr>
              <w:t>me</w:t>
            </w:r>
          </w:p>
          <w:p w:rsidR="00A71F17" w:rsidRPr="00775095" w:rsidRDefault="00A71F17" w:rsidP="00A95FC6">
            <w:pPr>
              <w:autoSpaceDE w:val="0"/>
              <w:autoSpaceDN w:val="0"/>
              <w:adjustRightInd w:val="0"/>
              <w:jc w:val="both"/>
              <w:rPr>
                <w:rFonts w:ascii="Times New Roman" w:hAnsi="Times New Roman" w:cs="Times New Roman"/>
                <w:sz w:val="24"/>
                <w:szCs w:val="24"/>
              </w:rPr>
            </w:pPr>
            <w:r w:rsidRPr="00775095">
              <w:rPr>
                <w:rFonts w:ascii="Times New Roman" w:hAnsi="Times New Roman" w:cs="Times New Roman"/>
                <w:sz w:val="24"/>
                <w:szCs w:val="24"/>
              </w:rPr>
              <w:t>pravidla společenského chování</w:t>
            </w:r>
            <w:r w:rsidR="00103FF0">
              <w:rPr>
                <w:rFonts w:ascii="Times New Roman" w:hAnsi="Times New Roman" w:cs="Times New Roman"/>
                <w:sz w:val="24"/>
                <w:szCs w:val="24"/>
              </w:rPr>
              <w:t>,</w:t>
            </w:r>
          </w:p>
          <w:p w:rsidR="00A71F17"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osobním příkladem předkládáme žákům pravidla pro soužití ve škole, respektování spolužáků a dospělých osob</w:t>
            </w:r>
            <w:r w:rsidR="00103FF0">
              <w:rPr>
                <w:rFonts w:ascii="Times New Roman" w:hAnsi="Times New Roman" w:cs="Times New Roman"/>
                <w:sz w:val="24"/>
                <w:szCs w:val="24"/>
              </w:rPr>
              <w:t>,</w:t>
            </w:r>
          </w:p>
          <w:p w:rsidR="00A71F17"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vytváříme v kolektivu atmosféru přátelství a respektu k ostatním členům</w:t>
            </w:r>
          </w:p>
          <w:p w:rsidR="00A71F17"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podporujeme skupinovou práci, spolupráci ve třídě a vzájemnou pomoc při učení</w:t>
            </w:r>
          </w:p>
          <w:p w:rsidR="00A71F17"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vedeme žáky k osobní odpovědnosti,  za výsledky společné práce</w:t>
            </w:r>
          </w:p>
          <w:p w:rsidR="001D2CD4"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vedeme žáky k aktivnímu způsobu diskuse, obhajování vlastního názoru a respektu k názorům ostatních členů skupiny</w:t>
            </w:r>
            <w:r w:rsidR="001D2CD4">
              <w:rPr>
                <w:rFonts w:ascii="Times New Roman" w:hAnsi="Times New Roman" w:cs="Times New Roman"/>
                <w:sz w:val="24"/>
                <w:szCs w:val="24"/>
              </w:rPr>
              <w:t>,</w:t>
            </w:r>
          </w:p>
          <w:p w:rsidR="00A71F17" w:rsidRPr="00816DC6" w:rsidRDefault="00A71F1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lang w:eastAsia="cs-CZ"/>
              </w:rPr>
              <w:t>p</w:t>
            </w:r>
            <w:r w:rsidRPr="00816DC6">
              <w:rPr>
                <w:rFonts w:ascii="Times New Roman" w:hAnsi="Times New Roman" w:cs="Times New Roman"/>
                <w:sz w:val="24"/>
                <w:szCs w:val="24"/>
              </w:rPr>
              <w:t xml:space="preserve">rovádíme nácvik evakuace školy pro </w:t>
            </w:r>
          </w:p>
          <w:p w:rsidR="00A71F17" w:rsidRPr="00816DC6" w:rsidRDefault="00A71F17" w:rsidP="00A95FC6">
            <w:pPr>
              <w:autoSpaceDE w:val="0"/>
              <w:autoSpaceDN w:val="0"/>
              <w:adjustRightInd w:val="0"/>
              <w:jc w:val="both"/>
              <w:rPr>
                <w:rFonts w:ascii="Times New Roman" w:hAnsi="Times New Roman" w:cs="Times New Roman"/>
                <w:sz w:val="24"/>
                <w:szCs w:val="24"/>
              </w:rPr>
            </w:pPr>
            <w:r w:rsidRPr="00816DC6">
              <w:rPr>
                <w:rFonts w:ascii="Times New Roman" w:hAnsi="Times New Roman" w:cs="Times New Roman"/>
                <w:sz w:val="24"/>
                <w:szCs w:val="24"/>
              </w:rPr>
              <w:t>případ mimořádné situace. Seznamujeme žáky s</w:t>
            </w:r>
            <w:r>
              <w:rPr>
                <w:rFonts w:ascii="Times New Roman" w:hAnsi="Times New Roman" w:cs="Times New Roman"/>
                <w:sz w:val="24"/>
                <w:szCs w:val="24"/>
              </w:rPr>
              <w:t> </w:t>
            </w:r>
            <w:r w:rsidRPr="00816DC6">
              <w:rPr>
                <w:rFonts w:ascii="Times New Roman" w:hAnsi="Times New Roman" w:cs="Times New Roman"/>
                <w:sz w:val="24"/>
                <w:szCs w:val="24"/>
              </w:rPr>
              <w:t>důležitými</w:t>
            </w:r>
            <w:r>
              <w:rPr>
                <w:rFonts w:ascii="Times New Roman" w:hAnsi="Times New Roman" w:cs="Times New Roman"/>
                <w:sz w:val="24"/>
                <w:szCs w:val="24"/>
              </w:rPr>
              <w:t xml:space="preserve"> t</w:t>
            </w:r>
            <w:r w:rsidRPr="00816DC6">
              <w:rPr>
                <w:rFonts w:ascii="Times New Roman" w:hAnsi="Times New Roman" w:cs="Times New Roman"/>
                <w:sz w:val="24"/>
                <w:szCs w:val="24"/>
              </w:rPr>
              <w:t>elefonními čísly</w:t>
            </w:r>
          </w:p>
          <w:p w:rsidR="00A71F17" w:rsidRPr="00816DC6" w:rsidRDefault="00A71F17" w:rsidP="00A95FC6">
            <w:pPr>
              <w:autoSpaceDE w:val="0"/>
              <w:autoSpaceDN w:val="0"/>
              <w:adjustRightInd w:val="0"/>
              <w:jc w:val="both"/>
              <w:rPr>
                <w:rFonts w:ascii="Times New Roman" w:hAnsi="Times New Roman" w:cs="Times New Roman"/>
                <w:sz w:val="24"/>
                <w:szCs w:val="24"/>
              </w:rPr>
            </w:pPr>
            <w:r w:rsidRPr="00816DC6">
              <w:rPr>
                <w:rFonts w:ascii="Times New Roman" w:hAnsi="Times New Roman" w:cs="Times New Roman"/>
                <w:sz w:val="24"/>
                <w:szCs w:val="24"/>
              </w:rPr>
              <w:t xml:space="preserve">integrovaného záchranného systému v </w:t>
            </w:r>
          </w:p>
          <w:p w:rsidR="00A71F17" w:rsidRPr="00775095" w:rsidRDefault="00A71F17" w:rsidP="00A95FC6">
            <w:pPr>
              <w:autoSpaceDE w:val="0"/>
              <w:autoSpaceDN w:val="0"/>
              <w:adjustRightInd w:val="0"/>
              <w:jc w:val="both"/>
              <w:rPr>
                <w:rFonts w:ascii="Times New Roman" w:hAnsi="Times New Roman" w:cs="Times New Roman"/>
                <w:sz w:val="24"/>
                <w:szCs w:val="24"/>
              </w:rPr>
            </w:pPr>
            <w:r w:rsidRPr="00816DC6">
              <w:rPr>
                <w:rFonts w:ascii="Times New Roman" w:hAnsi="Times New Roman" w:cs="Times New Roman"/>
                <w:sz w:val="24"/>
                <w:szCs w:val="24"/>
              </w:rPr>
              <w:t>ČR,</w:t>
            </w:r>
            <w:r>
              <w:rPr>
                <w:rFonts w:ascii="Times New Roman" w:hAnsi="Times New Roman" w:cs="Times New Roman"/>
                <w:sz w:val="24"/>
                <w:szCs w:val="24"/>
              </w:rPr>
              <w:t xml:space="preserve"> Ústeckém kraji a městě Děčíně.</w:t>
            </w:r>
            <w:r w:rsidRPr="00775095">
              <w:rPr>
                <w:rFonts w:ascii="Times New Roman" w:hAnsi="Times New Roman" w:cs="Times New Roman"/>
                <w:sz w:val="24"/>
                <w:szCs w:val="24"/>
              </w:rPr>
              <w:t xml:space="preserve"> </w:t>
            </w:r>
          </w:p>
          <w:p w:rsidR="00A71F17" w:rsidRDefault="00A71F17" w:rsidP="00A95FC6">
            <w:pPr>
              <w:autoSpaceDE w:val="0"/>
              <w:autoSpaceDN w:val="0"/>
              <w:adjustRightInd w:val="0"/>
              <w:jc w:val="both"/>
              <w:rPr>
                <w:rFonts w:ascii="Times New Roman" w:hAnsi="Times New Roman" w:cs="Times New Roman"/>
                <w:sz w:val="24"/>
                <w:szCs w:val="24"/>
              </w:rPr>
            </w:pPr>
          </w:p>
        </w:tc>
      </w:tr>
      <w:tr w:rsidR="00775095" w:rsidTr="00E52FC9">
        <w:tc>
          <w:tcPr>
            <w:tcW w:w="4177" w:type="dxa"/>
          </w:tcPr>
          <w:p w:rsidR="00775095" w:rsidRDefault="009C51F4" w:rsidP="009E2135">
            <w:pPr>
              <w:jc w:val="center"/>
              <w:rPr>
                <w:rFonts w:ascii="Times New Roman" w:hAnsi="Times New Roman" w:cs="Times New Roman"/>
                <w:b/>
                <w:sz w:val="24"/>
                <w:szCs w:val="24"/>
              </w:rPr>
            </w:pPr>
            <w:r>
              <w:rPr>
                <w:rFonts w:ascii="Times New Roman" w:hAnsi="Times New Roman" w:cs="Times New Roman"/>
                <w:b/>
                <w:sz w:val="24"/>
                <w:szCs w:val="24"/>
              </w:rPr>
              <w:t>KOMPETENCE OBČANSKÉ</w:t>
            </w:r>
          </w:p>
          <w:p w:rsidR="00360768" w:rsidRDefault="009C51F4" w:rsidP="00360768">
            <w:pPr>
              <w:jc w:val="both"/>
              <w:rPr>
                <w:rFonts w:ascii="Times New Roman" w:hAnsi="Times New Roman" w:cs="Times New Roman"/>
                <w:sz w:val="24"/>
                <w:szCs w:val="24"/>
              </w:rPr>
            </w:pPr>
            <w:r w:rsidRPr="00360768">
              <w:rPr>
                <w:rFonts w:ascii="Times New Roman" w:hAnsi="Times New Roman" w:cs="Times New Roman"/>
                <w:sz w:val="24"/>
                <w:szCs w:val="24"/>
              </w:rPr>
              <w:t>Žák by měl:</w:t>
            </w:r>
          </w:p>
          <w:p w:rsidR="00360768" w:rsidRPr="00360768" w:rsidRDefault="00360768" w:rsidP="00AB729E">
            <w:pPr>
              <w:pStyle w:val="Odstavecseseznamem"/>
              <w:numPr>
                <w:ilvl w:val="0"/>
                <w:numId w:val="18"/>
              </w:numPr>
              <w:jc w:val="both"/>
              <w:rPr>
                <w:rFonts w:ascii="Times New Roman" w:hAnsi="Times New Roman" w:cs="Times New Roman"/>
                <w:sz w:val="24"/>
                <w:szCs w:val="24"/>
              </w:rPr>
            </w:pPr>
            <w:r w:rsidRPr="00360768">
              <w:rPr>
                <w:rFonts w:ascii="Times New Roman" w:eastAsia="Times New Roman" w:hAnsi="Times New Roman" w:cs="Times New Roman"/>
                <w:lang w:eastAsia="cs-CZ"/>
              </w:rPr>
              <w:t>respektovat základní práva a povinnosti občanů, spole</w:t>
            </w:r>
            <w:r>
              <w:rPr>
                <w:rFonts w:ascii="Times New Roman" w:eastAsia="Times New Roman" w:hAnsi="Times New Roman" w:cs="Times New Roman"/>
                <w:lang w:eastAsia="cs-CZ"/>
              </w:rPr>
              <w:t>čenské normy a pravidla soužití,</w:t>
            </w:r>
          </w:p>
          <w:p w:rsidR="00360768" w:rsidRPr="00360768" w:rsidRDefault="00360768" w:rsidP="00AB729E">
            <w:pPr>
              <w:pStyle w:val="Odstavecseseznamem"/>
              <w:numPr>
                <w:ilvl w:val="0"/>
                <w:numId w:val="18"/>
              </w:numPr>
              <w:jc w:val="both"/>
              <w:rPr>
                <w:rFonts w:ascii="Times New Roman" w:hAnsi="Times New Roman" w:cs="Times New Roman"/>
                <w:sz w:val="24"/>
                <w:szCs w:val="24"/>
              </w:rPr>
            </w:pPr>
            <w:r w:rsidRPr="00360768">
              <w:rPr>
                <w:rFonts w:ascii="Times New Roman" w:eastAsia="Times New Roman" w:hAnsi="Times New Roman" w:cs="Times New Roman"/>
                <w:lang w:eastAsia="cs-CZ"/>
              </w:rPr>
              <w:t>zvládat běžnou komunikaci s úřady;</w:t>
            </w:r>
          </w:p>
          <w:p w:rsidR="00360768" w:rsidRPr="00360768" w:rsidRDefault="00360768" w:rsidP="00AB729E">
            <w:pPr>
              <w:pStyle w:val="Odstavecseseznamem"/>
              <w:numPr>
                <w:ilvl w:val="0"/>
                <w:numId w:val="18"/>
              </w:numPr>
              <w:jc w:val="both"/>
              <w:rPr>
                <w:rFonts w:ascii="Times New Roman" w:hAnsi="Times New Roman" w:cs="Times New Roman"/>
                <w:sz w:val="24"/>
                <w:szCs w:val="24"/>
              </w:rPr>
            </w:pPr>
            <w:r w:rsidRPr="00360768">
              <w:rPr>
                <w:rFonts w:ascii="Times New Roman" w:eastAsia="Times New Roman" w:hAnsi="Times New Roman" w:cs="Times New Roman"/>
                <w:lang w:eastAsia="cs-CZ"/>
              </w:rPr>
              <w:t>zdůvodnit význam zdravého         životního     stylu, chránit své zdraví i zdraví druhých lidí;</w:t>
            </w:r>
          </w:p>
          <w:p w:rsidR="00360768" w:rsidRPr="00360768" w:rsidRDefault="00360768" w:rsidP="00AB729E">
            <w:pPr>
              <w:pStyle w:val="Odstavecseseznamem"/>
              <w:numPr>
                <w:ilvl w:val="0"/>
                <w:numId w:val="18"/>
              </w:numPr>
              <w:jc w:val="both"/>
              <w:rPr>
                <w:rFonts w:ascii="Times New Roman" w:hAnsi="Times New Roman" w:cs="Times New Roman"/>
                <w:sz w:val="24"/>
                <w:szCs w:val="24"/>
              </w:rPr>
            </w:pPr>
            <w:r w:rsidRPr="00360768">
              <w:rPr>
                <w:rFonts w:ascii="Times New Roman" w:eastAsia="Times New Roman" w:hAnsi="Times New Roman" w:cs="Times New Roman"/>
                <w:lang w:eastAsia="cs-CZ"/>
              </w:rPr>
              <w:t>podílet se na ochraně životního prostředí a jednat v souladu se strategií udržitelného rozvoje;</w:t>
            </w:r>
          </w:p>
          <w:p w:rsidR="00360768" w:rsidRPr="003075F8" w:rsidRDefault="00360768" w:rsidP="00AB729E">
            <w:pPr>
              <w:pStyle w:val="Odstavecseseznamem"/>
              <w:numPr>
                <w:ilvl w:val="0"/>
                <w:numId w:val="18"/>
              </w:numPr>
              <w:jc w:val="both"/>
              <w:rPr>
                <w:rFonts w:ascii="Times New Roman" w:hAnsi="Times New Roman" w:cs="Times New Roman"/>
                <w:sz w:val="24"/>
                <w:szCs w:val="24"/>
              </w:rPr>
            </w:pPr>
            <w:r w:rsidRPr="00360768">
              <w:rPr>
                <w:rFonts w:ascii="Times New Roman" w:eastAsia="Times New Roman" w:hAnsi="Times New Roman" w:cs="Times New Roman"/>
                <w:lang w:eastAsia="cs-CZ"/>
              </w:rPr>
              <w:t>respektovat a chránit naše tradice a kulturní i historické dědictví;</w:t>
            </w:r>
          </w:p>
          <w:p w:rsidR="009C51F4" w:rsidRPr="003075F8" w:rsidRDefault="009C51F4" w:rsidP="00AB729E">
            <w:pPr>
              <w:pStyle w:val="Odstavecseseznamem"/>
              <w:numPr>
                <w:ilvl w:val="0"/>
                <w:numId w:val="18"/>
              </w:numPr>
              <w:jc w:val="both"/>
              <w:rPr>
                <w:rFonts w:ascii="Times New Roman" w:hAnsi="Times New Roman" w:cs="Times New Roman"/>
                <w:sz w:val="24"/>
                <w:szCs w:val="24"/>
              </w:rPr>
            </w:pPr>
            <w:r w:rsidRPr="003075F8">
              <w:rPr>
                <w:rFonts w:ascii="Times New Roman" w:eastAsia="Times New Roman" w:hAnsi="Times New Roman" w:cs="Times New Roman"/>
                <w:lang w:eastAsia="cs-CZ"/>
              </w:rPr>
              <w:t xml:space="preserve">rozpoznat nevhodné a rizikové </w:t>
            </w:r>
            <w:r w:rsidR="00360768" w:rsidRPr="003075F8">
              <w:rPr>
                <w:rFonts w:ascii="Times New Roman" w:eastAsia="Times New Roman" w:hAnsi="Times New Roman" w:cs="Times New Roman"/>
                <w:lang w:eastAsia="cs-CZ"/>
              </w:rPr>
              <w:t xml:space="preserve">     </w:t>
            </w:r>
            <w:r w:rsidRPr="003075F8">
              <w:rPr>
                <w:rFonts w:ascii="Times New Roman" w:eastAsia="Times New Roman" w:hAnsi="Times New Roman" w:cs="Times New Roman"/>
                <w:lang w:eastAsia="cs-CZ"/>
              </w:rPr>
              <w:t>chování, uvědomovat si jeho možné důsledky.</w:t>
            </w:r>
          </w:p>
          <w:p w:rsidR="009C51F4" w:rsidRPr="009C51F4" w:rsidRDefault="009C51F4" w:rsidP="00A71F17">
            <w:pPr>
              <w:jc w:val="both"/>
              <w:rPr>
                <w:rFonts w:ascii="Times New Roman" w:hAnsi="Times New Roman" w:cs="Times New Roman"/>
                <w:sz w:val="24"/>
                <w:szCs w:val="24"/>
              </w:rPr>
            </w:pPr>
          </w:p>
        </w:tc>
        <w:tc>
          <w:tcPr>
            <w:tcW w:w="4176" w:type="dxa"/>
          </w:tcPr>
          <w:p w:rsidR="00775095" w:rsidRDefault="00775095" w:rsidP="00A95FC6">
            <w:pPr>
              <w:autoSpaceDE w:val="0"/>
              <w:autoSpaceDN w:val="0"/>
              <w:adjustRightInd w:val="0"/>
              <w:jc w:val="both"/>
              <w:rPr>
                <w:rFonts w:ascii="Times New Roman" w:hAnsi="Times New Roman" w:cs="Times New Roman"/>
                <w:sz w:val="24"/>
                <w:szCs w:val="24"/>
              </w:rPr>
            </w:pPr>
          </w:p>
          <w:p w:rsidR="00E83526" w:rsidRDefault="00E83526" w:rsidP="00A95FC6">
            <w:pPr>
              <w:autoSpaceDE w:val="0"/>
              <w:autoSpaceDN w:val="0"/>
              <w:adjustRightInd w:val="0"/>
              <w:jc w:val="both"/>
              <w:rPr>
                <w:rFonts w:ascii="Times New Roman" w:hAnsi="Times New Roman" w:cs="Times New Roman"/>
                <w:sz w:val="24"/>
                <w:szCs w:val="24"/>
              </w:rPr>
            </w:pPr>
          </w:p>
          <w:p w:rsidR="00A95FC6" w:rsidRDefault="00A95FC6"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A95FC6">
              <w:rPr>
                <w:rFonts w:ascii="Times New Roman" w:hAnsi="Times New Roman"/>
                <w:color w:val="000000"/>
                <w:sz w:val="24"/>
                <w:szCs w:val="24"/>
              </w:rPr>
              <w:t xml:space="preserve"> </w:t>
            </w:r>
            <w:r>
              <w:rPr>
                <w:rFonts w:ascii="Times New Roman" w:hAnsi="Times New Roman" w:cs="Times New Roman"/>
                <w:sz w:val="24"/>
                <w:szCs w:val="24"/>
              </w:rPr>
              <w:t>vytváříme se žáky vnitřní řád</w:t>
            </w:r>
            <w:r w:rsidRPr="00A95FC6">
              <w:rPr>
                <w:rFonts w:ascii="Times New Roman" w:hAnsi="Times New Roman" w:cs="Times New Roman"/>
                <w:sz w:val="24"/>
                <w:szCs w:val="24"/>
              </w:rPr>
              <w:t xml:space="preserve"> třídy </w:t>
            </w:r>
            <w:r>
              <w:rPr>
                <w:rFonts w:ascii="Times New Roman" w:hAnsi="Times New Roman" w:cs="Times New Roman"/>
                <w:sz w:val="24"/>
                <w:szCs w:val="24"/>
              </w:rPr>
              <w:t xml:space="preserve">a vedeme je k </w:t>
            </w:r>
            <w:r w:rsidRPr="00A95FC6">
              <w:rPr>
                <w:rFonts w:ascii="Times New Roman" w:hAnsi="Times New Roman" w:cs="Times New Roman"/>
                <w:sz w:val="24"/>
                <w:szCs w:val="24"/>
              </w:rPr>
              <w:t>respektování stanove</w:t>
            </w:r>
            <w:r>
              <w:rPr>
                <w:rFonts w:ascii="Times New Roman" w:hAnsi="Times New Roman" w:cs="Times New Roman"/>
                <w:sz w:val="24"/>
                <w:szCs w:val="24"/>
              </w:rPr>
              <w:t xml:space="preserve">ných pravidel soužití ve třídě a k </w:t>
            </w:r>
            <w:r w:rsidRPr="00A95FC6">
              <w:rPr>
                <w:rFonts w:ascii="Times New Roman" w:hAnsi="Times New Roman" w:cs="Times New Roman"/>
                <w:sz w:val="24"/>
                <w:szCs w:val="24"/>
              </w:rPr>
              <w:t>chápá</w:t>
            </w:r>
            <w:r>
              <w:rPr>
                <w:rFonts w:ascii="Times New Roman" w:hAnsi="Times New Roman" w:cs="Times New Roman"/>
                <w:sz w:val="24"/>
                <w:szCs w:val="24"/>
              </w:rPr>
              <w:t>ní důsledků jejich nedodržování,</w:t>
            </w:r>
          </w:p>
          <w:p w:rsidR="00004EB7" w:rsidRDefault="00E83526"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04EB7">
              <w:rPr>
                <w:rFonts w:ascii="Times New Roman" w:hAnsi="Times New Roman" w:cs="Times New Roman"/>
                <w:sz w:val="24"/>
                <w:szCs w:val="24"/>
              </w:rPr>
              <w:t xml:space="preserve">prostřednictvím modelových situací učíme žáky </w:t>
            </w:r>
            <w:r w:rsidR="00004EB7" w:rsidRPr="00004EB7">
              <w:rPr>
                <w:rFonts w:ascii="Times New Roman" w:hAnsi="Times New Roman" w:cs="Times New Roman"/>
                <w:sz w:val="24"/>
                <w:szCs w:val="24"/>
              </w:rPr>
              <w:t>základním právům a</w:t>
            </w:r>
            <w:r w:rsidR="00004EB7">
              <w:rPr>
                <w:rFonts w:ascii="Times New Roman" w:hAnsi="Times New Roman" w:cs="Times New Roman"/>
                <w:sz w:val="24"/>
                <w:szCs w:val="24"/>
              </w:rPr>
              <w:t xml:space="preserve"> povinnostem </w:t>
            </w:r>
            <w:r w:rsidR="00004EB7" w:rsidRPr="00004EB7">
              <w:rPr>
                <w:rFonts w:ascii="Times New Roman" w:hAnsi="Times New Roman" w:cs="Times New Roman"/>
                <w:sz w:val="24"/>
                <w:szCs w:val="24"/>
              </w:rPr>
              <w:t xml:space="preserve"> </w:t>
            </w:r>
            <w:r w:rsidR="00004EB7">
              <w:rPr>
                <w:rFonts w:ascii="Times New Roman" w:hAnsi="Times New Roman" w:cs="Times New Roman"/>
                <w:sz w:val="24"/>
                <w:szCs w:val="24"/>
              </w:rPr>
              <w:t xml:space="preserve">občanů </w:t>
            </w:r>
            <w:r w:rsidR="00A95FC6">
              <w:rPr>
                <w:rFonts w:ascii="Times New Roman" w:hAnsi="Times New Roman" w:cs="Times New Roman"/>
                <w:sz w:val="24"/>
                <w:szCs w:val="24"/>
              </w:rPr>
              <w:t xml:space="preserve">naší země </w:t>
            </w:r>
            <w:r w:rsidR="00004EB7">
              <w:rPr>
                <w:rFonts w:ascii="Times New Roman" w:hAnsi="Times New Roman" w:cs="Times New Roman"/>
                <w:sz w:val="24"/>
                <w:szCs w:val="24"/>
              </w:rPr>
              <w:t>a p</w:t>
            </w:r>
            <w:r w:rsidR="00004EB7" w:rsidRPr="00004EB7">
              <w:rPr>
                <w:rFonts w:ascii="Times New Roman" w:hAnsi="Times New Roman" w:cs="Times New Roman"/>
                <w:sz w:val="24"/>
                <w:szCs w:val="24"/>
              </w:rPr>
              <w:t>omocí prvků dramatické výchovy navoz</w:t>
            </w:r>
            <w:r w:rsidR="00004EB7">
              <w:rPr>
                <w:rFonts w:ascii="Times New Roman" w:hAnsi="Times New Roman" w:cs="Times New Roman"/>
                <w:sz w:val="24"/>
                <w:szCs w:val="24"/>
              </w:rPr>
              <w:t>ujeme sociální vztahy a upevňujeme</w:t>
            </w:r>
            <w:r w:rsidR="00004EB7" w:rsidRPr="00004EB7">
              <w:rPr>
                <w:rFonts w:ascii="Times New Roman" w:hAnsi="Times New Roman" w:cs="Times New Roman"/>
                <w:sz w:val="24"/>
                <w:szCs w:val="24"/>
              </w:rPr>
              <w:t xml:space="preserve"> správné vzorce chování.</w:t>
            </w:r>
            <w:r w:rsidR="00004EB7">
              <w:rPr>
                <w:rFonts w:ascii="Times New Roman" w:hAnsi="Times New Roman" w:cs="Times New Roman"/>
                <w:sz w:val="24"/>
                <w:szCs w:val="24"/>
              </w:rPr>
              <w:t xml:space="preserve"> </w:t>
            </w:r>
          </w:p>
          <w:p w:rsidR="00004EB7" w:rsidRPr="00004EB7" w:rsidRDefault="00004EB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004EB7">
              <w:rPr>
                <w:rFonts w:ascii="TimesNewRoman" w:hAnsi="TimesNewRoman" w:cs="TimesNewRoman"/>
                <w:sz w:val="24"/>
                <w:szCs w:val="24"/>
              </w:rPr>
              <w:t xml:space="preserve"> </w:t>
            </w:r>
            <w:r w:rsidRPr="00004EB7">
              <w:rPr>
                <w:rFonts w:ascii="Times New Roman" w:hAnsi="Times New Roman" w:cs="Times New Roman"/>
                <w:sz w:val="24"/>
                <w:szCs w:val="24"/>
              </w:rPr>
              <w:t>seznamuje žaky s p</w:t>
            </w:r>
            <w:r>
              <w:rPr>
                <w:rFonts w:ascii="Times New Roman" w:hAnsi="Times New Roman" w:cs="Times New Roman"/>
                <w:sz w:val="24"/>
                <w:szCs w:val="24"/>
              </w:rPr>
              <w:t>rávním systé</w:t>
            </w:r>
            <w:r w:rsidRPr="00004EB7">
              <w:rPr>
                <w:rFonts w:ascii="Times New Roman" w:hAnsi="Times New Roman" w:cs="Times New Roman"/>
                <w:sz w:val="24"/>
                <w:szCs w:val="24"/>
              </w:rPr>
              <w:t>mem, ukazuje</w:t>
            </w:r>
            <w:r>
              <w:rPr>
                <w:rFonts w:ascii="Times New Roman" w:hAnsi="Times New Roman" w:cs="Times New Roman"/>
                <w:sz w:val="24"/>
                <w:szCs w:val="24"/>
              </w:rPr>
              <w:t>me možné následky porušování</w:t>
            </w:r>
          </w:p>
          <w:p w:rsidR="00004EB7" w:rsidRDefault="00004EB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prá</w:t>
            </w:r>
            <w:r w:rsidRPr="00004EB7">
              <w:rPr>
                <w:rFonts w:ascii="Times New Roman" w:hAnsi="Times New Roman" w:cs="Times New Roman"/>
                <w:sz w:val="24"/>
                <w:szCs w:val="24"/>
              </w:rPr>
              <w:t>v, buduje</w:t>
            </w:r>
            <w:r>
              <w:rPr>
                <w:rFonts w:ascii="Times New Roman" w:hAnsi="Times New Roman" w:cs="Times New Roman"/>
                <w:sz w:val="24"/>
                <w:szCs w:val="24"/>
              </w:rPr>
              <w:t>me</w:t>
            </w:r>
            <w:r w:rsidRPr="00004EB7">
              <w:rPr>
                <w:rFonts w:ascii="Times New Roman" w:hAnsi="Times New Roman" w:cs="Times New Roman"/>
                <w:sz w:val="24"/>
                <w:szCs w:val="24"/>
              </w:rPr>
              <w:t xml:space="preserve"> zodpovědnost a vede</w:t>
            </w:r>
            <w:r>
              <w:rPr>
                <w:rFonts w:ascii="Times New Roman" w:hAnsi="Times New Roman" w:cs="Times New Roman"/>
                <w:sz w:val="24"/>
                <w:szCs w:val="24"/>
              </w:rPr>
              <w:t>me k uvědomělému respektování prá</w:t>
            </w:r>
            <w:r w:rsidRPr="00004EB7">
              <w:rPr>
                <w:rFonts w:ascii="Times New Roman" w:hAnsi="Times New Roman" w:cs="Times New Roman"/>
                <w:sz w:val="24"/>
                <w:szCs w:val="24"/>
              </w:rPr>
              <w:t>v.</w:t>
            </w:r>
          </w:p>
          <w:p w:rsidR="00004EB7" w:rsidRDefault="00004EB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004EB7">
              <w:rPr>
                <w:rFonts w:ascii="TimesNewRoman" w:hAnsi="TimesNewRoman" w:cs="TimesNewRoman"/>
                <w:sz w:val="24"/>
                <w:szCs w:val="24"/>
              </w:rPr>
              <w:t xml:space="preserve"> </w:t>
            </w:r>
            <w:r>
              <w:rPr>
                <w:rFonts w:ascii="Times New Roman" w:hAnsi="Times New Roman" w:cs="Times New Roman"/>
                <w:sz w:val="24"/>
                <w:szCs w:val="24"/>
              </w:rPr>
              <w:t>o</w:t>
            </w:r>
            <w:r w:rsidRPr="00004EB7">
              <w:rPr>
                <w:rFonts w:ascii="Times New Roman" w:hAnsi="Times New Roman" w:cs="Times New Roman"/>
                <w:sz w:val="24"/>
                <w:szCs w:val="24"/>
              </w:rPr>
              <w:t>rganizuje</w:t>
            </w:r>
            <w:r>
              <w:rPr>
                <w:rFonts w:ascii="Times New Roman" w:hAnsi="Times New Roman" w:cs="Times New Roman"/>
                <w:sz w:val="24"/>
                <w:szCs w:val="24"/>
              </w:rPr>
              <w:t>me vý</w:t>
            </w:r>
            <w:r w:rsidRPr="00004EB7">
              <w:rPr>
                <w:rFonts w:ascii="Times New Roman" w:hAnsi="Times New Roman" w:cs="Times New Roman"/>
                <w:sz w:val="24"/>
                <w:szCs w:val="24"/>
              </w:rPr>
              <w:t xml:space="preserve">lety, </w:t>
            </w:r>
            <w:r>
              <w:rPr>
                <w:rFonts w:ascii="Times New Roman" w:hAnsi="Times New Roman" w:cs="Times New Roman"/>
                <w:sz w:val="24"/>
                <w:szCs w:val="24"/>
              </w:rPr>
              <w:t>besedy, exkurze,</w:t>
            </w:r>
            <w:r w:rsidRPr="00004EB7">
              <w:rPr>
                <w:rFonts w:ascii="Times New Roman" w:hAnsi="Times New Roman" w:cs="Times New Roman"/>
                <w:sz w:val="24"/>
                <w:szCs w:val="24"/>
              </w:rPr>
              <w:t xml:space="preserve"> </w:t>
            </w:r>
            <w:r>
              <w:rPr>
                <w:rFonts w:ascii="Times New Roman" w:hAnsi="Times New Roman" w:cs="Times New Roman"/>
                <w:sz w:val="24"/>
                <w:szCs w:val="24"/>
              </w:rPr>
              <w:t>zařazujeme projektové dny,</w:t>
            </w:r>
          </w:p>
          <w:p w:rsidR="00A95FC6" w:rsidRDefault="00A95FC6"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-v rámci </w:t>
            </w:r>
            <w:r w:rsidRPr="00A95FC6">
              <w:rPr>
                <w:rFonts w:ascii="Times New Roman" w:hAnsi="Times New Roman" w:cs="Times New Roman"/>
                <w:sz w:val="24"/>
                <w:szCs w:val="24"/>
              </w:rPr>
              <w:t>každodenních činností vytváříme stereotypy v péči o duševní i tělesné zdraví.</w:t>
            </w:r>
          </w:p>
          <w:p w:rsidR="00A95FC6" w:rsidRPr="00A95FC6" w:rsidRDefault="00A95FC6"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-vedeme žáky</w:t>
            </w:r>
            <w:r w:rsidRPr="00A95FC6">
              <w:rPr>
                <w:rFonts w:ascii="Times New Roman" w:hAnsi="Times New Roman" w:cs="Times New Roman"/>
                <w:sz w:val="24"/>
                <w:szCs w:val="24"/>
              </w:rPr>
              <w:t xml:space="preserve"> k</w:t>
            </w:r>
            <w:r>
              <w:rPr>
                <w:rFonts w:ascii="Times New Roman" w:hAnsi="Times New Roman" w:cs="Times New Roman"/>
                <w:sz w:val="24"/>
                <w:szCs w:val="24"/>
              </w:rPr>
              <w:t xml:space="preserve"> aktivní </w:t>
            </w:r>
            <w:r w:rsidRPr="00A95FC6">
              <w:rPr>
                <w:rFonts w:ascii="Times New Roman" w:hAnsi="Times New Roman" w:cs="Times New Roman"/>
                <w:sz w:val="24"/>
                <w:szCs w:val="24"/>
              </w:rPr>
              <w:t>ochraně živ</w:t>
            </w:r>
            <w:r w:rsidR="00231440">
              <w:rPr>
                <w:rFonts w:ascii="Times New Roman" w:hAnsi="Times New Roman" w:cs="Times New Roman"/>
                <w:sz w:val="24"/>
                <w:szCs w:val="24"/>
              </w:rPr>
              <w:t>otního prostředí, péči o okolí,</w:t>
            </w:r>
            <w:r w:rsidRPr="00A95FC6">
              <w:rPr>
                <w:rFonts w:ascii="Times New Roman" w:hAnsi="Times New Roman" w:cs="Times New Roman"/>
                <w:sz w:val="24"/>
                <w:szCs w:val="24"/>
              </w:rPr>
              <w:t xml:space="preserve"> t</w:t>
            </w:r>
            <w:r w:rsidR="00231440">
              <w:rPr>
                <w:rFonts w:ascii="Times New Roman" w:hAnsi="Times New Roman" w:cs="Times New Roman"/>
                <w:sz w:val="24"/>
                <w:szCs w:val="24"/>
              </w:rPr>
              <w:t>řídění odpadů, šetření energie a přírodních zdrojů,</w:t>
            </w:r>
          </w:p>
          <w:p w:rsidR="00A95FC6" w:rsidRDefault="00004EB7"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-vytváříme</w:t>
            </w:r>
            <w:r w:rsidRPr="00004EB7">
              <w:rPr>
                <w:rFonts w:ascii="Times New Roman" w:hAnsi="Times New Roman" w:cs="Times New Roman"/>
                <w:sz w:val="24"/>
                <w:szCs w:val="24"/>
              </w:rPr>
              <w:t xml:space="preserve"> </w:t>
            </w:r>
            <w:r>
              <w:rPr>
                <w:rFonts w:ascii="Times New Roman" w:hAnsi="Times New Roman" w:cs="Times New Roman"/>
                <w:sz w:val="24"/>
                <w:szCs w:val="24"/>
              </w:rPr>
              <w:t>modelové situace, spolupracuje s jinými subjekty – zá</w:t>
            </w:r>
            <w:r w:rsidRPr="00004EB7">
              <w:rPr>
                <w:rFonts w:ascii="Times New Roman" w:hAnsi="Times New Roman" w:cs="Times New Roman"/>
                <w:sz w:val="24"/>
                <w:szCs w:val="24"/>
              </w:rPr>
              <w:t>chran</w:t>
            </w:r>
            <w:r>
              <w:rPr>
                <w:rFonts w:ascii="Times New Roman" w:hAnsi="Times New Roman" w:cs="Times New Roman"/>
                <w:sz w:val="24"/>
                <w:szCs w:val="24"/>
              </w:rPr>
              <w:t>á</w:t>
            </w:r>
            <w:r w:rsidRPr="00004EB7">
              <w:rPr>
                <w:rFonts w:ascii="Times New Roman" w:hAnsi="Times New Roman" w:cs="Times New Roman"/>
                <w:sz w:val="24"/>
                <w:szCs w:val="24"/>
              </w:rPr>
              <w:t>ři</w:t>
            </w:r>
            <w:r>
              <w:rPr>
                <w:rFonts w:ascii="Times New Roman" w:hAnsi="Times New Roman" w:cs="Times New Roman"/>
                <w:sz w:val="24"/>
                <w:szCs w:val="24"/>
              </w:rPr>
              <w:t>,, hasiči,</w:t>
            </w:r>
            <w:r w:rsidRPr="00004EB7">
              <w:rPr>
                <w:rFonts w:ascii="Times New Roman" w:hAnsi="Times New Roman" w:cs="Times New Roman"/>
                <w:sz w:val="24"/>
                <w:szCs w:val="24"/>
              </w:rPr>
              <w:t xml:space="preserve"> knihovna, navazuje</w:t>
            </w:r>
            <w:r>
              <w:rPr>
                <w:rFonts w:ascii="Times New Roman" w:hAnsi="Times New Roman" w:cs="Times New Roman"/>
                <w:sz w:val="24"/>
                <w:szCs w:val="24"/>
              </w:rPr>
              <w:t xml:space="preserve">me na kulturní dědictví </w:t>
            </w:r>
            <w:r w:rsidRPr="00004EB7">
              <w:rPr>
                <w:rFonts w:ascii="Times New Roman" w:hAnsi="Times New Roman" w:cs="Times New Roman"/>
                <w:sz w:val="24"/>
                <w:szCs w:val="24"/>
              </w:rPr>
              <w:t>regionu.</w:t>
            </w:r>
          </w:p>
          <w:p w:rsidR="00004EB7" w:rsidRPr="00004EB7" w:rsidRDefault="00A95FC6" w:rsidP="00A95F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w:t>
            </w:r>
            <w:r w:rsidR="00004EB7" w:rsidRPr="00004EB7">
              <w:rPr>
                <w:rFonts w:ascii="Times New Roman" w:hAnsi="Times New Roman" w:cs="Times New Roman"/>
                <w:sz w:val="24"/>
                <w:szCs w:val="24"/>
              </w:rPr>
              <w:t>odněcuje</w:t>
            </w:r>
            <w:r w:rsidR="00004EB7">
              <w:rPr>
                <w:rFonts w:ascii="Times New Roman" w:hAnsi="Times New Roman" w:cs="Times New Roman"/>
                <w:sz w:val="24"/>
                <w:szCs w:val="24"/>
              </w:rPr>
              <w:t>me žáky k aktivní</w:t>
            </w:r>
            <w:r w:rsidR="00004EB7" w:rsidRPr="00004EB7">
              <w:rPr>
                <w:rFonts w:ascii="Times New Roman" w:hAnsi="Times New Roman" w:cs="Times New Roman"/>
                <w:sz w:val="24"/>
                <w:szCs w:val="24"/>
              </w:rPr>
              <w:t xml:space="preserve">mu </w:t>
            </w:r>
            <w:r w:rsidR="00004EB7">
              <w:rPr>
                <w:rFonts w:ascii="Times New Roman" w:hAnsi="Times New Roman" w:cs="Times New Roman"/>
                <w:sz w:val="24"/>
                <w:szCs w:val="24"/>
              </w:rPr>
              <w:t xml:space="preserve">sledování dění </w:t>
            </w:r>
            <w:r>
              <w:rPr>
                <w:rFonts w:ascii="Times New Roman" w:hAnsi="Times New Roman" w:cs="Times New Roman"/>
                <w:sz w:val="24"/>
                <w:szCs w:val="24"/>
              </w:rPr>
              <w:t>blízkém okolí, ale i mimo něj.</w:t>
            </w:r>
          </w:p>
          <w:p w:rsidR="00004EB7" w:rsidRPr="00004EB7" w:rsidRDefault="00004EB7" w:rsidP="00A95FC6">
            <w:pPr>
              <w:autoSpaceDE w:val="0"/>
              <w:autoSpaceDN w:val="0"/>
              <w:adjustRightInd w:val="0"/>
              <w:jc w:val="both"/>
              <w:rPr>
                <w:rFonts w:ascii="Times New Roman" w:hAnsi="Times New Roman" w:cs="Times New Roman"/>
                <w:sz w:val="24"/>
                <w:szCs w:val="24"/>
              </w:rPr>
            </w:pPr>
          </w:p>
          <w:p w:rsidR="00E83526" w:rsidRDefault="00E83526" w:rsidP="00A95FC6">
            <w:pPr>
              <w:autoSpaceDE w:val="0"/>
              <w:autoSpaceDN w:val="0"/>
              <w:adjustRightInd w:val="0"/>
              <w:jc w:val="both"/>
              <w:rPr>
                <w:rFonts w:ascii="Times New Roman" w:hAnsi="Times New Roman" w:cs="Times New Roman"/>
                <w:sz w:val="24"/>
                <w:szCs w:val="24"/>
              </w:rPr>
            </w:pPr>
          </w:p>
        </w:tc>
      </w:tr>
      <w:tr w:rsidR="009C51F4" w:rsidTr="00E52FC9">
        <w:tc>
          <w:tcPr>
            <w:tcW w:w="4177" w:type="dxa"/>
          </w:tcPr>
          <w:p w:rsidR="00231440" w:rsidRDefault="00231440" w:rsidP="009E2135">
            <w:pPr>
              <w:jc w:val="center"/>
              <w:rPr>
                <w:rFonts w:ascii="Times New Roman" w:hAnsi="Times New Roman" w:cs="Times New Roman"/>
                <w:b/>
                <w:sz w:val="24"/>
                <w:szCs w:val="24"/>
              </w:rPr>
            </w:pPr>
            <w:r>
              <w:rPr>
                <w:rFonts w:ascii="Times New Roman" w:hAnsi="Times New Roman" w:cs="Times New Roman"/>
                <w:b/>
                <w:sz w:val="24"/>
                <w:szCs w:val="24"/>
              </w:rPr>
              <w:t>KOMPETENCE PRACOVNÍ</w:t>
            </w:r>
          </w:p>
          <w:p w:rsidR="00231440" w:rsidRDefault="00231440" w:rsidP="00231440">
            <w:pPr>
              <w:jc w:val="both"/>
              <w:rPr>
                <w:rFonts w:ascii="Times New Roman" w:hAnsi="Times New Roman" w:cs="Times New Roman"/>
                <w:sz w:val="24"/>
                <w:szCs w:val="24"/>
              </w:rPr>
            </w:pPr>
            <w:r w:rsidRPr="00360768">
              <w:rPr>
                <w:rFonts w:ascii="Times New Roman" w:hAnsi="Times New Roman" w:cs="Times New Roman"/>
                <w:sz w:val="24"/>
                <w:szCs w:val="24"/>
              </w:rPr>
              <w:t>Žák by měl:</w:t>
            </w:r>
          </w:p>
          <w:p w:rsidR="00231440" w:rsidRDefault="007C4E25" w:rsidP="00AB729E">
            <w:pPr>
              <w:pStyle w:val="Odstavecseseznamem"/>
              <w:numPr>
                <w:ilvl w:val="0"/>
                <w:numId w:val="19"/>
              </w:numPr>
              <w:jc w:val="both"/>
              <w:rPr>
                <w:rFonts w:ascii="Times New Roman" w:hAnsi="Times New Roman" w:cs="Times New Roman"/>
                <w:sz w:val="24"/>
                <w:szCs w:val="24"/>
              </w:rPr>
            </w:pPr>
            <w:r w:rsidRPr="007C4E25">
              <w:rPr>
                <w:rFonts w:ascii="Times New Roman" w:hAnsi="Times New Roman" w:cs="Times New Roman"/>
                <w:sz w:val="24"/>
                <w:szCs w:val="24"/>
              </w:rPr>
              <w:t>mít osvojeny základní pracovní dovednosti,</w:t>
            </w:r>
            <w:r>
              <w:rPr>
                <w:rFonts w:ascii="Times New Roman" w:hAnsi="Times New Roman" w:cs="Times New Roman"/>
                <w:sz w:val="24"/>
                <w:szCs w:val="24"/>
              </w:rPr>
              <w:t xml:space="preserve"> návyky a postupy pro každodenní</w:t>
            </w:r>
            <w:r w:rsidRPr="007C4E25">
              <w:rPr>
                <w:rFonts w:ascii="Times New Roman" w:hAnsi="Times New Roman" w:cs="Times New Roman"/>
                <w:sz w:val="24"/>
                <w:szCs w:val="24"/>
              </w:rPr>
              <w:t xml:space="preserve"> běžné</w:t>
            </w:r>
            <w:r>
              <w:rPr>
                <w:rFonts w:ascii="Times New Roman" w:hAnsi="Times New Roman" w:cs="Times New Roman"/>
                <w:sz w:val="24"/>
                <w:szCs w:val="24"/>
              </w:rPr>
              <w:t xml:space="preserve"> </w:t>
            </w:r>
            <w:r w:rsidRPr="007C4E25">
              <w:rPr>
                <w:rFonts w:ascii="Times New Roman" w:hAnsi="Times New Roman" w:cs="Times New Roman"/>
                <w:sz w:val="24"/>
                <w:szCs w:val="24"/>
              </w:rPr>
              <w:t>pracovní činnosti</w:t>
            </w:r>
            <w:r>
              <w:rPr>
                <w:rFonts w:ascii="Times New Roman" w:hAnsi="Times New Roman" w:cs="Times New Roman"/>
                <w:sz w:val="24"/>
                <w:szCs w:val="24"/>
              </w:rPr>
              <w:t>,</w:t>
            </w:r>
          </w:p>
          <w:p w:rsidR="007C4E25" w:rsidRDefault="007C4E25" w:rsidP="00AB729E">
            <w:pPr>
              <w:pStyle w:val="Odstavecseseznamem"/>
              <w:numPr>
                <w:ilvl w:val="0"/>
                <w:numId w:val="19"/>
              </w:numPr>
              <w:jc w:val="both"/>
              <w:rPr>
                <w:rFonts w:ascii="Times New Roman" w:hAnsi="Times New Roman" w:cs="Times New Roman"/>
                <w:sz w:val="24"/>
                <w:szCs w:val="24"/>
              </w:rPr>
            </w:pPr>
            <w:r w:rsidRPr="007C4E25">
              <w:rPr>
                <w:rFonts w:ascii="Times New Roman" w:hAnsi="Times New Roman" w:cs="Times New Roman"/>
                <w:sz w:val="24"/>
                <w:szCs w:val="24"/>
              </w:rPr>
              <w:t>chápat význam práce a možnost vlastního</w:t>
            </w:r>
            <w:r>
              <w:rPr>
                <w:rFonts w:ascii="Times New Roman" w:hAnsi="Times New Roman" w:cs="Times New Roman"/>
                <w:sz w:val="24"/>
                <w:szCs w:val="24"/>
              </w:rPr>
              <w:t xml:space="preserve"> </w:t>
            </w:r>
            <w:r w:rsidRPr="007C4E25">
              <w:rPr>
                <w:rFonts w:ascii="Times New Roman" w:hAnsi="Times New Roman" w:cs="Times New Roman"/>
                <w:sz w:val="24"/>
                <w:szCs w:val="24"/>
              </w:rPr>
              <w:t>zapojení do pracovního procesu</w:t>
            </w:r>
            <w:r>
              <w:rPr>
                <w:rFonts w:ascii="Times New Roman" w:hAnsi="Times New Roman" w:cs="Times New Roman"/>
                <w:sz w:val="24"/>
                <w:szCs w:val="24"/>
              </w:rPr>
              <w:t>,</w:t>
            </w:r>
          </w:p>
          <w:p w:rsidR="007C4E25" w:rsidRDefault="007C4E25" w:rsidP="00AB729E">
            <w:pPr>
              <w:pStyle w:val="Odstavecseseznamem"/>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plnit stanovené povinnosti, být </w:t>
            </w:r>
            <w:r w:rsidRPr="007C4E25">
              <w:rPr>
                <w:rFonts w:ascii="Times New Roman" w:hAnsi="Times New Roman" w:cs="Times New Roman"/>
                <w:sz w:val="24"/>
                <w:szCs w:val="24"/>
              </w:rPr>
              <w:t xml:space="preserve"> schopen</w:t>
            </w:r>
            <w:r>
              <w:rPr>
                <w:rFonts w:ascii="Times New Roman" w:hAnsi="Times New Roman" w:cs="Times New Roman"/>
                <w:sz w:val="24"/>
                <w:szCs w:val="24"/>
              </w:rPr>
              <w:t xml:space="preserve"> spolupráce, respektovat</w:t>
            </w:r>
            <w:r w:rsidRPr="007C4E25">
              <w:rPr>
                <w:rFonts w:ascii="Times New Roman" w:hAnsi="Times New Roman" w:cs="Times New Roman"/>
                <w:sz w:val="24"/>
                <w:szCs w:val="24"/>
              </w:rPr>
              <w:t xml:space="preserve"> práci svou i druhých</w:t>
            </w:r>
            <w:r>
              <w:rPr>
                <w:rFonts w:ascii="Times New Roman" w:hAnsi="Times New Roman" w:cs="Times New Roman"/>
                <w:sz w:val="24"/>
                <w:szCs w:val="24"/>
              </w:rPr>
              <w:t>,</w:t>
            </w:r>
          </w:p>
          <w:p w:rsidR="007C4E25" w:rsidRDefault="007C4E25" w:rsidP="00AB729E">
            <w:pPr>
              <w:pStyle w:val="Odstavecseseznamem"/>
              <w:numPr>
                <w:ilvl w:val="0"/>
                <w:numId w:val="19"/>
              </w:numPr>
              <w:jc w:val="both"/>
              <w:rPr>
                <w:rFonts w:ascii="Times New Roman" w:hAnsi="Times New Roman" w:cs="Times New Roman"/>
                <w:sz w:val="24"/>
                <w:szCs w:val="24"/>
              </w:rPr>
            </w:pPr>
            <w:r w:rsidRPr="007C4E25">
              <w:rPr>
                <w:rFonts w:ascii="Times New Roman" w:hAnsi="Times New Roman" w:cs="Times New Roman"/>
                <w:sz w:val="24"/>
                <w:szCs w:val="24"/>
              </w:rPr>
              <w:t>znát m</w:t>
            </w:r>
            <w:r>
              <w:rPr>
                <w:rFonts w:ascii="Times New Roman" w:hAnsi="Times New Roman" w:cs="Times New Roman"/>
                <w:sz w:val="24"/>
                <w:szCs w:val="24"/>
              </w:rPr>
              <w:t xml:space="preserve">ožnosti využívání poradenských, </w:t>
            </w:r>
            <w:r w:rsidRPr="007C4E25">
              <w:rPr>
                <w:rFonts w:ascii="Times New Roman" w:hAnsi="Times New Roman" w:cs="Times New Roman"/>
                <w:sz w:val="24"/>
                <w:szCs w:val="24"/>
              </w:rPr>
              <w:t>zprostředkovatelských služeb</w:t>
            </w:r>
            <w:r>
              <w:rPr>
                <w:rFonts w:ascii="Times New Roman" w:hAnsi="Times New Roman" w:cs="Times New Roman"/>
                <w:sz w:val="24"/>
                <w:szCs w:val="24"/>
              </w:rPr>
              <w:t>,</w:t>
            </w:r>
          </w:p>
          <w:p w:rsidR="007C4E25" w:rsidRPr="007C4E25" w:rsidRDefault="007C4E25" w:rsidP="00AB729E">
            <w:pPr>
              <w:pStyle w:val="Odstavecseseznamem"/>
              <w:numPr>
                <w:ilvl w:val="0"/>
                <w:numId w:val="19"/>
              </w:numPr>
              <w:jc w:val="both"/>
              <w:rPr>
                <w:rFonts w:ascii="Times New Roman" w:hAnsi="Times New Roman" w:cs="Times New Roman"/>
                <w:sz w:val="24"/>
                <w:szCs w:val="24"/>
              </w:rPr>
            </w:pPr>
            <w:r w:rsidRPr="007C4E25">
              <w:rPr>
                <w:rFonts w:ascii="Times New Roman" w:hAnsi="Times New Roman" w:cs="Times New Roman"/>
                <w:sz w:val="24"/>
                <w:szCs w:val="24"/>
              </w:rPr>
              <w:t>řídit se zásadami bezpečnosti a ochrany</w:t>
            </w:r>
            <w:r>
              <w:rPr>
                <w:rFonts w:ascii="Times New Roman" w:hAnsi="Times New Roman" w:cs="Times New Roman"/>
                <w:sz w:val="24"/>
                <w:szCs w:val="24"/>
              </w:rPr>
              <w:t xml:space="preserve"> </w:t>
            </w:r>
            <w:r w:rsidRPr="007C4E25">
              <w:rPr>
                <w:rFonts w:ascii="Times New Roman" w:hAnsi="Times New Roman" w:cs="Times New Roman"/>
                <w:sz w:val="24"/>
                <w:szCs w:val="24"/>
              </w:rPr>
              <w:t>zdraví při práci i hygieny práce</w:t>
            </w:r>
            <w:r>
              <w:rPr>
                <w:rFonts w:ascii="Times New Roman" w:hAnsi="Times New Roman" w:cs="Times New Roman"/>
                <w:sz w:val="24"/>
                <w:szCs w:val="24"/>
              </w:rPr>
              <w:t>.</w:t>
            </w:r>
          </w:p>
          <w:p w:rsidR="009C51F4" w:rsidRPr="00775095" w:rsidRDefault="009C51F4" w:rsidP="00A71F17">
            <w:pPr>
              <w:jc w:val="both"/>
              <w:rPr>
                <w:rFonts w:ascii="Times New Roman" w:hAnsi="Times New Roman" w:cs="Times New Roman"/>
                <w:sz w:val="24"/>
                <w:szCs w:val="24"/>
              </w:rPr>
            </w:pPr>
          </w:p>
        </w:tc>
        <w:tc>
          <w:tcPr>
            <w:tcW w:w="4176" w:type="dxa"/>
          </w:tcPr>
          <w:p w:rsidR="009C51F4" w:rsidRDefault="009C51F4" w:rsidP="00A95FC6">
            <w:pPr>
              <w:autoSpaceDE w:val="0"/>
              <w:autoSpaceDN w:val="0"/>
              <w:adjustRightInd w:val="0"/>
              <w:jc w:val="both"/>
              <w:rPr>
                <w:rFonts w:ascii="Times New Roman" w:hAnsi="Times New Roman" w:cs="Times New Roman"/>
                <w:sz w:val="24"/>
                <w:szCs w:val="24"/>
              </w:rPr>
            </w:pPr>
          </w:p>
          <w:p w:rsidR="007C4E25" w:rsidRDefault="007C4E25" w:rsidP="00A95FC6">
            <w:pPr>
              <w:autoSpaceDE w:val="0"/>
              <w:autoSpaceDN w:val="0"/>
              <w:adjustRightInd w:val="0"/>
              <w:jc w:val="both"/>
              <w:rPr>
                <w:rFonts w:ascii="Times New Roman" w:hAnsi="Times New Roman" w:cs="Times New Roman"/>
                <w:sz w:val="24"/>
                <w:szCs w:val="24"/>
              </w:rPr>
            </w:pPr>
          </w:p>
          <w:p w:rsidR="007C4E25" w:rsidRDefault="007C4E25" w:rsidP="007C4E2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-vytváříme u žáků  pozitivní vztah k manuálním činnostem,</w:t>
            </w:r>
            <w:r w:rsidRPr="007C4E25">
              <w:rPr>
                <w:rFonts w:ascii="Times New Roman" w:hAnsi="Times New Roman" w:cs="Times New Roman"/>
                <w:sz w:val="24"/>
                <w:szCs w:val="24"/>
              </w:rPr>
              <w:t xml:space="preserve"> </w:t>
            </w:r>
          </w:p>
          <w:p w:rsidR="007C4E25" w:rsidRDefault="007C4E25" w:rsidP="007C4E2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u</w:t>
            </w:r>
            <w:r w:rsidRPr="007C4E25">
              <w:rPr>
                <w:rFonts w:ascii="Times New Roman" w:hAnsi="Times New Roman" w:cs="Times New Roman"/>
                <w:sz w:val="24"/>
                <w:szCs w:val="24"/>
              </w:rPr>
              <w:t xml:space="preserve">tváříme základní manuální dovednosti při manipulaci s předměty, různými materiály a procvičujeme </w:t>
            </w:r>
            <w:r>
              <w:rPr>
                <w:rFonts w:ascii="Times New Roman" w:hAnsi="Times New Roman" w:cs="Times New Roman"/>
                <w:sz w:val="24"/>
                <w:szCs w:val="24"/>
              </w:rPr>
              <w:t xml:space="preserve">postupy </w:t>
            </w:r>
            <w:r w:rsidRPr="007C4E25">
              <w:rPr>
                <w:rFonts w:ascii="Times New Roman" w:hAnsi="Times New Roman" w:cs="Times New Roman"/>
                <w:sz w:val="24"/>
                <w:szCs w:val="24"/>
              </w:rPr>
              <w:t xml:space="preserve">jednoduchých pracovních činností v každodenních </w:t>
            </w:r>
            <w:r>
              <w:rPr>
                <w:rFonts w:ascii="Times New Roman" w:hAnsi="Times New Roman" w:cs="Times New Roman"/>
                <w:sz w:val="24"/>
                <w:szCs w:val="24"/>
              </w:rPr>
              <w:t>situacích,</w:t>
            </w:r>
          </w:p>
          <w:p w:rsidR="007C4E25" w:rsidRDefault="007C4E25" w:rsidP="007C4E2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-ověřujeme úroveň</w:t>
            </w:r>
            <w:r w:rsidRPr="007C4E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C4E25">
              <w:rPr>
                <w:rFonts w:ascii="Times New Roman" w:hAnsi="Times New Roman" w:cs="Times New Roman"/>
                <w:sz w:val="24"/>
                <w:szCs w:val="24"/>
              </w:rPr>
              <w:t>pracovních dovedností</w:t>
            </w:r>
            <w:r>
              <w:rPr>
                <w:rFonts w:ascii="Times New Roman" w:hAnsi="Times New Roman" w:cs="Times New Roman"/>
                <w:sz w:val="24"/>
                <w:szCs w:val="24"/>
              </w:rPr>
              <w:t>,</w:t>
            </w:r>
          </w:p>
          <w:p w:rsidR="004271A9" w:rsidRPr="004271A9" w:rsidRDefault="004271A9"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vedeme žáky k chápání jednoduchého </w:t>
            </w:r>
            <w:r w:rsidRPr="004271A9">
              <w:rPr>
                <w:rFonts w:ascii="Times New Roman" w:hAnsi="Times New Roman" w:cs="Times New Roman"/>
                <w:sz w:val="24"/>
                <w:szCs w:val="24"/>
              </w:rPr>
              <w:t>pracovního postupu, návodu, náčrtu</w:t>
            </w:r>
            <w:r>
              <w:rPr>
                <w:rFonts w:ascii="Times New Roman" w:hAnsi="Times New Roman" w:cs="Times New Roman"/>
                <w:sz w:val="24"/>
                <w:szCs w:val="24"/>
              </w:rPr>
              <w:t>,</w:t>
            </w:r>
          </w:p>
          <w:p w:rsidR="004271A9" w:rsidRDefault="004271A9"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-posilujeme vytrvalost a koncentraci</w:t>
            </w:r>
            <w:r w:rsidRPr="004271A9">
              <w:rPr>
                <w:rFonts w:ascii="Times New Roman" w:hAnsi="Times New Roman" w:cs="Times New Roman"/>
                <w:sz w:val="24"/>
                <w:szCs w:val="24"/>
              </w:rPr>
              <w:t xml:space="preserve"> při práci</w:t>
            </w:r>
            <w:r>
              <w:rPr>
                <w:rFonts w:ascii="Times New Roman" w:hAnsi="Times New Roman" w:cs="Times New Roman"/>
                <w:sz w:val="24"/>
                <w:szCs w:val="24"/>
              </w:rPr>
              <w:t>,</w:t>
            </w:r>
          </w:p>
          <w:p w:rsidR="002F1D34" w:rsidRDefault="004271A9"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-seznamujeme žáky </w:t>
            </w:r>
            <w:r w:rsidRPr="004271A9">
              <w:rPr>
                <w:rFonts w:ascii="Times New Roman" w:hAnsi="Times New Roman" w:cs="Times New Roman"/>
                <w:sz w:val="24"/>
                <w:szCs w:val="24"/>
              </w:rPr>
              <w:t xml:space="preserve"> s činnostmi v různých oborec</w:t>
            </w:r>
            <w:r w:rsidR="002F1D34">
              <w:rPr>
                <w:rFonts w:ascii="Times New Roman" w:hAnsi="Times New Roman" w:cs="Times New Roman"/>
                <w:sz w:val="24"/>
                <w:szCs w:val="24"/>
              </w:rPr>
              <w:t>h práce prostřednictvím exkurzí</w:t>
            </w:r>
          </w:p>
          <w:p w:rsidR="004271A9" w:rsidRDefault="002F1D34"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-vytváříme u žáků</w:t>
            </w:r>
            <w:r w:rsidR="004271A9" w:rsidRPr="004271A9">
              <w:rPr>
                <w:rFonts w:ascii="Times New Roman" w:hAnsi="Times New Roman" w:cs="Times New Roman"/>
                <w:sz w:val="24"/>
                <w:szCs w:val="24"/>
              </w:rPr>
              <w:t xml:space="preserve"> představy o svém budoucím pracovním uplatnění s ohledem na reálné možnosti a zájmy</w:t>
            </w:r>
            <w:r>
              <w:rPr>
                <w:rFonts w:ascii="Times New Roman" w:hAnsi="Times New Roman" w:cs="Times New Roman"/>
                <w:sz w:val="24"/>
                <w:szCs w:val="24"/>
              </w:rPr>
              <w:t>,</w:t>
            </w:r>
          </w:p>
          <w:p w:rsidR="004271A9" w:rsidRDefault="004271A9"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p</w:t>
            </w:r>
            <w:r w:rsidRPr="004271A9">
              <w:rPr>
                <w:rFonts w:ascii="Times New Roman" w:hAnsi="Times New Roman" w:cs="Times New Roman"/>
                <w:sz w:val="24"/>
                <w:szCs w:val="24"/>
              </w:rPr>
              <w:t xml:space="preserve">rovádíme aktivity, při kterých žáci </w:t>
            </w:r>
            <w:r>
              <w:rPr>
                <w:rFonts w:ascii="Times New Roman" w:hAnsi="Times New Roman" w:cs="Times New Roman"/>
                <w:sz w:val="24"/>
                <w:szCs w:val="24"/>
              </w:rPr>
              <w:t xml:space="preserve">musí </w:t>
            </w:r>
            <w:r w:rsidRPr="004271A9">
              <w:rPr>
                <w:rFonts w:ascii="Times New Roman" w:hAnsi="Times New Roman" w:cs="Times New Roman"/>
                <w:sz w:val="24"/>
                <w:szCs w:val="24"/>
              </w:rPr>
              <w:t>p</w:t>
            </w:r>
            <w:r>
              <w:rPr>
                <w:rFonts w:ascii="Times New Roman" w:hAnsi="Times New Roman" w:cs="Times New Roman"/>
                <w:sz w:val="24"/>
                <w:szCs w:val="24"/>
              </w:rPr>
              <w:t xml:space="preserve">racovat s ohledem na spolužáky, </w:t>
            </w:r>
            <w:r w:rsidRPr="004271A9">
              <w:rPr>
                <w:rFonts w:ascii="Times New Roman" w:hAnsi="Times New Roman" w:cs="Times New Roman"/>
                <w:sz w:val="24"/>
                <w:szCs w:val="24"/>
              </w:rPr>
              <w:t xml:space="preserve">brát </w:t>
            </w:r>
            <w:r>
              <w:rPr>
                <w:rFonts w:ascii="Times New Roman" w:hAnsi="Times New Roman" w:cs="Times New Roman"/>
                <w:sz w:val="24"/>
                <w:szCs w:val="24"/>
              </w:rPr>
              <w:t xml:space="preserve">na ně </w:t>
            </w:r>
            <w:r w:rsidRPr="004271A9">
              <w:rPr>
                <w:rFonts w:ascii="Times New Roman" w:hAnsi="Times New Roman" w:cs="Times New Roman"/>
                <w:sz w:val="24"/>
                <w:szCs w:val="24"/>
              </w:rPr>
              <w:t xml:space="preserve">ohled, </w:t>
            </w:r>
            <w:r>
              <w:rPr>
                <w:rFonts w:ascii="Times New Roman" w:hAnsi="Times New Roman" w:cs="Times New Roman"/>
                <w:sz w:val="24"/>
                <w:szCs w:val="24"/>
              </w:rPr>
              <w:t>vyhovět, omluvit se apod.,</w:t>
            </w:r>
          </w:p>
          <w:p w:rsidR="004271A9" w:rsidRPr="004271A9" w:rsidRDefault="004271A9" w:rsidP="004271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sidRPr="004271A9">
              <w:rPr>
                <w:rFonts w:ascii="Times New Roman" w:hAnsi="Times New Roman" w:cs="Times New Roman"/>
                <w:sz w:val="24"/>
                <w:szCs w:val="24"/>
              </w:rPr>
              <w:t xml:space="preserve">navozujeme situace, při kterých musí žáci </w:t>
            </w:r>
            <w:r>
              <w:rPr>
                <w:rFonts w:ascii="Times New Roman" w:hAnsi="Times New Roman" w:cs="Times New Roman"/>
                <w:sz w:val="24"/>
                <w:szCs w:val="24"/>
              </w:rPr>
              <w:t xml:space="preserve">prokazovat </w:t>
            </w:r>
            <w:r w:rsidRPr="004271A9">
              <w:rPr>
                <w:rFonts w:ascii="Times New Roman" w:hAnsi="Times New Roman" w:cs="Times New Roman"/>
                <w:sz w:val="24"/>
                <w:szCs w:val="24"/>
              </w:rPr>
              <w:t>praktickou dovednost a orientaci v</w:t>
            </w:r>
            <w:r>
              <w:rPr>
                <w:rFonts w:ascii="Times New Roman" w:hAnsi="Times New Roman" w:cs="Times New Roman"/>
                <w:sz w:val="24"/>
                <w:szCs w:val="24"/>
              </w:rPr>
              <w:t> </w:t>
            </w:r>
            <w:r w:rsidRPr="004271A9">
              <w:rPr>
                <w:rFonts w:ascii="Times New Roman" w:hAnsi="Times New Roman" w:cs="Times New Roman"/>
                <w:sz w:val="24"/>
                <w:szCs w:val="24"/>
              </w:rPr>
              <w:t>poradenských</w:t>
            </w:r>
            <w:r>
              <w:rPr>
                <w:rFonts w:ascii="Times New Roman" w:hAnsi="Times New Roman" w:cs="Times New Roman"/>
                <w:sz w:val="24"/>
                <w:szCs w:val="24"/>
              </w:rPr>
              <w:t xml:space="preserve"> a zprostředkovatelských službách, </w:t>
            </w:r>
          </w:p>
          <w:p w:rsidR="007C4E25" w:rsidRPr="007C4E25" w:rsidRDefault="004271A9" w:rsidP="002F1D3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-vedeme žáky k </w:t>
            </w:r>
            <w:r w:rsidRPr="004271A9">
              <w:rPr>
                <w:rFonts w:ascii="Times New Roman" w:hAnsi="Times New Roman" w:cs="Times New Roman"/>
                <w:sz w:val="24"/>
                <w:szCs w:val="24"/>
              </w:rPr>
              <w:t>dodržování zásad bezpečnosti,</w:t>
            </w:r>
            <w:r w:rsidR="002F1D34">
              <w:rPr>
                <w:rFonts w:ascii="Times New Roman" w:hAnsi="Times New Roman" w:cs="Times New Roman"/>
                <w:sz w:val="24"/>
                <w:szCs w:val="24"/>
              </w:rPr>
              <w:t xml:space="preserve"> ochrany zdraví a hygieny práce.</w:t>
            </w:r>
          </w:p>
        </w:tc>
      </w:tr>
      <w:tr w:rsidR="00102EC7" w:rsidTr="00E52FC9">
        <w:tc>
          <w:tcPr>
            <w:tcW w:w="4177" w:type="dxa"/>
          </w:tcPr>
          <w:p w:rsidR="00102EC7" w:rsidRPr="002F1D34" w:rsidRDefault="002F1D34" w:rsidP="009E2135">
            <w:pPr>
              <w:jc w:val="center"/>
              <w:rPr>
                <w:rFonts w:ascii="Times New Roman" w:hAnsi="Times New Roman" w:cs="Times New Roman"/>
                <w:b/>
                <w:sz w:val="24"/>
                <w:szCs w:val="24"/>
              </w:rPr>
            </w:pPr>
            <w:r w:rsidRPr="002F1D34">
              <w:rPr>
                <w:rFonts w:ascii="Times New Roman" w:hAnsi="Times New Roman" w:cs="Times New Roman"/>
                <w:b/>
                <w:sz w:val="24"/>
                <w:szCs w:val="24"/>
              </w:rPr>
              <w:t>ODBORNÉ KOMPETENCE</w:t>
            </w:r>
          </w:p>
          <w:p w:rsidR="002F1D34" w:rsidRPr="002F1D34" w:rsidRDefault="002F1D34" w:rsidP="002F1D34">
            <w:pPr>
              <w:jc w:val="both"/>
              <w:rPr>
                <w:rFonts w:ascii="Times New Roman" w:hAnsi="Times New Roman" w:cs="Times New Roman"/>
                <w:sz w:val="24"/>
                <w:szCs w:val="24"/>
              </w:rPr>
            </w:pPr>
            <w:r>
              <w:rPr>
                <w:rFonts w:ascii="Times New Roman" w:hAnsi="Times New Roman" w:cs="Times New Roman"/>
                <w:sz w:val="24"/>
                <w:szCs w:val="24"/>
              </w:rPr>
              <w:t>-</w:t>
            </w:r>
            <w:r w:rsidRPr="002F1D34">
              <w:rPr>
                <w:rFonts w:ascii="Times New Roman" w:hAnsi="Times New Roman" w:cs="Times New Roman"/>
                <w:sz w:val="24"/>
                <w:szCs w:val="24"/>
              </w:rPr>
              <w:t xml:space="preserve"> se </w:t>
            </w:r>
            <w:r>
              <w:rPr>
                <w:rFonts w:ascii="Times New Roman" w:hAnsi="Times New Roman" w:cs="Times New Roman"/>
                <w:sz w:val="24"/>
                <w:szCs w:val="24"/>
              </w:rPr>
              <w:t xml:space="preserve">vztahují </w:t>
            </w:r>
            <w:r w:rsidRPr="002F1D34">
              <w:rPr>
                <w:rFonts w:ascii="Times New Roman" w:hAnsi="Times New Roman" w:cs="Times New Roman"/>
                <w:sz w:val="24"/>
                <w:szCs w:val="24"/>
              </w:rPr>
              <w:t>k výkonu pracovních činností. Tvoří je soubor odborných vědomostí a dovedností, postojů a hodnot požadovaných u žáků praktické školy dvouleté.</w:t>
            </w: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Odborné kompetence by měly být dosažitelné pro většinu žáků:</w:t>
            </w:r>
          </w:p>
          <w:p w:rsidR="002F1D34" w:rsidRDefault="002F1D34" w:rsidP="00AB729E">
            <w:pPr>
              <w:pStyle w:val="Odstavecseseznamem"/>
              <w:numPr>
                <w:ilvl w:val="0"/>
                <w:numId w:val="20"/>
              </w:numPr>
              <w:jc w:val="both"/>
              <w:rPr>
                <w:rFonts w:ascii="Times New Roman" w:hAnsi="Times New Roman" w:cs="Times New Roman"/>
                <w:sz w:val="24"/>
                <w:szCs w:val="24"/>
              </w:rPr>
            </w:pPr>
            <w:r w:rsidRPr="002F1D34">
              <w:rPr>
                <w:rFonts w:ascii="Times New Roman" w:hAnsi="Times New Roman" w:cs="Times New Roman"/>
                <w:sz w:val="24"/>
                <w:szCs w:val="24"/>
              </w:rPr>
              <w:t>Dodržovat zásady bezpečnosti a ochrany zdraví při práci</w:t>
            </w:r>
            <w:r>
              <w:rPr>
                <w:rFonts w:ascii="Times New Roman" w:hAnsi="Times New Roman" w:cs="Times New Roman"/>
                <w:sz w:val="24"/>
                <w:szCs w:val="24"/>
              </w:rPr>
              <w:t>,</w:t>
            </w:r>
          </w:p>
          <w:p w:rsidR="00D75E6F" w:rsidRDefault="002F1D34" w:rsidP="00AB729E">
            <w:pPr>
              <w:pStyle w:val="Odstavecseseznamem"/>
              <w:numPr>
                <w:ilvl w:val="0"/>
                <w:numId w:val="20"/>
              </w:numPr>
              <w:jc w:val="both"/>
              <w:rPr>
                <w:rFonts w:ascii="Times New Roman" w:hAnsi="Times New Roman" w:cs="Times New Roman"/>
                <w:sz w:val="24"/>
                <w:szCs w:val="24"/>
              </w:rPr>
            </w:pPr>
            <w:r w:rsidRPr="002F1D34">
              <w:rPr>
                <w:rFonts w:ascii="Times New Roman" w:hAnsi="Times New Roman" w:cs="Times New Roman"/>
                <w:sz w:val="24"/>
                <w:szCs w:val="24"/>
              </w:rPr>
              <w:t>Usilovat o kvalitu své práce, výrobků a služeb</w:t>
            </w:r>
            <w:r w:rsidR="00D75E6F">
              <w:rPr>
                <w:rFonts w:ascii="Times New Roman" w:hAnsi="Times New Roman" w:cs="Times New Roman"/>
                <w:sz w:val="24"/>
                <w:szCs w:val="24"/>
              </w:rPr>
              <w:t>,,</w:t>
            </w:r>
          </w:p>
          <w:p w:rsidR="00D75E6F" w:rsidRDefault="002F1D34" w:rsidP="00AB729E">
            <w:pPr>
              <w:pStyle w:val="Odstavecseseznamem"/>
              <w:numPr>
                <w:ilvl w:val="0"/>
                <w:numId w:val="20"/>
              </w:numPr>
              <w:jc w:val="both"/>
              <w:rPr>
                <w:rFonts w:ascii="Times New Roman" w:hAnsi="Times New Roman" w:cs="Times New Roman"/>
                <w:sz w:val="24"/>
                <w:szCs w:val="24"/>
              </w:rPr>
            </w:pPr>
            <w:r w:rsidRPr="00D75E6F">
              <w:rPr>
                <w:rFonts w:ascii="Times New Roman" w:hAnsi="Times New Roman" w:cs="Times New Roman"/>
                <w:sz w:val="24"/>
                <w:szCs w:val="24"/>
              </w:rPr>
              <w:t>Jednat ekonomicky a v souladu se strategií trvale udržitelného rozvoje</w:t>
            </w:r>
            <w:r w:rsidR="00D75E6F">
              <w:rPr>
                <w:rFonts w:ascii="Times New Roman" w:hAnsi="Times New Roman" w:cs="Times New Roman"/>
                <w:sz w:val="24"/>
                <w:szCs w:val="24"/>
              </w:rPr>
              <w:t>,</w:t>
            </w:r>
          </w:p>
          <w:p w:rsidR="00D75E6F" w:rsidRDefault="002F1D34" w:rsidP="00AB729E">
            <w:pPr>
              <w:pStyle w:val="Odstavecseseznamem"/>
              <w:numPr>
                <w:ilvl w:val="0"/>
                <w:numId w:val="20"/>
              </w:numPr>
              <w:jc w:val="both"/>
              <w:rPr>
                <w:rFonts w:ascii="Times New Roman" w:hAnsi="Times New Roman" w:cs="Times New Roman"/>
                <w:sz w:val="24"/>
                <w:szCs w:val="24"/>
              </w:rPr>
            </w:pPr>
            <w:r w:rsidRPr="00D75E6F">
              <w:rPr>
                <w:rFonts w:ascii="Times New Roman" w:hAnsi="Times New Roman" w:cs="Times New Roman"/>
                <w:sz w:val="24"/>
                <w:szCs w:val="24"/>
              </w:rPr>
              <w:t>Usilovat o kvalitu své práce, výrobků a služeb</w:t>
            </w:r>
            <w:r w:rsidR="00D75E6F">
              <w:rPr>
                <w:rFonts w:ascii="Times New Roman" w:hAnsi="Times New Roman" w:cs="Times New Roman"/>
                <w:sz w:val="24"/>
                <w:szCs w:val="24"/>
              </w:rPr>
              <w:t>,</w:t>
            </w:r>
          </w:p>
          <w:p w:rsidR="002F1D34" w:rsidRPr="00D75E6F" w:rsidRDefault="002F1D34" w:rsidP="00AB729E">
            <w:pPr>
              <w:pStyle w:val="Odstavecseseznamem"/>
              <w:numPr>
                <w:ilvl w:val="0"/>
                <w:numId w:val="20"/>
              </w:numPr>
              <w:jc w:val="both"/>
              <w:rPr>
                <w:rFonts w:ascii="Times New Roman" w:hAnsi="Times New Roman" w:cs="Times New Roman"/>
                <w:sz w:val="24"/>
                <w:szCs w:val="24"/>
              </w:rPr>
            </w:pPr>
            <w:r w:rsidRPr="00D75E6F">
              <w:rPr>
                <w:rFonts w:ascii="Times New Roman" w:hAnsi="Times New Roman" w:cs="Times New Roman"/>
                <w:sz w:val="24"/>
                <w:szCs w:val="24"/>
              </w:rPr>
              <w:t>Jednat ekonomicky a v souladu se strategií trvale udržitelného rozvoje</w:t>
            </w:r>
            <w:r w:rsidR="00D75E6F">
              <w:rPr>
                <w:rFonts w:ascii="Times New Roman" w:hAnsi="Times New Roman" w:cs="Times New Roman"/>
                <w:sz w:val="24"/>
                <w:szCs w:val="24"/>
              </w:rPr>
              <w:t>,</w:t>
            </w:r>
          </w:p>
          <w:p w:rsidR="002F1D34" w:rsidRPr="002F1D34" w:rsidRDefault="002F1D34" w:rsidP="002F1D34">
            <w:pPr>
              <w:jc w:val="both"/>
              <w:rPr>
                <w:rFonts w:ascii="Times New Roman" w:hAnsi="Times New Roman" w:cs="Times New Roman"/>
                <w:sz w:val="24"/>
                <w:szCs w:val="24"/>
              </w:rPr>
            </w:pPr>
          </w:p>
        </w:tc>
        <w:tc>
          <w:tcPr>
            <w:tcW w:w="4176" w:type="dxa"/>
          </w:tcPr>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Default="002F1D34" w:rsidP="002F1D34">
            <w:pPr>
              <w:jc w:val="both"/>
              <w:rPr>
                <w:rFonts w:ascii="Times New Roman" w:hAnsi="Times New Roman" w:cs="Times New Roman"/>
                <w:sz w:val="24"/>
                <w:szCs w:val="24"/>
              </w:rPr>
            </w:pP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 vedeme žáky k dodržování právních předpisů z oblasti BOZP, hygienických</w:t>
            </w:r>
          </w:p>
          <w:p w:rsid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 xml:space="preserve">předpisů a </w:t>
            </w:r>
            <w:r>
              <w:rPr>
                <w:rFonts w:ascii="Times New Roman" w:hAnsi="Times New Roman" w:cs="Times New Roman"/>
                <w:sz w:val="24"/>
                <w:szCs w:val="24"/>
              </w:rPr>
              <w:t xml:space="preserve">předpisů požární ochrany. </w:t>
            </w:r>
          </w:p>
          <w:p w:rsidR="002F1D34" w:rsidRPr="002F1D34" w:rsidRDefault="002F1D34" w:rsidP="002F1D34">
            <w:pPr>
              <w:jc w:val="both"/>
              <w:rPr>
                <w:rFonts w:ascii="Times New Roman" w:hAnsi="Times New Roman" w:cs="Times New Roman"/>
                <w:sz w:val="24"/>
                <w:szCs w:val="24"/>
              </w:rPr>
            </w:pPr>
            <w:r>
              <w:rPr>
                <w:rFonts w:ascii="Times New Roman" w:hAnsi="Times New Roman" w:cs="Times New Roman"/>
                <w:sz w:val="24"/>
                <w:szCs w:val="24"/>
              </w:rPr>
              <w:t>-p</w:t>
            </w:r>
            <w:r w:rsidRPr="002F1D34">
              <w:rPr>
                <w:rFonts w:ascii="Times New Roman" w:hAnsi="Times New Roman" w:cs="Times New Roman"/>
                <w:sz w:val="24"/>
                <w:szCs w:val="24"/>
              </w:rPr>
              <w:t>oužívat osobní ochranné pracovní</w:t>
            </w: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prostředky podle prováděných činností a spolupodílet se na vytváření bezpečného</w:t>
            </w: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pracovního prostředí</w:t>
            </w:r>
            <w:r>
              <w:rPr>
                <w:rFonts w:ascii="Times New Roman" w:hAnsi="Times New Roman" w:cs="Times New Roman"/>
                <w:sz w:val="24"/>
                <w:szCs w:val="24"/>
              </w:rPr>
              <w:t>,</w:t>
            </w: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 učíme žáky dodržovat stanovené normy a předpisy, pracovat podle instrukcí nebo</w:t>
            </w:r>
          </w:p>
          <w:p w:rsidR="002F1D34" w:rsidRPr="002F1D34" w:rsidRDefault="002F1D34" w:rsidP="002F1D34">
            <w:pPr>
              <w:jc w:val="both"/>
              <w:rPr>
                <w:rFonts w:ascii="Times New Roman" w:hAnsi="Times New Roman" w:cs="Times New Roman"/>
                <w:sz w:val="24"/>
                <w:szCs w:val="24"/>
              </w:rPr>
            </w:pPr>
            <w:r w:rsidRPr="002F1D34">
              <w:rPr>
                <w:rFonts w:ascii="Times New Roman" w:hAnsi="Times New Roman" w:cs="Times New Roman"/>
                <w:sz w:val="24"/>
                <w:szCs w:val="24"/>
              </w:rPr>
              <w:t>návodu, popřípadě za pomoci druhé osoby, pracovat v souladu s technologickými postupy.</w:t>
            </w:r>
          </w:p>
          <w:p w:rsidR="002F1D34" w:rsidRDefault="002F1D34" w:rsidP="002F1D34">
            <w:pPr>
              <w:jc w:val="both"/>
              <w:rPr>
                <w:rFonts w:ascii="Times New Roman" w:hAnsi="Times New Roman" w:cs="Times New Roman"/>
                <w:sz w:val="24"/>
                <w:szCs w:val="24"/>
              </w:rPr>
            </w:pPr>
            <w:r>
              <w:rPr>
                <w:rFonts w:ascii="Times New Roman" w:hAnsi="Times New Roman" w:cs="Times New Roman"/>
                <w:sz w:val="24"/>
                <w:szCs w:val="24"/>
              </w:rPr>
              <w:t>-z</w:t>
            </w:r>
            <w:r w:rsidRPr="002F1D34">
              <w:rPr>
                <w:rFonts w:ascii="Times New Roman" w:hAnsi="Times New Roman" w:cs="Times New Roman"/>
                <w:sz w:val="24"/>
                <w:szCs w:val="24"/>
              </w:rPr>
              <w:t xml:space="preserve">volit vhodné materiály, vybrat a použít správné pracovní nástroje, pomůcky a technické vybavení podle vykonávané pracovní činnosti. </w:t>
            </w:r>
          </w:p>
          <w:p w:rsidR="002F1D34" w:rsidRPr="002F1D34" w:rsidRDefault="002F1D34" w:rsidP="002F1D34">
            <w:pPr>
              <w:jc w:val="both"/>
              <w:rPr>
                <w:rFonts w:ascii="Times New Roman" w:hAnsi="Times New Roman" w:cs="Times New Roman"/>
                <w:sz w:val="24"/>
                <w:szCs w:val="24"/>
              </w:rPr>
            </w:pPr>
            <w:r>
              <w:rPr>
                <w:rFonts w:ascii="Times New Roman" w:hAnsi="Times New Roman" w:cs="Times New Roman"/>
                <w:sz w:val="24"/>
                <w:szCs w:val="24"/>
              </w:rPr>
              <w:t>-</w:t>
            </w:r>
            <w:r w:rsidRPr="002F1D34">
              <w:rPr>
                <w:rFonts w:ascii="Times New Roman" w:hAnsi="Times New Roman" w:cs="Times New Roman"/>
                <w:sz w:val="24"/>
                <w:szCs w:val="24"/>
              </w:rPr>
              <w:t>kontrolovat a zhodnotit kvalitu své vykonané činnosti</w:t>
            </w:r>
            <w:r>
              <w:rPr>
                <w:rFonts w:ascii="Times New Roman" w:hAnsi="Times New Roman" w:cs="Times New Roman"/>
                <w:sz w:val="24"/>
                <w:szCs w:val="24"/>
              </w:rPr>
              <w:t>,</w:t>
            </w:r>
          </w:p>
          <w:p w:rsidR="00D75E6F" w:rsidRPr="00D75E6F" w:rsidRDefault="00D75E6F" w:rsidP="00D75E6F">
            <w:pPr>
              <w:jc w:val="both"/>
              <w:rPr>
                <w:rFonts w:ascii="Times New Roman" w:hAnsi="Times New Roman" w:cs="Times New Roman"/>
                <w:sz w:val="24"/>
                <w:szCs w:val="24"/>
              </w:rPr>
            </w:pPr>
            <w:r w:rsidRPr="00D75E6F">
              <w:rPr>
                <w:rFonts w:ascii="Times New Roman" w:hAnsi="Times New Roman" w:cs="Times New Roman"/>
                <w:sz w:val="24"/>
                <w:szCs w:val="24"/>
              </w:rPr>
              <w:t>- snažíme se, aby žáci znali význam, účel a užitečnost vykonávané práce, její</w:t>
            </w:r>
          </w:p>
          <w:p w:rsidR="00D75E6F" w:rsidRPr="00D75E6F" w:rsidRDefault="00D75E6F" w:rsidP="00D75E6F">
            <w:pPr>
              <w:jc w:val="both"/>
              <w:rPr>
                <w:rFonts w:ascii="Times New Roman" w:hAnsi="Times New Roman" w:cs="Times New Roman"/>
                <w:sz w:val="24"/>
                <w:szCs w:val="24"/>
              </w:rPr>
            </w:pPr>
            <w:r w:rsidRPr="00D75E6F">
              <w:rPr>
                <w:rFonts w:ascii="Times New Roman" w:hAnsi="Times New Roman" w:cs="Times New Roman"/>
                <w:sz w:val="24"/>
                <w:szCs w:val="24"/>
              </w:rPr>
              <w:t>finanční i společenské ohodnocení. Aby uměli posuzovat v pracovním procesu</w:t>
            </w:r>
          </w:p>
          <w:p w:rsidR="00D75E6F" w:rsidRPr="00D75E6F" w:rsidRDefault="00D75E6F" w:rsidP="00D75E6F">
            <w:pPr>
              <w:jc w:val="both"/>
              <w:rPr>
                <w:rFonts w:ascii="Times New Roman" w:hAnsi="Times New Roman" w:cs="Times New Roman"/>
                <w:sz w:val="24"/>
                <w:szCs w:val="24"/>
              </w:rPr>
            </w:pPr>
            <w:r w:rsidRPr="00D75E6F">
              <w:rPr>
                <w:rFonts w:ascii="Times New Roman" w:hAnsi="Times New Roman" w:cs="Times New Roman"/>
                <w:sz w:val="24"/>
                <w:szCs w:val="24"/>
              </w:rPr>
              <w:t>prováděné činnosti z pohledu jejich vlivu na životní prostředí, nakládat</w:t>
            </w:r>
          </w:p>
          <w:p w:rsidR="00D75E6F" w:rsidRPr="00D75E6F" w:rsidRDefault="00D75E6F" w:rsidP="00D75E6F">
            <w:pPr>
              <w:jc w:val="both"/>
              <w:rPr>
                <w:rFonts w:ascii="Times New Roman" w:hAnsi="Times New Roman" w:cs="Times New Roman"/>
                <w:sz w:val="24"/>
                <w:szCs w:val="24"/>
              </w:rPr>
            </w:pPr>
            <w:r w:rsidRPr="00D75E6F">
              <w:rPr>
                <w:rFonts w:ascii="Times New Roman" w:hAnsi="Times New Roman" w:cs="Times New Roman"/>
                <w:sz w:val="24"/>
                <w:szCs w:val="24"/>
              </w:rPr>
              <w:t>s materiály, energiemi, odpady, vodou a jinými látkami s ohledem na životní</w:t>
            </w:r>
          </w:p>
          <w:p w:rsidR="00D75E6F" w:rsidRPr="00D75E6F" w:rsidRDefault="00D75E6F" w:rsidP="00D75E6F">
            <w:pPr>
              <w:jc w:val="both"/>
              <w:rPr>
                <w:rFonts w:ascii="Times New Roman" w:hAnsi="Times New Roman" w:cs="Times New Roman"/>
                <w:sz w:val="24"/>
                <w:szCs w:val="24"/>
              </w:rPr>
            </w:pPr>
            <w:r w:rsidRPr="00D75E6F">
              <w:rPr>
                <w:rFonts w:ascii="Times New Roman" w:hAnsi="Times New Roman" w:cs="Times New Roman"/>
                <w:sz w:val="24"/>
                <w:szCs w:val="24"/>
              </w:rPr>
              <w:t>prostředí</w:t>
            </w:r>
          </w:p>
          <w:p w:rsidR="00102EC7" w:rsidRDefault="00102EC7" w:rsidP="002F1D34">
            <w:pPr>
              <w:jc w:val="both"/>
              <w:rPr>
                <w:rFonts w:ascii="Times New Roman" w:hAnsi="Times New Roman" w:cs="Times New Roman"/>
                <w:sz w:val="24"/>
                <w:szCs w:val="24"/>
              </w:rPr>
            </w:pPr>
          </w:p>
        </w:tc>
      </w:tr>
      <w:tr w:rsidR="00102EC7" w:rsidTr="009C599F">
        <w:trPr>
          <w:trHeight w:val="7034"/>
        </w:trPr>
        <w:tc>
          <w:tcPr>
            <w:tcW w:w="4177" w:type="dxa"/>
          </w:tcPr>
          <w:p w:rsidR="00102EC7" w:rsidRDefault="009D2469" w:rsidP="009E2135">
            <w:pPr>
              <w:jc w:val="center"/>
              <w:rPr>
                <w:rFonts w:ascii="Times New Roman" w:hAnsi="Times New Roman" w:cs="Times New Roman"/>
                <w:b/>
                <w:sz w:val="24"/>
                <w:szCs w:val="24"/>
              </w:rPr>
            </w:pPr>
            <w:r w:rsidRPr="009D2469">
              <w:rPr>
                <w:rFonts w:ascii="Times New Roman" w:hAnsi="Times New Roman" w:cs="Times New Roman"/>
                <w:b/>
                <w:sz w:val="24"/>
                <w:szCs w:val="24"/>
              </w:rPr>
              <w:t>ODBORNÉ KOMPETENCE DLE ZAMĚŘENÍ ŠKOLY</w:t>
            </w:r>
            <w:r>
              <w:rPr>
                <w:rFonts w:ascii="Times New Roman" w:hAnsi="Times New Roman" w:cs="Times New Roman"/>
                <w:b/>
                <w:sz w:val="24"/>
                <w:szCs w:val="24"/>
              </w:rPr>
              <w:t>: KOMPETENCE K PRACÍM V DOMÁCNOSTÍ</w:t>
            </w:r>
          </w:p>
          <w:p w:rsidR="009D2469" w:rsidRDefault="009D2469" w:rsidP="009D2469">
            <w:pPr>
              <w:rPr>
                <w:rFonts w:ascii="Times New Roman" w:hAnsi="Times New Roman" w:cs="Times New Roman"/>
                <w:sz w:val="24"/>
                <w:szCs w:val="24"/>
              </w:rPr>
            </w:pPr>
            <w:r>
              <w:rPr>
                <w:rFonts w:ascii="Times New Roman" w:hAnsi="Times New Roman" w:cs="Times New Roman"/>
                <w:sz w:val="24"/>
                <w:szCs w:val="24"/>
              </w:rPr>
              <w:t>Žák by měl:</w:t>
            </w:r>
          </w:p>
          <w:p w:rsidR="009D2469" w:rsidRDefault="009D2469" w:rsidP="00AB729E">
            <w:pPr>
              <w:pStyle w:val="Odstavecseseznamem"/>
              <w:numPr>
                <w:ilvl w:val="0"/>
                <w:numId w:val="21"/>
              </w:numPr>
              <w:rPr>
                <w:rFonts w:ascii="Times New Roman" w:hAnsi="Times New Roman" w:cs="Times New Roman"/>
                <w:sz w:val="24"/>
                <w:szCs w:val="24"/>
              </w:rPr>
            </w:pPr>
            <w:r w:rsidRPr="009D2469">
              <w:rPr>
                <w:rFonts w:ascii="Times New Roman" w:hAnsi="Times New Roman" w:cs="Times New Roman"/>
                <w:sz w:val="24"/>
                <w:szCs w:val="24"/>
              </w:rPr>
              <w:t>udrž</w:t>
            </w:r>
            <w:r>
              <w:rPr>
                <w:rFonts w:ascii="Times New Roman" w:hAnsi="Times New Roman" w:cs="Times New Roman"/>
                <w:sz w:val="24"/>
                <w:szCs w:val="24"/>
              </w:rPr>
              <w:t xml:space="preserve">ovat v čistotě domácí prostředí a </w:t>
            </w:r>
            <w:r w:rsidRPr="009D2469">
              <w:rPr>
                <w:rFonts w:ascii="Times New Roman" w:hAnsi="Times New Roman" w:cs="Times New Roman"/>
                <w:sz w:val="24"/>
                <w:szCs w:val="24"/>
              </w:rPr>
              <w:t>bezpečně zacházet s čisticími prostředky</w:t>
            </w:r>
            <w:r>
              <w:rPr>
                <w:rFonts w:ascii="Times New Roman" w:hAnsi="Times New Roman" w:cs="Times New Roman"/>
                <w:sz w:val="24"/>
                <w:szCs w:val="24"/>
              </w:rPr>
              <w:t>,</w:t>
            </w:r>
          </w:p>
          <w:p w:rsidR="00EC476C" w:rsidRDefault="00EC476C" w:rsidP="00EC476C">
            <w:pPr>
              <w:pStyle w:val="Odstavecseseznamem"/>
              <w:rPr>
                <w:rFonts w:ascii="Times New Roman" w:hAnsi="Times New Roman" w:cs="Times New Roman"/>
                <w:sz w:val="24"/>
                <w:szCs w:val="24"/>
              </w:rPr>
            </w:pPr>
          </w:p>
          <w:p w:rsidR="00EC476C" w:rsidRDefault="00EC476C" w:rsidP="00EC476C">
            <w:pPr>
              <w:pStyle w:val="Odstavecseseznamem"/>
              <w:rPr>
                <w:rFonts w:ascii="Times New Roman" w:hAnsi="Times New Roman" w:cs="Times New Roman"/>
                <w:sz w:val="24"/>
                <w:szCs w:val="24"/>
              </w:rPr>
            </w:pPr>
          </w:p>
          <w:p w:rsidR="00EC476C" w:rsidRDefault="00EC476C" w:rsidP="00EC476C">
            <w:pPr>
              <w:pStyle w:val="Odstavecseseznamem"/>
              <w:rPr>
                <w:rFonts w:ascii="Times New Roman" w:hAnsi="Times New Roman" w:cs="Times New Roman"/>
                <w:sz w:val="24"/>
                <w:szCs w:val="24"/>
              </w:rPr>
            </w:pPr>
          </w:p>
          <w:p w:rsidR="009D2469" w:rsidRDefault="009A12FA" w:rsidP="00AB729E">
            <w:pPr>
              <w:pStyle w:val="Odstavecseseznamem"/>
              <w:numPr>
                <w:ilvl w:val="0"/>
                <w:numId w:val="21"/>
              </w:numPr>
              <w:rPr>
                <w:rFonts w:ascii="Times New Roman" w:hAnsi="Times New Roman" w:cs="Times New Roman"/>
                <w:sz w:val="24"/>
                <w:szCs w:val="24"/>
              </w:rPr>
            </w:pPr>
            <w:r w:rsidRPr="009A12FA">
              <w:rPr>
                <w:rFonts w:ascii="Times New Roman" w:hAnsi="Times New Roman" w:cs="Times New Roman"/>
                <w:sz w:val="24"/>
                <w:szCs w:val="24"/>
              </w:rPr>
              <w:t>zvládat základní obsluhu domácích</w:t>
            </w:r>
            <w:r>
              <w:rPr>
                <w:rFonts w:ascii="Times New Roman" w:hAnsi="Times New Roman" w:cs="Times New Roman"/>
                <w:sz w:val="24"/>
                <w:szCs w:val="24"/>
              </w:rPr>
              <w:t xml:space="preserve"> </w:t>
            </w:r>
            <w:r w:rsidRPr="009A12FA">
              <w:rPr>
                <w:rFonts w:ascii="Times New Roman" w:hAnsi="Times New Roman" w:cs="Times New Roman"/>
                <w:sz w:val="24"/>
                <w:szCs w:val="24"/>
              </w:rPr>
              <w:t>spotřebičů</w:t>
            </w:r>
            <w:r w:rsidR="00A2496A">
              <w:rPr>
                <w:rFonts w:ascii="Times New Roman" w:hAnsi="Times New Roman" w:cs="Times New Roman"/>
                <w:sz w:val="24"/>
                <w:szCs w:val="24"/>
              </w:rPr>
              <w:t>,</w:t>
            </w:r>
          </w:p>
          <w:p w:rsidR="00EC476C" w:rsidRDefault="00EC476C" w:rsidP="00EC476C">
            <w:pPr>
              <w:rPr>
                <w:rFonts w:ascii="Times New Roman" w:hAnsi="Times New Roman" w:cs="Times New Roman"/>
                <w:sz w:val="24"/>
                <w:szCs w:val="24"/>
              </w:rPr>
            </w:pPr>
          </w:p>
          <w:p w:rsidR="00EC476C" w:rsidRDefault="00EC476C" w:rsidP="00EC476C">
            <w:pPr>
              <w:rPr>
                <w:rFonts w:ascii="Times New Roman" w:hAnsi="Times New Roman" w:cs="Times New Roman"/>
                <w:sz w:val="24"/>
                <w:szCs w:val="24"/>
              </w:rPr>
            </w:pPr>
          </w:p>
          <w:p w:rsidR="00EC476C" w:rsidRDefault="00EC476C" w:rsidP="00EC476C">
            <w:pPr>
              <w:rPr>
                <w:rFonts w:ascii="Times New Roman" w:hAnsi="Times New Roman" w:cs="Times New Roman"/>
                <w:sz w:val="24"/>
                <w:szCs w:val="24"/>
              </w:rPr>
            </w:pPr>
          </w:p>
          <w:p w:rsidR="00EC476C" w:rsidRPr="00EC476C" w:rsidRDefault="00EC476C" w:rsidP="00EC476C">
            <w:pPr>
              <w:rPr>
                <w:rFonts w:ascii="Times New Roman" w:hAnsi="Times New Roman" w:cs="Times New Roman"/>
                <w:sz w:val="24"/>
                <w:szCs w:val="24"/>
              </w:rPr>
            </w:pPr>
          </w:p>
          <w:p w:rsidR="00A2496A" w:rsidRDefault="00A2496A" w:rsidP="00AB729E">
            <w:pPr>
              <w:pStyle w:val="Odstavecseseznamem"/>
              <w:numPr>
                <w:ilvl w:val="0"/>
                <w:numId w:val="21"/>
              </w:numPr>
              <w:rPr>
                <w:rFonts w:ascii="Times New Roman" w:hAnsi="Times New Roman" w:cs="Times New Roman"/>
                <w:sz w:val="24"/>
                <w:szCs w:val="24"/>
              </w:rPr>
            </w:pPr>
            <w:r w:rsidRPr="00A2496A">
              <w:rPr>
                <w:rFonts w:ascii="Times New Roman" w:hAnsi="Times New Roman" w:cs="Times New Roman"/>
                <w:sz w:val="24"/>
                <w:szCs w:val="24"/>
              </w:rPr>
              <w:t xml:space="preserve">pečovat o </w:t>
            </w:r>
            <w:r>
              <w:rPr>
                <w:rFonts w:ascii="Times New Roman" w:hAnsi="Times New Roman" w:cs="Times New Roman"/>
                <w:sz w:val="24"/>
                <w:szCs w:val="24"/>
              </w:rPr>
              <w:t xml:space="preserve">oděvy a textil </w:t>
            </w:r>
            <w:r w:rsidRPr="00A2496A">
              <w:rPr>
                <w:rFonts w:ascii="Times New Roman" w:hAnsi="Times New Roman" w:cs="Times New Roman"/>
                <w:sz w:val="24"/>
                <w:szCs w:val="24"/>
              </w:rPr>
              <w:t>a zvládat jeho jednoduchou opravu</w:t>
            </w:r>
            <w:r>
              <w:rPr>
                <w:rFonts w:ascii="Times New Roman" w:hAnsi="Times New Roman" w:cs="Times New Roman"/>
                <w:sz w:val="24"/>
                <w:szCs w:val="24"/>
              </w:rPr>
              <w:t>,</w:t>
            </w:r>
          </w:p>
          <w:p w:rsidR="00C02300" w:rsidRDefault="00C02300" w:rsidP="00C02300">
            <w:pPr>
              <w:rPr>
                <w:rFonts w:ascii="Times New Roman" w:hAnsi="Times New Roman" w:cs="Times New Roman"/>
                <w:sz w:val="24"/>
                <w:szCs w:val="24"/>
              </w:rPr>
            </w:pPr>
          </w:p>
          <w:p w:rsidR="00C02300" w:rsidRDefault="00C02300" w:rsidP="00C02300">
            <w:pPr>
              <w:rPr>
                <w:rFonts w:ascii="Times New Roman" w:hAnsi="Times New Roman" w:cs="Times New Roman"/>
                <w:sz w:val="24"/>
                <w:szCs w:val="24"/>
              </w:rPr>
            </w:pPr>
          </w:p>
          <w:p w:rsidR="00C02300" w:rsidRDefault="00C02300" w:rsidP="00C02300">
            <w:pPr>
              <w:rPr>
                <w:rFonts w:ascii="Times New Roman" w:hAnsi="Times New Roman" w:cs="Times New Roman"/>
                <w:sz w:val="24"/>
                <w:szCs w:val="24"/>
              </w:rPr>
            </w:pPr>
          </w:p>
          <w:p w:rsidR="00C02300" w:rsidRDefault="00C02300" w:rsidP="00C02300">
            <w:pPr>
              <w:rPr>
                <w:rFonts w:ascii="Times New Roman" w:hAnsi="Times New Roman" w:cs="Times New Roman"/>
                <w:sz w:val="24"/>
                <w:szCs w:val="24"/>
              </w:rPr>
            </w:pPr>
          </w:p>
          <w:p w:rsidR="00C02300" w:rsidRPr="00C02300" w:rsidRDefault="00C02300" w:rsidP="00C02300">
            <w:pPr>
              <w:rPr>
                <w:rFonts w:ascii="Times New Roman" w:hAnsi="Times New Roman" w:cs="Times New Roman"/>
                <w:sz w:val="24"/>
                <w:szCs w:val="24"/>
              </w:rPr>
            </w:pPr>
          </w:p>
          <w:p w:rsidR="00A2496A" w:rsidRDefault="00A2496A" w:rsidP="00AB729E">
            <w:pPr>
              <w:pStyle w:val="Odstavecseseznamem"/>
              <w:numPr>
                <w:ilvl w:val="0"/>
                <w:numId w:val="21"/>
              </w:numPr>
              <w:rPr>
                <w:rFonts w:ascii="Times New Roman" w:hAnsi="Times New Roman" w:cs="Times New Roman"/>
                <w:sz w:val="24"/>
                <w:szCs w:val="24"/>
              </w:rPr>
            </w:pPr>
            <w:r w:rsidRPr="00A2496A">
              <w:rPr>
                <w:rFonts w:ascii="Times New Roman" w:hAnsi="Times New Roman" w:cs="Times New Roman"/>
                <w:sz w:val="24"/>
                <w:szCs w:val="24"/>
              </w:rPr>
              <w:t xml:space="preserve">orientovat se v základech </w:t>
            </w:r>
            <w:r>
              <w:rPr>
                <w:rFonts w:ascii="Times New Roman" w:hAnsi="Times New Roman" w:cs="Times New Roman"/>
                <w:sz w:val="24"/>
                <w:szCs w:val="24"/>
              </w:rPr>
              <w:t>prací na zahradě a pěstitelství, znát základní nástroje a pomůcky, bezpečně s nimi zacházet,</w:t>
            </w:r>
            <w:r w:rsidR="009C599F">
              <w:rPr>
                <w:rFonts w:ascii="Times New Roman" w:hAnsi="Times New Roman" w:cs="Times New Roman"/>
                <w:sz w:val="24"/>
                <w:szCs w:val="24"/>
              </w:rPr>
              <w:t xml:space="preserve"> </w:t>
            </w:r>
            <w:r w:rsidRPr="00A2496A">
              <w:rPr>
                <w:rFonts w:ascii="Times New Roman" w:hAnsi="Times New Roman" w:cs="Times New Roman"/>
                <w:sz w:val="24"/>
                <w:szCs w:val="24"/>
              </w:rPr>
              <w:t>využívat vypěstované plodiny a přírodní zdroje</w:t>
            </w:r>
            <w:r>
              <w:rPr>
                <w:rFonts w:ascii="Times New Roman" w:hAnsi="Times New Roman" w:cs="Times New Roman"/>
                <w:sz w:val="24"/>
                <w:szCs w:val="24"/>
              </w:rPr>
              <w:t>,</w:t>
            </w:r>
          </w:p>
          <w:p w:rsidR="00C02300" w:rsidRDefault="00C02300" w:rsidP="00C02300">
            <w:pPr>
              <w:rPr>
                <w:rFonts w:ascii="Times New Roman" w:hAnsi="Times New Roman" w:cs="Times New Roman"/>
                <w:sz w:val="24"/>
                <w:szCs w:val="24"/>
              </w:rPr>
            </w:pPr>
          </w:p>
          <w:p w:rsidR="00C02300" w:rsidRPr="00C02300" w:rsidRDefault="00C02300" w:rsidP="00C02300">
            <w:pPr>
              <w:rPr>
                <w:rFonts w:ascii="Times New Roman" w:hAnsi="Times New Roman" w:cs="Times New Roman"/>
                <w:sz w:val="24"/>
                <w:szCs w:val="24"/>
              </w:rPr>
            </w:pPr>
          </w:p>
          <w:p w:rsidR="00A2496A" w:rsidRDefault="00A2496A" w:rsidP="00AB729E">
            <w:pPr>
              <w:pStyle w:val="Odstavecseseznamem"/>
              <w:numPr>
                <w:ilvl w:val="0"/>
                <w:numId w:val="21"/>
              </w:numPr>
              <w:rPr>
                <w:rFonts w:ascii="Times New Roman" w:hAnsi="Times New Roman" w:cs="Times New Roman"/>
                <w:sz w:val="24"/>
                <w:szCs w:val="24"/>
              </w:rPr>
            </w:pPr>
            <w:r w:rsidRPr="00A2496A">
              <w:rPr>
                <w:rFonts w:ascii="Times New Roman" w:hAnsi="Times New Roman" w:cs="Times New Roman"/>
                <w:sz w:val="24"/>
                <w:szCs w:val="24"/>
              </w:rPr>
              <w:t>poznat základní dílenské nástroje a pomů</w:t>
            </w:r>
            <w:r>
              <w:rPr>
                <w:rFonts w:ascii="Times New Roman" w:hAnsi="Times New Roman" w:cs="Times New Roman"/>
                <w:sz w:val="24"/>
                <w:szCs w:val="24"/>
              </w:rPr>
              <w:t>cky</w:t>
            </w:r>
            <w:r w:rsidRPr="00A2496A">
              <w:rPr>
                <w:rFonts w:ascii="Times New Roman" w:hAnsi="Times New Roman" w:cs="Times New Roman"/>
                <w:sz w:val="24"/>
                <w:szCs w:val="24"/>
              </w:rPr>
              <w:t>,</w:t>
            </w:r>
            <w:r>
              <w:rPr>
                <w:rFonts w:ascii="Times New Roman" w:hAnsi="Times New Roman" w:cs="Times New Roman"/>
                <w:sz w:val="24"/>
                <w:szCs w:val="24"/>
              </w:rPr>
              <w:t xml:space="preserve"> bezpečně s nimi zacházet,</w:t>
            </w:r>
          </w:p>
          <w:p w:rsidR="00C02300" w:rsidRDefault="00C02300" w:rsidP="00C02300">
            <w:pPr>
              <w:rPr>
                <w:rFonts w:ascii="Times New Roman" w:hAnsi="Times New Roman" w:cs="Times New Roman"/>
                <w:sz w:val="24"/>
                <w:szCs w:val="24"/>
              </w:rPr>
            </w:pPr>
          </w:p>
          <w:p w:rsidR="00C02300" w:rsidRPr="00C02300" w:rsidRDefault="00C02300" w:rsidP="00C02300">
            <w:pPr>
              <w:rPr>
                <w:rFonts w:ascii="Times New Roman" w:hAnsi="Times New Roman" w:cs="Times New Roman"/>
                <w:sz w:val="24"/>
                <w:szCs w:val="24"/>
              </w:rPr>
            </w:pPr>
          </w:p>
          <w:p w:rsidR="009C599F" w:rsidRDefault="009C599F" w:rsidP="00AB729E">
            <w:pPr>
              <w:pStyle w:val="Odstavecseseznamem"/>
              <w:numPr>
                <w:ilvl w:val="0"/>
                <w:numId w:val="21"/>
              </w:numPr>
              <w:rPr>
                <w:rFonts w:ascii="Times New Roman" w:hAnsi="Times New Roman" w:cs="Times New Roman"/>
                <w:sz w:val="24"/>
                <w:szCs w:val="24"/>
              </w:rPr>
            </w:pPr>
            <w:r w:rsidRPr="009C599F">
              <w:rPr>
                <w:rFonts w:ascii="Times New Roman" w:hAnsi="Times New Roman" w:cs="Times New Roman"/>
                <w:sz w:val="24"/>
                <w:szCs w:val="24"/>
              </w:rPr>
              <w:t>osvojit si základní pracovní dovednosti s kera</w:t>
            </w:r>
            <w:r>
              <w:rPr>
                <w:rFonts w:ascii="Times New Roman" w:hAnsi="Times New Roman" w:cs="Times New Roman"/>
                <w:sz w:val="24"/>
                <w:szCs w:val="24"/>
              </w:rPr>
              <w:t>mickou hlínou, papírem, dřevem, plastem a dalšími materiály,</w:t>
            </w:r>
          </w:p>
          <w:p w:rsidR="00C02300" w:rsidRDefault="00C02300" w:rsidP="00C02300">
            <w:pPr>
              <w:rPr>
                <w:rFonts w:ascii="Times New Roman" w:hAnsi="Times New Roman" w:cs="Times New Roman"/>
                <w:sz w:val="24"/>
                <w:szCs w:val="24"/>
              </w:rPr>
            </w:pPr>
          </w:p>
          <w:p w:rsidR="00C02300" w:rsidRPr="00C02300" w:rsidRDefault="00C02300" w:rsidP="00C02300">
            <w:pPr>
              <w:rPr>
                <w:rFonts w:ascii="Times New Roman" w:hAnsi="Times New Roman" w:cs="Times New Roman"/>
                <w:sz w:val="24"/>
                <w:szCs w:val="24"/>
              </w:rPr>
            </w:pPr>
          </w:p>
          <w:p w:rsidR="009C599F" w:rsidRDefault="009C599F" w:rsidP="00AB729E">
            <w:pPr>
              <w:pStyle w:val="Odstavecseseznamem"/>
              <w:numPr>
                <w:ilvl w:val="0"/>
                <w:numId w:val="21"/>
              </w:numPr>
              <w:rPr>
                <w:rFonts w:ascii="Times New Roman" w:hAnsi="Times New Roman" w:cs="Times New Roman"/>
                <w:sz w:val="24"/>
                <w:szCs w:val="24"/>
              </w:rPr>
            </w:pPr>
            <w:r w:rsidRPr="009C599F">
              <w:rPr>
                <w:rFonts w:ascii="Times New Roman" w:hAnsi="Times New Roman" w:cs="Times New Roman"/>
                <w:sz w:val="24"/>
                <w:szCs w:val="24"/>
              </w:rPr>
              <w:t>chápat význam ekologického přístupu a</w:t>
            </w:r>
            <w:r>
              <w:rPr>
                <w:rFonts w:ascii="Times New Roman" w:hAnsi="Times New Roman" w:cs="Times New Roman"/>
                <w:sz w:val="24"/>
                <w:szCs w:val="24"/>
              </w:rPr>
              <w:t xml:space="preserve"> naléhavost</w:t>
            </w:r>
            <w:r w:rsidRPr="009C599F">
              <w:rPr>
                <w:rFonts w:ascii="Times New Roman" w:hAnsi="Times New Roman" w:cs="Times New Roman"/>
                <w:sz w:val="24"/>
                <w:szCs w:val="24"/>
              </w:rPr>
              <w:t xml:space="preserve"> třídění odpadních materiálů</w:t>
            </w:r>
            <w:r>
              <w:rPr>
                <w:rFonts w:ascii="Times New Roman" w:hAnsi="Times New Roman" w:cs="Times New Roman"/>
                <w:sz w:val="24"/>
                <w:szCs w:val="24"/>
              </w:rPr>
              <w:t>,</w:t>
            </w:r>
          </w:p>
          <w:p w:rsidR="007A7204" w:rsidRDefault="007A7204" w:rsidP="007A7204">
            <w:pPr>
              <w:rPr>
                <w:rFonts w:ascii="Times New Roman" w:hAnsi="Times New Roman" w:cs="Times New Roman"/>
                <w:sz w:val="24"/>
                <w:szCs w:val="24"/>
              </w:rPr>
            </w:pPr>
          </w:p>
          <w:p w:rsidR="007A7204" w:rsidRDefault="007A7204" w:rsidP="007A7204">
            <w:pPr>
              <w:rPr>
                <w:rFonts w:ascii="Times New Roman" w:hAnsi="Times New Roman" w:cs="Times New Roman"/>
                <w:sz w:val="24"/>
                <w:szCs w:val="24"/>
              </w:rPr>
            </w:pPr>
          </w:p>
          <w:p w:rsidR="007A7204" w:rsidRPr="007A7204" w:rsidRDefault="007A7204" w:rsidP="007A7204">
            <w:pPr>
              <w:rPr>
                <w:rFonts w:ascii="Times New Roman" w:hAnsi="Times New Roman" w:cs="Times New Roman"/>
                <w:sz w:val="24"/>
                <w:szCs w:val="24"/>
              </w:rPr>
            </w:pPr>
          </w:p>
          <w:p w:rsidR="009C599F" w:rsidRPr="009C599F" w:rsidRDefault="009C599F" w:rsidP="00AB729E">
            <w:pPr>
              <w:pStyle w:val="Odstavecseseznamem"/>
              <w:numPr>
                <w:ilvl w:val="0"/>
                <w:numId w:val="21"/>
              </w:numPr>
              <w:rPr>
                <w:rFonts w:ascii="Times New Roman" w:hAnsi="Times New Roman" w:cs="Times New Roman"/>
                <w:sz w:val="24"/>
                <w:szCs w:val="24"/>
              </w:rPr>
            </w:pPr>
            <w:r>
              <w:rPr>
                <w:rFonts w:ascii="Times New Roman" w:hAnsi="Times New Roman" w:cs="Times New Roman"/>
                <w:sz w:val="24"/>
                <w:szCs w:val="24"/>
              </w:rPr>
              <w:t xml:space="preserve">dokázat se v rámci </w:t>
            </w:r>
            <w:r w:rsidRPr="009C599F">
              <w:rPr>
                <w:rFonts w:ascii="Times New Roman" w:hAnsi="Times New Roman" w:cs="Times New Roman"/>
                <w:sz w:val="24"/>
                <w:szCs w:val="24"/>
              </w:rPr>
              <w:t xml:space="preserve"> svých individuálních možností zařadit do běžného pracovního prostředí</w:t>
            </w:r>
            <w:r>
              <w:rPr>
                <w:rFonts w:ascii="Times New Roman" w:hAnsi="Times New Roman" w:cs="Times New Roman"/>
                <w:sz w:val="24"/>
                <w:szCs w:val="24"/>
              </w:rPr>
              <w:t>.</w:t>
            </w:r>
          </w:p>
          <w:p w:rsidR="009C599F" w:rsidRPr="009C599F" w:rsidRDefault="009C599F" w:rsidP="009C599F">
            <w:pPr>
              <w:pStyle w:val="Odstavecseseznamem"/>
              <w:rPr>
                <w:rFonts w:ascii="Times New Roman" w:hAnsi="Times New Roman" w:cs="Times New Roman"/>
                <w:sz w:val="24"/>
                <w:szCs w:val="24"/>
              </w:rPr>
            </w:pPr>
          </w:p>
        </w:tc>
        <w:tc>
          <w:tcPr>
            <w:tcW w:w="4176" w:type="dxa"/>
          </w:tcPr>
          <w:p w:rsidR="00102EC7" w:rsidRDefault="00102EC7" w:rsidP="00A71F17">
            <w:pPr>
              <w:autoSpaceDE w:val="0"/>
              <w:autoSpaceDN w:val="0"/>
              <w:adjustRightInd w:val="0"/>
              <w:rPr>
                <w:rFonts w:ascii="Times New Roman" w:hAnsi="Times New Roman" w:cs="Times New Roman"/>
                <w:sz w:val="24"/>
                <w:szCs w:val="24"/>
              </w:rPr>
            </w:pPr>
          </w:p>
          <w:p w:rsidR="00EC476C" w:rsidRDefault="00EC476C" w:rsidP="00A71F17">
            <w:pPr>
              <w:autoSpaceDE w:val="0"/>
              <w:autoSpaceDN w:val="0"/>
              <w:adjustRightInd w:val="0"/>
              <w:rPr>
                <w:rFonts w:ascii="Times New Roman" w:hAnsi="Times New Roman" w:cs="Times New Roman"/>
                <w:sz w:val="24"/>
                <w:szCs w:val="24"/>
              </w:rPr>
            </w:pPr>
          </w:p>
          <w:p w:rsidR="00EC476C" w:rsidRDefault="00EC476C" w:rsidP="00A71F17">
            <w:pPr>
              <w:autoSpaceDE w:val="0"/>
              <w:autoSpaceDN w:val="0"/>
              <w:adjustRightInd w:val="0"/>
              <w:rPr>
                <w:rFonts w:ascii="Times New Roman" w:hAnsi="Times New Roman" w:cs="Times New Roman"/>
                <w:sz w:val="24"/>
                <w:szCs w:val="24"/>
              </w:rPr>
            </w:pPr>
          </w:p>
          <w:p w:rsidR="00EC476C" w:rsidRDefault="00EC476C" w:rsidP="00A71F17">
            <w:pPr>
              <w:autoSpaceDE w:val="0"/>
              <w:autoSpaceDN w:val="0"/>
              <w:adjustRightInd w:val="0"/>
              <w:rPr>
                <w:rFonts w:ascii="Times New Roman" w:hAnsi="Times New Roman" w:cs="Times New Roman"/>
                <w:sz w:val="24"/>
                <w:szCs w:val="24"/>
              </w:rPr>
            </w:pPr>
          </w:p>
          <w:p w:rsidR="00EC476C" w:rsidRDefault="00EC476C" w:rsidP="00A71F17">
            <w:pPr>
              <w:autoSpaceDE w:val="0"/>
              <w:autoSpaceDN w:val="0"/>
              <w:adjustRightInd w:val="0"/>
              <w:rPr>
                <w:rFonts w:ascii="Times New Roman" w:hAnsi="Times New Roman" w:cs="Times New Roman"/>
                <w:sz w:val="24"/>
                <w:szCs w:val="24"/>
              </w:rPr>
            </w:pPr>
          </w:p>
          <w:p w:rsidR="00EC476C" w:rsidRPr="00EC476C" w:rsidRDefault="00EC476C" w:rsidP="00EC476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w:t>
            </w:r>
            <w:r w:rsidRPr="00EC476C">
              <w:rPr>
                <w:rFonts w:ascii="Times New Roman" w:hAnsi="Times New Roman" w:cs="Times New Roman"/>
                <w:sz w:val="24"/>
                <w:szCs w:val="24"/>
              </w:rPr>
              <w:t>ytváříme</w:t>
            </w:r>
            <w:r>
              <w:rPr>
                <w:rFonts w:ascii="Times New Roman" w:hAnsi="Times New Roman" w:cs="Times New Roman"/>
                <w:sz w:val="24"/>
                <w:szCs w:val="24"/>
              </w:rPr>
              <w:t>,</w:t>
            </w:r>
            <w:r w:rsidRPr="00EC476C">
              <w:rPr>
                <w:rFonts w:ascii="Times New Roman" w:hAnsi="Times New Roman" w:cs="Times New Roman"/>
                <w:sz w:val="24"/>
                <w:szCs w:val="24"/>
              </w:rPr>
              <w:t xml:space="preserve"> </w:t>
            </w:r>
            <w:r>
              <w:rPr>
                <w:rFonts w:ascii="Times New Roman" w:hAnsi="Times New Roman" w:cs="Times New Roman"/>
                <w:sz w:val="24"/>
                <w:szCs w:val="24"/>
              </w:rPr>
              <w:t xml:space="preserve">podporujeme a vedeme žáky k </w:t>
            </w:r>
            <w:r w:rsidRPr="00EC476C">
              <w:rPr>
                <w:rFonts w:ascii="Times New Roman" w:hAnsi="Times New Roman" w:cs="Times New Roman"/>
                <w:sz w:val="24"/>
                <w:szCs w:val="24"/>
              </w:rPr>
              <w:t>cit</w:t>
            </w:r>
            <w:r>
              <w:rPr>
                <w:rFonts w:ascii="Times New Roman" w:hAnsi="Times New Roman" w:cs="Times New Roman"/>
                <w:sz w:val="24"/>
                <w:szCs w:val="24"/>
              </w:rPr>
              <w:t>u</w:t>
            </w:r>
            <w:r w:rsidRPr="00EC476C">
              <w:rPr>
                <w:rFonts w:ascii="Times New Roman" w:hAnsi="Times New Roman" w:cs="Times New Roman"/>
                <w:sz w:val="24"/>
                <w:szCs w:val="24"/>
              </w:rPr>
              <w:t xml:space="preserve"> pro čisté</w:t>
            </w:r>
            <w:r>
              <w:rPr>
                <w:rFonts w:ascii="Times New Roman" w:hAnsi="Times New Roman" w:cs="Times New Roman"/>
                <w:sz w:val="24"/>
                <w:szCs w:val="24"/>
              </w:rPr>
              <w:t xml:space="preserve"> a estetické  </w:t>
            </w:r>
            <w:r w:rsidRPr="00EC476C">
              <w:rPr>
                <w:rFonts w:ascii="Times New Roman" w:hAnsi="Times New Roman" w:cs="Times New Roman"/>
                <w:sz w:val="24"/>
                <w:szCs w:val="24"/>
              </w:rPr>
              <w:t xml:space="preserve"> domácí i</w:t>
            </w:r>
          </w:p>
          <w:p w:rsidR="00EC476C" w:rsidRPr="00EC476C" w:rsidRDefault="00EC476C" w:rsidP="00EC476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školní prostředí,  p</w:t>
            </w:r>
            <w:r w:rsidRPr="00EC476C">
              <w:rPr>
                <w:rFonts w:ascii="Times New Roman" w:hAnsi="Times New Roman" w:cs="Times New Roman"/>
                <w:sz w:val="24"/>
                <w:szCs w:val="24"/>
              </w:rPr>
              <w:t>ři práci se snažíme</w:t>
            </w:r>
          </w:p>
          <w:p w:rsidR="00EC476C" w:rsidRPr="00EC476C" w:rsidRDefault="00EC476C" w:rsidP="00EC476C">
            <w:pPr>
              <w:autoSpaceDE w:val="0"/>
              <w:autoSpaceDN w:val="0"/>
              <w:adjustRightInd w:val="0"/>
              <w:rPr>
                <w:rFonts w:ascii="Times New Roman" w:hAnsi="Times New Roman" w:cs="Times New Roman"/>
                <w:sz w:val="24"/>
                <w:szCs w:val="24"/>
              </w:rPr>
            </w:pPr>
            <w:r w:rsidRPr="00EC476C">
              <w:rPr>
                <w:rFonts w:ascii="Times New Roman" w:hAnsi="Times New Roman" w:cs="Times New Roman"/>
                <w:sz w:val="24"/>
                <w:szCs w:val="24"/>
              </w:rPr>
              <w:t>vytvářet stereotypy v dodržování zásad</w:t>
            </w:r>
          </w:p>
          <w:p w:rsidR="00EC476C" w:rsidRDefault="00EC476C" w:rsidP="00EC476C">
            <w:pPr>
              <w:autoSpaceDE w:val="0"/>
              <w:autoSpaceDN w:val="0"/>
              <w:adjustRightInd w:val="0"/>
              <w:rPr>
                <w:rFonts w:ascii="Times New Roman" w:hAnsi="Times New Roman" w:cs="Times New Roman"/>
                <w:sz w:val="24"/>
                <w:szCs w:val="24"/>
              </w:rPr>
            </w:pPr>
            <w:r w:rsidRPr="00EC476C">
              <w:rPr>
                <w:rFonts w:ascii="Times New Roman" w:hAnsi="Times New Roman" w:cs="Times New Roman"/>
                <w:sz w:val="24"/>
                <w:szCs w:val="24"/>
              </w:rPr>
              <w:t>bez</w:t>
            </w:r>
            <w:r w:rsidR="00C02300">
              <w:rPr>
                <w:rFonts w:ascii="Times New Roman" w:hAnsi="Times New Roman" w:cs="Times New Roman"/>
                <w:sz w:val="24"/>
                <w:szCs w:val="24"/>
              </w:rPr>
              <w:t>pečnosti s čisticími prostředky,</w:t>
            </w:r>
          </w:p>
          <w:p w:rsidR="00EC476C" w:rsidRDefault="00EC476C" w:rsidP="00EC476C">
            <w:pPr>
              <w:autoSpaceDE w:val="0"/>
              <w:autoSpaceDN w:val="0"/>
              <w:adjustRightInd w:val="0"/>
              <w:rPr>
                <w:rFonts w:ascii="Times New Roman" w:hAnsi="Times New Roman" w:cs="Times New Roman"/>
                <w:sz w:val="24"/>
                <w:szCs w:val="24"/>
              </w:rPr>
            </w:pPr>
          </w:p>
          <w:p w:rsidR="00EC476C" w:rsidRPr="00EC476C" w:rsidRDefault="00EC476C" w:rsidP="00EC476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EC476C">
              <w:rPr>
                <w:rFonts w:ascii="Times New Roman" w:hAnsi="Times New Roman" w:cs="Times New Roman"/>
                <w:sz w:val="24"/>
                <w:szCs w:val="24"/>
              </w:rPr>
              <w:t xml:space="preserve"> navozujeme situace, při kterých žáci získávají dovednosti s ovládáním a manipulací všech potřebných domácích spotřebičů s ohledem na technologický postup,</w:t>
            </w:r>
            <w:r w:rsidR="00C02300">
              <w:rPr>
                <w:rFonts w:ascii="Times New Roman" w:hAnsi="Times New Roman" w:cs="Times New Roman"/>
                <w:sz w:val="24"/>
                <w:szCs w:val="24"/>
              </w:rPr>
              <w:t xml:space="preserve"> možnosti žáka a vybavení školy,</w:t>
            </w:r>
          </w:p>
          <w:p w:rsidR="00EC476C" w:rsidRPr="00EC476C" w:rsidRDefault="00EC476C" w:rsidP="00EC476C">
            <w:pPr>
              <w:autoSpaceDE w:val="0"/>
              <w:autoSpaceDN w:val="0"/>
              <w:adjustRightInd w:val="0"/>
              <w:rPr>
                <w:rFonts w:ascii="Times New Roman" w:hAnsi="Times New Roman" w:cs="Times New Roman"/>
                <w:sz w:val="24"/>
                <w:szCs w:val="24"/>
              </w:rPr>
            </w:pPr>
          </w:p>
          <w:p w:rsidR="00C02300" w:rsidRPr="00C02300"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w:t>
            </w:r>
            <w:r w:rsidRPr="00C02300">
              <w:rPr>
                <w:rFonts w:ascii="Times New Roman" w:hAnsi="Times New Roman" w:cs="Times New Roman"/>
                <w:sz w:val="24"/>
                <w:szCs w:val="24"/>
              </w:rPr>
              <w:t>tváříme</w:t>
            </w:r>
            <w:r>
              <w:rPr>
                <w:rFonts w:ascii="Times New Roman" w:hAnsi="Times New Roman" w:cs="Times New Roman"/>
                <w:sz w:val="24"/>
                <w:szCs w:val="24"/>
              </w:rPr>
              <w:t xml:space="preserve">, podporujeme a rozvíjíme </w:t>
            </w:r>
            <w:r w:rsidRPr="00C02300">
              <w:rPr>
                <w:rFonts w:ascii="Times New Roman" w:hAnsi="Times New Roman" w:cs="Times New Roman"/>
                <w:sz w:val="24"/>
                <w:szCs w:val="24"/>
              </w:rPr>
              <w:t xml:space="preserve"> základní manuální dovednosti při</w:t>
            </w:r>
          </w:p>
          <w:p w:rsidR="00C02300" w:rsidRPr="00C02300"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manipulaci s oblečením a textilem</w:t>
            </w:r>
            <w:r w:rsidRPr="00C02300">
              <w:rPr>
                <w:rFonts w:ascii="Times New Roman" w:hAnsi="Times New Roman" w:cs="Times New Roman"/>
                <w:sz w:val="24"/>
                <w:szCs w:val="24"/>
              </w:rPr>
              <w:t xml:space="preserve"> procvičujeme </w:t>
            </w:r>
            <w:r>
              <w:rPr>
                <w:rFonts w:ascii="Times New Roman" w:hAnsi="Times New Roman" w:cs="Times New Roman"/>
                <w:sz w:val="24"/>
                <w:szCs w:val="24"/>
              </w:rPr>
              <w:t>postupy</w:t>
            </w:r>
            <w:r w:rsidRPr="00C02300">
              <w:rPr>
                <w:rFonts w:ascii="Times New Roman" w:hAnsi="Times New Roman" w:cs="Times New Roman"/>
                <w:sz w:val="24"/>
                <w:szCs w:val="24"/>
              </w:rPr>
              <w:t xml:space="preserve"> jednoduchých pracovních činností </w:t>
            </w:r>
            <w:r>
              <w:rPr>
                <w:rFonts w:ascii="Times New Roman" w:hAnsi="Times New Roman" w:cs="Times New Roman"/>
                <w:sz w:val="24"/>
                <w:szCs w:val="24"/>
              </w:rPr>
              <w:t>v každodenních situacích,</w:t>
            </w:r>
          </w:p>
          <w:p w:rsidR="00C02300" w:rsidRPr="00C02300" w:rsidRDefault="00C02300" w:rsidP="00C02300">
            <w:pPr>
              <w:autoSpaceDE w:val="0"/>
              <w:autoSpaceDN w:val="0"/>
              <w:adjustRightInd w:val="0"/>
              <w:rPr>
                <w:rFonts w:ascii="Times New Roman" w:hAnsi="Times New Roman" w:cs="Times New Roman"/>
                <w:sz w:val="24"/>
                <w:szCs w:val="24"/>
              </w:rPr>
            </w:pPr>
          </w:p>
          <w:p w:rsidR="00C02300" w:rsidRPr="00C02300"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w:t>
            </w:r>
            <w:r w:rsidRPr="00C02300">
              <w:rPr>
                <w:rFonts w:ascii="Times New Roman" w:hAnsi="Times New Roman" w:cs="Times New Roman"/>
                <w:sz w:val="24"/>
                <w:szCs w:val="24"/>
              </w:rPr>
              <w:t>tváříme</w:t>
            </w:r>
            <w:r>
              <w:rPr>
                <w:rFonts w:ascii="Times New Roman" w:hAnsi="Times New Roman" w:cs="Times New Roman"/>
                <w:sz w:val="24"/>
                <w:szCs w:val="24"/>
              </w:rPr>
              <w:t xml:space="preserve">, </w:t>
            </w:r>
            <w:r w:rsidRPr="00C02300">
              <w:rPr>
                <w:rFonts w:ascii="Times New Roman" w:hAnsi="Times New Roman" w:cs="Times New Roman"/>
                <w:sz w:val="24"/>
                <w:szCs w:val="24"/>
              </w:rPr>
              <w:t>podporujeme a rozvíjíme  základní manuální dovednosti při</w:t>
            </w:r>
          </w:p>
          <w:p w:rsidR="00C02300" w:rsidRPr="00EC476C" w:rsidRDefault="00C02300" w:rsidP="00C02300">
            <w:pPr>
              <w:autoSpaceDE w:val="0"/>
              <w:autoSpaceDN w:val="0"/>
              <w:adjustRightInd w:val="0"/>
              <w:rPr>
                <w:rFonts w:ascii="Times New Roman" w:hAnsi="Times New Roman" w:cs="Times New Roman"/>
                <w:sz w:val="24"/>
                <w:szCs w:val="24"/>
              </w:rPr>
            </w:pPr>
            <w:r w:rsidRPr="00C02300">
              <w:rPr>
                <w:rFonts w:ascii="Times New Roman" w:hAnsi="Times New Roman" w:cs="Times New Roman"/>
                <w:sz w:val="24"/>
                <w:szCs w:val="24"/>
              </w:rPr>
              <w:t xml:space="preserve">manipulaci se zahradnickým nářadím a při </w:t>
            </w:r>
            <w:r>
              <w:rPr>
                <w:rFonts w:ascii="Times New Roman" w:hAnsi="Times New Roman" w:cs="Times New Roman"/>
                <w:sz w:val="24"/>
                <w:szCs w:val="24"/>
              </w:rPr>
              <w:t>pěstování různých druhů rostlin, péči o pozemek, školní dvůr,</w:t>
            </w:r>
          </w:p>
          <w:p w:rsidR="00C02300" w:rsidRPr="00EC476C" w:rsidRDefault="00C02300" w:rsidP="00C02300">
            <w:pPr>
              <w:autoSpaceDE w:val="0"/>
              <w:autoSpaceDN w:val="0"/>
              <w:adjustRightInd w:val="0"/>
              <w:rPr>
                <w:rFonts w:ascii="Times New Roman" w:hAnsi="Times New Roman" w:cs="Times New Roman"/>
                <w:sz w:val="24"/>
                <w:szCs w:val="24"/>
              </w:rPr>
            </w:pPr>
          </w:p>
          <w:p w:rsidR="00C02300" w:rsidRPr="00C02300" w:rsidRDefault="00C02300" w:rsidP="00C02300">
            <w:pPr>
              <w:autoSpaceDE w:val="0"/>
              <w:autoSpaceDN w:val="0"/>
              <w:adjustRightInd w:val="0"/>
              <w:rPr>
                <w:rFonts w:ascii="Times New Roman" w:hAnsi="Times New Roman" w:cs="Times New Roman"/>
                <w:sz w:val="24"/>
                <w:szCs w:val="24"/>
              </w:rPr>
            </w:pPr>
          </w:p>
          <w:p w:rsidR="00EC476C" w:rsidRDefault="00EC476C" w:rsidP="00C02300">
            <w:pPr>
              <w:autoSpaceDE w:val="0"/>
              <w:autoSpaceDN w:val="0"/>
              <w:adjustRightInd w:val="0"/>
              <w:rPr>
                <w:rFonts w:ascii="Times New Roman" w:hAnsi="Times New Roman" w:cs="Times New Roman"/>
                <w:sz w:val="24"/>
                <w:szCs w:val="24"/>
              </w:rPr>
            </w:pPr>
          </w:p>
          <w:p w:rsidR="00C02300" w:rsidRPr="00C02300"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u</w:t>
            </w:r>
            <w:r w:rsidRPr="00C02300">
              <w:rPr>
                <w:rFonts w:ascii="Times New Roman" w:hAnsi="Times New Roman" w:cs="Times New Roman"/>
                <w:sz w:val="24"/>
                <w:szCs w:val="24"/>
              </w:rPr>
              <w:t>tváříme</w:t>
            </w:r>
            <w:r>
              <w:rPr>
                <w:rFonts w:ascii="Times New Roman" w:hAnsi="Times New Roman" w:cs="Times New Roman"/>
                <w:sz w:val="24"/>
                <w:szCs w:val="24"/>
              </w:rPr>
              <w:t>,</w:t>
            </w:r>
            <w:r>
              <w:t xml:space="preserve"> </w:t>
            </w:r>
            <w:r w:rsidRPr="00C02300">
              <w:rPr>
                <w:rFonts w:ascii="Times New Roman" w:hAnsi="Times New Roman" w:cs="Times New Roman"/>
                <w:sz w:val="24"/>
                <w:szCs w:val="24"/>
              </w:rPr>
              <w:t xml:space="preserve">podporujeme a rozvíjíme  </w:t>
            </w:r>
            <w:r>
              <w:rPr>
                <w:rFonts w:ascii="Times New Roman" w:hAnsi="Times New Roman" w:cs="Times New Roman"/>
                <w:sz w:val="24"/>
                <w:szCs w:val="24"/>
              </w:rPr>
              <w:t xml:space="preserve"> </w:t>
            </w:r>
            <w:r w:rsidRPr="00C02300">
              <w:rPr>
                <w:rFonts w:ascii="Times New Roman" w:hAnsi="Times New Roman" w:cs="Times New Roman"/>
                <w:sz w:val="24"/>
                <w:szCs w:val="24"/>
              </w:rPr>
              <w:t xml:space="preserve"> základní manuální dovednosti při</w:t>
            </w:r>
          </w:p>
          <w:p w:rsidR="00C02300" w:rsidRPr="00C02300" w:rsidRDefault="00C02300" w:rsidP="00C02300">
            <w:pPr>
              <w:autoSpaceDE w:val="0"/>
              <w:autoSpaceDN w:val="0"/>
              <w:adjustRightInd w:val="0"/>
              <w:rPr>
                <w:rFonts w:ascii="Times New Roman" w:hAnsi="Times New Roman" w:cs="Times New Roman"/>
                <w:sz w:val="24"/>
                <w:szCs w:val="24"/>
              </w:rPr>
            </w:pPr>
            <w:r w:rsidRPr="00C02300">
              <w:rPr>
                <w:rFonts w:ascii="Times New Roman" w:hAnsi="Times New Roman" w:cs="Times New Roman"/>
                <w:sz w:val="24"/>
                <w:szCs w:val="24"/>
              </w:rPr>
              <w:t xml:space="preserve">manipulaci s předměty, </w:t>
            </w:r>
            <w:r>
              <w:rPr>
                <w:rFonts w:ascii="Times New Roman" w:hAnsi="Times New Roman" w:cs="Times New Roman"/>
                <w:sz w:val="24"/>
                <w:szCs w:val="24"/>
              </w:rPr>
              <w:t xml:space="preserve">s </w:t>
            </w:r>
            <w:r w:rsidRPr="00C02300">
              <w:rPr>
                <w:rFonts w:ascii="Times New Roman" w:hAnsi="Times New Roman" w:cs="Times New Roman"/>
                <w:sz w:val="24"/>
                <w:szCs w:val="24"/>
              </w:rPr>
              <w:t xml:space="preserve">různými materiály a </w:t>
            </w:r>
            <w:r>
              <w:rPr>
                <w:rFonts w:ascii="Times New Roman" w:hAnsi="Times New Roman" w:cs="Times New Roman"/>
                <w:sz w:val="24"/>
                <w:szCs w:val="24"/>
              </w:rPr>
              <w:t>procvičujeme postupy</w:t>
            </w:r>
            <w:r w:rsidRPr="00C02300">
              <w:rPr>
                <w:rFonts w:ascii="Times New Roman" w:hAnsi="Times New Roman" w:cs="Times New Roman"/>
                <w:sz w:val="24"/>
                <w:szCs w:val="24"/>
              </w:rPr>
              <w:t xml:space="preserve"> jednoduchých pracovních činností v každodenních situacích.</w:t>
            </w:r>
          </w:p>
          <w:p w:rsidR="00C02300" w:rsidRPr="00C02300"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 xml:space="preserve">vytváříme, podporujeme a rozvíjíme  u žáků cit a schopnost </w:t>
            </w:r>
            <w:r w:rsidRPr="00C02300">
              <w:rPr>
                <w:rFonts w:ascii="Times New Roman" w:hAnsi="Times New Roman" w:cs="Times New Roman"/>
                <w:sz w:val="24"/>
                <w:szCs w:val="24"/>
              </w:rPr>
              <w:t xml:space="preserve"> pro volbu </w:t>
            </w:r>
            <w:r>
              <w:rPr>
                <w:rFonts w:ascii="Times New Roman" w:hAnsi="Times New Roman" w:cs="Times New Roman"/>
                <w:sz w:val="24"/>
                <w:szCs w:val="24"/>
              </w:rPr>
              <w:t>vhodného pracovního materiálu, p</w:t>
            </w:r>
            <w:r w:rsidRPr="00C02300">
              <w:rPr>
                <w:rFonts w:ascii="Times New Roman" w:hAnsi="Times New Roman" w:cs="Times New Roman"/>
                <w:sz w:val="24"/>
                <w:szCs w:val="24"/>
              </w:rPr>
              <w:t xml:space="preserve">rovádíme pravidelné aktivity, při kterých musí žáci pracovat s ohledem na estetiku a </w:t>
            </w:r>
            <w:r>
              <w:rPr>
                <w:rFonts w:ascii="Times New Roman" w:hAnsi="Times New Roman" w:cs="Times New Roman"/>
                <w:sz w:val="24"/>
                <w:szCs w:val="24"/>
              </w:rPr>
              <w:t>správné pracovní postupy,</w:t>
            </w:r>
          </w:p>
          <w:p w:rsidR="00C02300" w:rsidRDefault="00C02300" w:rsidP="00C02300">
            <w:pPr>
              <w:autoSpaceDE w:val="0"/>
              <w:autoSpaceDN w:val="0"/>
              <w:adjustRightInd w:val="0"/>
              <w:rPr>
                <w:rFonts w:ascii="Times New Roman" w:hAnsi="Times New Roman" w:cs="Times New Roman"/>
                <w:sz w:val="24"/>
                <w:szCs w:val="24"/>
              </w:rPr>
            </w:pPr>
          </w:p>
          <w:p w:rsidR="007A7204" w:rsidRDefault="00C02300" w:rsidP="00C0230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v</w:t>
            </w:r>
            <w:r w:rsidRPr="00C02300">
              <w:rPr>
                <w:rFonts w:ascii="Times New Roman" w:hAnsi="Times New Roman" w:cs="Times New Roman"/>
                <w:sz w:val="24"/>
                <w:szCs w:val="24"/>
              </w:rPr>
              <w:t>yužíváme</w:t>
            </w:r>
            <w:r>
              <w:rPr>
                <w:rFonts w:ascii="Times New Roman" w:hAnsi="Times New Roman" w:cs="Times New Roman"/>
                <w:sz w:val="24"/>
                <w:szCs w:val="24"/>
              </w:rPr>
              <w:t>, recyklujeme odpadový</w:t>
            </w:r>
            <w:r w:rsidRPr="00C02300">
              <w:rPr>
                <w:rFonts w:ascii="Times New Roman" w:hAnsi="Times New Roman" w:cs="Times New Roman"/>
                <w:sz w:val="24"/>
                <w:szCs w:val="24"/>
              </w:rPr>
              <w:t xml:space="preserve"> a př</w:t>
            </w:r>
            <w:r>
              <w:rPr>
                <w:rFonts w:ascii="Times New Roman" w:hAnsi="Times New Roman" w:cs="Times New Roman"/>
                <w:sz w:val="24"/>
                <w:szCs w:val="24"/>
              </w:rPr>
              <w:t>írodní</w:t>
            </w:r>
            <w:r w:rsidRPr="00C02300">
              <w:rPr>
                <w:rFonts w:ascii="Times New Roman" w:hAnsi="Times New Roman" w:cs="Times New Roman"/>
                <w:sz w:val="24"/>
                <w:szCs w:val="24"/>
              </w:rPr>
              <w:t xml:space="preserve"> </w:t>
            </w:r>
            <w:r>
              <w:rPr>
                <w:rFonts w:ascii="Times New Roman" w:hAnsi="Times New Roman" w:cs="Times New Roman"/>
                <w:sz w:val="24"/>
                <w:szCs w:val="24"/>
              </w:rPr>
              <w:t>materiál</w:t>
            </w:r>
            <w:r w:rsidRPr="00C02300">
              <w:rPr>
                <w:rFonts w:ascii="Times New Roman" w:hAnsi="Times New Roman" w:cs="Times New Roman"/>
                <w:sz w:val="24"/>
                <w:szCs w:val="24"/>
              </w:rPr>
              <w:t xml:space="preserve">, </w:t>
            </w:r>
          </w:p>
          <w:p w:rsidR="00C02300" w:rsidRPr="00C02300" w:rsidRDefault="007A7204" w:rsidP="007A72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budujeme povědomí a zodpovědnost k šetrnému přístupu k životnímu prostředí, </w:t>
            </w:r>
          </w:p>
          <w:p w:rsidR="00C02300" w:rsidRPr="00C02300" w:rsidRDefault="00C02300" w:rsidP="00C02300">
            <w:pPr>
              <w:autoSpaceDE w:val="0"/>
              <w:autoSpaceDN w:val="0"/>
              <w:adjustRightInd w:val="0"/>
              <w:rPr>
                <w:rFonts w:ascii="Times New Roman" w:hAnsi="Times New Roman" w:cs="Times New Roman"/>
                <w:sz w:val="24"/>
                <w:szCs w:val="24"/>
              </w:rPr>
            </w:pPr>
          </w:p>
          <w:p w:rsidR="007A7204" w:rsidRPr="007A7204" w:rsidRDefault="007A7204" w:rsidP="007A72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v</w:t>
            </w:r>
            <w:r w:rsidRPr="007A7204">
              <w:rPr>
                <w:rFonts w:ascii="Times New Roman" w:hAnsi="Times New Roman" w:cs="Times New Roman"/>
                <w:sz w:val="24"/>
                <w:szCs w:val="24"/>
              </w:rPr>
              <w:t>ytváříme</w:t>
            </w:r>
            <w:r>
              <w:rPr>
                <w:rFonts w:ascii="Times New Roman" w:hAnsi="Times New Roman" w:cs="Times New Roman"/>
                <w:sz w:val="24"/>
                <w:szCs w:val="24"/>
              </w:rPr>
              <w:t xml:space="preserve">, </w:t>
            </w:r>
            <w:r w:rsidRPr="007A7204">
              <w:rPr>
                <w:rFonts w:ascii="Times New Roman" w:hAnsi="Times New Roman" w:cs="Times New Roman"/>
                <w:sz w:val="24"/>
                <w:szCs w:val="24"/>
              </w:rPr>
              <w:t>podporujeme a rozvíjíme  stereotypy v dodržování zásad</w:t>
            </w:r>
          </w:p>
          <w:p w:rsidR="00C02300" w:rsidRPr="00C02300" w:rsidRDefault="007A7204" w:rsidP="007A720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bezpečnosti a různé postupy pracovních</w:t>
            </w:r>
            <w:r w:rsidRPr="007A7204">
              <w:rPr>
                <w:rFonts w:ascii="Times New Roman" w:hAnsi="Times New Roman" w:cs="Times New Roman"/>
                <w:sz w:val="24"/>
                <w:szCs w:val="24"/>
              </w:rPr>
              <w:t xml:space="preserve"> činností.</w:t>
            </w:r>
          </w:p>
          <w:p w:rsidR="00C02300" w:rsidRDefault="00C02300" w:rsidP="00C02300">
            <w:pPr>
              <w:autoSpaceDE w:val="0"/>
              <w:autoSpaceDN w:val="0"/>
              <w:adjustRightInd w:val="0"/>
              <w:rPr>
                <w:rFonts w:ascii="Times New Roman" w:hAnsi="Times New Roman" w:cs="Times New Roman"/>
                <w:sz w:val="24"/>
                <w:szCs w:val="24"/>
              </w:rPr>
            </w:pPr>
          </w:p>
        </w:tc>
      </w:tr>
    </w:tbl>
    <w:p w:rsidR="003D75B5" w:rsidRDefault="003D75B5" w:rsidP="003D75B5">
      <w:pPr>
        <w:pStyle w:val="AAAMISA"/>
        <w:numPr>
          <w:ilvl w:val="0"/>
          <w:numId w:val="0"/>
        </w:numPr>
        <w:ind w:left="709" w:hanging="361"/>
      </w:pPr>
    </w:p>
    <w:p w:rsidR="001912B5" w:rsidRDefault="001912B5" w:rsidP="003D75B5">
      <w:pPr>
        <w:pStyle w:val="AAAMISA"/>
        <w:numPr>
          <w:ilvl w:val="0"/>
          <w:numId w:val="0"/>
        </w:numPr>
        <w:ind w:left="709" w:hanging="361"/>
        <w:rPr>
          <w:b/>
        </w:rPr>
      </w:pPr>
    </w:p>
    <w:p w:rsidR="001912B5" w:rsidRDefault="001912B5" w:rsidP="003D75B5">
      <w:pPr>
        <w:pStyle w:val="AAAMISA"/>
        <w:numPr>
          <w:ilvl w:val="0"/>
          <w:numId w:val="0"/>
        </w:numPr>
        <w:ind w:left="709" w:hanging="361"/>
        <w:rPr>
          <w:b/>
        </w:rPr>
      </w:pPr>
    </w:p>
    <w:p w:rsidR="001912B5" w:rsidRPr="00F83368" w:rsidRDefault="001912B5" w:rsidP="003D75B5">
      <w:pPr>
        <w:pStyle w:val="AAAMISA"/>
        <w:numPr>
          <w:ilvl w:val="0"/>
          <w:numId w:val="0"/>
        </w:numPr>
        <w:ind w:left="709" w:hanging="361"/>
        <w:rPr>
          <w:b/>
        </w:rPr>
      </w:pPr>
    </w:p>
    <w:p w:rsidR="003D75B5" w:rsidRPr="00F83368" w:rsidRDefault="001912B5" w:rsidP="003D75B5">
      <w:pPr>
        <w:pStyle w:val="AAAMISA"/>
        <w:numPr>
          <w:ilvl w:val="0"/>
          <w:numId w:val="0"/>
        </w:numPr>
        <w:ind w:left="709" w:hanging="361"/>
        <w:rPr>
          <w:b/>
        </w:rPr>
      </w:pPr>
      <w:r w:rsidRPr="00F83368">
        <w:rPr>
          <w:b/>
        </w:rPr>
        <w:t>4.2 ZAČLENĚNÍ PRŮŘEZOVÝCH  TÉMAT</w:t>
      </w:r>
    </w:p>
    <w:p w:rsidR="001912B5" w:rsidRPr="001912B5" w:rsidRDefault="001912B5" w:rsidP="001912B5">
      <w:pPr>
        <w:spacing w:before="240" w:after="200" w:line="276" w:lineRule="auto"/>
        <w:jc w:val="both"/>
        <w:rPr>
          <w:rFonts w:ascii="Times New Roman" w:eastAsia="Calibri" w:hAnsi="Times New Roman" w:cs="Times New Roman"/>
          <w:sz w:val="24"/>
          <w:szCs w:val="24"/>
        </w:rPr>
      </w:pPr>
      <w:r w:rsidRPr="001912B5">
        <w:rPr>
          <w:rFonts w:ascii="Times New Roman" w:eastAsia="Calibri" w:hAnsi="Times New Roman" w:cs="Times New Roman"/>
          <w:sz w:val="24"/>
          <w:szCs w:val="24"/>
        </w:rPr>
        <w:t xml:space="preserve">     Průřezová témata vycházejí z RVP PRŠ</w:t>
      </w:r>
      <w:r w:rsidRPr="00F83368">
        <w:rPr>
          <w:rFonts w:ascii="Times New Roman" w:eastAsia="Calibri" w:hAnsi="Times New Roman" w:cs="Times New Roman"/>
          <w:sz w:val="24"/>
          <w:szCs w:val="24"/>
        </w:rPr>
        <w:t xml:space="preserve"> 2</w:t>
      </w:r>
      <w:r w:rsidRPr="001912B5">
        <w:rPr>
          <w:rFonts w:ascii="Times New Roman" w:eastAsia="Calibri" w:hAnsi="Times New Roman" w:cs="Times New Roman"/>
          <w:sz w:val="24"/>
          <w:szCs w:val="24"/>
        </w:rPr>
        <w:t>. Jsou nedílnou součástí vzdělávání a reprezentují ve vzdělávacím programu okruhy aktuálních problémů. Procházejí napříč vzdělávacími oblastmi a umožňují propojení vzdělávacích oborů, tak, aby korespondovaly s náplní a výstupy v jednotlivých vzdělávacích oblastech, a aby přispívaly nejen k rozvoji vědomostí, dovedností a schopností, ale především k rozvoji osobnosti žáků.</w:t>
      </w:r>
    </w:p>
    <w:p w:rsidR="001912B5" w:rsidRPr="00F83368" w:rsidRDefault="00D9468E" w:rsidP="001912B5">
      <w:pPr>
        <w:spacing w:after="200" w:line="276" w:lineRule="auto"/>
        <w:jc w:val="both"/>
        <w:rPr>
          <w:rFonts w:ascii="Times New Roman" w:eastAsia="Calibri" w:hAnsi="Times New Roman" w:cs="Times New Roman"/>
          <w:sz w:val="24"/>
          <w:szCs w:val="24"/>
        </w:rPr>
      </w:pPr>
      <w:r w:rsidRPr="00F83368">
        <w:rPr>
          <w:rFonts w:ascii="Times New Roman" w:eastAsia="Calibri" w:hAnsi="Times New Roman" w:cs="Times New Roman"/>
          <w:sz w:val="24"/>
          <w:szCs w:val="24"/>
        </w:rPr>
        <w:t xml:space="preserve">     V praktické škole dvouleté</w:t>
      </w:r>
      <w:r w:rsidR="001912B5" w:rsidRPr="001912B5">
        <w:rPr>
          <w:rFonts w:ascii="Times New Roman" w:eastAsia="Calibri" w:hAnsi="Times New Roman" w:cs="Times New Roman"/>
          <w:sz w:val="24"/>
          <w:szCs w:val="24"/>
        </w:rPr>
        <w:t xml:space="preserve"> se budou ve školním vzdělávacím programu realizovat tato  vybraná průřezová témata – </w:t>
      </w:r>
      <w:r w:rsidR="001912B5" w:rsidRPr="001912B5">
        <w:rPr>
          <w:rFonts w:ascii="Times New Roman" w:eastAsia="Calibri" w:hAnsi="Times New Roman" w:cs="Times New Roman"/>
          <w:b/>
          <w:sz w:val="24"/>
          <w:szCs w:val="24"/>
        </w:rPr>
        <w:t>Osobnostní</w:t>
      </w:r>
      <w:r w:rsidR="001912B5" w:rsidRPr="00F83368">
        <w:rPr>
          <w:rFonts w:ascii="Times New Roman" w:eastAsia="Calibri" w:hAnsi="Times New Roman" w:cs="Times New Roman"/>
          <w:b/>
          <w:sz w:val="24"/>
          <w:szCs w:val="24"/>
        </w:rPr>
        <w:t xml:space="preserve"> a sociální výchova</w:t>
      </w:r>
      <w:r w:rsidR="003014F3" w:rsidRPr="00F83368">
        <w:rPr>
          <w:rFonts w:ascii="Times New Roman" w:eastAsia="Calibri" w:hAnsi="Times New Roman" w:cs="Times New Roman"/>
          <w:b/>
          <w:sz w:val="24"/>
          <w:szCs w:val="24"/>
        </w:rPr>
        <w:t xml:space="preserve">, Člověk a životní prostředí </w:t>
      </w:r>
      <w:r w:rsidRPr="00F83368">
        <w:rPr>
          <w:rFonts w:ascii="Times New Roman" w:eastAsia="Calibri" w:hAnsi="Times New Roman" w:cs="Times New Roman"/>
          <w:b/>
          <w:sz w:val="24"/>
          <w:szCs w:val="24"/>
        </w:rPr>
        <w:t xml:space="preserve">a </w:t>
      </w:r>
      <w:r w:rsidR="003014F3" w:rsidRPr="00F83368">
        <w:rPr>
          <w:rFonts w:ascii="Times New Roman" w:eastAsia="Calibri" w:hAnsi="Times New Roman" w:cs="Times New Roman"/>
          <w:b/>
          <w:sz w:val="24"/>
          <w:szCs w:val="24"/>
        </w:rPr>
        <w:t>Výchova demokratického občana.</w:t>
      </w:r>
      <w:r w:rsidR="001912B5" w:rsidRPr="001912B5">
        <w:rPr>
          <w:rFonts w:ascii="Times New Roman" w:eastAsia="Calibri" w:hAnsi="Times New Roman" w:cs="Times New Roman"/>
          <w:sz w:val="24"/>
          <w:szCs w:val="24"/>
        </w:rPr>
        <w:t xml:space="preserve"> Začlenění těchto témat v ŠVP je voleno tak, aby podporovalo výchovné a vzdělávací strategie školy a prohlubovalo tyto strategie ve vyučovacím předmětu.</w:t>
      </w:r>
    </w:p>
    <w:p w:rsidR="003014F3" w:rsidRPr="00F83368" w:rsidRDefault="003014F3" w:rsidP="003014F3">
      <w:pPr>
        <w:spacing w:after="0" w:line="276" w:lineRule="auto"/>
        <w:jc w:val="both"/>
        <w:rPr>
          <w:rFonts w:ascii="Times New Roman" w:eastAsia="Calibri" w:hAnsi="Times New Roman" w:cs="Times New Roman"/>
          <w:b/>
          <w:bCs/>
          <w:sz w:val="24"/>
          <w:szCs w:val="24"/>
        </w:rPr>
      </w:pPr>
      <w:r w:rsidRPr="00F83368">
        <w:rPr>
          <w:rFonts w:ascii="Times New Roman" w:eastAsia="Calibri" w:hAnsi="Times New Roman" w:cs="Times New Roman"/>
          <w:b/>
          <w:bCs/>
          <w:sz w:val="24"/>
          <w:szCs w:val="24"/>
        </w:rPr>
        <w:t>Osobnostní a sociální výchova</w:t>
      </w:r>
    </w:p>
    <w:p w:rsidR="003014F3" w:rsidRPr="00A10390" w:rsidRDefault="003014F3" w:rsidP="003014F3">
      <w:pPr>
        <w:spacing w:after="200" w:line="276" w:lineRule="auto"/>
        <w:jc w:val="both"/>
        <w:rPr>
          <w:rFonts w:ascii="Times New Roman" w:eastAsia="Calibri" w:hAnsi="Times New Roman" w:cs="Times New Roman"/>
          <w:sz w:val="24"/>
          <w:szCs w:val="24"/>
        </w:rPr>
      </w:pPr>
      <w:r w:rsidRPr="00F83368">
        <w:rPr>
          <w:rFonts w:ascii="Times New Roman" w:eastAsia="Calibri" w:hAnsi="Times New Roman" w:cs="Times New Roman"/>
          <w:sz w:val="24"/>
          <w:szCs w:val="24"/>
        </w:rPr>
        <w:t xml:space="preserve">Osobnostní a sociální výchova je prakticky zaměřené průřezové téma, které má každodenní využití v běžném životě. Pomáhá každému žákovi utvářet praktické životní dovednosti s ohledem na jeho individuální možnosti. Specifikem Osobnostní a sociální výchovy je, že se </w:t>
      </w:r>
      <w:r w:rsidRPr="00A10390">
        <w:rPr>
          <w:rFonts w:ascii="Times New Roman" w:eastAsia="Calibri" w:hAnsi="Times New Roman" w:cs="Times New Roman"/>
          <w:sz w:val="24"/>
          <w:szCs w:val="24"/>
        </w:rPr>
        <w:t>učivem stává jak sám žák, tak se jím stává i konkrétní skupina a taktéž stávají se jím běžné situace každodenního života.</w:t>
      </w:r>
    </w:p>
    <w:p w:rsidR="003014F3" w:rsidRPr="00A10390" w:rsidRDefault="003014F3" w:rsidP="003014F3">
      <w:pPr>
        <w:spacing w:after="200" w:line="276" w:lineRule="auto"/>
        <w:jc w:val="both"/>
        <w:rPr>
          <w:rFonts w:ascii="Times New Roman" w:eastAsia="Calibri" w:hAnsi="Times New Roman" w:cs="Times New Roman"/>
          <w:sz w:val="24"/>
          <w:szCs w:val="24"/>
        </w:rPr>
      </w:pPr>
    </w:p>
    <w:p w:rsidR="003014F3" w:rsidRPr="00A10390" w:rsidRDefault="003014F3" w:rsidP="003014F3">
      <w:pPr>
        <w:spacing w:after="0" w:line="276" w:lineRule="auto"/>
        <w:jc w:val="both"/>
        <w:rPr>
          <w:rFonts w:ascii="Times New Roman" w:eastAsia="Calibri" w:hAnsi="Times New Roman" w:cs="Times New Roman"/>
          <w:b/>
          <w:bCs/>
          <w:sz w:val="24"/>
          <w:szCs w:val="24"/>
        </w:rPr>
      </w:pPr>
      <w:r w:rsidRPr="00A10390">
        <w:rPr>
          <w:rFonts w:ascii="Times New Roman" w:eastAsia="Calibri" w:hAnsi="Times New Roman" w:cs="Times New Roman"/>
          <w:b/>
          <w:bCs/>
          <w:sz w:val="24"/>
          <w:szCs w:val="24"/>
        </w:rPr>
        <w:t>Člověk a životní prostředí</w:t>
      </w:r>
    </w:p>
    <w:p w:rsidR="003014F3" w:rsidRPr="00A10390" w:rsidRDefault="003014F3" w:rsidP="003014F3">
      <w:pPr>
        <w:spacing w:after="0" w:line="276" w:lineRule="auto"/>
        <w:jc w:val="both"/>
        <w:rPr>
          <w:rFonts w:ascii="Times New Roman" w:eastAsia="Calibri" w:hAnsi="Times New Roman" w:cs="Times New Roman"/>
          <w:sz w:val="24"/>
          <w:szCs w:val="24"/>
        </w:rPr>
      </w:pPr>
      <w:r w:rsidRPr="00A10390">
        <w:rPr>
          <w:rFonts w:ascii="Times New Roman" w:eastAsia="Calibri" w:hAnsi="Times New Roman" w:cs="Times New Roman"/>
          <w:sz w:val="24"/>
          <w:szCs w:val="24"/>
        </w:rPr>
        <w:t>Člověk a životní prostředí je průřezové téma, které vede žáka k pochopení komplexnosti a složitosti vztahů člověka a životního prostředí. Vede jedince k účasti na ochraně a utváření prostředí a ovlivňuje hodnotovou orientaci žáků.</w:t>
      </w:r>
    </w:p>
    <w:p w:rsidR="003014F3" w:rsidRPr="00A10390" w:rsidRDefault="003014F3" w:rsidP="003014F3">
      <w:pPr>
        <w:spacing w:after="200" w:line="276" w:lineRule="auto"/>
        <w:jc w:val="both"/>
        <w:rPr>
          <w:rFonts w:ascii="Times New Roman" w:eastAsia="Calibri" w:hAnsi="Times New Roman" w:cs="Times New Roman"/>
          <w:sz w:val="24"/>
          <w:szCs w:val="24"/>
        </w:rPr>
      </w:pPr>
    </w:p>
    <w:p w:rsidR="003014F3" w:rsidRPr="00A10390" w:rsidRDefault="003014F3" w:rsidP="003014F3">
      <w:pPr>
        <w:spacing w:after="0" w:line="276" w:lineRule="auto"/>
        <w:jc w:val="both"/>
        <w:rPr>
          <w:rFonts w:ascii="Times New Roman" w:eastAsia="Calibri" w:hAnsi="Times New Roman" w:cs="Times New Roman"/>
          <w:b/>
          <w:bCs/>
          <w:sz w:val="24"/>
          <w:szCs w:val="24"/>
        </w:rPr>
      </w:pPr>
      <w:r w:rsidRPr="00A10390">
        <w:rPr>
          <w:rFonts w:ascii="Times New Roman" w:eastAsia="Calibri" w:hAnsi="Times New Roman" w:cs="Times New Roman"/>
          <w:b/>
          <w:bCs/>
          <w:sz w:val="24"/>
          <w:szCs w:val="24"/>
        </w:rPr>
        <w:t>Výchova demokratického člověka</w:t>
      </w:r>
    </w:p>
    <w:p w:rsidR="003014F3" w:rsidRPr="00A10390" w:rsidRDefault="003014F3" w:rsidP="003014F3">
      <w:pPr>
        <w:spacing w:after="0" w:line="276" w:lineRule="auto"/>
        <w:jc w:val="both"/>
        <w:rPr>
          <w:rFonts w:ascii="Times New Roman" w:eastAsia="Calibri" w:hAnsi="Times New Roman" w:cs="Times New Roman"/>
          <w:sz w:val="24"/>
          <w:szCs w:val="24"/>
        </w:rPr>
      </w:pPr>
      <w:r w:rsidRPr="00A10390">
        <w:rPr>
          <w:rFonts w:ascii="Times New Roman" w:eastAsia="Calibri" w:hAnsi="Times New Roman" w:cs="Times New Roman"/>
          <w:sz w:val="24"/>
          <w:szCs w:val="24"/>
        </w:rPr>
        <w:t>Výchova demokratického člověka je průřezové téma, které má za úkol a jehož cílem je naučit žáka orientovat se ve složitostech, problémech a konfliktech společnosti tak, aby si zachoval svou lidskou důstojnost, naučil se respektovat druhé s vědomím svých práv a povinností. Žák by měl uplatňovat zásady slušné komunikace.</w:t>
      </w:r>
    </w:p>
    <w:p w:rsidR="00F83368" w:rsidRPr="00A10390" w:rsidRDefault="00F83368" w:rsidP="003014F3">
      <w:pPr>
        <w:spacing w:after="0" w:line="276" w:lineRule="auto"/>
        <w:jc w:val="both"/>
        <w:rPr>
          <w:rFonts w:ascii="Times New Roman" w:eastAsia="Calibri" w:hAnsi="Times New Roman" w:cs="Times New Roman"/>
          <w:sz w:val="24"/>
          <w:szCs w:val="24"/>
        </w:rPr>
      </w:pPr>
    </w:p>
    <w:p w:rsidR="00F83368" w:rsidRPr="00A10390" w:rsidRDefault="00F83368" w:rsidP="003014F3">
      <w:pPr>
        <w:spacing w:after="0" w:line="276" w:lineRule="auto"/>
        <w:jc w:val="both"/>
        <w:rPr>
          <w:rFonts w:ascii="Times New Roman" w:eastAsia="Calibri" w:hAnsi="Times New Roman" w:cs="Times New Roman"/>
          <w:b/>
          <w:sz w:val="24"/>
          <w:szCs w:val="24"/>
        </w:rPr>
      </w:pPr>
    </w:p>
    <w:p w:rsidR="00F83368" w:rsidRPr="00A10390" w:rsidRDefault="00F83368" w:rsidP="003014F3">
      <w:pPr>
        <w:spacing w:after="0" w:line="276" w:lineRule="auto"/>
        <w:jc w:val="both"/>
        <w:rPr>
          <w:rFonts w:ascii="Times New Roman" w:eastAsia="Calibri" w:hAnsi="Times New Roman" w:cs="Times New Roman"/>
          <w:b/>
          <w:sz w:val="24"/>
          <w:szCs w:val="24"/>
        </w:rPr>
      </w:pPr>
      <w:r w:rsidRPr="00A10390">
        <w:rPr>
          <w:rFonts w:ascii="Times New Roman" w:eastAsia="Calibri" w:hAnsi="Times New Roman" w:cs="Times New Roman"/>
          <w:b/>
          <w:sz w:val="24"/>
          <w:szCs w:val="24"/>
        </w:rPr>
        <w:t>OSOBNOSTNÍ A SOCIÁLNÍ VÝCHOVA</w:t>
      </w:r>
    </w:p>
    <w:tbl>
      <w:tblPr>
        <w:tblStyle w:val="Mkatabulky"/>
        <w:tblW w:w="0" w:type="auto"/>
        <w:tblLook w:val="04A0" w:firstRow="1" w:lastRow="0" w:firstColumn="1" w:lastColumn="0" w:noHBand="0" w:noVBand="1"/>
      </w:tblPr>
      <w:tblGrid>
        <w:gridCol w:w="3020"/>
        <w:gridCol w:w="3021"/>
        <w:gridCol w:w="3021"/>
      </w:tblGrid>
      <w:tr w:rsidR="00F83368" w:rsidRPr="00C81713" w:rsidTr="00F83368">
        <w:tc>
          <w:tcPr>
            <w:tcW w:w="3020" w:type="dxa"/>
          </w:tcPr>
          <w:p w:rsidR="00F83368" w:rsidRPr="00C81713" w:rsidRDefault="00C81713" w:rsidP="00C81713">
            <w:pPr>
              <w:spacing w:line="276" w:lineRule="auto"/>
              <w:jc w:val="center"/>
              <w:rPr>
                <w:rFonts w:ascii="Times New Roman" w:eastAsia="Calibri" w:hAnsi="Times New Roman" w:cs="Times New Roman"/>
                <w:b/>
                <w:sz w:val="24"/>
                <w:szCs w:val="24"/>
              </w:rPr>
            </w:pPr>
            <w:r w:rsidRPr="00C81713">
              <w:rPr>
                <w:rFonts w:ascii="Times New Roman" w:eastAsia="Calibri" w:hAnsi="Times New Roman" w:cs="Times New Roman"/>
                <w:b/>
                <w:sz w:val="24"/>
                <w:szCs w:val="24"/>
              </w:rPr>
              <w:t>NÁZEV TEMATICKÉHO OKRUHU</w:t>
            </w:r>
          </w:p>
        </w:tc>
        <w:tc>
          <w:tcPr>
            <w:tcW w:w="3021" w:type="dxa"/>
          </w:tcPr>
          <w:p w:rsidR="00F83368" w:rsidRPr="00C81713" w:rsidRDefault="00C81713" w:rsidP="00AB729E">
            <w:pPr>
              <w:pStyle w:val="Odstavecseseznamem"/>
              <w:numPr>
                <w:ilvl w:val="0"/>
                <w:numId w:val="22"/>
              </w:numPr>
              <w:spacing w:line="276" w:lineRule="auto"/>
              <w:jc w:val="both"/>
              <w:rPr>
                <w:rFonts w:ascii="Times New Roman" w:eastAsia="Calibri" w:hAnsi="Times New Roman" w:cs="Times New Roman"/>
                <w:b/>
                <w:sz w:val="24"/>
                <w:szCs w:val="24"/>
              </w:rPr>
            </w:pPr>
            <w:r w:rsidRPr="00C81713">
              <w:rPr>
                <w:rFonts w:ascii="Times New Roman" w:eastAsia="Calibri" w:hAnsi="Times New Roman" w:cs="Times New Roman"/>
                <w:b/>
                <w:sz w:val="24"/>
                <w:szCs w:val="24"/>
              </w:rPr>
              <w:t>ROČNÍK</w:t>
            </w:r>
          </w:p>
        </w:tc>
        <w:tc>
          <w:tcPr>
            <w:tcW w:w="3021" w:type="dxa"/>
          </w:tcPr>
          <w:p w:rsidR="00F83368" w:rsidRPr="00C81713" w:rsidRDefault="00C81713" w:rsidP="00AB729E">
            <w:pPr>
              <w:pStyle w:val="Odstavecseseznamem"/>
              <w:numPr>
                <w:ilvl w:val="0"/>
                <w:numId w:val="22"/>
              </w:numPr>
              <w:spacing w:line="276" w:lineRule="auto"/>
              <w:jc w:val="both"/>
              <w:rPr>
                <w:rFonts w:ascii="Times New Roman" w:eastAsia="Calibri" w:hAnsi="Times New Roman" w:cs="Times New Roman"/>
                <w:b/>
                <w:sz w:val="24"/>
                <w:szCs w:val="24"/>
              </w:rPr>
            </w:pPr>
            <w:r w:rsidRPr="00C81713">
              <w:rPr>
                <w:rFonts w:ascii="Times New Roman" w:eastAsia="Calibri" w:hAnsi="Times New Roman" w:cs="Times New Roman"/>
                <w:b/>
                <w:sz w:val="24"/>
                <w:szCs w:val="24"/>
              </w:rPr>
              <w:t>ROČNÍK</w:t>
            </w:r>
          </w:p>
        </w:tc>
      </w:tr>
    </w:tbl>
    <w:tbl>
      <w:tblPr>
        <w:tblStyle w:val="Mkatabulky"/>
        <w:tblpPr w:leftFromText="141" w:rightFromText="141" w:vertAnchor="text" w:horzAnchor="margin" w:tblpY="7"/>
        <w:tblW w:w="0" w:type="auto"/>
        <w:tblLook w:val="04A0" w:firstRow="1" w:lastRow="0" w:firstColumn="1" w:lastColumn="0" w:noHBand="0" w:noVBand="1"/>
      </w:tblPr>
      <w:tblGrid>
        <w:gridCol w:w="9062"/>
      </w:tblGrid>
      <w:tr w:rsidR="00C81713" w:rsidRPr="0021046F" w:rsidTr="00C81713">
        <w:tc>
          <w:tcPr>
            <w:tcW w:w="9062" w:type="dxa"/>
          </w:tcPr>
          <w:p w:rsidR="00C81713" w:rsidRPr="0021046F" w:rsidRDefault="00C81713" w:rsidP="00C81713">
            <w:pPr>
              <w:spacing w:after="200" w:line="276" w:lineRule="auto"/>
              <w:jc w:val="center"/>
              <w:rPr>
                <w:rFonts w:ascii="Times New Roman" w:eastAsia="Calibri" w:hAnsi="Times New Roman" w:cs="Times New Roman"/>
                <w:b/>
                <w:sz w:val="24"/>
                <w:szCs w:val="24"/>
              </w:rPr>
            </w:pPr>
            <w:r w:rsidRPr="0021046F">
              <w:rPr>
                <w:rFonts w:ascii="Times New Roman" w:eastAsia="Calibri" w:hAnsi="Times New Roman" w:cs="Times New Roman"/>
                <w:b/>
                <w:sz w:val="24"/>
                <w:szCs w:val="24"/>
              </w:rPr>
              <w:t>OSOBNOSTNÍ ROZVOJ</w:t>
            </w:r>
          </w:p>
        </w:tc>
      </w:tr>
    </w:tbl>
    <w:tbl>
      <w:tblPr>
        <w:tblStyle w:val="Mkatabulky"/>
        <w:tblW w:w="0" w:type="auto"/>
        <w:tblInd w:w="-5" w:type="dxa"/>
        <w:tblLook w:val="04A0" w:firstRow="1" w:lastRow="0" w:firstColumn="1" w:lastColumn="0" w:noHBand="0" w:noVBand="1"/>
      </w:tblPr>
      <w:tblGrid>
        <w:gridCol w:w="3020"/>
        <w:gridCol w:w="3021"/>
        <w:gridCol w:w="3021"/>
      </w:tblGrid>
      <w:tr w:rsidR="0021046F" w:rsidRPr="0021046F" w:rsidTr="00FC467B">
        <w:tc>
          <w:tcPr>
            <w:tcW w:w="3020" w:type="dxa"/>
          </w:tcPr>
          <w:p w:rsidR="0021046F" w:rsidRPr="0021046F" w:rsidRDefault="0021046F" w:rsidP="0021046F">
            <w:pPr>
              <w:spacing w:after="200" w:line="276" w:lineRule="auto"/>
              <w:jc w:val="center"/>
              <w:rPr>
                <w:rFonts w:ascii="Times New Roman" w:eastAsia="Calibri" w:hAnsi="Times New Roman" w:cs="Times New Roman"/>
                <w:b/>
                <w:sz w:val="24"/>
                <w:szCs w:val="24"/>
              </w:rPr>
            </w:pPr>
            <w:r w:rsidRPr="0021046F">
              <w:rPr>
                <w:rFonts w:ascii="Times New Roman" w:eastAsia="Calibri" w:hAnsi="Times New Roman" w:cs="Times New Roman"/>
                <w:b/>
                <w:sz w:val="24"/>
                <w:szCs w:val="24"/>
              </w:rPr>
              <w:t>Rozvoj schopnosti poznávání</w:t>
            </w:r>
          </w:p>
        </w:tc>
        <w:tc>
          <w:tcPr>
            <w:tcW w:w="3021" w:type="dxa"/>
          </w:tcPr>
          <w:p w:rsidR="0021046F" w:rsidRPr="0021046F" w:rsidRDefault="0021046F" w:rsidP="0021046F">
            <w:pPr>
              <w:spacing w:after="200" w:line="276" w:lineRule="auto"/>
              <w:jc w:val="both"/>
              <w:rPr>
                <w:rFonts w:ascii="Times New Roman" w:eastAsia="Calibri" w:hAnsi="Times New Roman" w:cs="Times New Roman"/>
                <w:sz w:val="24"/>
                <w:szCs w:val="24"/>
              </w:rPr>
            </w:pPr>
            <w:r w:rsidRPr="0021046F">
              <w:rPr>
                <w:rFonts w:ascii="Times New Roman" w:eastAsia="Calibri" w:hAnsi="Times New Roman" w:cs="Times New Roman"/>
                <w:sz w:val="24"/>
                <w:szCs w:val="24"/>
              </w:rPr>
              <w:t>ČJ</w:t>
            </w:r>
            <w:r w:rsidR="00A8372D">
              <w:rPr>
                <w:rFonts w:ascii="Times New Roman" w:eastAsia="Calibri" w:hAnsi="Times New Roman" w:cs="Times New Roman"/>
                <w:sz w:val="24"/>
                <w:szCs w:val="24"/>
              </w:rPr>
              <w:t>L</w:t>
            </w:r>
            <w:r w:rsidRPr="0021046F">
              <w:rPr>
                <w:rFonts w:ascii="Times New Roman" w:eastAsia="Calibri" w:hAnsi="Times New Roman" w:cs="Times New Roman"/>
                <w:sz w:val="24"/>
                <w:szCs w:val="24"/>
              </w:rPr>
              <w:t xml:space="preserve">, </w:t>
            </w:r>
            <w:r w:rsidR="004C27D9">
              <w:rPr>
                <w:rFonts w:ascii="Times New Roman" w:eastAsia="Calibri" w:hAnsi="Times New Roman" w:cs="Times New Roman"/>
                <w:sz w:val="24"/>
                <w:szCs w:val="24"/>
              </w:rPr>
              <w:t>AJ, M, I, O, ZPV, EV,VZ, RV, PP</w:t>
            </w:r>
            <w:r w:rsidRPr="0021046F">
              <w:rPr>
                <w:rFonts w:ascii="Times New Roman" w:eastAsia="Calibri" w:hAnsi="Times New Roman" w:cs="Times New Roman"/>
                <w:sz w:val="24"/>
                <w:szCs w:val="24"/>
              </w:rPr>
              <w:t>, PVD – int.</w:t>
            </w:r>
          </w:p>
        </w:tc>
        <w:tc>
          <w:tcPr>
            <w:tcW w:w="3021" w:type="dxa"/>
          </w:tcPr>
          <w:p w:rsidR="0021046F" w:rsidRPr="0021046F" w:rsidRDefault="0021046F" w:rsidP="0021046F">
            <w:pPr>
              <w:rPr>
                <w:rFonts w:ascii="Times New Roman" w:hAnsi="Times New Roman" w:cs="Times New Roman"/>
                <w:sz w:val="24"/>
                <w:szCs w:val="24"/>
              </w:rPr>
            </w:pPr>
            <w:r w:rsidRPr="0021046F">
              <w:rPr>
                <w:rFonts w:ascii="Times New Roman" w:eastAsia="Calibri" w:hAnsi="Times New Roman" w:cs="Times New Roman"/>
                <w:sz w:val="24"/>
                <w:szCs w:val="24"/>
              </w:rPr>
              <w:t>ČJ</w:t>
            </w:r>
            <w:r w:rsidR="00A8372D">
              <w:rPr>
                <w:rFonts w:ascii="Times New Roman" w:eastAsia="Calibri" w:hAnsi="Times New Roman" w:cs="Times New Roman"/>
                <w:sz w:val="24"/>
                <w:szCs w:val="24"/>
              </w:rPr>
              <w:t>L</w:t>
            </w:r>
            <w:r w:rsidR="004C27D9">
              <w:rPr>
                <w:rFonts w:ascii="Times New Roman" w:eastAsia="Calibri" w:hAnsi="Times New Roman" w:cs="Times New Roman"/>
                <w:sz w:val="24"/>
                <w:szCs w:val="24"/>
              </w:rPr>
              <w:t>, AJ, M, I, OV, ZPV,RV, PP</w:t>
            </w:r>
            <w:r w:rsidRPr="0021046F">
              <w:rPr>
                <w:rFonts w:ascii="Times New Roman" w:eastAsia="Calibri" w:hAnsi="Times New Roman" w:cs="Times New Roman"/>
                <w:sz w:val="24"/>
                <w:szCs w:val="24"/>
              </w:rPr>
              <w:t>, PVD – int.</w:t>
            </w:r>
          </w:p>
        </w:tc>
      </w:tr>
      <w:tr w:rsidR="0021046F" w:rsidRPr="0021046F" w:rsidTr="00FC467B">
        <w:tc>
          <w:tcPr>
            <w:tcW w:w="3020" w:type="dxa"/>
          </w:tcPr>
          <w:p w:rsidR="0021046F" w:rsidRPr="0021046F" w:rsidRDefault="0021046F" w:rsidP="0021046F">
            <w:pPr>
              <w:spacing w:after="200" w:line="276" w:lineRule="auto"/>
              <w:jc w:val="center"/>
              <w:rPr>
                <w:rFonts w:ascii="Times New Roman" w:eastAsia="Calibri" w:hAnsi="Times New Roman" w:cs="Times New Roman"/>
                <w:b/>
                <w:sz w:val="24"/>
                <w:szCs w:val="24"/>
              </w:rPr>
            </w:pPr>
            <w:r w:rsidRPr="0021046F">
              <w:rPr>
                <w:rFonts w:ascii="Times New Roman" w:eastAsia="Calibri" w:hAnsi="Times New Roman" w:cs="Times New Roman"/>
                <w:b/>
                <w:sz w:val="24"/>
                <w:szCs w:val="24"/>
              </w:rPr>
              <w:t>Sebepoznávání a sebepojetí</w:t>
            </w:r>
          </w:p>
        </w:tc>
        <w:tc>
          <w:tcPr>
            <w:tcW w:w="3021" w:type="dxa"/>
          </w:tcPr>
          <w:p w:rsidR="0021046F" w:rsidRPr="0021046F" w:rsidRDefault="0021046F" w:rsidP="0021046F">
            <w:pPr>
              <w:spacing w:after="200" w:line="276" w:lineRule="auto"/>
              <w:jc w:val="both"/>
              <w:rPr>
                <w:rFonts w:ascii="Times New Roman" w:eastAsia="Calibri" w:hAnsi="Times New Roman" w:cs="Times New Roman"/>
                <w:sz w:val="24"/>
                <w:szCs w:val="24"/>
              </w:rPr>
            </w:pPr>
            <w:r w:rsidRPr="0021046F">
              <w:rPr>
                <w:rFonts w:ascii="Times New Roman" w:eastAsia="Calibri" w:hAnsi="Times New Roman" w:cs="Times New Roman"/>
                <w:sz w:val="24"/>
                <w:szCs w:val="24"/>
              </w:rPr>
              <w:t>AJ, OV, TV – int.</w:t>
            </w:r>
          </w:p>
          <w:p w:rsidR="0021046F" w:rsidRPr="0021046F" w:rsidRDefault="0021046F" w:rsidP="0021046F">
            <w:pPr>
              <w:spacing w:after="200" w:line="276" w:lineRule="auto"/>
              <w:jc w:val="both"/>
              <w:rPr>
                <w:rFonts w:ascii="Times New Roman" w:eastAsia="Calibri" w:hAnsi="Times New Roman" w:cs="Times New Roman"/>
                <w:sz w:val="24"/>
                <w:szCs w:val="24"/>
              </w:rPr>
            </w:pPr>
          </w:p>
        </w:tc>
        <w:tc>
          <w:tcPr>
            <w:tcW w:w="3021" w:type="dxa"/>
          </w:tcPr>
          <w:p w:rsidR="0021046F" w:rsidRPr="0021046F" w:rsidRDefault="0021046F" w:rsidP="0021046F">
            <w:pPr>
              <w:rPr>
                <w:rFonts w:ascii="Times New Roman" w:hAnsi="Times New Roman" w:cs="Times New Roman"/>
                <w:sz w:val="24"/>
                <w:szCs w:val="24"/>
              </w:rPr>
            </w:pPr>
            <w:r>
              <w:rPr>
                <w:rFonts w:ascii="Times New Roman" w:hAnsi="Times New Roman" w:cs="Times New Roman"/>
                <w:sz w:val="24"/>
                <w:szCs w:val="24"/>
              </w:rPr>
              <w:t>OV, TV – int.</w:t>
            </w:r>
          </w:p>
        </w:tc>
      </w:tr>
      <w:tr w:rsidR="0021046F" w:rsidTr="00FC467B">
        <w:tc>
          <w:tcPr>
            <w:tcW w:w="3020" w:type="dxa"/>
          </w:tcPr>
          <w:p w:rsidR="0021046F" w:rsidRPr="00C81713" w:rsidRDefault="0021046F" w:rsidP="0021046F">
            <w:pPr>
              <w:spacing w:after="200" w:line="276" w:lineRule="auto"/>
              <w:jc w:val="center"/>
              <w:rPr>
                <w:rFonts w:ascii="Times New Roman" w:eastAsia="Calibri" w:hAnsi="Times New Roman" w:cs="Times New Roman"/>
                <w:b/>
                <w:sz w:val="24"/>
                <w:szCs w:val="24"/>
              </w:rPr>
            </w:pPr>
            <w:r w:rsidRPr="00C81713">
              <w:rPr>
                <w:rFonts w:ascii="Times New Roman" w:eastAsia="Calibri" w:hAnsi="Times New Roman" w:cs="Times New Roman"/>
                <w:b/>
                <w:sz w:val="24"/>
                <w:szCs w:val="24"/>
              </w:rPr>
              <w:t>Seberegulace a sebeorganizace</w:t>
            </w:r>
          </w:p>
        </w:tc>
        <w:tc>
          <w:tcPr>
            <w:tcW w:w="3021" w:type="dxa"/>
          </w:tcPr>
          <w:p w:rsidR="0021046F" w:rsidRDefault="0021046F" w:rsidP="0021046F">
            <w:pPr>
              <w:spacing w:after="200" w:line="276" w:lineRule="auto"/>
              <w:jc w:val="both"/>
              <w:rPr>
                <w:rFonts w:ascii="Times New Roman" w:eastAsia="Calibri" w:hAnsi="Times New Roman" w:cs="Times New Roman"/>
              </w:rPr>
            </w:pPr>
            <w:r>
              <w:rPr>
                <w:rFonts w:ascii="Times New Roman" w:eastAsia="Calibri" w:hAnsi="Times New Roman" w:cs="Times New Roman"/>
              </w:rPr>
              <w:t>TV, OV – int, A.</w:t>
            </w:r>
          </w:p>
        </w:tc>
        <w:tc>
          <w:tcPr>
            <w:tcW w:w="3021" w:type="dxa"/>
          </w:tcPr>
          <w:p w:rsidR="0021046F" w:rsidRPr="0021046F" w:rsidRDefault="00FC467B" w:rsidP="0021046F">
            <w:pPr>
              <w:rPr>
                <w:rFonts w:ascii="Times New Roman" w:hAnsi="Times New Roman" w:cs="Times New Roman"/>
                <w:sz w:val="24"/>
                <w:szCs w:val="24"/>
              </w:rPr>
            </w:pPr>
            <w:r>
              <w:rPr>
                <w:rFonts w:ascii="Times New Roman" w:hAnsi="Times New Roman" w:cs="Times New Roman"/>
                <w:sz w:val="24"/>
                <w:szCs w:val="24"/>
              </w:rPr>
              <w:t xml:space="preserve">TV, OV - </w:t>
            </w:r>
            <w:r w:rsidRPr="00FC467B">
              <w:rPr>
                <w:rFonts w:ascii="Times New Roman" w:hAnsi="Times New Roman" w:cs="Times New Roman"/>
                <w:sz w:val="24"/>
                <w:szCs w:val="24"/>
              </w:rPr>
              <w:t>int, A.</w:t>
            </w:r>
          </w:p>
        </w:tc>
      </w:tr>
      <w:tr w:rsidR="0021046F" w:rsidTr="00FC467B">
        <w:tc>
          <w:tcPr>
            <w:tcW w:w="3020" w:type="dxa"/>
          </w:tcPr>
          <w:p w:rsidR="0021046F" w:rsidRPr="00C81713" w:rsidRDefault="0021046F" w:rsidP="0021046F">
            <w:pPr>
              <w:spacing w:after="200" w:line="276" w:lineRule="auto"/>
              <w:jc w:val="center"/>
              <w:rPr>
                <w:rFonts w:ascii="Times New Roman" w:eastAsia="Calibri" w:hAnsi="Times New Roman" w:cs="Times New Roman"/>
                <w:b/>
                <w:sz w:val="24"/>
                <w:szCs w:val="24"/>
              </w:rPr>
            </w:pPr>
            <w:r w:rsidRPr="00C81713">
              <w:rPr>
                <w:rFonts w:ascii="Times New Roman" w:eastAsia="Calibri" w:hAnsi="Times New Roman" w:cs="Times New Roman"/>
                <w:b/>
                <w:sz w:val="24"/>
                <w:szCs w:val="24"/>
              </w:rPr>
              <w:t>Psychohygiena</w:t>
            </w:r>
          </w:p>
        </w:tc>
        <w:tc>
          <w:tcPr>
            <w:tcW w:w="3021" w:type="dxa"/>
          </w:tcPr>
          <w:p w:rsidR="0021046F" w:rsidRDefault="00FC467B" w:rsidP="0021046F">
            <w:pPr>
              <w:spacing w:after="200" w:line="276" w:lineRule="auto"/>
              <w:jc w:val="both"/>
              <w:rPr>
                <w:rFonts w:ascii="Times New Roman" w:eastAsia="Calibri" w:hAnsi="Times New Roman" w:cs="Times New Roman"/>
              </w:rPr>
            </w:pPr>
            <w:r>
              <w:rPr>
                <w:rFonts w:ascii="Times New Roman" w:eastAsia="Calibri" w:hAnsi="Times New Roman" w:cs="Times New Roman"/>
              </w:rPr>
              <w:t>TV, VZ, OV – int, A</w:t>
            </w:r>
          </w:p>
        </w:tc>
        <w:tc>
          <w:tcPr>
            <w:tcW w:w="3021" w:type="dxa"/>
          </w:tcPr>
          <w:p w:rsidR="0021046F" w:rsidRPr="00FC467B" w:rsidRDefault="00FC467B" w:rsidP="0021046F">
            <w:pPr>
              <w:rPr>
                <w:rFonts w:ascii="Times New Roman" w:hAnsi="Times New Roman" w:cs="Times New Roman"/>
                <w:sz w:val="24"/>
                <w:szCs w:val="24"/>
              </w:rPr>
            </w:pPr>
            <w:r w:rsidRPr="00FC467B">
              <w:rPr>
                <w:rFonts w:ascii="Times New Roman" w:hAnsi="Times New Roman" w:cs="Times New Roman"/>
                <w:sz w:val="24"/>
                <w:szCs w:val="24"/>
              </w:rPr>
              <w:t>TV, VZ, OV – int, A</w:t>
            </w:r>
          </w:p>
        </w:tc>
      </w:tr>
    </w:tbl>
    <w:tbl>
      <w:tblPr>
        <w:tblStyle w:val="Mkatabulky"/>
        <w:tblpPr w:leftFromText="141" w:rightFromText="141" w:vertAnchor="text" w:horzAnchor="margin" w:tblpY="1"/>
        <w:tblW w:w="0" w:type="auto"/>
        <w:tblLook w:val="04A0" w:firstRow="1" w:lastRow="0" w:firstColumn="1" w:lastColumn="0" w:noHBand="0" w:noVBand="1"/>
      </w:tblPr>
      <w:tblGrid>
        <w:gridCol w:w="9062"/>
      </w:tblGrid>
      <w:tr w:rsidR="00FC467B" w:rsidTr="00FC467B">
        <w:tc>
          <w:tcPr>
            <w:tcW w:w="9062" w:type="dxa"/>
          </w:tcPr>
          <w:p w:rsidR="00FC467B" w:rsidRPr="00FC467B" w:rsidRDefault="00FC467B" w:rsidP="00FC467B">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SOCIÁLNÍ ROZVOJ</w:t>
            </w:r>
          </w:p>
        </w:tc>
      </w:tr>
    </w:tbl>
    <w:tbl>
      <w:tblPr>
        <w:tblStyle w:val="Mkatabulky"/>
        <w:tblpPr w:leftFromText="141" w:rightFromText="141" w:vertAnchor="text" w:horzAnchor="margin" w:tblpY="2"/>
        <w:tblW w:w="0" w:type="auto"/>
        <w:tblLook w:val="04A0" w:firstRow="1" w:lastRow="0" w:firstColumn="1" w:lastColumn="0" w:noHBand="0" w:noVBand="1"/>
      </w:tblPr>
      <w:tblGrid>
        <w:gridCol w:w="3020"/>
        <w:gridCol w:w="3021"/>
        <w:gridCol w:w="3021"/>
      </w:tblGrid>
      <w:tr w:rsidR="00FC467B" w:rsidTr="00FC467B">
        <w:tc>
          <w:tcPr>
            <w:tcW w:w="3020" w:type="dxa"/>
          </w:tcPr>
          <w:p w:rsidR="00FC467B" w:rsidRDefault="00FC467B" w:rsidP="00FC467B">
            <w:pPr>
              <w:spacing w:after="200" w:line="276" w:lineRule="auto"/>
              <w:jc w:val="both"/>
              <w:rPr>
                <w:rFonts w:ascii="Times New Roman" w:eastAsia="Calibri" w:hAnsi="Times New Roman" w:cs="Times New Roman"/>
                <w:sz w:val="24"/>
                <w:szCs w:val="24"/>
              </w:rPr>
            </w:pPr>
          </w:p>
        </w:tc>
        <w:tc>
          <w:tcPr>
            <w:tcW w:w="3021" w:type="dxa"/>
          </w:tcPr>
          <w:p w:rsidR="00FC467B" w:rsidRDefault="00FC467B" w:rsidP="00FC467B">
            <w:pPr>
              <w:spacing w:after="200" w:line="276" w:lineRule="auto"/>
              <w:jc w:val="both"/>
              <w:rPr>
                <w:rFonts w:ascii="Times New Roman" w:eastAsia="Calibri" w:hAnsi="Times New Roman" w:cs="Times New Roman"/>
                <w:sz w:val="24"/>
                <w:szCs w:val="24"/>
              </w:rPr>
            </w:pPr>
          </w:p>
        </w:tc>
        <w:tc>
          <w:tcPr>
            <w:tcW w:w="3021" w:type="dxa"/>
          </w:tcPr>
          <w:p w:rsidR="00FC467B" w:rsidRDefault="00FC467B" w:rsidP="00FC467B">
            <w:pPr>
              <w:spacing w:after="200" w:line="276" w:lineRule="auto"/>
              <w:jc w:val="both"/>
              <w:rPr>
                <w:rFonts w:ascii="Times New Roman" w:eastAsia="Calibri" w:hAnsi="Times New Roman" w:cs="Times New Roman"/>
                <w:sz w:val="24"/>
                <w:szCs w:val="24"/>
              </w:rPr>
            </w:pPr>
          </w:p>
        </w:tc>
      </w:tr>
      <w:tr w:rsidR="00FC467B" w:rsidTr="00FC467B">
        <w:tc>
          <w:tcPr>
            <w:tcW w:w="3020" w:type="dxa"/>
          </w:tcPr>
          <w:p w:rsidR="00FC467B" w:rsidRPr="00FC467B" w:rsidRDefault="00FC467B" w:rsidP="00FC467B">
            <w:pPr>
              <w:spacing w:after="200" w:line="276" w:lineRule="auto"/>
              <w:jc w:val="center"/>
              <w:rPr>
                <w:rFonts w:ascii="Times New Roman" w:eastAsia="Calibri" w:hAnsi="Times New Roman" w:cs="Times New Roman"/>
                <w:b/>
                <w:sz w:val="24"/>
                <w:szCs w:val="24"/>
              </w:rPr>
            </w:pPr>
            <w:r w:rsidRPr="00FC467B">
              <w:rPr>
                <w:rFonts w:ascii="Times New Roman" w:eastAsia="Calibri" w:hAnsi="Times New Roman" w:cs="Times New Roman"/>
                <w:b/>
                <w:sz w:val="24"/>
                <w:szCs w:val="24"/>
              </w:rPr>
              <w:t>Poznávací schopnosti</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RV – int.</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sidRPr="00A8372D">
              <w:rPr>
                <w:rFonts w:ascii="Times New Roman" w:eastAsia="Calibri" w:hAnsi="Times New Roman" w:cs="Times New Roman"/>
                <w:sz w:val="24"/>
                <w:szCs w:val="24"/>
              </w:rPr>
              <w:t>I, RV – int.</w:t>
            </w:r>
          </w:p>
        </w:tc>
      </w:tr>
      <w:tr w:rsidR="00FC467B" w:rsidTr="00FC467B">
        <w:tc>
          <w:tcPr>
            <w:tcW w:w="3020" w:type="dxa"/>
          </w:tcPr>
          <w:p w:rsidR="00FC467B" w:rsidRPr="00FC467B" w:rsidRDefault="00FC467B" w:rsidP="00FC467B">
            <w:pPr>
              <w:spacing w:after="200" w:line="276" w:lineRule="auto"/>
              <w:jc w:val="center"/>
              <w:rPr>
                <w:rFonts w:ascii="Times New Roman" w:eastAsia="Calibri" w:hAnsi="Times New Roman" w:cs="Times New Roman"/>
                <w:b/>
                <w:sz w:val="24"/>
                <w:szCs w:val="24"/>
              </w:rPr>
            </w:pPr>
            <w:r w:rsidRPr="00FC467B">
              <w:rPr>
                <w:rFonts w:ascii="Times New Roman" w:eastAsia="Calibri" w:hAnsi="Times New Roman" w:cs="Times New Roman"/>
                <w:b/>
                <w:sz w:val="24"/>
                <w:szCs w:val="24"/>
              </w:rPr>
              <w:t>Mezilidské vztahy</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EV, RV, PVD –int, A, P</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sidRPr="00A8372D">
              <w:rPr>
                <w:rFonts w:ascii="Times New Roman" w:eastAsia="Calibri" w:hAnsi="Times New Roman" w:cs="Times New Roman"/>
                <w:sz w:val="24"/>
                <w:szCs w:val="24"/>
              </w:rPr>
              <w:t>EV, RV, PVD –int, A, P</w:t>
            </w:r>
          </w:p>
        </w:tc>
      </w:tr>
      <w:tr w:rsidR="00FC467B" w:rsidTr="00FC467B">
        <w:tc>
          <w:tcPr>
            <w:tcW w:w="3020" w:type="dxa"/>
          </w:tcPr>
          <w:p w:rsidR="00FC467B" w:rsidRPr="00FC467B" w:rsidRDefault="00FC467B" w:rsidP="00FC467B">
            <w:pPr>
              <w:spacing w:after="200" w:line="276" w:lineRule="auto"/>
              <w:jc w:val="center"/>
              <w:rPr>
                <w:rFonts w:ascii="Times New Roman" w:eastAsia="Calibri" w:hAnsi="Times New Roman" w:cs="Times New Roman"/>
                <w:b/>
                <w:sz w:val="24"/>
                <w:szCs w:val="24"/>
              </w:rPr>
            </w:pPr>
            <w:r w:rsidRPr="00FC467B">
              <w:rPr>
                <w:rFonts w:ascii="Times New Roman" w:eastAsia="Calibri" w:hAnsi="Times New Roman" w:cs="Times New Roman"/>
                <w:b/>
                <w:sz w:val="24"/>
                <w:szCs w:val="24"/>
              </w:rPr>
              <w:t>Komunikace</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ČJL, AJ, I – int.</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sidRPr="00A8372D">
              <w:rPr>
                <w:rFonts w:ascii="Times New Roman" w:eastAsia="Calibri" w:hAnsi="Times New Roman" w:cs="Times New Roman"/>
                <w:sz w:val="24"/>
                <w:szCs w:val="24"/>
              </w:rPr>
              <w:t>ČJL, AJ, I – int.</w:t>
            </w:r>
          </w:p>
        </w:tc>
      </w:tr>
      <w:tr w:rsidR="00FC467B" w:rsidTr="00FC467B">
        <w:tc>
          <w:tcPr>
            <w:tcW w:w="3020" w:type="dxa"/>
          </w:tcPr>
          <w:p w:rsidR="00FC467B" w:rsidRPr="00FC467B" w:rsidRDefault="00FC467B" w:rsidP="00FC467B">
            <w:pPr>
              <w:spacing w:after="200" w:line="276" w:lineRule="auto"/>
              <w:jc w:val="center"/>
              <w:rPr>
                <w:rFonts w:ascii="Times New Roman" w:eastAsia="Calibri" w:hAnsi="Times New Roman" w:cs="Times New Roman"/>
                <w:b/>
                <w:sz w:val="24"/>
                <w:szCs w:val="24"/>
              </w:rPr>
            </w:pPr>
            <w:r w:rsidRPr="00FC467B">
              <w:rPr>
                <w:rFonts w:ascii="Times New Roman" w:eastAsia="Calibri" w:hAnsi="Times New Roman" w:cs="Times New Roman"/>
                <w:b/>
                <w:sz w:val="24"/>
                <w:szCs w:val="24"/>
              </w:rPr>
              <w:t>Spolupráce</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ČJL, M, EV, TV- int., A, P</w:t>
            </w:r>
          </w:p>
        </w:tc>
        <w:tc>
          <w:tcPr>
            <w:tcW w:w="3021" w:type="dxa"/>
          </w:tcPr>
          <w:p w:rsidR="00FC467B" w:rsidRDefault="00A8372D" w:rsidP="00FC467B">
            <w:pPr>
              <w:spacing w:after="200" w:line="276" w:lineRule="auto"/>
              <w:jc w:val="both"/>
              <w:rPr>
                <w:rFonts w:ascii="Times New Roman" w:eastAsia="Calibri" w:hAnsi="Times New Roman" w:cs="Times New Roman"/>
                <w:sz w:val="24"/>
                <w:szCs w:val="24"/>
              </w:rPr>
            </w:pPr>
            <w:r w:rsidRPr="00A8372D">
              <w:rPr>
                <w:rFonts w:ascii="Times New Roman" w:eastAsia="Calibri" w:hAnsi="Times New Roman" w:cs="Times New Roman"/>
                <w:sz w:val="24"/>
                <w:szCs w:val="24"/>
              </w:rPr>
              <w:t>ČJL, M, EV, TV- int., A, P</w:t>
            </w:r>
          </w:p>
        </w:tc>
      </w:tr>
    </w:tbl>
    <w:p w:rsidR="003014F3" w:rsidRDefault="003014F3" w:rsidP="003014F3">
      <w:pPr>
        <w:spacing w:after="200" w:line="276" w:lineRule="auto"/>
        <w:jc w:val="both"/>
        <w:rPr>
          <w:rFonts w:ascii="Times New Roman" w:eastAsia="Calibri" w:hAnsi="Times New Roman" w:cs="Times New Roman"/>
          <w:sz w:val="24"/>
          <w:szCs w:val="24"/>
        </w:rPr>
      </w:pPr>
    </w:p>
    <w:p w:rsidR="00FC467B" w:rsidRPr="00FC467B" w:rsidRDefault="00FC467B" w:rsidP="003014F3">
      <w:pPr>
        <w:spacing w:after="200" w:line="276" w:lineRule="auto"/>
        <w:jc w:val="both"/>
        <w:rPr>
          <w:rFonts w:ascii="Times New Roman" w:eastAsia="Calibri" w:hAnsi="Times New Roman" w:cs="Times New Roman"/>
          <w:sz w:val="24"/>
          <w:szCs w:val="24"/>
        </w:rPr>
      </w:pPr>
    </w:p>
    <w:tbl>
      <w:tblPr>
        <w:tblStyle w:val="Mkatabulky"/>
        <w:tblW w:w="0" w:type="auto"/>
        <w:tblLook w:val="04A0" w:firstRow="1" w:lastRow="0" w:firstColumn="1" w:lastColumn="0" w:noHBand="0" w:noVBand="1"/>
      </w:tblPr>
      <w:tblGrid>
        <w:gridCol w:w="3020"/>
        <w:gridCol w:w="3021"/>
        <w:gridCol w:w="3021"/>
      </w:tblGrid>
      <w:tr w:rsidR="00FC467B" w:rsidTr="00FC467B">
        <w:tc>
          <w:tcPr>
            <w:tcW w:w="9062" w:type="dxa"/>
            <w:gridSpan w:val="3"/>
          </w:tcPr>
          <w:p w:rsidR="00FC467B" w:rsidRPr="00FC467B" w:rsidRDefault="00FC467B" w:rsidP="00FC467B">
            <w:pPr>
              <w:spacing w:after="200" w:line="276" w:lineRule="auto"/>
              <w:jc w:val="center"/>
              <w:rPr>
                <w:rFonts w:ascii="Times New Roman" w:eastAsia="Calibri" w:hAnsi="Times New Roman" w:cs="Times New Roman"/>
                <w:b/>
                <w:sz w:val="24"/>
                <w:szCs w:val="24"/>
              </w:rPr>
            </w:pPr>
            <w:r w:rsidRPr="00FC467B">
              <w:rPr>
                <w:rFonts w:ascii="Times New Roman" w:eastAsia="Calibri" w:hAnsi="Times New Roman" w:cs="Times New Roman"/>
                <w:b/>
                <w:sz w:val="24"/>
                <w:szCs w:val="24"/>
              </w:rPr>
              <w:t>MORÁLNÍ ROZVOJ</w:t>
            </w:r>
          </w:p>
        </w:tc>
      </w:tr>
      <w:tr w:rsidR="00FC467B" w:rsidTr="00FC467B">
        <w:tc>
          <w:tcPr>
            <w:tcW w:w="3020" w:type="dxa"/>
          </w:tcPr>
          <w:p w:rsidR="00FC467B" w:rsidRPr="00A8372D" w:rsidRDefault="00A8372D" w:rsidP="00A8372D">
            <w:pPr>
              <w:spacing w:after="200" w:line="276" w:lineRule="auto"/>
              <w:jc w:val="center"/>
              <w:rPr>
                <w:rFonts w:ascii="Times New Roman" w:eastAsia="Calibri" w:hAnsi="Times New Roman" w:cs="Times New Roman"/>
                <w:b/>
                <w:sz w:val="24"/>
                <w:szCs w:val="24"/>
              </w:rPr>
            </w:pPr>
            <w:r w:rsidRPr="00A8372D">
              <w:rPr>
                <w:rFonts w:ascii="Times New Roman" w:eastAsia="Calibri" w:hAnsi="Times New Roman" w:cs="Times New Roman"/>
                <w:b/>
                <w:sz w:val="24"/>
                <w:szCs w:val="24"/>
              </w:rPr>
              <w:t>Řešení problémů</w:t>
            </w:r>
          </w:p>
        </w:tc>
        <w:tc>
          <w:tcPr>
            <w:tcW w:w="3021" w:type="dxa"/>
          </w:tcPr>
          <w:p w:rsidR="00FC467B" w:rsidRDefault="00EB687F" w:rsidP="003014F3">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 I, PVD, PP</w:t>
            </w:r>
            <w:r w:rsidR="00A8372D">
              <w:rPr>
                <w:rFonts w:ascii="Times New Roman" w:eastAsia="Calibri" w:hAnsi="Times New Roman" w:cs="Times New Roman"/>
                <w:sz w:val="24"/>
                <w:szCs w:val="24"/>
              </w:rPr>
              <w:t xml:space="preserve"> – int., A, P.</w:t>
            </w:r>
          </w:p>
        </w:tc>
        <w:tc>
          <w:tcPr>
            <w:tcW w:w="3021" w:type="dxa"/>
          </w:tcPr>
          <w:p w:rsidR="00FC467B" w:rsidRDefault="00EB687F" w:rsidP="003014F3">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 I, PVD, PP</w:t>
            </w:r>
            <w:r w:rsidR="00A8372D" w:rsidRPr="00A8372D">
              <w:rPr>
                <w:rFonts w:ascii="Times New Roman" w:eastAsia="Calibri" w:hAnsi="Times New Roman" w:cs="Times New Roman"/>
                <w:sz w:val="24"/>
                <w:szCs w:val="24"/>
              </w:rPr>
              <w:t>– int., A, P.</w:t>
            </w:r>
          </w:p>
        </w:tc>
      </w:tr>
    </w:tbl>
    <w:p w:rsidR="003014F3" w:rsidRDefault="003014F3" w:rsidP="003014F3">
      <w:pPr>
        <w:spacing w:after="200" w:line="276" w:lineRule="auto"/>
        <w:jc w:val="both"/>
        <w:rPr>
          <w:rFonts w:ascii="Times New Roman" w:eastAsia="Calibri" w:hAnsi="Times New Roman" w:cs="Times New Roman"/>
          <w:sz w:val="24"/>
          <w:szCs w:val="24"/>
        </w:rPr>
      </w:pPr>
    </w:p>
    <w:p w:rsidR="00A8372D" w:rsidRDefault="00A8372D" w:rsidP="003014F3">
      <w:p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ČLOVĚK A ŽIVOTNÍ PROSTŘEDÍ</w:t>
      </w:r>
    </w:p>
    <w:tbl>
      <w:tblPr>
        <w:tblStyle w:val="Mkatabulky"/>
        <w:tblW w:w="0" w:type="auto"/>
        <w:tblLook w:val="04A0" w:firstRow="1" w:lastRow="0" w:firstColumn="1" w:lastColumn="0" w:noHBand="0" w:noVBand="1"/>
      </w:tblPr>
      <w:tblGrid>
        <w:gridCol w:w="3020"/>
        <w:gridCol w:w="3021"/>
        <w:gridCol w:w="3021"/>
      </w:tblGrid>
      <w:tr w:rsidR="00A8372D" w:rsidTr="00A8372D">
        <w:tc>
          <w:tcPr>
            <w:tcW w:w="3020" w:type="dxa"/>
          </w:tcPr>
          <w:p w:rsidR="00A8372D" w:rsidRDefault="00A8372D" w:rsidP="00A8372D">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NÁZEV TEMATICKÉHO OKRUHU</w:t>
            </w:r>
          </w:p>
        </w:tc>
        <w:tc>
          <w:tcPr>
            <w:tcW w:w="3021" w:type="dxa"/>
          </w:tcPr>
          <w:p w:rsidR="00A8372D" w:rsidRPr="00A8372D" w:rsidRDefault="00A8372D" w:rsidP="00AB729E">
            <w:pPr>
              <w:pStyle w:val="Odstavecseseznamem"/>
              <w:numPr>
                <w:ilvl w:val="0"/>
                <w:numId w:val="23"/>
              </w:num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ROČNÍK</w:t>
            </w:r>
          </w:p>
        </w:tc>
        <w:tc>
          <w:tcPr>
            <w:tcW w:w="3021" w:type="dxa"/>
          </w:tcPr>
          <w:p w:rsidR="00A8372D" w:rsidRPr="00A8372D" w:rsidRDefault="00A8372D" w:rsidP="00AB729E">
            <w:pPr>
              <w:pStyle w:val="Odstavecseseznamem"/>
              <w:numPr>
                <w:ilvl w:val="0"/>
                <w:numId w:val="23"/>
              </w:num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ROČNÍK</w:t>
            </w:r>
          </w:p>
        </w:tc>
      </w:tr>
      <w:tr w:rsidR="00097404" w:rsidTr="00A8372D">
        <w:tc>
          <w:tcPr>
            <w:tcW w:w="3020" w:type="dxa"/>
          </w:tcPr>
          <w:p w:rsidR="00097404" w:rsidRDefault="00E33731" w:rsidP="00A8372D">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Ekosystém</w:t>
            </w:r>
          </w:p>
        </w:tc>
        <w:tc>
          <w:tcPr>
            <w:tcW w:w="3021" w:type="dxa"/>
          </w:tcPr>
          <w:p w:rsidR="00097404" w:rsidRPr="00E33731" w:rsidRDefault="00E33731" w:rsidP="00097404">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ZPV,OV,  – int.</w:t>
            </w:r>
          </w:p>
        </w:tc>
        <w:tc>
          <w:tcPr>
            <w:tcW w:w="3021" w:type="dxa"/>
          </w:tcPr>
          <w:p w:rsidR="00097404" w:rsidRPr="00E33731" w:rsidRDefault="00E33731" w:rsidP="00097404">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ZPV,OV, </w:t>
            </w:r>
            <w:r w:rsidRPr="00E33731">
              <w:rPr>
                <w:rFonts w:ascii="Times New Roman" w:eastAsia="Calibri" w:hAnsi="Times New Roman" w:cs="Times New Roman"/>
                <w:sz w:val="24"/>
                <w:szCs w:val="24"/>
              </w:rPr>
              <w:t xml:space="preserve"> – int.</w:t>
            </w:r>
          </w:p>
        </w:tc>
      </w:tr>
      <w:tr w:rsidR="00097404" w:rsidTr="00A8372D">
        <w:tc>
          <w:tcPr>
            <w:tcW w:w="3020" w:type="dxa"/>
          </w:tcPr>
          <w:p w:rsidR="00097404" w:rsidRDefault="00E33731" w:rsidP="00A8372D">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Základní podmínky života</w:t>
            </w:r>
          </w:p>
        </w:tc>
        <w:tc>
          <w:tcPr>
            <w:tcW w:w="3021" w:type="dxa"/>
          </w:tcPr>
          <w:p w:rsidR="00097404" w:rsidRPr="00E33731" w:rsidRDefault="00E33731" w:rsidP="00097404">
            <w:pPr>
              <w:spacing w:after="200" w:line="276" w:lineRule="auto"/>
              <w:jc w:val="both"/>
              <w:rPr>
                <w:rFonts w:ascii="Times New Roman" w:eastAsia="Calibri" w:hAnsi="Times New Roman" w:cs="Times New Roman"/>
                <w:sz w:val="24"/>
                <w:szCs w:val="24"/>
              </w:rPr>
            </w:pPr>
            <w:r w:rsidRPr="00E33731">
              <w:rPr>
                <w:rFonts w:ascii="Times New Roman" w:eastAsia="Calibri" w:hAnsi="Times New Roman" w:cs="Times New Roman"/>
                <w:sz w:val="24"/>
                <w:szCs w:val="24"/>
              </w:rPr>
              <w:t>ZPV</w:t>
            </w:r>
          </w:p>
        </w:tc>
        <w:tc>
          <w:tcPr>
            <w:tcW w:w="3021" w:type="dxa"/>
          </w:tcPr>
          <w:p w:rsidR="00097404" w:rsidRPr="00E33731" w:rsidRDefault="00E33731" w:rsidP="00E33731">
            <w:pPr>
              <w:spacing w:after="200" w:line="276" w:lineRule="auto"/>
              <w:jc w:val="both"/>
              <w:rPr>
                <w:rFonts w:ascii="Times New Roman" w:eastAsia="Calibri" w:hAnsi="Times New Roman" w:cs="Times New Roman"/>
                <w:sz w:val="24"/>
                <w:szCs w:val="24"/>
              </w:rPr>
            </w:pPr>
            <w:r w:rsidRPr="00E33731">
              <w:rPr>
                <w:rFonts w:ascii="Times New Roman" w:eastAsia="Calibri" w:hAnsi="Times New Roman" w:cs="Times New Roman"/>
                <w:sz w:val="24"/>
                <w:szCs w:val="24"/>
              </w:rPr>
              <w:t>ZPV</w:t>
            </w:r>
          </w:p>
        </w:tc>
      </w:tr>
      <w:tr w:rsidR="00097404" w:rsidTr="00A8372D">
        <w:tc>
          <w:tcPr>
            <w:tcW w:w="3020" w:type="dxa"/>
          </w:tcPr>
          <w:p w:rsidR="00097404" w:rsidRDefault="00E33731" w:rsidP="00A8372D">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Vztah člověka k prostředí</w:t>
            </w:r>
          </w:p>
        </w:tc>
        <w:tc>
          <w:tcPr>
            <w:tcW w:w="3021" w:type="dxa"/>
          </w:tcPr>
          <w:p w:rsidR="00097404" w:rsidRPr="00E33731" w:rsidRDefault="00E33731" w:rsidP="00097404">
            <w:pPr>
              <w:spacing w:after="200" w:line="276" w:lineRule="auto"/>
              <w:jc w:val="both"/>
              <w:rPr>
                <w:rFonts w:ascii="Times New Roman" w:eastAsia="Calibri" w:hAnsi="Times New Roman" w:cs="Times New Roman"/>
                <w:sz w:val="24"/>
                <w:szCs w:val="24"/>
              </w:rPr>
            </w:pPr>
            <w:r w:rsidRPr="00E33731">
              <w:rPr>
                <w:rFonts w:ascii="Times New Roman" w:eastAsia="Calibri" w:hAnsi="Times New Roman" w:cs="Times New Roman"/>
                <w:sz w:val="24"/>
                <w:szCs w:val="24"/>
              </w:rPr>
              <w:t>ZPV, OV, EV- int., A</w:t>
            </w:r>
          </w:p>
        </w:tc>
        <w:tc>
          <w:tcPr>
            <w:tcW w:w="3021" w:type="dxa"/>
          </w:tcPr>
          <w:p w:rsidR="00097404" w:rsidRPr="00E33731" w:rsidRDefault="00E33731" w:rsidP="00097404">
            <w:pPr>
              <w:spacing w:after="200" w:line="276" w:lineRule="auto"/>
              <w:jc w:val="both"/>
              <w:rPr>
                <w:rFonts w:ascii="Times New Roman" w:eastAsia="Calibri" w:hAnsi="Times New Roman" w:cs="Times New Roman"/>
                <w:sz w:val="24"/>
                <w:szCs w:val="24"/>
              </w:rPr>
            </w:pPr>
            <w:r w:rsidRPr="00E33731">
              <w:rPr>
                <w:rFonts w:ascii="Times New Roman" w:eastAsia="Calibri" w:hAnsi="Times New Roman" w:cs="Times New Roman"/>
                <w:sz w:val="24"/>
                <w:szCs w:val="24"/>
              </w:rPr>
              <w:t>ZPV, OV, EV- int., A</w:t>
            </w:r>
          </w:p>
        </w:tc>
      </w:tr>
      <w:tr w:rsidR="00097404" w:rsidTr="00A8372D">
        <w:tc>
          <w:tcPr>
            <w:tcW w:w="3020" w:type="dxa"/>
          </w:tcPr>
          <w:p w:rsidR="00097404" w:rsidRDefault="00E33731" w:rsidP="00A8372D">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Lidské aktivity a problémy</w:t>
            </w:r>
          </w:p>
        </w:tc>
        <w:tc>
          <w:tcPr>
            <w:tcW w:w="3021" w:type="dxa"/>
          </w:tcPr>
          <w:p w:rsidR="00097404" w:rsidRPr="00E33731" w:rsidRDefault="00EB687F" w:rsidP="00097404">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ZPV, OV, PP</w:t>
            </w:r>
            <w:r w:rsidR="00E33731" w:rsidRPr="00E33731">
              <w:rPr>
                <w:rFonts w:ascii="Times New Roman" w:eastAsia="Calibri" w:hAnsi="Times New Roman" w:cs="Times New Roman"/>
                <w:sz w:val="24"/>
                <w:szCs w:val="24"/>
              </w:rPr>
              <w:t>, PVD – int., A</w:t>
            </w:r>
          </w:p>
        </w:tc>
        <w:tc>
          <w:tcPr>
            <w:tcW w:w="3021" w:type="dxa"/>
          </w:tcPr>
          <w:p w:rsidR="00097404" w:rsidRPr="00E33731" w:rsidRDefault="00EB687F" w:rsidP="00E33731">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ZPV, OV, PP</w:t>
            </w:r>
            <w:r w:rsidR="00E33731" w:rsidRPr="00E33731">
              <w:rPr>
                <w:rFonts w:ascii="Times New Roman" w:eastAsia="Calibri" w:hAnsi="Times New Roman" w:cs="Times New Roman"/>
                <w:sz w:val="24"/>
                <w:szCs w:val="24"/>
              </w:rPr>
              <w:t>, PVD – int., A</w:t>
            </w:r>
          </w:p>
        </w:tc>
      </w:tr>
    </w:tbl>
    <w:p w:rsidR="00A8372D" w:rsidRPr="00A8372D" w:rsidRDefault="00A8372D" w:rsidP="003014F3">
      <w:pPr>
        <w:spacing w:after="200" w:line="276" w:lineRule="auto"/>
        <w:jc w:val="both"/>
        <w:rPr>
          <w:rFonts w:ascii="Times New Roman" w:eastAsia="Calibri" w:hAnsi="Times New Roman" w:cs="Times New Roman"/>
          <w:b/>
          <w:sz w:val="24"/>
          <w:szCs w:val="24"/>
        </w:rPr>
      </w:pPr>
    </w:p>
    <w:p w:rsidR="00151770" w:rsidRDefault="0099643E" w:rsidP="00151770">
      <w:pPr>
        <w:pStyle w:val="AAAMISA"/>
        <w:numPr>
          <w:ilvl w:val="0"/>
          <w:numId w:val="0"/>
        </w:numPr>
        <w:rPr>
          <w:rFonts w:eastAsia="Calibri"/>
          <w:b/>
          <w:lang w:eastAsia="en-US"/>
        </w:rPr>
      </w:pPr>
      <w:r w:rsidRPr="0099643E">
        <w:rPr>
          <w:rFonts w:eastAsia="Calibri"/>
          <w:b/>
          <w:lang w:eastAsia="en-US"/>
        </w:rPr>
        <w:t>VÝCHOVA DEMORATICKÉHO OBČANA</w:t>
      </w:r>
    </w:p>
    <w:p w:rsidR="003E3463" w:rsidRPr="00151770" w:rsidRDefault="003E3463" w:rsidP="00151770">
      <w:pPr>
        <w:pStyle w:val="AAAMISA"/>
        <w:numPr>
          <w:ilvl w:val="0"/>
          <w:numId w:val="0"/>
        </w:numPr>
        <w:rPr>
          <w:b/>
        </w:rPr>
      </w:pPr>
    </w:p>
    <w:tbl>
      <w:tblPr>
        <w:tblStyle w:val="Mkatabulky"/>
        <w:tblW w:w="0" w:type="auto"/>
        <w:tblLook w:val="04A0" w:firstRow="1" w:lastRow="0" w:firstColumn="1" w:lastColumn="0" w:noHBand="0" w:noVBand="1"/>
      </w:tblPr>
      <w:tblGrid>
        <w:gridCol w:w="3020"/>
        <w:gridCol w:w="3021"/>
        <w:gridCol w:w="3021"/>
      </w:tblGrid>
      <w:tr w:rsidR="00151770" w:rsidTr="000030FB">
        <w:tc>
          <w:tcPr>
            <w:tcW w:w="3020" w:type="dxa"/>
          </w:tcPr>
          <w:p w:rsidR="00151770" w:rsidRDefault="00151770" w:rsidP="000030FB">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NÁZEV TEMATICKÉHO OKRUHU</w:t>
            </w:r>
          </w:p>
        </w:tc>
        <w:tc>
          <w:tcPr>
            <w:tcW w:w="3021" w:type="dxa"/>
          </w:tcPr>
          <w:p w:rsidR="00151770" w:rsidRPr="00A8372D" w:rsidRDefault="00151770" w:rsidP="00AB729E">
            <w:pPr>
              <w:pStyle w:val="Odstavecseseznamem"/>
              <w:numPr>
                <w:ilvl w:val="0"/>
                <w:numId w:val="24"/>
              </w:num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ROČNÍK</w:t>
            </w:r>
          </w:p>
        </w:tc>
        <w:tc>
          <w:tcPr>
            <w:tcW w:w="3021" w:type="dxa"/>
          </w:tcPr>
          <w:p w:rsidR="00151770" w:rsidRPr="00A8372D" w:rsidRDefault="00151770" w:rsidP="00AB729E">
            <w:pPr>
              <w:pStyle w:val="Odstavecseseznamem"/>
              <w:numPr>
                <w:ilvl w:val="0"/>
                <w:numId w:val="24"/>
              </w:num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ROČNÍK</w:t>
            </w:r>
          </w:p>
        </w:tc>
      </w:tr>
      <w:tr w:rsidR="00151770" w:rsidTr="000030FB">
        <w:tc>
          <w:tcPr>
            <w:tcW w:w="9062" w:type="dxa"/>
            <w:gridSpan w:val="3"/>
          </w:tcPr>
          <w:p w:rsidR="00151770" w:rsidRPr="00151770" w:rsidRDefault="00151770" w:rsidP="00151770">
            <w:pPr>
              <w:pStyle w:val="Odstavecseseznamem"/>
              <w:spacing w:after="200" w:line="276" w:lineRule="auto"/>
              <w:jc w:val="center"/>
              <w:rPr>
                <w:rFonts w:ascii="Times New Roman" w:eastAsia="Calibri" w:hAnsi="Times New Roman" w:cs="Times New Roman"/>
                <w:b/>
                <w:sz w:val="24"/>
                <w:szCs w:val="24"/>
              </w:rPr>
            </w:pPr>
            <w:r w:rsidRPr="00151770">
              <w:rPr>
                <w:rFonts w:ascii="Times New Roman" w:eastAsia="Calibri" w:hAnsi="Times New Roman" w:cs="Times New Roman"/>
                <w:b/>
                <w:bCs/>
                <w:iCs/>
                <w:sz w:val="24"/>
                <w:szCs w:val="24"/>
              </w:rPr>
              <w:t>O</w:t>
            </w:r>
            <w:r>
              <w:rPr>
                <w:rFonts w:ascii="Times New Roman" w:eastAsia="Calibri" w:hAnsi="Times New Roman" w:cs="Times New Roman"/>
                <w:b/>
                <w:bCs/>
                <w:iCs/>
                <w:sz w:val="24"/>
                <w:szCs w:val="24"/>
              </w:rPr>
              <w:t>BČANSKÁ SPOLEČNOST, STÁT A ŠKOLA</w:t>
            </w:r>
          </w:p>
        </w:tc>
      </w:tr>
      <w:tr w:rsidR="00151770" w:rsidTr="000030FB">
        <w:tc>
          <w:tcPr>
            <w:tcW w:w="3020" w:type="dxa"/>
          </w:tcPr>
          <w:p w:rsidR="00151770" w:rsidRDefault="00151770" w:rsidP="000030FB">
            <w:pPr>
              <w:spacing w:after="200" w:line="276" w:lineRule="auto"/>
              <w:jc w:val="center"/>
              <w:rPr>
                <w:rFonts w:ascii="Times New Roman" w:eastAsia="Calibri" w:hAnsi="Times New Roman" w:cs="Times New Roman"/>
                <w:b/>
                <w:sz w:val="24"/>
                <w:szCs w:val="24"/>
              </w:rPr>
            </w:pPr>
            <w:r w:rsidRPr="00151770">
              <w:rPr>
                <w:rFonts w:ascii="Times New Roman" w:eastAsia="Calibri" w:hAnsi="Times New Roman" w:cs="Times New Roman"/>
                <w:b/>
                <w:sz w:val="24"/>
                <w:szCs w:val="24"/>
              </w:rPr>
              <w:t>Občanská společnost a škola</w:t>
            </w:r>
          </w:p>
        </w:tc>
        <w:tc>
          <w:tcPr>
            <w:tcW w:w="3021" w:type="dxa"/>
          </w:tcPr>
          <w:p w:rsidR="00151770" w:rsidRPr="00E33731" w:rsidRDefault="003E3463" w:rsidP="003E3463">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 int.</w:t>
            </w:r>
          </w:p>
        </w:tc>
        <w:tc>
          <w:tcPr>
            <w:tcW w:w="3021" w:type="dxa"/>
          </w:tcPr>
          <w:p w:rsidR="00151770"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w:t>
            </w:r>
            <w:r w:rsidRPr="003E3463">
              <w:rPr>
                <w:rFonts w:ascii="Times New Roman" w:eastAsia="Calibri" w:hAnsi="Times New Roman" w:cs="Times New Roman"/>
                <w:sz w:val="24"/>
                <w:szCs w:val="24"/>
              </w:rPr>
              <w:t>- int.</w:t>
            </w:r>
          </w:p>
        </w:tc>
      </w:tr>
      <w:tr w:rsidR="00151770" w:rsidTr="000030FB">
        <w:tc>
          <w:tcPr>
            <w:tcW w:w="3020" w:type="dxa"/>
          </w:tcPr>
          <w:p w:rsidR="00151770" w:rsidRDefault="00151770" w:rsidP="000030FB">
            <w:pPr>
              <w:spacing w:after="200" w:line="276" w:lineRule="auto"/>
              <w:jc w:val="center"/>
              <w:rPr>
                <w:rFonts w:ascii="Times New Roman" w:eastAsia="Calibri" w:hAnsi="Times New Roman" w:cs="Times New Roman"/>
                <w:b/>
                <w:sz w:val="24"/>
                <w:szCs w:val="24"/>
              </w:rPr>
            </w:pPr>
            <w:r w:rsidRPr="00151770">
              <w:rPr>
                <w:rFonts w:ascii="Times New Roman" w:eastAsia="Calibri" w:hAnsi="Times New Roman" w:cs="Times New Roman"/>
                <w:b/>
                <w:sz w:val="24"/>
                <w:szCs w:val="24"/>
              </w:rPr>
              <w:t>Občan, občanská společnost a stát</w:t>
            </w:r>
          </w:p>
        </w:tc>
        <w:tc>
          <w:tcPr>
            <w:tcW w:w="3021" w:type="dxa"/>
          </w:tcPr>
          <w:p w:rsidR="00151770" w:rsidRPr="00E33731" w:rsidRDefault="003E3463" w:rsidP="000030FB">
            <w:pPr>
              <w:spacing w:after="200" w:line="276" w:lineRule="auto"/>
              <w:jc w:val="both"/>
              <w:rPr>
                <w:rFonts w:ascii="Times New Roman" w:eastAsia="Calibri" w:hAnsi="Times New Roman" w:cs="Times New Roman"/>
                <w:sz w:val="24"/>
                <w:szCs w:val="24"/>
              </w:rPr>
            </w:pPr>
            <w:r w:rsidRPr="003E3463">
              <w:rPr>
                <w:rFonts w:ascii="Times New Roman" w:eastAsia="Calibri" w:hAnsi="Times New Roman" w:cs="Times New Roman"/>
                <w:sz w:val="24"/>
                <w:szCs w:val="24"/>
              </w:rPr>
              <w:t>OV, ZPV- int.</w:t>
            </w:r>
          </w:p>
        </w:tc>
        <w:tc>
          <w:tcPr>
            <w:tcW w:w="3021" w:type="dxa"/>
          </w:tcPr>
          <w:p w:rsidR="00151770" w:rsidRPr="00E33731" w:rsidRDefault="003E3463" w:rsidP="000030FB">
            <w:pPr>
              <w:spacing w:after="200" w:line="276" w:lineRule="auto"/>
              <w:jc w:val="both"/>
              <w:rPr>
                <w:rFonts w:ascii="Times New Roman" w:eastAsia="Calibri" w:hAnsi="Times New Roman" w:cs="Times New Roman"/>
                <w:sz w:val="24"/>
                <w:szCs w:val="24"/>
              </w:rPr>
            </w:pPr>
            <w:r w:rsidRPr="003E3463">
              <w:rPr>
                <w:rFonts w:ascii="Times New Roman" w:eastAsia="Calibri" w:hAnsi="Times New Roman" w:cs="Times New Roman"/>
                <w:sz w:val="24"/>
                <w:szCs w:val="24"/>
              </w:rPr>
              <w:t>OV, ZPV- int</w:t>
            </w:r>
          </w:p>
        </w:tc>
      </w:tr>
      <w:tr w:rsidR="003E3463" w:rsidTr="000030FB">
        <w:tc>
          <w:tcPr>
            <w:tcW w:w="9062" w:type="dxa"/>
            <w:gridSpan w:val="3"/>
          </w:tcPr>
          <w:p w:rsidR="003E3463" w:rsidRPr="003E3463" w:rsidRDefault="003E3463" w:rsidP="003E3463">
            <w:pPr>
              <w:spacing w:after="200" w:line="276" w:lineRule="auto"/>
              <w:jc w:val="center"/>
              <w:rPr>
                <w:rFonts w:ascii="Times New Roman" w:eastAsia="Calibri" w:hAnsi="Times New Roman" w:cs="Times New Roman"/>
                <w:b/>
                <w:sz w:val="24"/>
                <w:szCs w:val="24"/>
              </w:rPr>
            </w:pPr>
            <w:r w:rsidRPr="003E3463">
              <w:rPr>
                <w:rFonts w:ascii="Times New Roman" w:eastAsia="Calibri" w:hAnsi="Times New Roman" w:cs="Times New Roman"/>
                <w:b/>
                <w:sz w:val="24"/>
                <w:szCs w:val="24"/>
              </w:rPr>
              <w:t>LIDSKÉ VZTAHY</w:t>
            </w:r>
          </w:p>
        </w:tc>
      </w:tr>
      <w:tr w:rsidR="00151770" w:rsidTr="000030FB">
        <w:tc>
          <w:tcPr>
            <w:tcW w:w="3020" w:type="dxa"/>
          </w:tcPr>
          <w:p w:rsidR="00151770" w:rsidRPr="003E3463" w:rsidRDefault="003E3463" w:rsidP="000030FB">
            <w:pPr>
              <w:spacing w:after="200" w:line="276" w:lineRule="auto"/>
              <w:jc w:val="center"/>
              <w:rPr>
                <w:rFonts w:ascii="Times New Roman" w:eastAsia="Calibri" w:hAnsi="Times New Roman" w:cs="Times New Roman"/>
                <w:sz w:val="24"/>
                <w:szCs w:val="24"/>
              </w:rPr>
            </w:pPr>
            <w:r w:rsidRPr="003E3463">
              <w:rPr>
                <w:rFonts w:ascii="Times New Roman" w:eastAsia="Calibri" w:hAnsi="Times New Roman" w:cs="Times New Roman"/>
                <w:sz w:val="24"/>
                <w:szCs w:val="24"/>
              </w:rPr>
              <w:t>Kulturní rozdíly</w:t>
            </w:r>
          </w:p>
        </w:tc>
        <w:tc>
          <w:tcPr>
            <w:tcW w:w="3021" w:type="dxa"/>
          </w:tcPr>
          <w:p w:rsidR="00151770"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 ČJ- int.</w:t>
            </w:r>
          </w:p>
        </w:tc>
        <w:tc>
          <w:tcPr>
            <w:tcW w:w="3021" w:type="dxa"/>
          </w:tcPr>
          <w:p w:rsidR="00151770"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EV, OV-int.</w:t>
            </w:r>
          </w:p>
        </w:tc>
      </w:tr>
      <w:tr w:rsidR="003E3463" w:rsidTr="000030FB">
        <w:tc>
          <w:tcPr>
            <w:tcW w:w="3020" w:type="dxa"/>
          </w:tcPr>
          <w:p w:rsidR="003E3463" w:rsidRPr="003E3463" w:rsidRDefault="003E3463" w:rsidP="000030FB">
            <w:pPr>
              <w:spacing w:after="200" w:line="276" w:lineRule="auto"/>
              <w:jc w:val="center"/>
              <w:rPr>
                <w:rFonts w:ascii="Times New Roman" w:eastAsia="Calibri" w:hAnsi="Times New Roman" w:cs="Times New Roman"/>
                <w:sz w:val="24"/>
                <w:szCs w:val="24"/>
              </w:rPr>
            </w:pPr>
            <w:r w:rsidRPr="003E3463">
              <w:rPr>
                <w:rFonts w:ascii="Times New Roman" w:eastAsia="Calibri" w:hAnsi="Times New Roman" w:cs="Times New Roman"/>
                <w:sz w:val="24"/>
                <w:szCs w:val="24"/>
              </w:rPr>
              <w:t>Lidské vztahy</w:t>
            </w:r>
          </w:p>
        </w:tc>
        <w:tc>
          <w:tcPr>
            <w:tcW w:w="3021" w:type="dxa"/>
          </w:tcPr>
          <w:p w:rsidR="003E3463"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 RV-int.</w:t>
            </w:r>
          </w:p>
        </w:tc>
        <w:tc>
          <w:tcPr>
            <w:tcW w:w="3021" w:type="dxa"/>
          </w:tcPr>
          <w:p w:rsidR="003E3463"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 RV-int.</w:t>
            </w:r>
          </w:p>
        </w:tc>
      </w:tr>
      <w:tr w:rsidR="003E3463" w:rsidTr="000030FB">
        <w:tc>
          <w:tcPr>
            <w:tcW w:w="3020" w:type="dxa"/>
          </w:tcPr>
          <w:p w:rsidR="003E3463" w:rsidRPr="003E3463" w:rsidRDefault="003E3463" w:rsidP="000030FB">
            <w:pPr>
              <w:spacing w:after="200" w:line="276" w:lineRule="auto"/>
              <w:jc w:val="center"/>
              <w:rPr>
                <w:rFonts w:ascii="Times New Roman" w:eastAsia="Calibri" w:hAnsi="Times New Roman" w:cs="Times New Roman"/>
                <w:sz w:val="24"/>
                <w:szCs w:val="24"/>
              </w:rPr>
            </w:pPr>
            <w:r w:rsidRPr="003E3463">
              <w:rPr>
                <w:rFonts w:ascii="Times New Roman" w:eastAsia="Calibri" w:hAnsi="Times New Roman" w:cs="Times New Roman"/>
                <w:sz w:val="24"/>
                <w:szCs w:val="24"/>
              </w:rPr>
              <w:t>Etnický původ</w:t>
            </w:r>
          </w:p>
        </w:tc>
        <w:tc>
          <w:tcPr>
            <w:tcW w:w="3021" w:type="dxa"/>
          </w:tcPr>
          <w:p w:rsidR="003E3463" w:rsidRPr="00E33731" w:rsidRDefault="003E3463" w:rsidP="000030F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OV-int.</w:t>
            </w:r>
          </w:p>
        </w:tc>
        <w:tc>
          <w:tcPr>
            <w:tcW w:w="3021" w:type="dxa"/>
          </w:tcPr>
          <w:p w:rsidR="003E3463" w:rsidRPr="00E33731" w:rsidRDefault="003E3463" w:rsidP="000030FB">
            <w:pPr>
              <w:spacing w:after="200" w:line="276" w:lineRule="auto"/>
              <w:jc w:val="both"/>
              <w:rPr>
                <w:rFonts w:ascii="Times New Roman" w:eastAsia="Calibri" w:hAnsi="Times New Roman" w:cs="Times New Roman"/>
                <w:sz w:val="24"/>
                <w:szCs w:val="24"/>
              </w:rPr>
            </w:pPr>
            <w:r w:rsidRPr="003E3463">
              <w:rPr>
                <w:rFonts w:ascii="Times New Roman" w:eastAsia="Calibri" w:hAnsi="Times New Roman" w:cs="Times New Roman"/>
                <w:sz w:val="24"/>
                <w:szCs w:val="24"/>
              </w:rPr>
              <w:t>OV-int.</w:t>
            </w:r>
          </w:p>
        </w:tc>
      </w:tr>
    </w:tbl>
    <w:p w:rsidR="0099643E" w:rsidRDefault="0099643E" w:rsidP="0099643E">
      <w:pPr>
        <w:pStyle w:val="AAAMISA"/>
        <w:numPr>
          <w:ilvl w:val="0"/>
          <w:numId w:val="0"/>
        </w:numPr>
      </w:pPr>
    </w:p>
    <w:p w:rsidR="0099643E" w:rsidRDefault="003E3463" w:rsidP="0099643E">
      <w:pPr>
        <w:pStyle w:val="AAAMISA"/>
        <w:numPr>
          <w:ilvl w:val="0"/>
          <w:numId w:val="0"/>
        </w:numPr>
        <w:rPr>
          <w:b/>
        </w:rPr>
      </w:pPr>
      <w:r w:rsidRPr="003E3463">
        <w:rPr>
          <w:b/>
        </w:rPr>
        <w:t>Vysvětlivky</w:t>
      </w:r>
      <w:r>
        <w:rPr>
          <w:b/>
        </w:rPr>
        <w:t xml:space="preserve">: int. </w:t>
      </w:r>
      <w:r w:rsidR="008263CA">
        <w:rPr>
          <w:b/>
        </w:rPr>
        <w:t>–</w:t>
      </w:r>
      <w:r>
        <w:rPr>
          <w:b/>
        </w:rPr>
        <w:t xml:space="preserve"> </w:t>
      </w:r>
      <w:r w:rsidR="008263CA">
        <w:rPr>
          <w:b/>
        </w:rPr>
        <w:t xml:space="preserve">integrace do předmětu, P – projekt, </w:t>
      </w:r>
      <w:r w:rsidR="000B423B">
        <w:rPr>
          <w:b/>
        </w:rPr>
        <w:t xml:space="preserve"> </w:t>
      </w:r>
      <w:r w:rsidR="008263CA">
        <w:rPr>
          <w:b/>
        </w:rPr>
        <w:t xml:space="preserve">A </w:t>
      </w:r>
      <w:r w:rsidR="000B423B">
        <w:rPr>
          <w:b/>
        </w:rPr>
        <w:t xml:space="preserve">– </w:t>
      </w:r>
      <w:r w:rsidR="008263CA">
        <w:rPr>
          <w:b/>
        </w:rPr>
        <w:t>akce</w:t>
      </w: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p>
    <w:p w:rsidR="000B423B" w:rsidRDefault="000B423B" w:rsidP="0099643E">
      <w:pPr>
        <w:pStyle w:val="AAAMISA"/>
        <w:numPr>
          <w:ilvl w:val="0"/>
          <w:numId w:val="0"/>
        </w:numPr>
        <w:rPr>
          <w:b/>
        </w:rPr>
      </w:pPr>
      <w:r w:rsidRPr="000B423B">
        <w:rPr>
          <w:b/>
        </w:rPr>
        <w:t>4.3</w:t>
      </w:r>
      <w:r>
        <w:rPr>
          <w:b/>
        </w:rPr>
        <w:t xml:space="preserve"> </w:t>
      </w:r>
      <w:r w:rsidRPr="000B423B">
        <w:rPr>
          <w:b/>
        </w:rPr>
        <w:t>ZKRATKY VYUČOVACÍCH PŘEDMĚTŮ PRO VYUŽITÍ V</w:t>
      </w:r>
      <w:r>
        <w:rPr>
          <w:b/>
        </w:rPr>
        <w:t> </w:t>
      </w:r>
      <w:r w:rsidRPr="000B423B">
        <w:rPr>
          <w:b/>
        </w:rPr>
        <w:t>TABULKÁCH</w:t>
      </w:r>
    </w:p>
    <w:p w:rsidR="000B423B" w:rsidRDefault="000B423B" w:rsidP="0099643E">
      <w:pPr>
        <w:pStyle w:val="AAAMISA"/>
        <w:numPr>
          <w:ilvl w:val="0"/>
          <w:numId w:val="0"/>
        </w:numPr>
        <w:rPr>
          <w:b/>
        </w:rPr>
      </w:pPr>
    </w:p>
    <w:tbl>
      <w:tblPr>
        <w:tblStyle w:val="Mkatabulky"/>
        <w:tblpPr w:leftFromText="141" w:rightFromText="141" w:horzAnchor="margin" w:tblpY="1125"/>
        <w:tblW w:w="0" w:type="auto"/>
        <w:tblLook w:val="04A0" w:firstRow="1" w:lastRow="0" w:firstColumn="1" w:lastColumn="0" w:noHBand="0" w:noVBand="1"/>
      </w:tblPr>
      <w:tblGrid>
        <w:gridCol w:w="3020"/>
        <w:gridCol w:w="2929"/>
        <w:gridCol w:w="3113"/>
      </w:tblGrid>
      <w:tr w:rsidR="000B423B" w:rsidTr="0091214C">
        <w:tc>
          <w:tcPr>
            <w:tcW w:w="3020" w:type="dxa"/>
          </w:tcPr>
          <w:p w:rsidR="000B423B" w:rsidRPr="000B423B" w:rsidRDefault="000B423B" w:rsidP="0091214C">
            <w:pPr>
              <w:pStyle w:val="AAAMISA"/>
              <w:numPr>
                <w:ilvl w:val="0"/>
                <w:numId w:val="0"/>
              </w:numPr>
              <w:rPr>
                <w:b/>
              </w:rPr>
            </w:pPr>
            <w:r w:rsidRPr="000B423B">
              <w:rPr>
                <w:b/>
                <w:bCs/>
                <w:color w:val="333333"/>
                <w:lang w:eastAsia="cs-CZ"/>
              </w:rPr>
              <w:t>Jazyková komunikace</w:t>
            </w:r>
          </w:p>
        </w:tc>
        <w:tc>
          <w:tcPr>
            <w:tcW w:w="2929" w:type="dxa"/>
            <w:tcBorders>
              <w:top w:val="outset" w:sz="6" w:space="0" w:color="auto"/>
              <w:left w:val="outset" w:sz="6" w:space="0" w:color="auto"/>
              <w:bottom w:val="dotted" w:sz="6" w:space="0" w:color="333333"/>
              <w:right w:val="outset" w:sz="6" w:space="0" w:color="auto"/>
            </w:tcBorders>
            <w:shd w:val="clear" w:color="auto" w:fill="FFFFFF" w:themeFill="background1"/>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Český jazyk a literatura</w:t>
            </w:r>
          </w:p>
        </w:tc>
        <w:tc>
          <w:tcPr>
            <w:tcW w:w="3113" w:type="dxa"/>
          </w:tcPr>
          <w:p w:rsidR="000B423B" w:rsidRDefault="000B423B" w:rsidP="0091214C">
            <w:pPr>
              <w:pStyle w:val="AAAMISA"/>
              <w:numPr>
                <w:ilvl w:val="0"/>
                <w:numId w:val="0"/>
              </w:numPr>
              <w:jc w:val="center"/>
              <w:rPr>
                <w:b/>
              </w:rPr>
            </w:pPr>
            <w:r>
              <w:rPr>
                <w:b/>
              </w:rPr>
              <w:t>ČJL</w:t>
            </w:r>
          </w:p>
        </w:tc>
      </w:tr>
      <w:tr w:rsidR="000B423B" w:rsidTr="0091214C">
        <w:tc>
          <w:tcPr>
            <w:tcW w:w="3020" w:type="dxa"/>
          </w:tcPr>
          <w:p w:rsidR="000B423B" w:rsidRPr="000B423B" w:rsidRDefault="000B423B" w:rsidP="0091214C">
            <w:pPr>
              <w:pStyle w:val="AAAMISA"/>
              <w:numPr>
                <w:ilvl w:val="0"/>
                <w:numId w:val="0"/>
              </w:numPr>
              <w:rPr>
                <w:b/>
              </w:rPr>
            </w:pPr>
          </w:p>
        </w:tc>
        <w:tc>
          <w:tcPr>
            <w:tcW w:w="2929" w:type="dxa"/>
            <w:tcBorders>
              <w:top w:val="outset" w:sz="6" w:space="0" w:color="auto"/>
              <w:left w:val="outset" w:sz="6" w:space="0" w:color="auto"/>
              <w:bottom w:val="dotted" w:sz="6" w:space="0" w:color="333333"/>
              <w:right w:val="outset" w:sz="6" w:space="0" w:color="auto"/>
            </w:tcBorders>
            <w:shd w:val="clear" w:color="auto" w:fill="FFFFFF" w:themeFill="background1"/>
            <w:vAlign w:val="center"/>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Cizí jazyk</w:t>
            </w:r>
          </w:p>
        </w:tc>
        <w:tc>
          <w:tcPr>
            <w:tcW w:w="3113" w:type="dxa"/>
          </w:tcPr>
          <w:p w:rsidR="000B423B" w:rsidRDefault="000B423B" w:rsidP="0091214C">
            <w:pPr>
              <w:pStyle w:val="AAAMISA"/>
              <w:numPr>
                <w:ilvl w:val="0"/>
                <w:numId w:val="0"/>
              </w:numPr>
              <w:jc w:val="center"/>
              <w:rPr>
                <w:b/>
              </w:rPr>
            </w:pPr>
            <w:r>
              <w:rPr>
                <w:b/>
              </w:rPr>
              <w:t>AJ</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Matematika</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Matematika</w:t>
            </w:r>
          </w:p>
        </w:tc>
        <w:tc>
          <w:tcPr>
            <w:tcW w:w="3113" w:type="dxa"/>
          </w:tcPr>
          <w:p w:rsidR="000B423B" w:rsidRDefault="000B423B" w:rsidP="0091214C">
            <w:pPr>
              <w:pStyle w:val="AAAMISA"/>
              <w:numPr>
                <w:ilvl w:val="0"/>
                <w:numId w:val="0"/>
              </w:numPr>
              <w:jc w:val="center"/>
              <w:rPr>
                <w:b/>
              </w:rPr>
            </w:pPr>
            <w:r>
              <w:rPr>
                <w:b/>
              </w:rPr>
              <w:t>M</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Informační a komunikační technologie</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Informatika</w:t>
            </w:r>
          </w:p>
        </w:tc>
        <w:tc>
          <w:tcPr>
            <w:tcW w:w="3113" w:type="dxa"/>
          </w:tcPr>
          <w:p w:rsidR="000B423B" w:rsidRDefault="000B423B" w:rsidP="0091214C">
            <w:pPr>
              <w:pStyle w:val="AAAMISA"/>
              <w:numPr>
                <w:ilvl w:val="0"/>
                <w:numId w:val="0"/>
              </w:numPr>
              <w:jc w:val="center"/>
              <w:rPr>
                <w:b/>
              </w:rPr>
            </w:pPr>
          </w:p>
          <w:p w:rsidR="000B423B" w:rsidRDefault="000B423B" w:rsidP="0091214C">
            <w:pPr>
              <w:pStyle w:val="AAAMISA"/>
              <w:numPr>
                <w:ilvl w:val="0"/>
                <w:numId w:val="0"/>
              </w:numPr>
              <w:jc w:val="center"/>
              <w:rPr>
                <w:b/>
              </w:rPr>
            </w:pPr>
            <w:r>
              <w:rPr>
                <w:b/>
              </w:rPr>
              <w:t>I</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Člověk a společnost</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Občanská výchova</w:t>
            </w:r>
          </w:p>
        </w:tc>
        <w:tc>
          <w:tcPr>
            <w:tcW w:w="3113" w:type="dxa"/>
          </w:tcPr>
          <w:p w:rsidR="000B423B" w:rsidRDefault="000B423B" w:rsidP="0091214C">
            <w:pPr>
              <w:pStyle w:val="AAAMISA"/>
              <w:numPr>
                <w:ilvl w:val="0"/>
                <w:numId w:val="0"/>
              </w:numPr>
              <w:jc w:val="center"/>
              <w:rPr>
                <w:b/>
              </w:rPr>
            </w:pPr>
            <w:r>
              <w:rPr>
                <w:b/>
              </w:rPr>
              <w:t>OV</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Člověk a příroda</w:t>
            </w:r>
          </w:p>
        </w:tc>
        <w:tc>
          <w:tcPr>
            <w:tcW w:w="2929" w:type="dxa"/>
            <w:vAlign w:val="center"/>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Základy přírodních věd</w:t>
            </w:r>
          </w:p>
        </w:tc>
        <w:tc>
          <w:tcPr>
            <w:tcW w:w="3113" w:type="dxa"/>
          </w:tcPr>
          <w:p w:rsidR="000B423B" w:rsidRDefault="003B7C9D" w:rsidP="0091214C">
            <w:pPr>
              <w:pStyle w:val="AAAMISA"/>
              <w:numPr>
                <w:ilvl w:val="0"/>
                <w:numId w:val="0"/>
              </w:numPr>
              <w:jc w:val="center"/>
              <w:rPr>
                <w:b/>
              </w:rPr>
            </w:pPr>
            <w:r>
              <w:rPr>
                <w:b/>
              </w:rPr>
              <w:t>ZPV</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Umění a kultura</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Estetická výchova</w:t>
            </w:r>
          </w:p>
        </w:tc>
        <w:tc>
          <w:tcPr>
            <w:tcW w:w="3113" w:type="dxa"/>
          </w:tcPr>
          <w:p w:rsidR="000B423B" w:rsidRDefault="003B7C9D" w:rsidP="0091214C">
            <w:pPr>
              <w:pStyle w:val="AAAMISA"/>
              <w:numPr>
                <w:ilvl w:val="0"/>
                <w:numId w:val="0"/>
              </w:numPr>
              <w:jc w:val="center"/>
              <w:rPr>
                <w:b/>
              </w:rPr>
            </w:pPr>
            <w:r>
              <w:rPr>
                <w:b/>
              </w:rPr>
              <w:t>EV</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Člověk a zdraví</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Výchova ke zdraví</w:t>
            </w:r>
          </w:p>
        </w:tc>
        <w:tc>
          <w:tcPr>
            <w:tcW w:w="3113" w:type="dxa"/>
          </w:tcPr>
          <w:p w:rsidR="000B423B" w:rsidRDefault="003B7C9D" w:rsidP="0091214C">
            <w:pPr>
              <w:pStyle w:val="AAAMISA"/>
              <w:numPr>
                <w:ilvl w:val="0"/>
                <w:numId w:val="0"/>
              </w:numPr>
              <w:jc w:val="center"/>
              <w:rPr>
                <w:b/>
              </w:rPr>
            </w:pPr>
            <w:r>
              <w:rPr>
                <w:b/>
              </w:rPr>
              <w:t>VZ</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Tělesná výchova</w:t>
            </w:r>
          </w:p>
        </w:tc>
        <w:tc>
          <w:tcPr>
            <w:tcW w:w="3113" w:type="dxa"/>
          </w:tcPr>
          <w:p w:rsidR="000B423B" w:rsidRDefault="003B7C9D" w:rsidP="0091214C">
            <w:pPr>
              <w:pStyle w:val="AAAMISA"/>
              <w:numPr>
                <w:ilvl w:val="0"/>
                <w:numId w:val="0"/>
              </w:numPr>
              <w:jc w:val="center"/>
              <w:rPr>
                <w:b/>
              </w:rPr>
            </w:pPr>
            <w:r>
              <w:rPr>
                <w:b/>
              </w:rPr>
              <w:t>TV</w:t>
            </w:r>
          </w:p>
        </w:tc>
      </w:tr>
      <w:tr w:rsidR="000B423B" w:rsidTr="0091214C">
        <w:tc>
          <w:tcPr>
            <w:tcW w:w="3020" w:type="dxa"/>
          </w:tcPr>
          <w:p w:rsidR="000B423B" w:rsidRPr="000B423B" w:rsidRDefault="000B423B" w:rsidP="0091214C">
            <w:pPr>
              <w:spacing w:line="209" w:lineRule="atLeast"/>
              <w:ind w:left="288"/>
              <w:rPr>
                <w:rFonts w:ascii="Times New Roman" w:eastAsia="Times New Roman" w:hAnsi="Times New Roman"/>
                <w:b/>
                <w:bCs/>
                <w:color w:val="333333"/>
                <w:sz w:val="24"/>
                <w:szCs w:val="24"/>
                <w:lang w:eastAsia="cs-CZ"/>
              </w:rPr>
            </w:pPr>
            <w:r w:rsidRPr="000B423B">
              <w:rPr>
                <w:rFonts w:ascii="Times New Roman" w:eastAsia="Times New Roman" w:hAnsi="Times New Roman"/>
                <w:b/>
                <w:bCs/>
                <w:color w:val="333333"/>
                <w:sz w:val="24"/>
                <w:szCs w:val="24"/>
                <w:lang w:eastAsia="cs-CZ"/>
              </w:rPr>
              <w:t>Odborné činnosti</w:t>
            </w: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bCs/>
                <w:color w:val="333333"/>
                <w:sz w:val="24"/>
                <w:szCs w:val="24"/>
                <w:lang w:eastAsia="cs-CZ"/>
              </w:rPr>
              <w:t>Rodinná výchova</w:t>
            </w:r>
          </w:p>
        </w:tc>
        <w:tc>
          <w:tcPr>
            <w:tcW w:w="3113" w:type="dxa"/>
          </w:tcPr>
          <w:p w:rsidR="000B423B" w:rsidRDefault="003B7C9D" w:rsidP="0091214C">
            <w:pPr>
              <w:pStyle w:val="AAAMISA"/>
              <w:numPr>
                <w:ilvl w:val="0"/>
                <w:numId w:val="0"/>
              </w:numPr>
              <w:jc w:val="center"/>
              <w:rPr>
                <w:b/>
              </w:rPr>
            </w:pPr>
            <w:r>
              <w:rPr>
                <w:b/>
              </w:rPr>
              <w:t>RV</w:t>
            </w:r>
          </w:p>
        </w:tc>
      </w:tr>
      <w:tr w:rsidR="000B423B" w:rsidTr="0091214C">
        <w:tc>
          <w:tcPr>
            <w:tcW w:w="3020" w:type="dxa"/>
          </w:tcPr>
          <w:p w:rsidR="000B423B" w:rsidRPr="00BE0B19" w:rsidRDefault="000B423B" w:rsidP="0091214C">
            <w:pPr>
              <w:spacing w:line="209" w:lineRule="atLeast"/>
              <w:ind w:left="288"/>
              <w:rPr>
                <w:rFonts w:ascii="Times New Roman" w:eastAsia="Times New Roman" w:hAnsi="Times New Roman"/>
                <w:b/>
                <w:bCs/>
                <w:color w:val="333333"/>
                <w:sz w:val="16"/>
                <w:szCs w:val="16"/>
                <w:lang w:eastAsia="cs-CZ"/>
              </w:rPr>
            </w:pPr>
          </w:p>
        </w:tc>
        <w:tc>
          <w:tcPr>
            <w:tcW w:w="2929" w:type="dxa"/>
            <w:vAlign w:val="center"/>
          </w:tcPr>
          <w:p w:rsidR="000B423B" w:rsidRPr="000B423B" w:rsidRDefault="000B423B" w:rsidP="0091214C">
            <w:pPr>
              <w:spacing w:line="209" w:lineRule="atLeast"/>
              <w:ind w:left="288"/>
              <w:rPr>
                <w:rFonts w:ascii="Times New Roman" w:eastAsia="Times New Roman" w:hAnsi="Times New Roman"/>
                <w:color w:val="333333"/>
                <w:sz w:val="24"/>
                <w:szCs w:val="24"/>
                <w:lang w:eastAsia="cs-CZ"/>
              </w:rPr>
            </w:pPr>
            <w:r w:rsidRPr="000B423B">
              <w:rPr>
                <w:rFonts w:ascii="Times New Roman" w:eastAsia="Times New Roman" w:hAnsi="Times New Roman"/>
                <w:b/>
                <w:color w:val="333333"/>
                <w:sz w:val="24"/>
                <w:szCs w:val="24"/>
                <w:lang w:eastAsia="cs-CZ"/>
              </w:rPr>
              <w:t>Práce v domácnosti</w:t>
            </w:r>
          </w:p>
        </w:tc>
        <w:tc>
          <w:tcPr>
            <w:tcW w:w="3113" w:type="dxa"/>
          </w:tcPr>
          <w:p w:rsidR="000B423B" w:rsidRDefault="003B7C9D" w:rsidP="0091214C">
            <w:pPr>
              <w:pStyle w:val="AAAMISA"/>
              <w:numPr>
                <w:ilvl w:val="0"/>
                <w:numId w:val="0"/>
              </w:numPr>
              <w:jc w:val="center"/>
              <w:rPr>
                <w:b/>
              </w:rPr>
            </w:pPr>
            <w:r>
              <w:rPr>
                <w:b/>
              </w:rPr>
              <w:t>PVD</w:t>
            </w:r>
          </w:p>
        </w:tc>
      </w:tr>
      <w:tr w:rsidR="000B423B" w:rsidTr="0091214C">
        <w:tc>
          <w:tcPr>
            <w:tcW w:w="3020" w:type="dxa"/>
          </w:tcPr>
          <w:p w:rsidR="000B423B" w:rsidRPr="00BE0B19" w:rsidRDefault="000B423B" w:rsidP="0091214C">
            <w:pPr>
              <w:spacing w:line="209" w:lineRule="atLeast"/>
              <w:ind w:left="288"/>
              <w:rPr>
                <w:rFonts w:ascii="Times New Roman" w:eastAsia="Times New Roman" w:hAnsi="Times New Roman"/>
                <w:b/>
                <w:color w:val="333333"/>
                <w:sz w:val="16"/>
                <w:szCs w:val="16"/>
                <w:lang w:eastAsia="cs-CZ"/>
              </w:rPr>
            </w:pPr>
          </w:p>
        </w:tc>
        <w:tc>
          <w:tcPr>
            <w:tcW w:w="2929" w:type="dxa"/>
            <w:vAlign w:val="center"/>
          </w:tcPr>
          <w:p w:rsidR="000B423B" w:rsidRPr="000B423B" w:rsidRDefault="00EB687F" w:rsidP="0091214C">
            <w:pPr>
              <w:spacing w:line="209" w:lineRule="atLeast"/>
              <w:ind w:left="288"/>
              <w:rPr>
                <w:rFonts w:ascii="Times New Roman" w:eastAsia="Times New Roman" w:hAnsi="Times New Roman"/>
                <w:b/>
                <w:color w:val="333333"/>
                <w:sz w:val="24"/>
                <w:szCs w:val="24"/>
                <w:lang w:eastAsia="cs-CZ"/>
              </w:rPr>
            </w:pPr>
            <w:r>
              <w:rPr>
                <w:rFonts w:ascii="Times New Roman" w:eastAsia="Times New Roman" w:hAnsi="Times New Roman"/>
                <w:b/>
                <w:color w:val="333333"/>
                <w:sz w:val="24"/>
                <w:szCs w:val="24"/>
                <w:lang w:eastAsia="cs-CZ"/>
              </w:rPr>
              <w:t>Příprava pokrmů</w:t>
            </w:r>
          </w:p>
        </w:tc>
        <w:tc>
          <w:tcPr>
            <w:tcW w:w="3113" w:type="dxa"/>
          </w:tcPr>
          <w:p w:rsidR="000B423B" w:rsidRDefault="00EB687F" w:rsidP="0091214C">
            <w:pPr>
              <w:pStyle w:val="AAAMISA"/>
              <w:numPr>
                <w:ilvl w:val="0"/>
                <w:numId w:val="0"/>
              </w:numPr>
              <w:jc w:val="center"/>
              <w:rPr>
                <w:b/>
              </w:rPr>
            </w:pPr>
            <w:r>
              <w:rPr>
                <w:b/>
              </w:rPr>
              <w:t>PP</w:t>
            </w:r>
          </w:p>
        </w:tc>
      </w:tr>
    </w:tbl>
    <w:p w:rsidR="000B423B" w:rsidRDefault="000B423B"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EB687F" w:rsidRDefault="00EB687F"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r>
        <w:rPr>
          <w:b/>
        </w:rPr>
        <w:t>5 UČEBNÍ PLÁN</w:t>
      </w:r>
    </w:p>
    <w:p w:rsidR="0091214C" w:rsidRDefault="0091214C" w:rsidP="0099643E">
      <w:pPr>
        <w:pStyle w:val="AAAMISA"/>
        <w:numPr>
          <w:ilvl w:val="0"/>
          <w:numId w:val="0"/>
        </w:numPr>
        <w:rPr>
          <w:b/>
        </w:rPr>
      </w:pPr>
    </w:p>
    <w:tbl>
      <w:tblPr>
        <w:tblpPr w:leftFromText="141" w:rightFromText="141" w:vertAnchor="text" w:horzAnchor="margin" w:tblpY="178"/>
        <w:tblW w:w="5303" w:type="pct"/>
        <w:tblBorders>
          <w:top w:val="outset" w:sz="6" w:space="0" w:color="auto"/>
          <w:left w:val="single" w:sz="6" w:space="0" w:color="686868"/>
          <w:bottom w:val="outset" w:sz="6" w:space="0" w:color="auto"/>
          <w:right w:val="single" w:sz="6" w:space="0" w:color="686868"/>
        </w:tblBorders>
        <w:shd w:val="clear" w:color="auto" w:fill="EFF4FB"/>
        <w:tblCellMar>
          <w:left w:w="0" w:type="dxa"/>
          <w:right w:w="0" w:type="dxa"/>
        </w:tblCellMar>
        <w:tblLook w:val="04A0" w:firstRow="1" w:lastRow="0" w:firstColumn="1" w:lastColumn="0" w:noHBand="0" w:noVBand="1"/>
      </w:tblPr>
      <w:tblGrid>
        <w:gridCol w:w="2022"/>
        <w:gridCol w:w="1860"/>
        <w:gridCol w:w="1159"/>
        <w:gridCol w:w="1082"/>
        <w:gridCol w:w="1070"/>
        <w:gridCol w:w="1061"/>
        <w:gridCol w:w="1351"/>
      </w:tblGrid>
      <w:tr w:rsidR="0091214C" w:rsidRPr="0091214C" w:rsidTr="0091214C">
        <w:trPr>
          <w:trHeight w:val="322"/>
        </w:trPr>
        <w:tc>
          <w:tcPr>
            <w:tcW w:w="2025" w:type="dxa"/>
            <w:tcBorders>
              <w:top w:val="outset" w:sz="6" w:space="0" w:color="auto"/>
              <w:left w:val="outset" w:sz="6" w:space="0" w:color="auto"/>
              <w:bottom w:val="dotted" w:sz="6" w:space="0" w:color="333333"/>
              <w:right w:val="outset" w:sz="6" w:space="0" w:color="auto"/>
            </w:tcBorders>
            <w:shd w:val="clear" w:color="auto" w:fill="BDD6EE"/>
          </w:tcPr>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Vzdělávací oblasti</w:t>
            </w: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tc>
        <w:tc>
          <w:tcPr>
            <w:tcW w:w="1863" w:type="dxa"/>
            <w:tcBorders>
              <w:top w:val="outset" w:sz="6" w:space="0" w:color="auto"/>
              <w:left w:val="outset" w:sz="6" w:space="0" w:color="auto"/>
              <w:bottom w:val="dotted" w:sz="6" w:space="0" w:color="333333"/>
              <w:right w:val="outset" w:sz="6" w:space="0" w:color="auto"/>
            </w:tcBorders>
            <w:shd w:val="clear" w:color="auto" w:fill="BDD6EE"/>
            <w:tcMar>
              <w:top w:w="60" w:type="dxa"/>
              <w:left w:w="60" w:type="dxa"/>
              <w:bottom w:w="60" w:type="dxa"/>
              <w:right w:w="60" w:type="dxa"/>
            </w:tcMar>
            <w:vAlign w:val="center"/>
            <w:hideMark/>
          </w:tcPr>
          <w:p w:rsidR="0091214C" w:rsidRPr="00F2471A" w:rsidRDefault="0091214C" w:rsidP="0091214C">
            <w:pPr>
              <w:spacing w:after="0" w:line="209" w:lineRule="atLeast"/>
              <w:jc w:val="center"/>
              <w:rPr>
                <w:rFonts w:ascii="Times New Roman" w:eastAsia="Times New Roman" w:hAnsi="Times New Roman" w:cs="Times New Roman"/>
                <w:color w:val="333333"/>
                <w:sz w:val="20"/>
                <w:szCs w:val="20"/>
                <w:lang w:eastAsia="cs-CZ"/>
              </w:rPr>
            </w:pPr>
            <w:r w:rsidRPr="00F2471A">
              <w:rPr>
                <w:rFonts w:ascii="Times New Roman" w:eastAsia="Calibri" w:hAnsi="Times New Roman" w:cs="Times New Roman"/>
                <w:b/>
                <w:sz w:val="20"/>
                <w:szCs w:val="20"/>
              </w:rPr>
              <w:t>Vzdělávací obory - předměty</w:t>
            </w:r>
          </w:p>
        </w:tc>
        <w:tc>
          <w:tcPr>
            <w:tcW w:w="1160" w:type="dxa"/>
            <w:tcBorders>
              <w:top w:val="outset" w:sz="6" w:space="0" w:color="auto"/>
              <w:left w:val="outset" w:sz="6" w:space="0" w:color="auto"/>
              <w:bottom w:val="dotted" w:sz="6" w:space="0" w:color="333333"/>
              <w:right w:val="outset" w:sz="6" w:space="0" w:color="auto"/>
            </w:tcBorders>
            <w:shd w:val="clear" w:color="auto" w:fill="BDD6EE"/>
            <w:tcMar>
              <w:top w:w="60" w:type="dxa"/>
              <w:left w:w="60" w:type="dxa"/>
              <w:bottom w:w="60" w:type="dxa"/>
              <w:right w:w="60" w:type="dxa"/>
            </w:tcMar>
            <w:vAlign w:val="center"/>
            <w:hideMark/>
          </w:tcPr>
          <w:p w:rsidR="0091214C" w:rsidRPr="00F2471A" w:rsidRDefault="00AB729E"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1. ročník</w:t>
            </w: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Minimální časová dotace</w:t>
            </w: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jc w:val="center"/>
              <w:rPr>
                <w:rFonts w:ascii="Times New Roman" w:eastAsia="Times New Roman" w:hAnsi="Times New Roman" w:cs="Times New Roman"/>
                <w:color w:val="333333"/>
                <w:sz w:val="20"/>
                <w:szCs w:val="20"/>
                <w:lang w:eastAsia="cs-CZ"/>
              </w:rPr>
            </w:pPr>
          </w:p>
        </w:tc>
        <w:tc>
          <w:tcPr>
            <w:tcW w:w="1082" w:type="dxa"/>
            <w:tcBorders>
              <w:top w:val="outset" w:sz="6" w:space="0" w:color="auto"/>
              <w:left w:val="outset" w:sz="6" w:space="0" w:color="auto"/>
              <w:bottom w:val="dotted" w:sz="6" w:space="0" w:color="333333"/>
              <w:right w:val="outset" w:sz="6" w:space="0" w:color="auto"/>
            </w:tcBorders>
            <w:shd w:val="clear" w:color="auto" w:fill="BDD6EE"/>
          </w:tcPr>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Disponibilní hodina</w:t>
            </w:r>
          </w:p>
        </w:tc>
        <w:tc>
          <w:tcPr>
            <w:tcW w:w="1071" w:type="dxa"/>
            <w:tcBorders>
              <w:top w:val="outset" w:sz="6" w:space="0" w:color="auto"/>
              <w:left w:val="outset" w:sz="6" w:space="0" w:color="auto"/>
              <w:bottom w:val="dotted" w:sz="6" w:space="0" w:color="333333"/>
              <w:right w:val="outset" w:sz="6" w:space="0" w:color="auto"/>
            </w:tcBorders>
            <w:shd w:val="clear" w:color="auto" w:fill="BDD6EE"/>
          </w:tcPr>
          <w:p w:rsidR="0091214C" w:rsidRPr="00F2471A" w:rsidRDefault="00AB729E"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2. ročník</w:t>
            </w: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Minimální časová dotace</w:t>
            </w:r>
          </w:p>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tc>
        <w:tc>
          <w:tcPr>
            <w:tcW w:w="1051" w:type="dxa"/>
            <w:tcBorders>
              <w:top w:val="outset" w:sz="6" w:space="0" w:color="auto"/>
              <w:left w:val="outset" w:sz="6" w:space="0" w:color="auto"/>
              <w:bottom w:val="dotted" w:sz="6" w:space="0" w:color="333333"/>
              <w:right w:val="outset" w:sz="6" w:space="0" w:color="auto"/>
            </w:tcBorders>
            <w:shd w:val="clear" w:color="auto" w:fill="BDD6EE"/>
          </w:tcPr>
          <w:p w:rsidR="0091214C" w:rsidRPr="00F2471A" w:rsidRDefault="0091214C" w:rsidP="0091214C">
            <w:pPr>
              <w:spacing w:after="0" w:line="209" w:lineRule="atLeast"/>
              <w:ind w:left="288"/>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Disponibilní hodina</w:t>
            </w:r>
          </w:p>
        </w:tc>
        <w:tc>
          <w:tcPr>
            <w:tcW w:w="1353" w:type="dxa"/>
            <w:tcBorders>
              <w:top w:val="outset" w:sz="6" w:space="0" w:color="auto"/>
              <w:left w:val="outset" w:sz="6" w:space="0" w:color="auto"/>
              <w:bottom w:val="dotted" w:sz="6" w:space="0" w:color="333333"/>
              <w:right w:val="outset" w:sz="6" w:space="0" w:color="auto"/>
            </w:tcBorders>
            <w:shd w:val="clear" w:color="auto" w:fill="BDD6EE"/>
          </w:tcPr>
          <w:p w:rsidR="0091214C" w:rsidRPr="00F2471A" w:rsidRDefault="0091214C" w:rsidP="0091214C">
            <w:pPr>
              <w:spacing w:after="0" w:line="209" w:lineRule="atLeast"/>
              <w:ind w:left="288"/>
              <w:jc w:val="center"/>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rPr>
                <w:rFonts w:ascii="Times New Roman" w:eastAsia="Times New Roman" w:hAnsi="Times New Roman" w:cs="Times New Roman"/>
                <w:b/>
                <w:bCs/>
                <w:color w:val="333333"/>
                <w:sz w:val="20"/>
                <w:szCs w:val="20"/>
                <w:lang w:eastAsia="cs-CZ"/>
              </w:rPr>
            </w:pPr>
          </w:p>
          <w:p w:rsidR="0091214C" w:rsidRPr="00F2471A" w:rsidRDefault="0091214C" w:rsidP="0091214C">
            <w:pPr>
              <w:spacing w:after="0" w:line="209" w:lineRule="atLeast"/>
              <w:ind w:left="288"/>
              <w:rPr>
                <w:rFonts w:ascii="Times New Roman" w:eastAsia="Times New Roman" w:hAnsi="Times New Roman" w:cs="Times New Roman"/>
                <w:b/>
                <w:bCs/>
                <w:color w:val="333333"/>
                <w:sz w:val="20"/>
                <w:szCs w:val="20"/>
                <w:lang w:eastAsia="cs-CZ"/>
              </w:rPr>
            </w:pPr>
            <w:r w:rsidRPr="00F2471A">
              <w:rPr>
                <w:rFonts w:ascii="Times New Roman" w:eastAsia="Times New Roman" w:hAnsi="Times New Roman" w:cs="Times New Roman"/>
                <w:b/>
                <w:bCs/>
                <w:color w:val="333333"/>
                <w:sz w:val="20"/>
                <w:szCs w:val="20"/>
                <w:lang w:eastAsia="cs-CZ"/>
              </w:rPr>
              <w:t>Součet za studium</w:t>
            </w:r>
          </w:p>
        </w:tc>
      </w:tr>
      <w:tr w:rsidR="0091214C" w:rsidRPr="0091214C" w:rsidTr="0091214C">
        <w:trPr>
          <w:trHeight w:val="322"/>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Jazyková komunikace</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Český jazyk a literatura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ind w:left="288"/>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ind w:left="288"/>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b/>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8</w:t>
            </w:r>
          </w:p>
        </w:tc>
      </w:tr>
      <w:tr w:rsidR="0091214C" w:rsidRPr="0091214C" w:rsidTr="0091214C">
        <w:trPr>
          <w:trHeight w:val="322"/>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b/>
                <w:bCs/>
                <w:color w:val="333333"/>
                <w:sz w:val="18"/>
                <w:szCs w:val="18"/>
                <w:lang w:eastAsia="cs-CZ"/>
              </w:rPr>
            </w:pPr>
            <w:r w:rsidRPr="0091214C">
              <w:rPr>
                <w:rFonts w:ascii="Times New Roman" w:eastAsia="Times New Roman" w:hAnsi="Times New Roman" w:cs="Times New Roman"/>
                <w:b/>
                <w:bCs/>
                <w:color w:val="333333"/>
                <w:sz w:val="18"/>
                <w:szCs w:val="18"/>
                <w:lang w:eastAsia="cs-CZ"/>
              </w:rPr>
              <w:t>Cizí jazyk</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2</w:t>
            </w:r>
          </w:p>
        </w:tc>
      </w:tr>
      <w:tr w:rsidR="0091214C" w:rsidRPr="0091214C" w:rsidTr="0091214C">
        <w:trPr>
          <w:trHeight w:val="314"/>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Matematika</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Matematika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2</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2</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6</w:t>
            </w: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p>
        </w:tc>
      </w:tr>
      <w:tr w:rsidR="0091214C" w:rsidRPr="0091214C" w:rsidTr="0091214C">
        <w:trPr>
          <w:trHeight w:val="360"/>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Informační a komunikační technologie</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Informatika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 xml:space="preserve"> 1    </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 xml:space="preserve"> 1    </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 xml:space="preserve">    </w:t>
            </w: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4</w:t>
            </w:r>
          </w:p>
        </w:tc>
      </w:tr>
      <w:tr w:rsidR="0091214C" w:rsidRPr="0091214C" w:rsidTr="0091214C">
        <w:trPr>
          <w:trHeight w:val="30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Člověk a společnost</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Občanská výchova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2</w:t>
            </w:r>
          </w:p>
        </w:tc>
      </w:tr>
      <w:tr w:rsidR="0091214C" w:rsidRPr="0091214C" w:rsidTr="0091214C">
        <w:trPr>
          <w:trHeight w:val="30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Člověk a příroda</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b/>
                <w:bCs/>
                <w:color w:val="333333"/>
                <w:sz w:val="18"/>
                <w:szCs w:val="18"/>
                <w:lang w:eastAsia="cs-CZ"/>
              </w:rPr>
            </w:pPr>
            <w:r w:rsidRPr="0091214C">
              <w:rPr>
                <w:rFonts w:ascii="Times New Roman" w:eastAsia="Times New Roman" w:hAnsi="Times New Roman" w:cs="Times New Roman"/>
                <w:b/>
                <w:bCs/>
                <w:color w:val="333333"/>
                <w:sz w:val="18"/>
                <w:szCs w:val="18"/>
                <w:lang w:eastAsia="cs-CZ"/>
              </w:rPr>
              <w:t>Základy přírodních věd</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1</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4</w:t>
            </w:r>
          </w:p>
        </w:tc>
      </w:tr>
      <w:tr w:rsidR="0091214C" w:rsidRPr="0091214C" w:rsidTr="0091214C">
        <w:trPr>
          <w:trHeight w:val="322"/>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Umění a kultura</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Estetická výchova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4</w:t>
            </w:r>
          </w:p>
        </w:tc>
      </w:tr>
      <w:tr w:rsidR="0091214C" w:rsidRPr="0091214C" w:rsidTr="0091214C">
        <w:trPr>
          <w:trHeight w:val="30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Člověk a zdraví</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Výchova ke zdraví</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color w:val="333333"/>
                <w:sz w:val="16"/>
                <w:szCs w:val="16"/>
                <w:lang w:eastAsia="cs-CZ"/>
              </w:rPr>
            </w:pPr>
            <w:r w:rsidRPr="0091214C">
              <w:rPr>
                <w:rFonts w:ascii="Times New Roman" w:eastAsia="Times New Roman" w:hAnsi="Times New Roman" w:cs="Times New Roman"/>
                <w:b/>
                <w:color w:val="333333"/>
                <w:sz w:val="16"/>
                <w:szCs w:val="16"/>
                <w:lang w:eastAsia="cs-CZ"/>
              </w:rPr>
              <w:t>2</w:t>
            </w:r>
          </w:p>
        </w:tc>
      </w:tr>
      <w:tr w:rsidR="0091214C" w:rsidRPr="0091214C" w:rsidTr="0091214C">
        <w:trPr>
          <w:trHeight w:val="4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Tělesná výchova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Cs/>
                <w:color w:val="333333"/>
                <w:sz w:val="16"/>
                <w:szCs w:val="16"/>
                <w:lang w:eastAsia="cs-CZ"/>
              </w:rPr>
              <w:t>2</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4</w:t>
            </w:r>
          </w:p>
        </w:tc>
      </w:tr>
      <w:tr w:rsidR="0091214C" w:rsidRPr="0091214C" w:rsidTr="0091214C">
        <w:trPr>
          <w:trHeight w:val="30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lang w:eastAsia="cs-CZ"/>
              </w:rPr>
            </w:pPr>
            <w:r w:rsidRPr="0091214C">
              <w:rPr>
                <w:rFonts w:ascii="Times New Roman" w:eastAsia="Times New Roman" w:hAnsi="Times New Roman" w:cs="Times New Roman"/>
                <w:b/>
                <w:bCs/>
                <w:color w:val="333333"/>
                <w:lang w:eastAsia="cs-CZ"/>
              </w:rPr>
              <w:t>Odborné činnosti</w:t>
            </w: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bCs/>
                <w:color w:val="333333"/>
                <w:sz w:val="18"/>
                <w:szCs w:val="18"/>
                <w:lang w:eastAsia="cs-CZ"/>
              </w:rPr>
              <w:t>Rodinná výchova</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3</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3</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6</w:t>
            </w:r>
          </w:p>
        </w:tc>
      </w:tr>
      <w:tr w:rsidR="0091214C" w:rsidRPr="0091214C" w:rsidTr="0091214C">
        <w:trPr>
          <w:trHeight w:val="322"/>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sz w:val="16"/>
                <w:szCs w:val="16"/>
                <w:lang w:eastAsia="cs-CZ"/>
              </w:rPr>
            </w:pP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color w:val="333333"/>
                <w:sz w:val="18"/>
                <w:szCs w:val="18"/>
                <w:lang w:eastAsia="cs-CZ"/>
              </w:rPr>
            </w:pPr>
            <w:r w:rsidRPr="0091214C">
              <w:rPr>
                <w:rFonts w:ascii="Times New Roman" w:eastAsia="Times New Roman" w:hAnsi="Times New Roman" w:cs="Times New Roman"/>
                <w:b/>
                <w:color w:val="333333"/>
                <w:sz w:val="18"/>
                <w:szCs w:val="18"/>
                <w:lang w:eastAsia="cs-CZ"/>
              </w:rPr>
              <w:t>Práce v domácnosti</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6</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6</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Cs/>
                <w:color w:val="333333"/>
                <w:sz w:val="16"/>
                <w:szCs w:val="16"/>
                <w:lang w:eastAsia="cs-CZ"/>
              </w:rPr>
            </w:pPr>
            <w:r w:rsidRPr="0091214C">
              <w:rPr>
                <w:rFonts w:ascii="Times New Roman" w:eastAsia="Times New Roman" w:hAnsi="Times New Roman" w:cs="Times New Roman"/>
                <w:bCs/>
                <w:color w:val="333333"/>
                <w:sz w:val="16"/>
                <w:szCs w:val="16"/>
                <w:lang w:eastAsia="cs-CZ"/>
              </w:rPr>
              <w:t>0</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12</w:t>
            </w:r>
          </w:p>
        </w:tc>
      </w:tr>
      <w:tr w:rsidR="0091214C" w:rsidRPr="0091214C" w:rsidTr="0091214C">
        <w:trPr>
          <w:trHeight w:val="303"/>
        </w:trPr>
        <w:tc>
          <w:tcPr>
            <w:tcW w:w="2025"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color w:val="333333"/>
                <w:sz w:val="16"/>
                <w:szCs w:val="16"/>
                <w:lang w:eastAsia="cs-CZ"/>
              </w:rPr>
            </w:pPr>
          </w:p>
        </w:tc>
        <w:tc>
          <w:tcPr>
            <w:tcW w:w="1863" w:type="dxa"/>
            <w:tcBorders>
              <w:top w:val="outset" w:sz="6" w:space="0" w:color="auto"/>
              <w:left w:val="outset" w:sz="6" w:space="0" w:color="auto"/>
              <w:bottom w:val="dotted" w:sz="6" w:space="0" w:color="333333"/>
              <w:right w:val="outset" w:sz="6" w:space="0" w:color="auto"/>
            </w:tcBorders>
            <w:shd w:val="clear" w:color="auto" w:fill="D5DCE4"/>
            <w:tcMar>
              <w:top w:w="60" w:type="dxa"/>
              <w:left w:w="60" w:type="dxa"/>
              <w:bottom w:w="60" w:type="dxa"/>
              <w:right w:w="60" w:type="dxa"/>
            </w:tcMar>
            <w:vAlign w:val="center"/>
          </w:tcPr>
          <w:p w:rsidR="0091214C" w:rsidRPr="0091214C" w:rsidRDefault="0044388C" w:rsidP="0091214C">
            <w:pPr>
              <w:spacing w:after="0" w:line="209" w:lineRule="atLeast"/>
              <w:ind w:left="288"/>
              <w:rPr>
                <w:rFonts w:ascii="Times New Roman" w:eastAsia="Times New Roman" w:hAnsi="Times New Roman" w:cs="Times New Roman"/>
                <w:b/>
                <w:color w:val="333333"/>
                <w:sz w:val="18"/>
                <w:szCs w:val="18"/>
                <w:lang w:eastAsia="cs-CZ"/>
              </w:rPr>
            </w:pPr>
            <w:r>
              <w:rPr>
                <w:rFonts w:ascii="Times New Roman" w:eastAsia="Times New Roman" w:hAnsi="Times New Roman" w:cs="Times New Roman"/>
                <w:b/>
                <w:color w:val="333333"/>
                <w:sz w:val="18"/>
                <w:szCs w:val="18"/>
                <w:lang w:eastAsia="cs-CZ"/>
              </w:rPr>
              <w:t>Příprava pokrmů</w:t>
            </w:r>
          </w:p>
        </w:tc>
        <w:tc>
          <w:tcPr>
            <w:tcW w:w="1160" w:type="dxa"/>
            <w:tcBorders>
              <w:top w:val="outset" w:sz="6" w:space="0" w:color="auto"/>
              <w:left w:val="outset" w:sz="6" w:space="0" w:color="auto"/>
              <w:bottom w:val="dotted" w:sz="6" w:space="0" w:color="333333"/>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4</w:t>
            </w:r>
          </w:p>
        </w:tc>
        <w:tc>
          <w:tcPr>
            <w:tcW w:w="1082"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071" w:type="dxa"/>
            <w:tcBorders>
              <w:top w:val="outset" w:sz="6" w:space="0" w:color="auto"/>
              <w:left w:val="outset" w:sz="6" w:space="0" w:color="auto"/>
              <w:bottom w:val="dotted" w:sz="6" w:space="0" w:color="333333"/>
              <w:right w:val="outset" w:sz="6" w:space="0" w:color="auto"/>
            </w:tcBorders>
            <w:shd w:val="clear" w:color="auto" w:fill="F5F5F5"/>
            <w:vAlign w:val="center"/>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4</w:t>
            </w:r>
          </w:p>
        </w:tc>
        <w:tc>
          <w:tcPr>
            <w:tcW w:w="1051"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color w:val="333333"/>
                <w:sz w:val="16"/>
                <w:szCs w:val="16"/>
                <w:lang w:eastAsia="cs-CZ"/>
              </w:rPr>
              <w:t>1</w:t>
            </w:r>
          </w:p>
        </w:tc>
        <w:tc>
          <w:tcPr>
            <w:tcW w:w="1353" w:type="dxa"/>
            <w:tcBorders>
              <w:top w:val="outset" w:sz="6" w:space="0" w:color="auto"/>
              <w:left w:val="outset" w:sz="6" w:space="0" w:color="auto"/>
              <w:bottom w:val="dotted" w:sz="6" w:space="0" w:color="333333"/>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b/>
                <w:color w:val="333333"/>
                <w:sz w:val="16"/>
                <w:szCs w:val="16"/>
                <w:lang w:eastAsia="cs-CZ"/>
              </w:rPr>
            </w:pPr>
          </w:p>
          <w:p w:rsidR="0091214C" w:rsidRPr="0091214C" w:rsidRDefault="0091214C" w:rsidP="0091214C">
            <w:pPr>
              <w:spacing w:after="0" w:line="209" w:lineRule="atLeast"/>
              <w:ind w:left="288"/>
              <w:jc w:val="center"/>
              <w:rPr>
                <w:rFonts w:ascii="Times New Roman" w:eastAsia="Times New Roman" w:hAnsi="Times New Roman" w:cs="Times New Roman"/>
                <w:b/>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
                <w:color w:val="333333"/>
                <w:sz w:val="16"/>
                <w:szCs w:val="16"/>
                <w:lang w:eastAsia="cs-CZ"/>
              </w:rPr>
            </w:pPr>
            <w:r w:rsidRPr="0091214C">
              <w:rPr>
                <w:rFonts w:ascii="Times New Roman" w:eastAsia="Times New Roman" w:hAnsi="Times New Roman" w:cs="Times New Roman"/>
                <w:b/>
                <w:color w:val="333333"/>
                <w:sz w:val="16"/>
                <w:szCs w:val="16"/>
                <w:lang w:eastAsia="cs-CZ"/>
              </w:rPr>
              <w:t>10</w:t>
            </w:r>
          </w:p>
        </w:tc>
      </w:tr>
      <w:tr w:rsidR="0091214C" w:rsidRPr="0091214C" w:rsidTr="0091214C">
        <w:trPr>
          <w:trHeight w:val="322"/>
        </w:trPr>
        <w:tc>
          <w:tcPr>
            <w:tcW w:w="2025" w:type="dxa"/>
            <w:tcBorders>
              <w:top w:val="outset" w:sz="6" w:space="0" w:color="auto"/>
              <w:left w:val="outset" w:sz="6" w:space="0" w:color="auto"/>
              <w:bottom w:val="outset" w:sz="6" w:space="0" w:color="auto"/>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sz w:val="16"/>
                <w:szCs w:val="16"/>
                <w:lang w:eastAsia="cs-CZ"/>
              </w:rPr>
            </w:pPr>
          </w:p>
        </w:tc>
        <w:tc>
          <w:tcPr>
            <w:tcW w:w="1863" w:type="dxa"/>
            <w:tcBorders>
              <w:top w:val="outset" w:sz="6" w:space="0" w:color="auto"/>
              <w:left w:val="outset" w:sz="6" w:space="0" w:color="auto"/>
              <w:bottom w:val="outset" w:sz="6" w:space="0" w:color="auto"/>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ind w:left="288"/>
              <w:rPr>
                <w:rFonts w:ascii="Times New Roman" w:eastAsia="Times New Roman" w:hAnsi="Times New Roman" w:cs="Times New Roman"/>
                <w:color w:val="333333"/>
                <w:sz w:val="16"/>
                <w:szCs w:val="16"/>
                <w:lang w:eastAsia="cs-CZ"/>
              </w:rPr>
            </w:pPr>
          </w:p>
        </w:tc>
        <w:tc>
          <w:tcPr>
            <w:tcW w:w="1160" w:type="dxa"/>
            <w:tcBorders>
              <w:top w:val="outset" w:sz="6" w:space="0" w:color="auto"/>
              <w:left w:val="outset" w:sz="6" w:space="0" w:color="auto"/>
              <w:bottom w:val="outset" w:sz="6" w:space="0" w:color="auto"/>
              <w:right w:val="outset" w:sz="6" w:space="0" w:color="auto"/>
            </w:tcBorders>
            <w:shd w:val="clear" w:color="auto" w:fill="F5F5F5"/>
            <w:tcMar>
              <w:top w:w="60" w:type="dxa"/>
              <w:left w:w="60" w:type="dxa"/>
              <w:bottom w:w="60" w:type="dxa"/>
              <w:right w:w="60" w:type="dxa"/>
            </w:tcMar>
            <w:vAlign w:val="center"/>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tc>
        <w:tc>
          <w:tcPr>
            <w:tcW w:w="1082" w:type="dxa"/>
            <w:tcBorders>
              <w:top w:val="outset" w:sz="6" w:space="0" w:color="auto"/>
              <w:left w:val="outset" w:sz="6" w:space="0" w:color="auto"/>
              <w:bottom w:val="outset" w:sz="6" w:space="0" w:color="auto"/>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Cs/>
                <w:color w:val="333333"/>
                <w:sz w:val="16"/>
                <w:szCs w:val="16"/>
                <w:lang w:eastAsia="cs-CZ"/>
              </w:rPr>
            </w:pPr>
          </w:p>
        </w:tc>
        <w:tc>
          <w:tcPr>
            <w:tcW w:w="1071" w:type="dxa"/>
            <w:tcBorders>
              <w:top w:val="outset" w:sz="6" w:space="0" w:color="auto"/>
              <w:left w:val="outset" w:sz="6" w:space="0" w:color="auto"/>
              <w:bottom w:val="outset" w:sz="6" w:space="0" w:color="auto"/>
              <w:right w:val="outset" w:sz="6" w:space="0" w:color="auto"/>
            </w:tcBorders>
            <w:shd w:val="clear" w:color="auto" w:fill="F5F5F5"/>
            <w:vAlign w:val="center"/>
          </w:tcPr>
          <w:p w:rsidR="0091214C" w:rsidRPr="0091214C" w:rsidRDefault="0091214C" w:rsidP="0091214C">
            <w:pPr>
              <w:spacing w:after="0" w:line="209" w:lineRule="atLeast"/>
              <w:ind w:left="288"/>
              <w:jc w:val="center"/>
              <w:rPr>
                <w:rFonts w:ascii="Times New Roman" w:eastAsia="Times New Roman" w:hAnsi="Times New Roman" w:cs="Times New Roman"/>
                <w:color w:val="333333"/>
                <w:sz w:val="16"/>
                <w:szCs w:val="16"/>
                <w:lang w:eastAsia="cs-CZ"/>
              </w:rPr>
            </w:pPr>
          </w:p>
        </w:tc>
        <w:tc>
          <w:tcPr>
            <w:tcW w:w="1051" w:type="dxa"/>
            <w:tcBorders>
              <w:top w:val="outset" w:sz="6" w:space="0" w:color="auto"/>
              <w:left w:val="outset" w:sz="6" w:space="0" w:color="auto"/>
              <w:bottom w:val="outset" w:sz="6" w:space="0" w:color="auto"/>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Cs/>
                <w:color w:val="333333"/>
                <w:sz w:val="16"/>
                <w:szCs w:val="16"/>
                <w:lang w:eastAsia="cs-CZ"/>
              </w:rPr>
            </w:pPr>
          </w:p>
        </w:tc>
        <w:tc>
          <w:tcPr>
            <w:tcW w:w="1353" w:type="dxa"/>
            <w:tcBorders>
              <w:top w:val="outset" w:sz="6" w:space="0" w:color="auto"/>
              <w:left w:val="outset" w:sz="6" w:space="0" w:color="auto"/>
              <w:bottom w:val="outset" w:sz="6" w:space="0" w:color="auto"/>
              <w:right w:val="outset" w:sz="6" w:space="0" w:color="auto"/>
            </w:tcBorders>
            <w:shd w:val="clear" w:color="auto" w:fill="F5F5F5"/>
          </w:tcPr>
          <w:p w:rsidR="0091214C" w:rsidRPr="0091214C" w:rsidRDefault="0091214C" w:rsidP="0091214C">
            <w:pPr>
              <w:spacing w:after="0" w:line="209" w:lineRule="atLeast"/>
              <w:ind w:left="288"/>
              <w:jc w:val="center"/>
              <w:rPr>
                <w:rFonts w:ascii="Times New Roman" w:eastAsia="Times New Roman" w:hAnsi="Times New Roman" w:cs="Times New Roman"/>
                <w:b/>
                <w:bCs/>
                <w:color w:val="333333"/>
                <w:sz w:val="16"/>
                <w:szCs w:val="16"/>
                <w:lang w:eastAsia="cs-CZ"/>
              </w:rPr>
            </w:pPr>
          </w:p>
        </w:tc>
      </w:tr>
      <w:tr w:rsidR="0091214C" w:rsidRPr="0091214C" w:rsidTr="0091214C">
        <w:trPr>
          <w:trHeight w:val="322"/>
        </w:trPr>
        <w:tc>
          <w:tcPr>
            <w:tcW w:w="2025" w:type="dxa"/>
            <w:tcBorders>
              <w:top w:val="outset" w:sz="6" w:space="0" w:color="auto"/>
              <w:left w:val="outset" w:sz="6" w:space="0" w:color="auto"/>
              <w:bottom w:val="single" w:sz="4" w:space="0" w:color="auto"/>
              <w:right w:val="outset" w:sz="6" w:space="0" w:color="auto"/>
            </w:tcBorders>
            <w:shd w:val="clear" w:color="auto" w:fill="F5F5F5"/>
          </w:tcPr>
          <w:p w:rsidR="0091214C" w:rsidRPr="0091214C" w:rsidRDefault="0091214C" w:rsidP="0091214C">
            <w:pPr>
              <w:spacing w:after="0" w:line="209" w:lineRule="atLeast"/>
              <w:ind w:left="288"/>
              <w:rPr>
                <w:rFonts w:ascii="Times New Roman" w:eastAsia="Times New Roman" w:hAnsi="Times New Roman" w:cs="Times New Roman"/>
                <w:b/>
                <w:bCs/>
                <w:color w:val="333333"/>
                <w:sz w:val="16"/>
                <w:szCs w:val="16"/>
                <w:lang w:eastAsia="cs-CZ"/>
              </w:rPr>
            </w:pPr>
          </w:p>
        </w:tc>
        <w:tc>
          <w:tcPr>
            <w:tcW w:w="1863" w:type="dxa"/>
            <w:tcBorders>
              <w:top w:val="outset" w:sz="6" w:space="0" w:color="auto"/>
              <w:left w:val="outset" w:sz="6" w:space="0" w:color="auto"/>
              <w:bottom w:val="single" w:sz="4" w:space="0" w:color="auto"/>
              <w:right w:val="outset" w:sz="6" w:space="0" w:color="auto"/>
            </w:tcBorders>
            <w:shd w:val="clear" w:color="auto" w:fill="BDD6EE"/>
            <w:tcMar>
              <w:top w:w="60" w:type="dxa"/>
              <w:left w:w="60" w:type="dxa"/>
              <w:bottom w:w="60" w:type="dxa"/>
              <w:right w:w="60" w:type="dxa"/>
            </w:tcMar>
            <w:vAlign w:val="center"/>
            <w:hideMark/>
          </w:tcPr>
          <w:p w:rsidR="0091214C" w:rsidRPr="0091214C" w:rsidRDefault="0091214C" w:rsidP="0091214C">
            <w:pPr>
              <w:spacing w:after="0" w:line="209" w:lineRule="atLeast"/>
              <w:ind w:left="288"/>
              <w:rPr>
                <w:rFonts w:ascii="Times New Roman" w:eastAsia="Times New Roman" w:hAnsi="Times New Roman" w:cs="Times New Roman"/>
                <w:color w:val="333333"/>
                <w:sz w:val="16"/>
                <w:szCs w:val="16"/>
                <w:lang w:eastAsia="cs-CZ"/>
              </w:rPr>
            </w:pPr>
            <w:r w:rsidRPr="0091214C">
              <w:rPr>
                <w:rFonts w:ascii="Times New Roman" w:eastAsia="Times New Roman" w:hAnsi="Times New Roman" w:cs="Times New Roman"/>
                <w:b/>
                <w:bCs/>
                <w:color w:val="333333"/>
                <w:sz w:val="16"/>
                <w:szCs w:val="16"/>
                <w:lang w:eastAsia="cs-CZ"/>
              </w:rPr>
              <w:t>Celková povinná časová dotace</w:t>
            </w:r>
          </w:p>
        </w:tc>
        <w:tc>
          <w:tcPr>
            <w:tcW w:w="1160" w:type="dxa"/>
            <w:tcBorders>
              <w:top w:val="outset" w:sz="6" w:space="0" w:color="auto"/>
              <w:left w:val="outset" w:sz="6" w:space="0" w:color="auto"/>
              <w:bottom w:val="single" w:sz="4" w:space="0" w:color="auto"/>
              <w:right w:val="outset" w:sz="6" w:space="0" w:color="auto"/>
            </w:tcBorders>
            <w:shd w:val="clear" w:color="auto" w:fill="BDD6EE"/>
            <w:tcMar>
              <w:top w:w="60" w:type="dxa"/>
              <w:left w:w="60" w:type="dxa"/>
              <w:bottom w:w="60" w:type="dxa"/>
              <w:right w:w="60" w:type="dxa"/>
            </w:tcMar>
            <w:vAlign w:val="center"/>
            <w:hideMark/>
          </w:tcPr>
          <w:p w:rsidR="0091214C" w:rsidRPr="0091214C" w:rsidRDefault="0091214C" w:rsidP="0091214C">
            <w:pPr>
              <w:spacing w:after="0" w:line="209" w:lineRule="atLeast"/>
              <w:jc w:val="center"/>
              <w:rPr>
                <w:rFonts w:ascii="Times New Roman" w:eastAsia="Times New Roman" w:hAnsi="Times New Roman" w:cs="Times New Roman"/>
                <w:b/>
                <w:color w:val="333333"/>
                <w:sz w:val="16"/>
                <w:szCs w:val="16"/>
                <w:lang w:eastAsia="cs-CZ"/>
              </w:rPr>
            </w:pPr>
            <w:r w:rsidRPr="0091214C">
              <w:rPr>
                <w:rFonts w:ascii="Times New Roman" w:eastAsia="Times New Roman" w:hAnsi="Times New Roman" w:cs="Times New Roman"/>
                <w:b/>
                <w:bCs/>
                <w:color w:val="333333"/>
                <w:sz w:val="16"/>
                <w:szCs w:val="16"/>
                <w:lang w:eastAsia="cs-CZ"/>
              </w:rPr>
              <w:t>26</w:t>
            </w:r>
          </w:p>
        </w:tc>
        <w:tc>
          <w:tcPr>
            <w:tcW w:w="1082" w:type="dxa"/>
            <w:tcBorders>
              <w:top w:val="outset" w:sz="6" w:space="0" w:color="auto"/>
              <w:left w:val="outset" w:sz="6" w:space="0" w:color="auto"/>
              <w:bottom w:val="single" w:sz="4" w:space="0" w:color="auto"/>
              <w:right w:val="outset" w:sz="6" w:space="0" w:color="auto"/>
            </w:tcBorders>
            <w:shd w:val="clear" w:color="auto" w:fill="BDD6EE"/>
          </w:tcPr>
          <w:p w:rsidR="0091214C" w:rsidRPr="0091214C" w:rsidRDefault="0091214C" w:rsidP="0091214C">
            <w:pPr>
              <w:spacing w:after="0" w:line="240" w:lineRule="auto"/>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40" w:lineRule="auto"/>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32</w:t>
            </w:r>
          </w:p>
        </w:tc>
        <w:tc>
          <w:tcPr>
            <w:tcW w:w="1071" w:type="dxa"/>
            <w:tcBorders>
              <w:top w:val="outset" w:sz="6" w:space="0" w:color="auto"/>
              <w:left w:val="outset" w:sz="6" w:space="0" w:color="auto"/>
              <w:bottom w:val="single" w:sz="4" w:space="0" w:color="auto"/>
              <w:right w:val="outset" w:sz="6" w:space="0" w:color="auto"/>
            </w:tcBorders>
            <w:shd w:val="clear" w:color="auto" w:fill="BDD6EE"/>
            <w:vAlign w:val="center"/>
          </w:tcPr>
          <w:p w:rsidR="0091214C" w:rsidRPr="0091214C" w:rsidRDefault="0091214C" w:rsidP="0091214C">
            <w:pPr>
              <w:spacing w:after="0" w:line="209" w:lineRule="atLeast"/>
              <w:jc w:val="center"/>
              <w:rPr>
                <w:rFonts w:ascii="Times New Roman" w:eastAsia="Times New Roman" w:hAnsi="Times New Roman" w:cs="Times New Roman"/>
                <w:b/>
                <w:color w:val="333333"/>
                <w:sz w:val="16"/>
                <w:szCs w:val="16"/>
                <w:lang w:eastAsia="cs-CZ"/>
              </w:rPr>
            </w:pPr>
            <w:r w:rsidRPr="0091214C">
              <w:rPr>
                <w:rFonts w:ascii="Times New Roman" w:eastAsia="Times New Roman" w:hAnsi="Times New Roman" w:cs="Times New Roman"/>
                <w:b/>
                <w:bCs/>
                <w:color w:val="333333"/>
                <w:sz w:val="16"/>
                <w:szCs w:val="16"/>
                <w:lang w:eastAsia="cs-CZ"/>
              </w:rPr>
              <w:t>26</w:t>
            </w:r>
          </w:p>
        </w:tc>
        <w:tc>
          <w:tcPr>
            <w:tcW w:w="1051" w:type="dxa"/>
            <w:tcBorders>
              <w:top w:val="outset" w:sz="6" w:space="0" w:color="auto"/>
              <w:left w:val="outset" w:sz="6" w:space="0" w:color="auto"/>
              <w:bottom w:val="single" w:sz="4" w:space="0" w:color="auto"/>
              <w:right w:val="outset" w:sz="6" w:space="0" w:color="auto"/>
            </w:tcBorders>
            <w:shd w:val="clear" w:color="auto" w:fill="BDD6EE"/>
          </w:tcPr>
          <w:p w:rsidR="0091214C" w:rsidRPr="0091214C" w:rsidRDefault="0091214C" w:rsidP="0091214C">
            <w:pPr>
              <w:spacing w:after="0" w:line="240" w:lineRule="auto"/>
              <w:rPr>
                <w:rFonts w:ascii="Times New Roman" w:eastAsia="Times New Roman" w:hAnsi="Times New Roman" w:cs="Times New Roman"/>
                <w:bCs/>
                <w:color w:val="333333"/>
                <w:sz w:val="16"/>
                <w:szCs w:val="16"/>
                <w:lang w:eastAsia="cs-CZ"/>
              </w:rPr>
            </w:pPr>
          </w:p>
          <w:p w:rsidR="0091214C" w:rsidRPr="0091214C" w:rsidRDefault="0091214C" w:rsidP="0091214C">
            <w:pPr>
              <w:spacing w:after="0" w:line="240" w:lineRule="auto"/>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32</w:t>
            </w:r>
          </w:p>
        </w:tc>
        <w:tc>
          <w:tcPr>
            <w:tcW w:w="1353" w:type="dxa"/>
            <w:tcBorders>
              <w:top w:val="outset" w:sz="6" w:space="0" w:color="auto"/>
              <w:left w:val="outset" w:sz="6" w:space="0" w:color="auto"/>
              <w:bottom w:val="single" w:sz="4" w:space="0" w:color="auto"/>
              <w:right w:val="outset" w:sz="6" w:space="0" w:color="auto"/>
            </w:tcBorders>
            <w:shd w:val="clear" w:color="auto" w:fill="BDD6EE"/>
          </w:tcPr>
          <w:p w:rsidR="0091214C" w:rsidRPr="0091214C" w:rsidRDefault="0091214C" w:rsidP="0091214C">
            <w:pPr>
              <w:spacing w:after="0" w:line="209" w:lineRule="atLeast"/>
              <w:ind w:left="288"/>
              <w:jc w:val="center"/>
              <w:rPr>
                <w:rFonts w:ascii="Times New Roman" w:eastAsia="Times New Roman" w:hAnsi="Times New Roman" w:cs="Times New Roman"/>
                <w:b/>
                <w:bCs/>
                <w:color w:val="333333"/>
                <w:sz w:val="16"/>
                <w:szCs w:val="16"/>
                <w:lang w:eastAsia="cs-CZ"/>
              </w:rPr>
            </w:pPr>
          </w:p>
          <w:p w:rsidR="0091214C" w:rsidRPr="0091214C" w:rsidRDefault="0091214C" w:rsidP="0091214C">
            <w:pPr>
              <w:spacing w:after="0" w:line="209" w:lineRule="atLeast"/>
              <w:jc w:val="center"/>
              <w:rPr>
                <w:rFonts w:ascii="Times New Roman" w:eastAsia="Times New Roman" w:hAnsi="Times New Roman" w:cs="Times New Roman"/>
                <w:b/>
                <w:bCs/>
                <w:color w:val="333333"/>
                <w:sz w:val="16"/>
                <w:szCs w:val="16"/>
                <w:lang w:eastAsia="cs-CZ"/>
              </w:rPr>
            </w:pPr>
            <w:r w:rsidRPr="0091214C">
              <w:rPr>
                <w:rFonts w:ascii="Times New Roman" w:eastAsia="Times New Roman" w:hAnsi="Times New Roman" w:cs="Times New Roman"/>
                <w:b/>
                <w:bCs/>
                <w:color w:val="333333"/>
                <w:sz w:val="16"/>
                <w:szCs w:val="16"/>
                <w:lang w:eastAsia="cs-CZ"/>
              </w:rPr>
              <w:t>64</w:t>
            </w:r>
          </w:p>
        </w:tc>
      </w:tr>
    </w:tbl>
    <w:p w:rsidR="0091214C" w:rsidRDefault="0091214C" w:rsidP="0099643E">
      <w:pPr>
        <w:pStyle w:val="AAAMISA"/>
        <w:numPr>
          <w:ilvl w:val="0"/>
          <w:numId w:val="0"/>
        </w:numPr>
        <w:rPr>
          <w:b/>
        </w:rPr>
      </w:pPr>
    </w:p>
    <w:p w:rsidR="0091214C" w:rsidRPr="0091214C" w:rsidRDefault="0091214C" w:rsidP="0091214C">
      <w:pPr>
        <w:spacing w:after="0" w:line="240" w:lineRule="auto"/>
        <w:rPr>
          <w:rFonts w:ascii="Calibri" w:eastAsia="Calibri" w:hAnsi="Calibri" w:cs="Times New Roman"/>
        </w:rPr>
      </w:pPr>
    </w:p>
    <w:p w:rsidR="0091214C" w:rsidRDefault="0091214C" w:rsidP="0099643E">
      <w:pPr>
        <w:pStyle w:val="AAAMISA"/>
        <w:numPr>
          <w:ilvl w:val="0"/>
          <w:numId w:val="0"/>
        </w:numPr>
        <w:rPr>
          <w:b/>
        </w:rPr>
      </w:pPr>
    </w:p>
    <w:p w:rsidR="0091214C" w:rsidRDefault="0091214C" w:rsidP="0099643E">
      <w:pPr>
        <w:pStyle w:val="AAAMISA"/>
        <w:numPr>
          <w:ilvl w:val="0"/>
          <w:numId w:val="0"/>
        </w:numPr>
        <w:rPr>
          <w:b/>
        </w:rPr>
      </w:pPr>
    </w:p>
    <w:p w:rsidR="000B423B" w:rsidRDefault="0091214C" w:rsidP="0099643E">
      <w:pPr>
        <w:pStyle w:val="AAAMISA"/>
        <w:numPr>
          <w:ilvl w:val="0"/>
          <w:numId w:val="0"/>
        </w:numPr>
        <w:rPr>
          <w:b/>
        </w:rPr>
      </w:pPr>
      <w:r>
        <w:rPr>
          <w:b/>
        </w:rPr>
        <w:t>POZNÁMKY K UČEBNÍMU PLÁNU</w:t>
      </w:r>
    </w:p>
    <w:p w:rsidR="0091214C" w:rsidRDefault="0091214C" w:rsidP="0091214C">
      <w:pPr>
        <w:pStyle w:val="Default"/>
        <w:rPr>
          <w:sz w:val="24"/>
          <w:szCs w:val="24"/>
        </w:rPr>
      </w:pPr>
      <w:r w:rsidRPr="0091214C">
        <w:rPr>
          <w:sz w:val="24"/>
          <w:szCs w:val="24"/>
        </w:rPr>
        <w:t xml:space="preserve">1) Obsahové vymezení, organizační podmínky a jiná specifika jsou uvedeny na začátku učebních osnov jednotlivých předmětů. </w:t>
      </w:r>
    </w:p>
    <w:p w:rsidR="0091214C" w:rsidRDefault="0091214C" w:rsidP="0091214C">
      <w:pPr>
        <w:pStyle w:val="Default"/>
        <w:rPr>
          <w:sz w:val="24"/>
          <w:szCs w:val="24"/>
        </w:rPr>
      </w:pPr>
      <w:r w:rsidRPr="0091214C">
        <w:rPr>
          <w:sz w:val="24"/>
          <w:szCs w:val="24"/>
        </w:rPr>
        <w:t>2) Týdenní časová dotace pro jednotlivé žáky může být upravena podle individuálních potřeb a zdravotního stavu žá</w:t>
      </w:r>
      <w:r>
        <w:rPr>
          <w:sz w:val="24"/>
          <w:szCs w:val="24"/>
        </w:rPr>
        <w:t xml:space="preserve">ka. </w:t>
      </w:r>
    </w:p>
    <w:p w:rsidR="0044388C" w:rsidRDefault="0091214C" w:rsidP="0044388C">
      <w:pPr>
        <w:pStyle w:val="Default"/>
        <w:rPr>
          <w:sz w:val="24"/>
          <w:szCs w:val="24"/>
        </w:rPr>
      </w:pPr>
      <w:r w:rsidRPr="0091214C">
        <w:rPr>
          <w:sz w:val="24"/>
          <w:szCs w:val="24"/>
        </w:rPr>
        <w:t xml:space="preserve">3) Tematické okruhy průřezových témat jsou integrativní součástí vzdělávacího obsahu vyučovacího předmětu. Procházejí napříč vzdělávacími oblastmi a </w:t>
      </w:r>
      <w:r w:rsidR="005767AB">
        <w:rPr>
          <w:sz w:val="24"/>
          <w:szCs w:val="24"/>
        </w:rPr>
        <w:t>propojují vzdělávací obsahy</w:t>
      </w:r>
      <w:r w:rsidRPr="0091214C">
        <w:rPr>
          <w:sz w:val="24"/>
          <w:szCs w:val="24"/>
        </w:rPr>
        <w:t xml:space="preserve">. </w:t>
      </w:r>
      <w:r w:rsidR="005767AB">
        <w:rPr>
          <w:sz w:val="24"/>
          <w:szCs w:val="24"/>
        </w:rPr>
        <w:t>P</w:t>
      </w:r>
      <w:r w:rsidRPr="0091214C">
        <w:rPr>
          <w:sz w:val="24"/>
          <w:szCs w:val="24"/>
        </w:rPr>
        <w:t>řispívají ke komplexnosti vzdělávání žáků a pozitivně ovlivňují proces utváření a rozvíjení klíčových</w:t>
      </w:r>
      <w:r>
        <w:rPr>
          <w:sz w:val="20"/>
          <w:szCs w:val="20"/>
        </w:rPr>
        <w:t xml:space="preserve"> </w:t>
      </w:r>
      <w:r w:rsidRPr="0091214C">
        <w:rPr>
          <w:sz w:val="24"/>
          <w:szCs w:val="24"/>
        </w:rPr>
        <w:t>kompetencí</w:t>
      </w:r>
      <w:r>
        <w:rPr>
          <w:sz w:val="24"/>
          <w:szCs w:val="24"/>
        </w:rPr>
        <w:t>.</w:t>
      </w:r>
    </w:p>
    <w:p w:rsidR="00F2471A" w:rsidRDefault="00F2471A" w:rsidP="00F2471A">
      <w:pPr>
        <w:pStyle w:val="Default"/>
        <w:rPr>
          <w:sz w:val="24"/>
          <w:szCs w:val="24"/>
        </w:rPr>
      </w:pPr>
      <w:r>
        <w:rPr>
          <w:sz w:val="24"/>
          <w:szCs w:val="24"/>
        </w:rPr>
        <w:t>4)</w:t>
      </w:r>
      <w:r w:rsidRPr="00F2471A">
        <w:rPr>
          <w:rFonts w:ascii="TimesNewRoman" w:hAnsi="TimesNewRoman" w:cs="TimesNewRoman"/>
          <w:sz w:val="24"/>
          <w:szCs w:val="24"/>
        </w:rPr>
        <w:t xml:space="preserve"> </w:t>
      </w:r>
      <w:r w:rsidRPr="00F2471A">
        <w:rPr>
          <w:sz w:val="24"/>
          <w:szCs w:val="24"/>
        </w:rPr>
        <w:t>Učivo 2. ročníku velice úzce navazuje na učivo 1. ročníku a získané poznatky dále prohlubuje.</w:t>
      </w:r>
    </w:p>
    <w:p w:rsidR="0044388C" w:rsidRPr="0044388C" w:rsidRDefault="0044388C" w:rsidP="0044388C">
      <w:pPr>
        <w:pStyle w:val="Default"/>
        <w:rPr>
          <w:sz w:val="24"/>
          <w:szCs w:val="24"/>
        </w:rPr>
      </w:pPr>
      <w:r>
        <w:rPr>
          <w:sz w:val="24"/>
          <w:szCs w:val="24"/>
        </w:rPr>
        <w:t xml:space="preserve">5) </w:t>
      </w:r>
      <w:r w:rsidRPr="0044388C">
        <w:rPr>
          <w:sz w:val="24"/>
          <w:szCs w:val="24"/>
        </w:rPr>
        <w:t>Rozsah tematických celků, jejich pořadí, časové rozvržení, popřípadě zařazení jiných témat (rozšiřující) volí učitel podle možností a schopností žáků.</w:t>
      </w:r>
    </w:p>
    <w:p w:rsidR="0044388C" w:rsidRPr="00F2471A" w:rsidRDefault="0044388C" w:rsidP="00F2471A">
      <w:pPr>
        <w:pStyle w:val="Default"/>
        <w:rPr>
          <w:sz w:val="24"/>
          <w:szCs w:val="24"/>
        </w:rPr>
      </w:pPr>
    </w:p>
    <w:p w:rsidR="00F2471A" w:rsidRDefault="00F2471A" w:rsidP="0091214C">
      <w:pPr>
        <w:pStyle w:val="Default"/>
        <w:rPr>
          <w:sz w:val="24"/>
          <w:szCs w:val="24"/>
        </w:rPr>
      </w:pPr>
      <w:r>
        <w:rPr>
          <w:sz w:val="24"/>
          <w:szCs w:val="24"/>
        </w:rPr>
        <w:t xml:space="preserve"> </w:t>
      </w:r>
    </w:p>
    <w:p w:rsidR="00F2471A" w:rsidRDefault="00F2471A" w:rsidP="0091214C">
      <w:pPr>
        <w:pStyle w:val="Default"/>
        <w:rPr>
          <w:sz w:val="24"/>
          <w:szCs w:val="24"/>
        </w:rPr>
      </w:pPr>
    </w:p>
    <w:p w:rsidR="00F2471A" w:rsidRPr="0091214C" w:rsidRDefault="00F2471A" w:rsidP="0091214C">
      <w:pPr>
        <w:pStyle w:val="Default"/>
        <w:rPr>
          <w:sz w:val="24"/>
          <w:szCs w:val="24"/>
        </w:rPr>
      </w:pPr>
    </w:p>
    <w:p w:rsidR="00A67BA2" w:rsidRPr="001343C7" w:rsidRDefault="0091214C" w:rsidP="001343C7">
      <w:pPr>
        <w:pStyle w:val="AAAMISA"/>
        <w:numPr>
          <w:ilvl w:val="0"/>
          <w:numId w:val="0"/>
        </w:numPr>
        <w:rPr>
          <w:b/>
        </w:rPr>
      </w:pPr>
      <w:r w:rsidRPr="001343C7">
        <w:rPr>
          <w:b/>
        </w:rPr>
        <w:t xml:space="preserve">5.1 </w:t>
      </w:r>
      <w:r w:rsidR="001343C7">
        <w:rPr>
          <w:b/>
          <w:bCs/>
          <w:lang w:eastAsia="cs-CZ"/>
        </w:rPr>
        <w:t>ČESKÝ JAZYK A LITERATURA</w:t>
      </w:r>
    </w:p>
    <w:p w:rsidR="00A67BA2" w:rsidRDefault="00A67BA2" w:rsidP="00A67BA2">
      <w:pPr>
        <w:keepNext/>
        <w:spacing w:after="60" w:line="240" w:lineRule="auto"/>
        <w:outlineLvl w:val="3"/>
        <w:rPr>
          <w:rFonts w:ascii="Times New Roman" w:eastAsia="Times New Roman" w:hAnsi="Times New Roman" w:cs="Times New Roman"/>
          <w:b/>
          <w:bCs/>
          <w:sz w:val="28"/>
          <w:szCs w:val="28"/>
          <w:lang w:eastAsia="cs-CZ"/>
        </w:rPr>
      </w:pPr>
    </w:p>
    <w:p w:rsidR="00A67BA2" w:rsidRDefault="00FC5B5C" w:rsidP="00FC3FD5">
      <w:pPr>
        <w:keepNext/>
        <w:spacing w:after="0" w:line="276" w:lineRule="auto"/>
        <w:jc w:val="both"/>
        <w:outlineLvl w:val="3"/>
        <w:rPr>
          <w:rFonts w:ascii="TimesNewRoman" w:hAnsi="TimesNewRoman" w:cs="TimesNewRoman"/>
          <w:sz w:val="24"/>
          <w:szCs w:val="24"/>
        </w:rPr>
      </w:pPr>
      <w:r>
        <w:rPr>
          <w:rFonts w:ascii="TimesNewRoman" w:hAnsi="TimesNewRoman" w:cs="TimesNewRoman"/>
          <w:sz w:val="24"/>
          <w:szCs w:val="24"/>
        </w:rPr>
        <w:t>Vzdělávací oblast</w:t>
      </w:r>
      <w:r w:rsidR="00A67BA2">
        <w:rPr>
          <w:rFonts w:ascii="TimesNewRoman" w:hAnsi="TimesNewRoman" w:cs="TimesNewRoman"/>
          <w:sz w:val="24"/>
          <w:szCs w:val="24"/>
        </w:rPr>
        <w:t xml:space="preserve"> </w:t>
      </w:r>
      <w:r w:rsidR="00A67BA2" w:rsidRPr="00FC5B5C">
        <w:rPr>
          <w:rFonts w:ascii="TimesNewRoman" w:hAnsi="TimesNewRoman" w:cs="TimesNewRoman"/>
          <w:b/>
          <w:sz w:val="24"/>
          <w:szCs w:val="24"/>
        </w:rPr>
        <w:t>Jazyk a jazyková komunikace</w:t>
      </w:r>
      <w:r w:rsidR="00A67BA2">
        <w:rPr>
          <w:rFonts w:ascii="TimesNewRoman" w:hAnsi="TimesNewRoman" w:cs="TimesNewRoman"/>
          <w:sz w:val="24"/>
          <w:szCs w:val="24"/>
        </w:rPr>
        <w:t xml:space="preserve"> má stěžejní postaveni ve výchovně vzdělávacím</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procesu. Vzdělávací oblast rozviji u žaků komunikativní funkci jazyka</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především osvojením</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a správným používáním ústní i písemné podoby spisovného jazyka a</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rozvíjení čtenářské gramotnosti.</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Zahrnuje učivo zaměřené na rozvoj smyslového a citového</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vnímáni, vyjadřovacích</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schopnosti, čteni s porozumě</w:t>
      </w:r>
      <w:r w:rsidR="001343C7">
        <w:rPr>
          <w:rFonts w:ascii="TimesNewRoman" w:hAnsi="TimesNewRoman" w:cs="TimesNewRoman"/>
          <w:sz w:val="24"/>
          <w:szCs w:val="24"/>
        </w:rPr>
        <w:t xml:space="preserve">ním, práce s literárním textem. </w:t>
      </w:r>
      <w:r w:rsidR="00A67BA2">
        <w:rPr>
          <w:rFonts w:ascii="TimesNewRoman" w:hAnsi="TimesNewRoman" w:cs="TimesNewRoman"/>
          <w:sz w:val="24"/>
          <w:szCs w:val="24"/>
        </w:rPr>
        <w:t>Je respektována snížená úroveň rozumových</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schopnosti žaků a jsou podporovány především poznávací a komunikační schopnosti a zájmy</w:t>
      </w:r>
      <w:r w:rsidR="00A67BA2" w:rsidRPr="00A67BA2">
        <w:rPr>
          <w:rFonts w:ascii="TimesNewRoman" w:hAnsi="TimesNewRoman" w:cs="TimesNewRoman"/>
          <w:sz w:val="24"/>
          <w:szCs w:val="24"/>
        </w:rPr>
        <w:t xml:space="preserve"> </w:t>
      </w:r>
      <w:r w:rsidR="00A67BA2">
        <w:rPr>
          <w:rFonts w:ascii="TimesNewRoman" w:hAnsi="TimesNewRoman" w:cs="TimesNewRoman"/>
          <w:sz w:val="24"/>
          <w:szCs w:val="24"/>
        </w:rPr>
        <w:t>žaků.</w:t>
      </w:r>
    </w:p>
    <w:p w:rsidR="004A4D55" w:rsidRDefault="004A4D55" w:rsidP="00FC3FD5">
      <w:pPr>
        <w:keepNext/>
        <w:spacing w:after="0" w:line="276" w:lineRule="auto"/>
        <w:jc w:val="both"/>
        <w:outlineLvl w:val="3"/>
        <w:rPr>
          <w:rFonts w:ascii="TimesNewRoman" w:hAnsi="TimesNewRoman" w:cs="TimesNewRoman"/>
          <w:sz w:val="24"/>
          <w:szCs w:val="24"/>
        </w:rPr>
      </w:pPr>
    </w:p>
    <w:p w:rsidR="004A4D55" w:rsidRPr="004A4D55" w:rsidRDefault="004A4D55" w:rsidP="00FC3FD5">
      <w:pPr>
        <w:spacing w:after="200" w:line="276" w:lineRule="auto"/>
        <w:rPr>
          <w:rFonts w:ascii="Times New Roman" w:eastAsia="Calibri" w:hAnsi="Times New Roman" w:cs="Times New Roman"/>
        </w:rPr>
      </w:pPr>
      <w:r w:rsidRPr="004A4D55">
        <w:rPr>
          <w:rFonts w:ascii="Times New Roman" w:eastAsia="Calibri" w:hAnsi="Times New Roman" w:cs="Times New Roman"/>
        </w:rPr>
        <w:t>Vzdělávací obsah p</w:t>
      </w:r>
      <w:r>
        <w:rPr>
          <w:rFonts w:ascii="Times New Roman" w:eastAsia="Calibri" w:hAnsi="Times New Roman" w:cs="Times New Roman"/>
        </w:rPr>
        <w:t>ředmětu Český jazyk a literatura</w:t>
      </w:r>
      <w:r w:rsidRPr="004A4D55">
        <w:rPr>
          <w:rFonts w:ascii="Times New Roman" w:eastAsia="Calibri" w:hAnsi="Times New Roman" w:cs="Times New Roman"/>
        </w:rPr>
        <w:t xml:space="preserve"> je členěn do tematických celků:</w:t>
      </w:r>
    </w:p>
    <w:p w:rsidR="004A4D55" w:rsidRPr="004A4D55" w:rsidRDefault="004A4D55" w:rsidP="00FC3FD5">
      <w:pPr>
        <w:numPr>
          <w:ilvl w:val="0"/>
          <w:numId w:val="25"/>
        </w:numPr>
        <w:tabs>
          <w:tab w:val="clear" w:pos="720"/>
          <w:tab w:val="num" w:pos="1080"/>
        </w:tabs>
        <w:spacing w:after="0" w:line="276" w:lineRule="auto"/>
        <w:ind w:left="1080"/>
        <w:rPr>
          <w:rFonts w:ascii="Times New Roman" w:eastAsia="Calibri" w:hAnsi="Times New Roman" w:cs="Times New Roman"/>
        </w:rPr>
      </w:pPr>
      <w:r w:rsidRPr="004A4D55">
        <w:rPr>
          <w:rFonts w:ascii="Times New Roman" w:eastAsia="Calibri" w:hAnsi="Times New Roman" w:cs="Times New Roman"/>
        </w:rPr>
        <w:t>Jazyková komunikace</w:t>
      </w:r>
    </w:p>
    <w:p w:rsidR="004A4D55" w:rsidRPr="004A4D55" w:rsidRDefault="004A4D55" w:rsidP="00FC3FD5">
      <w:pPr>
        <w:numPr>
          <w:ilvl w:val="0"/>
          <w:numId w:val="25"/>
        </w:numPr>
        <w:tabs>
          <w:tab w:val="clear" w:pos="720"/>
          <w:tab w:val="num" w:pos="1080"/>
        </w:tabs>
        <w:spacing w:after="0" w:line="276" w:lineRule="auto"/>
        <w:ind w:left="1080"/>
        <w:rPr>
          <w:rFonts w:ascii="Times New Roman" w:eastAsia="Calibri" w:hAnsi="Times New Roman" w:cs="Times New Roman"/>
        </w:rPr>
      </w:pPr>
      <w:r>
        <w:rPr>
          <w:rFonts w:ascii="Times New Roman" w:eastAsia="Calibri" w:hAnsi="Times New Roman" w:cs="Times New Roman"/>
        </w:rPr>
        <w:t>Komunikač</w:t>
      </w:r>
      <w:r w:rsidRPr="004A4D55">
        <w:rPr>
          <w:rFonts w:ascii="Times New Roman" w:eastAsia="Calibri" w:hAnsi="Times New Roman" w:cs="Times New Roman"/>
        </w:rPr>
        <w:t>ní a slohová výchova</w:t>
      </w:r>
    </w:p>
    <w:p w:rsidR="004A4D55" w:rsidRPr="004A4D55" w:rsidRDefault="004A4D55" w:rsidP="00FC3FD5">
      <w:pPr>
        <w:numPr>
          <w:ilvl w:val="0"/>
          <w:numId w:val="25"/>
        </w:numPr>
        <w:tabs>
          <w:tab w:val="clear" w:pos="720"/>
          <w:tab w:val="num" w:pos="1080"/>
        </w:tabs>
        <w:spacing w:after="0" w:line="276" w:lineRule="auto"/>
        <w:ind w:left="1080"/>
        <w:rPr>
          <w:rFonts w:ascii="Times New Roman" w:eastAsia="Calibri" w:hAnsi="Times New Roman" w:cs="Times New Roman"/>
          <w:b/>
        </w:rPr>
      </w:pPr>
      <w:r w:rsidRPr="004A4D55">
        <w:rPr>
          <w:rFonts w:ascii="Times New Roman" w:eastAsia="Calibri" w:hAnsi="Times New Roman" w:cs="Times New Roman"/>
        </w:rPr>
        <w:t>Lit</w:t>
      </w:r>
      <w:r>
        <w:rPr>
          <w:rFonts w:ascii="Times New Roman" w:eastAsia="Calibri" w:hAnsi="Times New Roman" w:cs="Times New Roman"/>
        </w:rPr>
        <w:t>erární výchova</w:t>
      </w:r>
    </w:p>
    <w:p w:rsidR="001343C7" w:rsidRDefault="001343C7" w:rsidP="00FC3FD5">
      <w:pPr>
        <w:keepNext/>
        <w:spacing w:after="0" w:line="276" w:lineRule="auto"/>
        <w:jc w:val="both"/>
        <w:outlineLvl w:val="3"/>
        <w:rPr>
          <w:rFonts w:ascii="TimesNewRoman" w:hAnsi="TimesNewRoman" w:cs="TimesNewRoman"/>
          <w:sz w:val="24"/>
          <w:szCs w:val="24"/>
        </w:rPr>
      </w:pPr>
    </w:p>
    <w:p w:rsidR="001343C7" w:rsidRPr="001343C7" w:rsidRDefault="001343C7" w:rsidP="00FC3FD5">
      <w:pPr>
        <w:spacing w:after="200" w:line="276" w:lineRule="auto"/>
        <w:rPr>
          <w:rFonts w:ascii="Times New Roman" w:eastAsia="Calibri" w:hAnsi="Times New Roman" w:cs="Times New Roman"/>
          <w:b/>
          <w:bCs/>
        </w:rPr>
      </w:pPr>
      <w:r w:rsidRPr="001343C7">
        <w:rPr>
          <w:rFonts w:ascii="Times New Roman" w:eastAsia="Calibri" w:hAnsi="Times New Roman" w:cs="Times New Roman"/>
          <w:b/>
          <w:bCs/>
        </w:rPr>
        <w:t>Časová dotace</w:t>
      </w:r>
      <w:r>
        <w:rPr>
          <w:rFonts w:ascii="Times New Roman" w:eastAsia="Calibri" w:hAnsi="Times New Roman" w:cs="Times New Roman"/>
          <w:b/>
          <w:bCs/>
        </w:rPr>
        <w:t xml:space="preserve">: </w:t>
      </w:r>
    </w:p>
    <w:p w:rsidR="001343C7" w:rsidRPr="001343C7" w:rsidRDefault="001343C7" w:rsidP="00FC3FD5">
      <w:pPr>
        <w:spacing w:after="200" w:line="276" w:lineRule="auto"/>
        <w:rPr>
          <w:rFonts w:ascii="Times New Roman" w:eastAsia="Calibri" w:hAnsi="Times New Roman" w:cs="Times New Roman"/>
        </w:rPr>
      </w:pPr>
      <w:r w:rsidRPr="001343C7">
        <w:rPr>
          <w:rFonts w:ascii="Times New Roman" w:eastAsia="Calibri" w:hAnsi="Times New Roman" w:cs="Times New Roman"/>
          <w:b/>
          <w:bCs/>
        </w:rPr>
        <w:t>Počet hodin:</w:t>
      </w:r>
      <w:r>
        <w:rPr>
          <w:rFonts w:ascii="Times New Roman" w:eastAsia="Calibri" w:hAnsi="Times New Roman" w:cs="Times New Roman"/>
          <w:bCs/>
        </w:rPr>
        <w:t xml:space="preserve"> 4</w:t>
      </w:r>
      <w:r>
        <w:rPr>
          <w:rFonts w:ascii="Times New Roman" w:eastAsia="Calibri" w:hAnsi="Times New Roman" w:cs="Times New Roman"/>
        </w:rPr>
        <w:t xml:space="preserve"> hodiny týdně (2</w:t>
      </w:r>
      <w:r w:rsidRPr="001343C7">
        <w:rPr>
          <w:rFonts w:ascii="Times New Roman" w:eastAsia="Calibri" w:hAnsi="Times New Roman" w:cs="Times New Roman"/>
        </w:rPr>
        <w:t>+2 disponibilní)</w:t>
      </w:r>
    </w:p>
    <w:p w:rsidR="003D584B" w:rsidRPr="00FC5B5C" w:rsidRDefault="001343C7" w:rsidP="00FC3FD5">
      <w:pPr>
        <w:spacing w:after="200" w:line="276" w:lineRule="auto"/>
        <w:rPr>
          <w:rFonts w:ascii="Times New Roman" w:eastAsia="Calibri" w:hAnsi="Times New Roman" w:cs="Times New Roman"/>
          <w:sz w:val="24"/>
          <w:szCs w:val="24"/>
        </w:rPr>
      </w:pPr>
      <w:r w:rsidRPr="00FC5B5C">
        <w:rPr>
          <w:rFonts w:ascii="Times New Roman" w:eastAsia="Calibri" w:hAnsi="Times New Roman" w:cs="Times New Roman"/>
          <w:sz w:val="24"/>
          <w:szCs w:val="24"/>
        </w:rPr>
        <w:t>Hodiny Českého jazyka a literatury se realizují především ve třídách, ale také v PC učebně a popř. ve čtenářské učebně.</w:t>
      </w:r>
      <w:r w:rsidR="003D584B" w:rsidRPr="00FC5B5C">
        <w:rPr>
          <w:rFonts w:ascii="Times New Roman" w:hAnsi="Times New Roman" w:cs="Times New Roman"/>
          <w:sz w:val="24"/>
          <w:szCs w:val="24"/>
        </w:rPr>
        <w:t xml:space="preserve"> </w:t>
      </w:r>
      <w:r w:rsidR="003D584B" w:rsidRPr="00FC5B5C">
        <w:rPr>
          <w:rFonts w:ascii="Times New Roman" w:eastAsia="Calibri" w:hAnsi="Times New Roman" w:cs="Times New Roman"/>
          <w:sz w:val="24"/>
          <w:szCs w:val="24"/>
        </w:rPr>
        <w:t>Výuka nejčastěji probíhá v kmenových učebnách, využíváme taktéž i počítačovou učebnu. Vždy je třeba přihlížet ke konkrétním potřebám a schopnostem daných žáků.</w:t>
      </w:r>
    </w:p>
    <w:p w:rsidR="001343C7" w:rsidRDefault="001343C7" w:rsidP="00FC3FD5">
      <w:pPr>
        <w:keepNext/>
        <w:spacing w:after="0" w:line="276" w:lineRule="auto"/>
        <w:jc w:val="both"/>
        <w:outlineLvl w:val="3"/>
        <w:rPr>
          <w:rFonts w:ascii="TimesNewRoman" w:hAnsi="TimesNewRoman" w:cs="TimesNewRoman"/>
          <w:sz w:val="24"/>
          <w:szCs w:val="24"/>
        </w:rPr>
      </w:pPr>
    </w:p>
    <w:p w:rsidR="00C434EB" w:rsidRDefault="00C434EB" w:rsidP="00FC3FD5">
      <w:pPr>
        <w:keepNext/>
        <w:spacing w:before="240" w:after="60" w:line="276" w:lineRule="auto"/>
        <w:outlineLvl w:val="3"/>
        <w:rPr>
          <w:rFonts w:ascii="Times New Roman" w:eastAsia="Times New Roman" w:hAnsi="Times New Roman" w:cs="Times New Roman"/>
          <w:b/>
          <w:bCs/>
          <w:sz w:val="28"/>
          <w:szCs w:val="28"/>
          <w:lang w:eastAsia="cs-CZ"/>
        </w:rPr>
      </w:pPr>
      <w:r w:rsidRPr="00C434EB">
        <w:rPr>
          <w:rFonts w:ascii="Times New Roman" w:eastAsia="Times New Roman" w:hAnsi="Times New Roman" w:cs="Times New Roman"/>
          <w:b/>
          <w:bCs/>
          <w:sz w:val="28"/>
          <w:szCs w:val="28"/>
          <w:lang w:eastAsia="cs-CZ"/>
        </w:rPr>
        <w:t>Český jazyk a literatura</w:t>
      </w:r>
      <w:bookmarkEnd w:id="0"/>
    </w:p>
    <w:p w:rsidR="00A67BA2" w:rsidRPr="000566B3" w:rsidRDefault="000566B3" w:rsidP="00FC3FD5">
      <w:pPr>
        <w:pStyle w:val="Odstavecseseznamem"/>
        <w:numPr>
          <w:ilvl w:val="0"/>
          <w:numId w:val="7"/>
        </w:numPr>
        <w:autoSpaceDE w:val="0"/>
        <w:autoSpaceDN w:val="0"/>
        <w:adjustRightInd w:val="0"/>
        <w:spacing w:after="0" w:line="276" w:lineRule="auto"/>
        <w:jc w:val="both"/>
        <w:rPr>
          <w:rFonts w:ascii="TimesNewRoman" w:hAnsi="TimesNewRoman" w:cs="TimesNewRoman"/>
          <w:b/>
          <w:sz w:val="24"/>
          <w:szCs w:val="24"/>
        </w:rPr>
      </w:pPr>
      <w:r w:rsidRPr="000566B3">
        <w:rPr>
          <w:rFonts w:ascii="TimesNewRoman" w:hAnsi="TimesNewRoman" w:cs="TimesNewRoman"/>
          <w:b/>
          <w:sz w:val="24"/>
          <w:szCs w:val="24"/>
        </w:rPr>
        <w:t>ročník</w:t>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8"/>
      </w:tblGrid>
      <w:tr w:rsidR="00A67BA2" w:rsidRPr="00C434EB" w:rsidTr="00A67BA2">
        <w:tc>
          <w:tcPr>
            <w:tcW w:w="4524" w:type="dxa"/>
          </w:tcPr>
          <w:p w:rsidR="00A67BA2" w:rsidRPr="00C434EB" w:rsidRDefault="00A67BA2" w:rsidP="00FC3FD5">
            <w:pPr>
              <w:autoSpaceDE w:val="0"/>
              <w:autoSpaceDN w:val="0"/>
              <w:adjustRightInd w:val="0"/>
              <w:spacing w:after="0" w:line="276" w:lineRule="auto"/>
              <w:ind w:left="340"/>
              <w:jc w:val="both"/>
              <w:rPr>
                <w:rFonts w:ascii="Times New Roman" w:eastAsia="Times New Roman" w:hAnsi="Times New Roman" w:cs="Times New Roman"/>
                <w:b/>
                <w:bCs/>
                <w:color w:val="000000"/>
                <w:lang w:eastAsia="cs-CZ"/>
              </w:rPr>
            </w:pPr>
            <w:r w:rsidRPr="00C434EB">
              <w:rPr>
                <w:rFonts w:ascii="Times New Roman" w:eastAsia="Times New Roman" w:hAnsi="Times New Roman" w:cs="Times New Roman"/>
                <w:b/>
                <w:bCs/>
                <w:color w:val="000000"/>
                <w:lang w:eastAsia="cs-CZ"/>
              </w:rPr>
              <w:t>Výsledky vzdělávání</w:t>
            </w:r>
          </w:p>
        </w:tc>
        <w:tc>
          <w:tcPr>
            <w:tcW w:w="4538" w:type="dxa"/>
          </w:tcPr>
          <w:p w:rsidR="00A67BA2" w:rsidRPr="00C434EB" w:rsidRDefault="00A67BA2" w:rsidP="00FC3FD5">
            <w:pPr>
              <w:autoSpaceDE w:val="0"/>
              <w:autoSpaceDN w:val="0"/>
              <w:adjustRightInd w:val="0"/>
              <w:spacing w:after="0" w:line="276" w:lineRule="auto"/>
              <w:ind w:firstLine="425"/>
              <w:jc w:val="both"/>
              <w:rPr>
                <w:rFonts w:ascii="Times New Roman" w:eastAsia="Times New Roman" w:hAnsi="Times New Roman" w:cs="Times New Roman"/>
                <w:b/>
                <w:bCs/>
                <w:color w:val="000000"/>
                <w:lang w:eastAsia="cs-CZ"/>
              </w:rPr>
            </w:pPr>
            <w:r w:rsidRPr="00C434EB">
              <w:rPr>
                <w:rFonts w:ascii="Times New Roman" w:eastAsia="Times New Roman" w:hAnsi="Times New Roman" w:cs="Times New Roman"/>
                <w:b/>
                <w:bCs/>
                <w:color w:val="000000"/>
                <w:lang w:eastAsia="cs-CZ"/>
              </w:rPr>
              <w:t>Učivo</w:t>
            </w:r>
          </w:p>
        </w:tc>
      </w:tr>
      <w:tr w:rsidR="00A67BA2" w:rsidRPr="00C434EB" w:rsidTr="00A67BA2">
        <w:tc>
          <w:tcPr>
            <w:tcW w:w="4524" w:type="dxa"/>
          </w:tcPr>
          <w:p w:rsidR="00A67BA2" w:rsidRDefault="00A67BA2" w:rsidP="00FC3FD5">
            <w:pPr>
              <w:spacing w:after="0" w:line="276" w:lineRule="auto"/>
              <w:ind w:left="340"/>
              <w:jc w:val="both"/>
              <w:rPr>
                <w:rFonts w:ascii="Times New Roman" w:eastAsia="Times New Roman" w:hAnsi="Times New Roman" w:cs="Times New Roman"/>
                <w:b/>
                <w:bCs/>
                <w:lang w:eastAsia="cs-CZ"/>
              </w:rPr>
            </w:pPr>
            <w:r w:rsidRPr="00C434EB">
              <w:rPr>
                <w:rFonts w:ascii="Times New Roman" w:eastAsia="Times New Roman" w:hAnsi="Times New Roman" w:cs="Times New Roman"/>
                <w:b/>
                <w:bCs/>
                <w:lang w:eastAsia="cs-CZ"/>
              </w:rPr>
              <w:t>Žák by měl:</w:t>
            </w:r>
          </w:p>
          <w:p w:rsidR="005C47D2" w:rsidRDefault="005C47D2" w:rsidP="00FC3FD5">
            <w:pPr>
              <w:pStyle w:val="Odstavecseseznamem"/>
              <w:numPr>
                <w:ilvl w:val="0"/>
                <w:numId w:val="5"/>
              </w:numPr>
              <w:spacing w:after="0" w:line="276" w:lineRule="auto"/>
              <w:jc w:val="both"/>
              <w:rPr>
                <w:rFonts w:ascii="Times New Roman" w:eastAsia="Times New Roman" w:hAnsi="Times New Roman" w:cs="Times New Roman"/>
                <w:bCs/>
                <w:lang w:eastAsia="cs-CZ"/>
              </w:rPr>
            </w:pPr>
            <w:r w:rsidRPr="005C47D2">
              <w:rPr>
                <w:rFonts w:ascii="Times New Roman" w:eastAsia="Times New Roman" w:hAnsi="Times New Roman" w:cs="Times New Roman"/>
                <w:bCs/>
                <w:lang w:eastAsia="cs-CZ"/>
              </w:rPr>
              <w:t>opakovat a prohlubovat dosud osvojené a probrané učivo</w:t>
            </w:r>
          </w:p>
          <w:p w:rsidR="005C47D2" w:rsidRPr="005C47D2" w:rsidRDefault="005C47D2" w:rsidP="00FC3FD5">
            <w:pPr>
              <w:pStyle w:val="Odstavecseseznamem"/>
              <w:spacing w:after="0" w:line="276" w:lineRule="auto"/>
              <w:ind w:left="360"/>
              <w:jc w:val="both"/>
              <w:rPr>
                <w:rFonts w:ascii="Times New Roman" w:eastAsia="Times New Roman" w:hAnsi="Times New Roman" w:cs="Times New Roman"/>
                <w:bCs/>
                <w:lang w:eastAsia="cs-CZ"/>
              </w:rPr>
            </w:pPr>
          </w:p>
          <w:p w:rsidR="00A67BA2"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rozlišovat spisovný jazyk, nespisovný jazyk</w:t>
            </w:r>
          </w:p>
          <w:p w:rsidR="00484143" w:rsidRDefault="00484143" w:rsidP="00FC3FD5">
            <w:pPr>
              <w:spacing w:after="0" w:line="276" w:lineRule="auto"/>
              <w:ind w:left="360"/>
              <w:jc w:val="both"/>
              <w:rPr>
                <w:rFonts w:ascii="Times New Roman" w:eastAsia="Times New Roman" w:hAnsi="Times New Roman" w:cs="Times New Roman"/>
                <w:lang w:eastAsia="cs-CZ"/>
              </w:rPr>
            </w:pPr>
          </w:p>
          <w:p w:rsidR="00484143" w:rsidRDefault="00484143" w:rsidP="00FC3FD5">
            <w:pPr>
              <w:spacing w:after="0" w:line="276" w:lineRule="auto"/>
              <w:ind w:left="360"/>
              <w:jc w:val="both"/>
              <w:rPr>
                <w:rFonts w:ascii="Times New Roman" w:eastAsia="Times New Roman" w:hAnsi="Times New Roman" w:cs="Times New Roman"/>
                <w:lang w:eastAsia="cs-CZ"/>
              </w:rPr>
            </w:pPr>
          </w:p>
          <w:p w:rsidR="00484143" w:rsidRDefault="00484143" w:rsidP="00FC3FD5">
            <w:pPr>
              <w:spacing w:after="0" w:line="276" w:lineRule="auto"/>
              <w:jc w:val="both"/>
              <w:rPr>
                <w:rFonts w:ascii="Times New Roman" w:eastAsia="Times New Roman" w:hAnsi="Times New Roman" w:cs="Times New Roman"/>
                <w:lang w:eastAsia="cs-CZ"/>
              </w:rPr>
            </w:pPr>
          </w:p>
          <w:p w:rsidR="00484143" w:rsidRDefault="00484143" w:rsidP="00FC3FD5">
            <w:pPr>
              <w:spacing w:after="0" w:line="276" w:lineRule="auto"/>
              <w:jc w:val="both"/>
              <w:rPr>
                <w:rFonts w:ascii="Times New Roman" w:eastAsia="Times New Roman" w:hAnsi="Times New Roman" w:cs="Times New Roman"/>
                <w:lang w:eastAsia="cs-CZ"/>
              </w:rPr>
            </w:pPr>
          </w:p>
          <w:p w:rsidR="00484143" w:rsidRPr="00C434EB" w:rsidRDefault="00484143"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používat adekvátní slovní zásobu včetně příslušné odborné terminologie</w:t>
            </w:r>
          </w:p>
          <w:p w:rsidR="00484143" w:rsidRDefault="00484143" w:rsidP="00FC3FD5">
            <w:pPr>
              <w:spacing w:after="0" w:line="276" w:lineRule="auto"/>
              <w:jc w:val="both"/>
              <w:rPr>
                <w:rFonts w:ascii="Times New Roman" w:eastAsia="Times New Roman" w:hAnsi="Times New Roman" w:cs="Times New Roman"/>
                <w:lang w:eastAsia="cs-CZ"/>
              </w:rPr>
            </w:pPr>
          </w:p>
          <w:p w:rsidR="00484143" w:rsidRDefault="00484143" w:rsidP="00FC3FD5">
            <w:pPr>
              <w:spacing w:after="0" w:line="276" w:lineRule="auto"/>
              <w:jc w:val="both"/>
              <w:rPr>
                <w:rFonts w:ascii="Times New Roman" w:eastAsia="Times New Roman" w:hAnsi="Times New Roman" w:cs="Times New Roman"/>
                <w:lang w:eastAsia="cs-CZ"/>
              </w:rPr>
            </w:pPr>
          </w:p>
          <w:p w:rsidR="00484143" w:rsidRDefault="00484143" w:rsidP="00FC3FD5">
            <w:pPr>
              <w:spacing w:after="0" w:line="276" w:lineRule="auto"/>
              <w:jc w:val="both"/>
              <w:rPr>
                <w:rFonts w:ascii="Times New Roman" w:eastAsia="Times New Roman" w:hAnsi="Times New Roman" w:cs="Times New Roman"/>
                <w:lang w:eastAsia="cs-CZ"/>
              </w:rPr>
            </w:pPr>
          </w:p>
          <w:p w:rsidR="00A67BA2" w:rsidRDefault="00A67BA2" w:rsidP="00FC3FD5">
            <w:pPr>
              <w:pStyle w:val="Odstavecseseznamem"/>
              <w:numPr>
                <w:ilvl w:val="0"/>
                <w:numId w:val="2"/>
              </w:numPr>
              <w:tabs>
                <w:tab w:val="clear" w:pos="720"/>
              </w:tabs>
              <w:spacing w:after="0" w:line="276" w:lineRule="auto"/>
              <w:ind w:left="306" w:hanging="284"/>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uplatňovat znalosti českého pravopisu v písemném projevu</w:t>
            </w:r>
          </w:p>
          <w:p w:rsidR="006D43A7" w:rsidRDefault="006D43A7" w:rsidP="00FC3FD5">
            <w:pPr>
              <w:spacing w:after="0" w:line="276" w:lineRule="auto"/>
              <w:jc w:val="both"/>
              <w:rPr>
                <w:rFonts w:ascii="Times New Roman" w:eastAsia="Times New Roman" w:hAnsi="Times New Roman" w:cs="Times New Roman"/>
                <w:lang w:eastAsia="cs-CZ"/>
              </w:rPr>
            </w:pPr>
          </w:p>
          <w:p w:rsidR="006D43A7" w:rsidRDefault="006D43A7" w:rsidP="00FC3FD5">
            <w:pPr>
              <w:spacing w:after="0" w:line="276" w:lineRule="auto"/>
              <w:jc w:val="both"/>
              <w:rPr>
                <w:rFonts w:ascii="Times New Roman" w:eastAsia="Times New Roman" w:hAnsi="Times New Roman" w:cs="Times New Roman"/>
                <w:lang w:eastAsia="cs-CZ"/>
              </w:rPr>
            </w:pPr>
          </w:p>
          <w:p w:rsidR="006D43A7" w:rsidRDefault="006D43A7" w:rsidP="00FC3FD5">
            <w:pPr>
              <w:spacing w:after="0" w:line="276" w:lineRule="auto"/>
              <w:jc w:val="both"/>
              <w:rPr>
                <w:rFonts w:ascii="Times New Roman" w:eastAsia="Times New Roman" w:hAnsi="Times New Roman" w:cs="Times New Roman"/>
                <w:lang w:eastAsia="cs-CZ"/>
              </w:rPr>
            </w:pPr>
          </w:p>
          <w:p w:rsidR="006D43A7" w:rsidRDefault="006D43A7" w:rsidP="00FC3FD5">
            <w:pPr>
              <w:spacing w:after="0" w:line="276" w:lineRule="auto"/>
              <w:jc w:val="both"/>
              <w:rPr>
                <w:rFonts w:ascii="Times New Roman" w:eastAsia="Times New Roman" w:hAnsi="Times New Roman" w:cs="Times New Roman"/>
                <w:lang w:eastAsia="cs-CZ"/>
              </w:rPr>
            </w:pPr>
          </w:p>
          <w:p w:rsidR="006D43A7" w:rsidRDefault="006D43A7" w:rsidP="00FC3FD5">
            <w:pPr>
              <w:spacing w:after="0" w:line="276" w:lineRule="auto"/>
              <w:jc w:val="both"/>
              <w:rPr>
                <w:rFonts w:ascii="Times New Roman" w:eastAsia="Times New Roman" w:hAnsi="Times New Roman" w:cs="Times New Roman"/>
                <w:lang w:eastAsia="cs-CZ"/>
              </w:rPr>
            </w:pPr>
          </w:p>
          <w:p w:rsidR="006D43A7" w:rsidRDefault="006D43A7" w:rsidP="00FC3FD5">
            <w:pPr>
              <w:spacing w:after="0" w:line="276" w:lineRule="auto"/>
              <w:jc w:val="both"/>
              <w:rPr>
                <w:rFonts w:ascii="Times New Roman" w:eastAsia="Times New Roman" w:hAnsi="Times New Roman" w:cs="Times New Roman"/>
                <w:lang w:eastAsia="cs-CZ"/>
              </w:rPr>
            </w:pPr>
          </w:p>
          <w:p w:rsidR="006D43A7" w:rsidRPr="006D43A7" w:rsidRDefault="006D43A7" w:rsidP="00FC3FD5">
            <w:pPr>
              <w:spacing w:after="0" w:line="276" w:lineRule="auto"/>
              <w:jc w:val="both"/>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využívat poznatky z tvarosloví v písemném</w:t>
            </w:r>
            <w:r w:rsidRPr="00C434EB">
              <w:rPr>
                <w:rFonts w:ascii="Times New Roman" w:eastAsia="Times New Roman" w:hAnsi="Times New Roman" w:cs="Times New Roman"/>
                <w:lang w:eastAsia="cs-CZ"/>
              </w:rPr>
              <w:br/>
              <w:t xml:space="preserve">i mluveném projevu </w:t>
            </w:r>
          </w:p>
          <w:p w:rsidR="00A67BA2" w:rsidRPr="00C434EB" w:rsidRDefault="00A67BA2" w:rsidP="00FC3FD5">
            <w:pPr>
              <w:spacing w:after="0" w:line="276" w:lineRule="auto"/>
              <w:rPr>
                <w:rFonts w:ascii="Times New Roman" w:eastAsia="Times New Roman" w:hAnsi="Times New Roman" w:cs="Times New Roman"/>
                <w:lang w:eastAsia="cs-CZ"/>
              </w:rPr>
            </w:pPr>
          </w:p>
          <w:p w:rsidR="00A67BA2" w:rsidRPr="00C434EB" w:rsidRDefault="00A67BA2" w:rsidP="00FC3FD5">
            <w:pPr>
              <w:spacing w:after="0" w:line="276" w:lineRule="auto"/>
              <w:ind w:firstLine="425"/>
              <w:jc w:val="both"/>
              <w:rPr>
                <w:rFonts w:ascii="Times New Roman" w:eastAsia="Times New Roman" w:hAnsi="Times New Roman" w:cs="Times New Roman"/>
                <w:lang w:eastAsia="cs-CZ"/>
              </w:rPr>
            </w:pPr>
          </w:p>
        </w:tc>
        <w:tc>
          <w:tcPr>
            <w:tcW w:w="4538" w:type="dxa"/>
          </w:tcPr>
          <w:p w:rsidR="00A67BA2" w:rsidRDefault="00A67BA2" w:rsidP="00FC3FD5">
            <w:pPr>
              <w:numPr>
                <w:ilvl w:val="0"/>
                <w:numId w:val="4"/>
              </w:numPr>
              <w:autoSpaceDE w:val="0"/>
              <w:autoSpaceDN w:val="0"/>
              <w:adjustRightInd w:val="0"/>
              <w:spacing w:after="0" w:line="276" w:lineRule="auto"/>
              <w:jc w:val="both"/>
              <w:rPr>
                <w:rFonts w:ascii="Times New Roman" w:eastAsia="Times New Roman" w:hAnsi="Times New Roman" w:cs="Times New Roman"/>
                <w:b/>
                <w:bCs/>
                <w:color w:val="000000"/>
                <w:lang w:eastAsia="cs-CZ"/>
              </w:rPr>
            </w:pPr>
            <w:r w:rsidRPr="00C434EB">
              <w:rPr>
                <w:rFonts w:ascii="Times New Roman" w:eastAsia="Times New Roman" w:hAnsi="Times New Roman" w:cs="Times New Roman"/>
                <w:b/>
                <w:bCs/>
                <w:color w:val="000000"/>
                <w:lang w:eastAsia="cs-CZ"/>
              </w:rPr>
              <w:t>Český jazyk – jazyková výchova</w:t>
            </w:r>
          </w:p>
          <w:p w:rsidR="005C47D2" w:rsidRDefault="005C47D2" w:rsidP="00FC3FD5">
            <w:pPr>
              <w:autoSpaceDE w:val="0"/>
              <w:autoSpaceDN w:val="0"/>
              <w:adjustRightInd w:val="0"/>
              <w:spacing w:after="0" w:line="276" w:lineRule="auto"/>
              <w:ind w:left="785"/>
              <w:jc w:val="both"/>
              <w:rPr>
                <w:rFonts w:ascii="Times New Roman" w:eastAsia="Times New Roman" w:hAnsi="Times New Roman" w:cs="Times New Roman"/>
                <w:b/>
                <w:bCs/>
                <w:color w:val="000000"/>
                <w:lang w:eastAsia="cs-CZ"/>
              </w:rPr>
            </w:pPr>
          </w:p>
          <w:p w:rsidR="005C47D2" w:rsidRDefault="005C47D2" w:rsidP="00FC3FD5">
            <w:pPr>
              <w:autoSpaceDE w:val="0"/>
              <w:autoSpaceDN w:val="0"/>
              <w:adjustRightInd w:val="0"/>
              <w:spacing w:after="0" w:line="276" w:lineRule="auto"/>
              <w:ind w:left="785"/>
              <w:jc w:val="both"/>
              <w:rPr>
                <w:rFonts w:ascii="Times New Roman" w:eastAsia="Times New Roman" w:hAnsi="Times New Roman" w:cs="Times New Roman"/>
                <w:b/>
                <w:bCs/>
                <w:color w:val="000000"/>
                <w:lang w:eastAsia="cs-CZ"/>
              </w:rPr>
            </w:pPr>
          </w:p>
          <w:p w:rsidR="005C47D2" w:rsidRPr="00C434EB" w:rsidRDefault="005C47D2" w:rsidP="00FC3FD5">
            <w:pPr>
              <w:autoSpaceDE w:val="0"/>
              <w:autoSpaceDN w:val="0"/>
              <w:adjustRightInd w:val="0"/>
              <w:spacing w:after="0" w:line="276" w:lineRule="auto"/>
              <w:ind w:left="785"/>
              <w:jc w:val="both"/>
              <w:rPr>
                <w:rFonts w:ascii="Times New Roman" w:eastAsia="Times New Roman" w:hAnsi="Times New Roman" w:cs="Times New Roman"/>
                <w:b/>
                <w:bCs/>
                <w:color w:val="000000"/>
                <w:lang w:eastAsia="cs-CZ"/>
              </w:rPr>
            </w:pPr>
          </w:p>
          <w:p w:rsidR="00484143" w:rsidRPr="00484143" w:rsidRDefault="00484143" w:rsidP="00FC3FD5">
            <w:pPr>
              <w:numPr>
                <w:ilvl w:val="0"/>
                <w:numId w:val="3"/>
              </w:numPr>
              <w:tabs>
                <w:tab w:val="clear" w:pos="720"/>
                <w:tab w:val="num" w:pos="434"/>
              </w:tabs>
              <w:spacing w:after="0" w:line="276" w:lineRule="auto"/>
              <w:ind w:left="469" w:hanging="469"/>
              <w:jc w:val="both"/>
              <w:rPr>
                <w:rFonts w:ascii="Times New Roman" w:eastAsia="Times New Roman" w:hAnsi="Times New Roman" w:cs="Times New Roman"/>
                <w:lang w:eastAsia="cs-CZ"/>
              </w:rPr>
            </w:pPr>
            <w:r>
              <w:rPr>
                <w:rFonts w:ascii="Times New Roman" w:eastAsia="Times New Roman" w:hAnsi="Times New Roman" w:cs="Times New Roman"/>
                <w:lang w:eastAsia="cs-CZ"/>
              </w:rPr>
              <w:t>poznávání spisovných a nespisovných slov,</w:t>
            </w:r>
          </w:p>
          <w:p w:rsidR="00484143" w:rsidRPr="00484143" w:rsidRDefault="00484143"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uvádění příkladů ze svých zkušeností</w:t>
            </w:r>
          </w:p>
          <w:p w:rsidR="00484143" w:rsidRDefault="00484143"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odlišení prvků nářečí od spisovného jazyka</w:t>
            </w:r>
          </w:p>
          <w:p w:rsidR="00A67BA2" w:rsidRPr="00484143" w:rsidRDefault="00A67BA2"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 xml:space="preserve">jazyková kultura </w:t>
            </w:r>
          </w:p>
          <w:p w:rsidR="00A67BA2"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slovní zásoba a její styl, odborná terminologie</w:t>
            </w:r>
          </w:p>
          <w:p w:rsidR="00484143" w:rsidRDefault="00484143" w:rsidP="00FC3FD5">
            <w:pPr>
              <w:spacing w:after="0" w:line="276" w:lineRule="auto"/>
              <w:ind w:left="434"/>
              <w:jc w:val="both"/>
              <w:rPr>
                <w:rFonts w:ascii="Times New Roman" w:eastAsia="Times New Roman" w:hAnsi="Times New Roman" w:cs="Times New Roman"/>
                <w:lang w:eastAsia="cs-CZ"/>
              </w:rPr>
            </w:pPr>
          </w:p>
          <w:p w:rsidR="00484143" w:rsidRDefault="00484143" w:rsidP="00FC3FD5">
            <w:pPr>
              <w:spacing w:after="0" w:line="276" w:lineRule="auto"/>
              <w:ind w:left="434"/>
              <w:jc w:val="both"/>
              <w:rPr>
                <w:rFonts w:ascii="Times New Roman" w:eastAsia="Times New Roman" w:hAnsi="Times New Roman" w:cs="Times New Roman"/>
                <w:lang w:eastAsia="cs-CZ"/>
              </w:rPr>
            </w:pPr>
          </w:p>
          <w:p w:rsidR="00484143" w:rsidRDefault="00484143" w:rsidP="00FC3FD5">
            <w:pPr>
              <w:spacing w:after="0" w:line="276" w:lineRule="auto"/>
              <w:jc w:val="both"/>
              <w:rPr>
                <w:rFonts w:ascii="Times New Roman" w:eastAsia="Times New Roman" w:hAnsi="Times New Roman" w:cs="Times New Roman"/>
                <w:lang w:eastAsia="cs-CZ"/>
              </w:rPr>
            </w:pPr>
          </w:p>
          <w:p w:rsidR="00484143" w:rsidRPr="006D43A7" w:rsidRDefault="00484143" w:rsidP="00FC3FD5">
            <w:pPr>
              <w:pStyle w:val="Odstavecseseznamem"/>
              <w:numPr>
                <w:ilvl w:val="0"/>
                <w:numId w:val="5"/>
              </w:numPr>
              <w:spacing w:after="0" w:line="276" w:lineRule="auto"/>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označování hlásek písmeny, poznávání rozdílu</w:t>
            </w:r>
            <w:r w:rsidR="006D43A7">
              <w:rPr>
                <w:rFonts w:ascii="Times New Roman" w:eastAsia="Times New Roman" w:hAnsi="Times New Roman" w:cs="Times New Roman"/>
                <w:lang w:eastAsia="cs-CZ"/>
              </w:rPr>
              <w:t xml:space="preserve"> </w:t>
            </w:r>
            <w:r w:rsidRPr="006D43A7">
              <w:rPr>
                <w:rFonts w:ascii="Times New Roman" w:eastAsia="Times New Roman" w:hAnsi="Times New Roman" w:cs="Times New Roman"/>
                <w:lang w:eastAsia="cs-CZ"/>
              </w:rPr>
              <w:t>mezi hláskou a písmenem</w:t>
            </w:r>
          </w:p>
          <w:p w:rsidR="00484143" w:rsidRPr="00484143" w:rsidRDefault="00484143" w:rsidP="00FC3FD5">
            <w:pPr>
              <w:pStyle w:val="Odstavecseseznamem"/>
              <w:numPr>
                <w:ilvl w:val="0"/>
                <w:numId w:val="5"/>
              </w:numPr>
              <w:spacing w:after="0" w:line="276" w:lineRule="auto"/>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doplňování písmen a rozdělovací</w:t>
            </w:r>
            <w:r>
              <w:rPr>
                <w:rFonts w:ascii="Times New Roman" w:eastAsia="Times New Roman" w:hAnsi="Times New Roman" w:cs="Times New Roman"/>
                <w:lang w:eastAsia="cs-CZ"/>
              </w:rPr>
              <w:t>ch znamének</w:t>
            </w:r>
            <w:r w:rsidRPr="00484143">
              <w:rPr>
                <w:rFonts w:ascii="Times New Roman" w:eastAsia="Times New Roman" w:hAnsi="Times New Roman" w:cs="Times New Roman"/>
                <w:lang w:eastAsia="cs-CZ"/>
              </w:rPr>
              <w:t xml:space="preserve"> do</w:t>
            </w:r>
            <w:r>
              <w:rPr>
                <w:rFonts w:ascii="Times New Roman" w:eastAsia="Times New Roman" w:hAnsi="Times New Roman" w:cs="Times New Roman"/>
                <w:lang w:eastAsia="cs-CZ"/>
              </w:rPr>
              <w:t xml:space="preserve"> </w:t>
            </w:r>
            <w:r w:rsidRPr="00484143">
              <w:rPr>
                <w:rFonts w:ascii="Times New Roman" w:eastAsia="Times New Roman" w:hAnsi="Times New Roman" w:cs="Times New Roman"/>
                <w:lang w:eastAsia="cs-CZ"/>
              </w:rPr>
              <w:t>jednoduchého textu</w:t>
            </w:r>
          </w:p>
          <w:p w:rsidR="00484143" w:rsidRPr="00484143" w:rsidRDefault="00484143" w:rsidP="00FC3FD5">
            <w:pPr>
              <w:pStyle w:val="Odstavecseseznamem"/>
              <w:numPr>
                <w:ilvl w:val="0"/>
                <w:numId w:val="5"/>
              </w:numPr>
              <w:spacing w:after="0" w:line="276" w:lineRule="auto"/>
              <w:jc w:val="both"/>
              <w:rPr>
                <w:rFonts w:ascii="Times New Roman" w:eastAsia="Times New Roman" w:hAnsi="Times New Roman" w:cs="Times New Roman"/>
                <w:lang w:eastAsia="cs-CZ"/>
              </w:rPr>
            </w:pPr>
            <w:r w:rsidRPr="00484143">
              <w:rPr>
                <w:rFonts w:ascii="Times New Roman" w:eastAsia="Times New Roman" w:hAnsi="Times New Roman" w:cs="Times New Roman"/>
                <w:lang w:eastAsia="cs-CZ"/>
              </w:rPr>
              <w:t>dělení slov na slabiky, používání základních</w:t>
            </w:r>
          </w:p>
          <w:p w:rsidR="00484143" w:rsidRPr="00484143" w:rsidRDefault="00484143" w:rsidP="00FC3FD5">
            <w:p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Pr="00484143">
              <w:rPr>
                <w:rFonts w:ascii="Times New Roman" w:eastAsia="Times New Roman" w:hAnsi="Times New Roman" w:cs="Times New Roman"/>
                <w:lang w:eastAsia="cs-CZ"/>
              </w:rPr>
              <w:t>rozdělovacích znamének (tečka, otazník,</w:t>
            </w:r>
          </w:p>
          <w:p w:rsidR="00A67BA2" w:rsidRDefault="00484143" w:rsidP="00FC3FD5">
            <w:p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Pr="00484143">
              <w:rPr>
                <w:rFonts w:ascii="Times New Roman" w:eastAsia="Times New Roman" w:hAnsi="Times New Roman" w:cs="Times New Roman"/>
                <w:lang w:eastAsia="cs-CZ"/>
              </w:rPr>
              <w:t>vykřičník)</w:t>
            </w:r>
          </w:p>
          <w:p w:rsidR="006D43A7" w:rsidRDefault="006D43A7" w:rsidP="00FC3FD5">
            <w:pPr>
              <w:spacing w:after="0" w:line="276" w:lineRule="auto"/>
              <w:jc w:val="both"/>
              <w:rPr>
                <w:rFonts w:ascii="Times New Roman" w:eastAsia="Times New Roman" w:hAnsi="Times New Roman" w:cs="Times New Roman"/>
                <w:lang w:eastAsia="cs-CZ"/>
              </w:rPr>
            </w:pPr>
          </w:p>
          <w:p w:rsidR="00147347" w:rsidRDefault="00147347" w:rsidP="00FC3FD5">
            <w:pPr>
              <w:spacing w:after="0" w:line="276" w:lineRule="auto"/>
              <w:jc w:val="both"/>
              <w:rPr>
                <w:rFonts w:ascii="Times New Roman" w:eastAsia="Times New Roman" w:hAnsi="Times New Roman" w:cs="Times New Roman"/>
                <w:lang w:eastAsia="cs-CZ"/>
              </w:rPr>
            </w:pPr>
          </w:p>
          <w:p w:rsidR="00147347" w:rsidRDefault="00147347" w:rsidP="00FC3FD5">
            <w:pPr>
              <w:spacing w:after="0" w:line="276" w:lineRule="auto"/>
              <w:jc w:val="both"/>
              <w:rPr>
                <w:rFonts w:ascii="Times New Roman" w:eastAsia="Times New Roman" w:hAnsi="Times New Roman" w:cs="Times New Roman"/>
                <w:lang w:eastAsia="cs-CZ"/>
              </w:rPr>
            </w:pPr>
          </w:p>
          <w:p w:rsidR="006D43A7" w:rsidRDefault="006D43A7" w:rsidP="00FC3FD5">
            <w:pPr>
              <w:pStyle w:val="Odstavecseseznamem"/>
              <w:numPr>
                <w:ilvl w:val="0"/>
                <w:numId w:val="6"/>
              </w:numPr>
              <w:spacing w:after="0" w:line="276" w:lineRule="auto"/>
              <w:ind w:left="328" w:hanging="328"/>
              <w:jc w:val="both"/>
              <w:rPr>
                <w:rFonts w:ascii="Times New Roman" w:eastAsia="Times New Roman" w:hAnsi="Times New Roman" w:cs="Times New Roman"/>
                <w:lang w:eastAsia="cs-CZ"/>
              </w:rPr>
            </w:pPr>
            <w:r>
              <w:rPr>
                <w:rFonts w:ascii="Times New Roman" w:eastAsia="Times New Roman" w:hAnsi="Times New Roman" w:cs="Times New Roman"/>
                <w:lang w:eastAsia="cs-CZ"/>
              </w:rPr>
              <w:t>tvarosloví – slovní druhy</w:t>
            </w:r>
          </w:p>
          <w:p w:rsidR="006D43A7" w:rsidRPr="006D43A7" w:rsidRDefault="006D43A7" w:rsidP="00FC3FD5">
            <w:pPr>
              <w:pStyle w:val="Odstavecseseznamem"/>
              <w:numPr>
                <w:ilvl w:val="0"/>
                <w:numId w:val="6"/>
              </w:numPr>
              <w:autoSpaceDE w:val="0"/>
              <w:autoSpaceDN w:val="0"/>
              <w:adjustRightInd w:val="0"/>
              <w:spacing w:after="0" w:line="276" w:lineRule="auto"/>
              <w:ind w:left="328" w:hanging="328"/>
              <w:rPr>
                <w:rFonts w:ascii="Times New Roman" w:hAnsi="Times New Roman" w:cs="Times New Roman"/>
              </w:rPr>
            </w:pPr>
            <w:r w:rsidRPr="006D43A7">
              <w:rPr>
                <w:rFonts w:ascii="Times New Roman" w:hAnsi="Times New Roman" w:cs="Times New Roman"/>
              </w:rPr>
              <w:t>vyjmenování jednotlivých slovních druhů</w:t>
            </w:r>
          </w:p>
          <w:p w:rsidR="000566B3" w:rsidRDefault="000566B3" w:rsidP="00FC3FD5">
            <w:pPr>
              <w:spacing w:after="0" w:line="276" w:lineRule="auto"/>
              <w:ind w:left="328" w:hanging="328"/>
              <w:jc w:val="both"/>
              <w:rPr>
                <w:rFonts w:ascii="Times New Roman" w:hAnsi="Times New Roman" w:cs="Times New Roman"/>
              </w:rPr>
            </w:pPr>
            <w:r>
              <w:rPr>
                <w:rFonts w:ascii="Times New Roman" w:hAnsi="Times New Roman" w:cs="Times New Roman"/>
              </w:rPr>
              <w:t xml:space="preserve">      </w:t>
            </w:r>
            <w:r w:rsidR="006D43A7" w:rsidRPr="006D43A7">
              <w:rPr>
                <w:rFonts w:ascii="Times New Roman" w:hAnsi="Times New Roman" w:cs="Times New Roman"/>
              </w:rPr>
              <w:t>seznámení s jednotlivými slovními druhy</w:t>
            </w:r>
            <w:r>
              <w:rPr>
                <w:rFonts w:ascii="Times New Roman" w:hAnsi="Times New Roman" w:cs="Times New Roman"/>
              </w:rPr>
              <w:t xml:space="preserve">         (podstatná jména, přídavná jména, zájmena, číslovky a slovesa)</w:t>
            </w:r>
          </w:p>
          <w:p w:rsidR="000566B3" w:rsidRPr="000566B3" w:rsidRDefault="000566B3" w:rsidP="00FC3FD5">
            <w:pPr>
              <w:pStyle w:val="Odstavecseseznamem"/>
              <w:numPr>
                <w:ilvl w:val="0"/>
                <w:numId w:val="9"/>
              </w:numPr>
              <w:spacing w:after="0" w:line="276" w:lineRule="auto"/>
              <w:ind w:left="328" w:hanging="284"/>
              <w:jc w:val="both"/>
              <w:rPr>
                <w:rFonts w:ascii="Times New Roman" w:hAnsi="Times New Roman" w:cs="Times New Roman"/>
              </w:rPr>
            </w:pPr>
            <w:r w:rsidRPr="000566B3">
              <w:rPr>
                <w:rFonts w:ascii="Times New Roman" w:hAnsi="Times New Roman" w:cs="Times New Roman"/>
              </w:rPr>
              <w:t>získávání základního povědomí o neohebných</w:t>
            </w:r>
            <w:r>
              <w:rPr>
                <w:rFonts w:ascii="Times New Roman" w:hAnsi="Times New Roman" w:cs="Times New Roman"/>
              </w:rPr>
              <w:t xml:space="preserve"> </w:t>
            </w:r>
            <w:r w:rsidRPr="000566B3">
              <w:rPr>
                <w:rFonts w:ascii="Times New Roman" w:hAnsi="Times New Roman" w:cs="Times New Roman"/>
              </w:rPr>
              <w:t xml:space="preserve">slovních druzích </w:t>
            </w:r>
          </w:p>
          <w:p w:rsidR="00821A2D" w:rsidRDefault="00821A2D" w:rsidP="00FC3FD5">
            <w:pPr>
              <w:pStyle w:val="Odstavecseseznamem"/>
              <w:numPr>
                <w:ilvl w:val="0"/>
                <w:numId w:val="8"/>
              </w:numPr>
              <w:spacing w:after="0" w:line="276" w:lineRule="auto"/>
              <w:ind w:left="328" w:hanging="284"/>
              <w:jc w:val="both"/>
              <w:rPr>
                <w:rFonts w:ascii="Times New Roman" w:hAnsi="Times New Roman" w:cs="Times New Roman"/>
              </w:rPr>
            </w:pPr>
            <w:r>
              <w:rPr>
                <w:rFonts w:ascii="Times New Roman" w:hAnsi="Times New Roman" w:cs="Times New Roman"/>
              </w:rPr>
              <w:t>seznámení se základní definic</w:t>
            </w:r>
            <w:r w:rsidR="000566B3" w:rsidRPr="000566B3">
              <w:rPr>
                <w:rFonts w:ascii="Times New Roman" w:hAnsi="Times New Roman" w:cs="Times New Roman"/>
              </w:rPr>
              <w:t xml:space="preserve"> věty, základní druhy vět</w:t>
            </w:r>
            <w:r w:rsidR="000566B3">
              <w:rPr>
                <w:rFonts w:ascii="Times New Roman" w:hAnsi="Times New Roman" w:cs="Times New Roman"/>
              </w:rPr>
              <w:t xml:space="preserve"> </w:t>
            </w:r>
            <w:r w:rsidR="004A148C">
              <w:rPr>
                <w:rFonts w:ascii="Times New Roman" w:hAnsi="Times New Roman" w:cs="Times New Roman"/>
              </w:rPr>
              <w:t>(oznamovací,</w:t>
            </w:r>
            <w:r>
              <w:rPr>
                <w:rFonts w:ascii="Times New Roman" w:hAnsi="Times New Roman" w:cs="Times New Roman"/>
              </w:rPr>
              <w:t xml:space="preserve"> tázací, rozkazovací)</w:t>
            </w:r>
          </w:p>
          <w:p w:rsidR="000566B3" w:rsidRPr="00821A2D" w:rsidRDefault="000566B3" w:rsidP="00FC3FD5">
            <w:pPr>
              <w:pStyle w:val="Odstavecseseznamem"/>
              <w:numPr>
                <w:ilvl w:val="0"/>
                <w:numId w:val="8"/>
              </w:numPr>
              <w:spacing w:after="0" w:line="276" w:lineRule="auto"/>
              <w:ind w:left="328" w:hanging="328"/>
              <w:jc w:val="both"/>
              <w:rPr>
                <w:rFonts w:ascii="Times New Roman" w:hAnsi="Times New Roman" w:cs="Times New Roman"/>
              </w:rPr>
            </w:pPr>
            <w:r w:rsidRPr="00821A2D">
              <w:rPr>
                <w:rFonts w:ascii="Times New Roman" w:hAnsi="Times New Roman" w:cs="Times New Roman"/>
              </w:rPr>
              <w:t>seznámení se se</w:t>
            </w:r>
            <w:r w:rsidR="00821A2D" w:rsidRPr="00821A2D">
              <w:rPr>
                <w:rFonts w:ascii="Times New Roman" w:hAnsi="Times New Roman" w:cs="Times New Roman"/>
              </w:rPr>
              <w:t xml:space="preserve"> základními pravidly shody podmětu s přísudkem.</w:t>
            </w:r>
          </w:p>
          <w:p w:rsidR="000566B3" w:rsidRPr="006D43A7" w:rsidRDefault="000566B3" w:rsidP="00FC3FD5">
            <w:pPr>
              <w:spacing w:after="0" w:line="276" w:lineRule="auto"/>
              <w:jc w:val="both"/>
              <w:rPr>
                <w:rFonts w:ascii="Times New Roman" w:eastAsia="Times New Roman" w:hAnsi="Times New Roman" w:cs="Times New Roman"/>
                <w:lang w:eastAsia="cs-CZ"/>
              </w:rPr>
            </w:pPr>
          </w:p>
        </w:tc>
      </w:tr>
      <w:tr w:rsidR="00A67BA2" w:rsidRPr="00C434EB" w:rsidTr="00A67BA2">
        <w:tc>
          <w:tcPr>
            <w:tcW w:w="4524" w:type="dxa"/>
          </w:tcPr>
          <w:p w:rsidR="00A67BA2" w:rsidRPr="00C434EB" w:rsidRDefault="00A67BA2" w:rsidP="00FC3FD5">
            <w:pPr>
              <w:spacing w:after="0" w:line="276" w:lineRule="auto"/>
              <w:ind w:left="360"/>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vyjadřovat se správně a srozumitelně </w:t>
            </w: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dokázat komunikovat ústní i jednoduchou písemnou formou</w:t>
            </w:r>
          </w:p>
          <w:p w:rsidR="00A67BA2"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zvládnout vyplnění jednoduchých tiskopisů, žádostí, napsat životopis</w:t>
            </w:r>
          </w:p>
          <w:p w:rsidR="00E03447" w:rsidRDefault="00E03447" w:rsidP="00FC3FD5">
            <w:pPr>
              <w:spacing w:after="0" w:line="276" w:lineRule="auto"/>
              <w:ind w:left="360"/>
              <w:jc w:val="both"/>
              <w:rPr>
                <w:rFonts w:ascii="Times New Roman" w:eastAsia="Times New Roman" w:hAnsi="Times New Roman" w:cs="Times New Roman"/>
                <w:lang w:eastAsia="cs-CZ"/>
              </w:rPr>
            </w:pPr>
          </w:p>
          <w:p w:rsidR="00E03447" w:rsidRDefault="00E03447" w:rsidP="00FC3FD5">
            <w:pPr>
              <w:spacing w:after="0" w:line="276" w:lineRule="auto"/>
              <w:ind w:left="360"/>
              <w:jc w:val="both"/>
              <w:rPr>
                <w:rFonts w:ascii="Times New Roman" w:eastAsia="Times New Roman" w:hAnsi="Times New Roman" w:cs="Times New Roman"/>
                <w:lang w:eastAsia="cs-CZ"/>
              </w:rPr>
            </w:pPr>
          </w:p>
          <w:p w:rsidR="004B1E42" w:rsidRDefault="004B1E42" w:rsidP="00FC3FD5">
            <w:pPr>
              <w:spacing w:after="0" w:line="276" w:lineRule="auto"/>
              <w:ind w:left="360"/>
              <w:jc w:val="both"/>
              <w:rPr>
                <w:rFonts w:ascii="Times New Roman" w:eastAsia="Times New Roman" w:hAnsi="Times New Roman" w:cs="Times New Roman"/>
                <w:lang w:eastAsia="cs-CZ"/>
              </w:rPr>
            </w:pPr>
          </w:p>
          <w:p w:rsidR="004B1E42" w:rsidRPr="00C434EB" w:rsidRDefault="004B1E42" w:rsidP="00FC3FD5">
            <w:pPr>
              <w:spacing w:after="0" w:line="276" w:lineRule="auto"/>
              <w:ind w:left="360"/>
              <w:jc w:val="both"/>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popsat předměty a činnosti vztahující se k odborným činnostem</w:t>
            </w:r>
          </w:p>
          <w:p w:rsidR="00A67BA2"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aplikovat zadaný pracovní postup</w:t>
            </w:r>
          </w:p>
          <w:p w:rsidR="002B0EA5" w:rsidRPr="00C434EB" w:rsidRDefault="002B0EA5" w:rsidP="00FC3FD5">
            <w:pPr>
              <w:spacing w:after="0" w:line="276" w:lineRule="auto"/>
              <w:ind w:left="360"/>
              <w:jc w:val="both"/>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reprodukovat a dramatizovat jednoduchý příběh</w:t>
            </w:r>
          </w:p>
          <w:p w:rsidR="00A67BA2" w:rsidRPr="00C434EB" w:rsidRDefault="00A67BA2" w:rsidP="00FC3FD5">
            <w:pPr>
              <w:spacing w:after="0" w:line="276" w:lineRule="auto"/>
              <w:ind w:left="360"/>
              <w:jc w:val="both"/>
              <w:rPr>
                <w:rFonts w:ascii="Times New Roman" w:eastAsia="Times New Roman" w:hAnsi="Times New Roman" w:cs="Times New Roman"/>
                <w:lang w:eastAsia="cs-CZ"/>
              </w:rPr>
            </w:pPr>
          </w:p>
          <w:p w:rsidR="00A67BA2" w:rsidRPr="00C434EB" w:rsidRDefault="00A67BA2" w:rsidP="00FC3FD5">
            <w:pPr>
              <w:spacing w:after="0" w:line="276" w:lineRule="auto"/>
              <w:ind w:firstLine="425"/>
              <w:jc w:val="both"/>
              <w:rPr>
                <w:rFonts w:ascii="Times New Roman" w:eastAsia="Times New Roman" w:hAnsi="Times New Roman" w:cs="Times New Roman"/>
                <w:lang w:eastAsia="cs-CZ"/>
              </w:rPr>
            </w:pPr>
          </w:p>
        </w:tc>
        <w:tc>
          <w:tcPr>
            <w:tcW w:w="4538" w:type="dxa"/>
          </w:tcPr>
          <w:p w:rsidR="00A67BA2" w:rsidRPr="00C434EB" w:rsidRDefault="00A67BA2" w:rsidP="00FC3FD5">
            <w:pPr>
              <w:numPr>
                <w:ilvl w:val="0"/>
                <w:numId w:val="4"/>
              </w:numPr>
              <w:spacing w:after="0" w:line="276" w:lineRule="auto"/>
              <w:jc w:val="both"/>
              <w:rPr>
                <w:rFonts w:ascii="Times New Roman" w:eastAsia="Times New Roman" w:hAnsi="Times New Roman" w:cs="Times New Roman"/>
                <w:b/>
                <w:bCs/>
                <w:lang w:eastAsia="cs-CZ"/>
              </w:rPr>
            </w:pPr>
            <w:r w:rsidRPr="00C434EB">
              <w:rPr>
                <w:rFonts w:ascii="Times New Roman" w:eastAsia="Times New Roman" w:hAnsi="Times New Roman" w:cs="Times New Roman"/>
                <w:b/>
                <w:bCs/>
                <w:lang w:eastAsia="cs-CZ"/>
              </w:rPr>
              <w:t>Komunikační a slohová výchova</w:t>
            </w:r>
          </w:p>
          <w:p w:rsidR="00E03447" w:rsidRPr="00E03447" w:rsidRDefault="00E03447" w:rsidP="00FC3FD5">
            <w:pPr>
              <w:numPr>
                <w:ilvl w:val="0"/>
                <w:numId w:val="3"/>
              </w:numPr>
              <w:tabs>
                <w:tab w:val="clear" w:pos="720"/>
                <w:tab w:val="num" w:pos="469"/>
              </w:tabs>
              <w:spacing w:after="0" w:line="276" w:lineRule="auto"/>
              <w:ind w:left="469" w:hanging="425"/>
              <w:jc w:val="both"/>
              <w:rPr>
                <w:rFonts w:ascii="Times New Roman" w:eastAsia="Times New Roman" w:hAnsi="Times New Roman" w:cs="Times New Roman"/>
                <w:lang w:eastAsia="cs-CZ"/>
              </w:rPr>
            </w:pPr>
            <w:r>
              <w:rPr>
                <w:rFonts w:ascii="Times New Roman" w:eastAsia="Times New Roman" w:hAnsi="Times New Roman" w:cs="Times New Roman"/>
                <w:lang w:eastAsia="cs-CZ"/>
              </w:rPr>
              <w:t>p</w:t>
            </w:r>
            <w:r w:rsidR="002B0EA5">
              <w:rPr>
                <w:rFonts w:ascii="Times New Roman" w:eastAsia="Times New Roman" w:hAnsi="Times New Roman" w:cs="Times New Roman"/>
                <w:lang w:eastAsia="cs-CZ"/>
              </w:rPr>
              <w:t>rocvičování</w:t>
            </w:r>
            <w:r>
              <w:rPr>
                <w:rFonts w:ascii="Times New Roman" w:eastAsia="Times New Roman" w:hAnsi="Times New Roman" w:cs="Times New Roman"/>
                <w:lang w:eastAsia="cs-CZ"/>
              </w:rPr>
              <w:t xml:space="preserve"> </w:t>
            </w:r>
            <w:r w:rsidR="00A67BA2" w:rsidRPr="00C434EB">
              <w:rPr>
                <w:rFonts w:ascii="Times New Roman" w:eastAsia="Times New Roman" w:hAnsi="Times New Roman" w:cs="Times New Roman"/>
                <w:lang w:eastAsia="cs-CZ"/>
              </w:rPr>
              <w:t>ústní</w:t>
            </w:r>
            <w:r w:rsidR="002B0EA5">
              <w:rPr>
                <w:rFonts w:ascii="Times New Roman" w:eastAsia="Times New Roman" w:hAnsi="Times New Roman" w:cs="Times New Roman"/>
                <w:lang w:eastAsia="cs-CZ"/>
              </w:rPr>
              <w:t>ch a písemných projevů</w:t>
            </w:r>
            <w:r w:rsidR="00A67BA2" w:rsidRPr="00C434EB">
              <w:rPr>
                <w:rFonts w:ascii="Times New Roman" w:eastAsia="Times New Roman" w:hAnsi="Times New Roman" w:cs="Times New Roman"/>
                <w:lang w:eastAsia="cs-CZ"/>
              </w:rPr>
              <w:t xml:space="preserve"> společenského styku – dop</w:t>
            </w:r>
            <w:r>
              <w:rPr>
                <w:rFonts w:ascii="Times New Roman" w:eastAsia="Times New Roman" w:hAnsi="Times New Roman" w:cs="Times New Roman"/>
                <w:lang w:eastAsia="cs-CZ"/>
              </w:rPr>
              <w:t xml:space="preserve">isy (soukromé, úřední), žádost,  </w:t>
            </w:r>
            <w:r w:rsidRPr="00E03447">
              <w:rPr>
                <w:rFonts w:ascii="Times New Roman" w:eastAsia="Times New Roman" w:hAnsi="Times New Roman" w:cs="Times New Roman"/>
                <w:lang w:eastAsia="cs-CZ"/>
              </w:rPr>
              <w:t>životopis - seznámení s údaji, které má životopis</w:t>
            </w:r>
            <w:r w:rsidR="002B0EA5" w:rsidRPr="00E03447">
              <w:rPr>
                <w:rFonts w:ascii="Times New Roman" w:eastAsia="Times New Roman" w:hAnsi="Times New Roman" w:cs="Times New Roman"/>
                <w:lang w:eastAsia="cs-CZ"/>
              </w:rPr>
              <w:t xml:space="preserve"> obsahovat</w:t>
            </w:r>
            <w:r w:rsidR="002B0EA5">
              <w:rPr>
                <w:rFonts w:ascii="Times New Roman" w:eastAsia="Times New Roman" w:hAnsi="Times New Roman" w:cs="Times New Roman"/>
                <w:lang w:eastAsia="cs-CZ"/>
              </w:rPr>
              <w:t>,</w:t>
            </w:r>
          </w:p>
          <w:p w:rsidR="00A67BA2" w:rsidRPr="00C434EB" w:rsidRDefault="00A67BA2" w:rsidP="00FC3FD5">
            <w:pPr>
              <w:spacing w:after="0" w:line="276" w:lineRule="auto"/>
              <w:ind w:left="469"/>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dotazník,  telefonický rozhovor</w:t>
            </w:r>
            <w:r w:rsidR="00E03447">
              <w:rPr>
                <w:rFonts w:ascii="Times New Roman" w:eastAsia="Times New Roman" w:hAnsi="Times New Roman" w:cs="Times New Roman"/>
                <w:lang w:eastAsia="cs-CZ"/>
              </w:rPr>
              <w:t>, práce s pohlednicí, složenkou a dalšími tiskopisy</w:t>
            </w:r>
          </w:p>
          <w:p w:rsidR="00A67BA2" w:rsidRPr="00C434EB"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grafická a formální úprava jednoduchých písemných projevů</w:t>
            </w:r>
            <w:r w:rsidR="002B0EA5">
              <w:rPr>
                <w:rFonts w:ascii="Times New Roman" w:eastAsia="Times New Roman" w:hAnsi="Times New Roman" w:cs="Times New Roman"/>
                <w:lang w:eastAsia="cs-CZ"/>
              </w:rPr>
              <w:t xml:space="preserve">, </w:t>
            </w:r>
            <w:r w:rsidR="002B0EA5" w:rsidRPr="00C434EB">
              <w:rPr>
                <w:rFonts w:ascii="Times New Roman" w:eastAsia="Times New Roman" w:hAnsi="Times New Roman" w:cs="Times New Roman"/>
                <w:lang w:eastAsia="cs-CZ"/>
              </w:rPr>
              <w:t xml:space="preserve">praktická cvičení, nácvik konkrétních </w:t>
            </w:r>
            <w:r w:rsidR="002B0EA5">
              <w:rPr>
                <w:rFonts w:ascii="Times New Roman" w:eastAsia="Times New Roman" w:hAnsi="Times New Roman" w:cs="Times New Roman"/>
                <w:lang w:eastAsia="cs-CZ"/>
              </w:rPr>
              <w:t xml:space="preserve">komunikačních </w:t>
            </w:r>
            <w:r w:rsidR="002B0EA5" w:rsidRPr="00C434EB">
              <w:rPr>
                <w:rFonts w:ascii="Times New Roman" w:eastAsia="Times New Roman" w:hAnsi="Times New Roman" w:cs="Times New Roman"/>
                <w:lang w:eastAsia="cs-CZ"/>
              </w:rPr>
              <w:t xml:space="preserve">situací </w:t>
            </w:r>
          </w:p>
          <w:p w:rsidR="00A67BA2"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E03447">
              <w:rPr>
                <w:rFonts w:ascii="Times New Roman" w:eastAsia="Times New Roman" w:hAnsi="Times New Roman" w:cs="Times New Roman"/>
                <w:lang w:eastAsia="cs-CZ"/>
              </w:rPr>
              <w:t>popis, charakteristika</w:t>
            </w:r>
          </w:p>
          <w:p w:rsidR="00E03447" w:rsidRDefault="00E03447" w:rsidP="00FC3FD5">
            <w:pPr>
              <w:tabs>
                <w:tab w:val="num" w:pos="434"/>
              </w:tabs>
              <w:spacing w:after="0" w:line="276" w:lineRule="auto"/>
              <w:jc w:val="both"/>
              <w:rPr>
                <w:rFonts w:ascii="Times New Roman" w:eastAsia="Times New Roman" w:hAnsi="Times New Roman" w:cs="Times New Roman"/>
                <w:lang w:eastAsia="cs-CZ"/>
              </w:rPr>
            </w:pPr>
          </w:p>
          <w:p w:rsidR="00E03447" w:rsidRDefault="00E03447" w:rsidP="00FC3FD5">
            <w:pPr>
              <w:tabs>
                <w:tab w:val="num" w:pos="434"/>
              </w:tabs>
              <w:spacing w:after="0" w:line="276" w:lineRule="auto"/>
              <w:jc w:val="both"/>
              <w:rPr>
                <w:rFonts w:ascii="Times New Roman" w:eastAsia="Times New Roman" w:hAnsi="Times New Roman" w:cs="Times New Roman"/>
                <w:lang w:eastAsia="cs-CZ"/>
              </w:rPr>
            </w:pPr>
          </w:p>
          <w:p w:rsidR="002B0EA5" w:rsidRPr="00E03447" w:rsidRDefault="002B0EA5" w:rsidP="00FC3FD5">
            <w:pPr>
              <w:tabs>
                <w:tab w:val="num" w:pos="434"/>
              </w:tabs>
              <w:spacing w:after="0" w:line="276" w:lineRule="auto"/>
              <w:jc w:val="both"/>
              <w:rPr>
                <w:rFonts w:ascii="Times New Roman" w:eastAsia="Times New Roman" w:hAnsi="Times New Roman" w:cs="Times New Roman"/>
                <w:lang w:eastAsia="cs-CZ"/>
              </w:rPr>
            </w:pPr>
          </w:p>
          <w:p w:rsidR="00A67BA2" w:rsidRPr="00C434EB"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reprodukování kratších textů, vypravování, dramatizace</w:t>
            </w:r>
          </w:p>
          <w:p w:rsidR="00A67BA2" w:rsidRPr="00C434EB" w:rsidRDefault="00A67BA2" w:rsidP="00FC3FD5">
            <w:pPr>
              <w:spacing w:after="0" w:line="276" w:lineRule="auto"/>
              <w:ind w:left="434"/>
              <w:jc w:val="both"/>
              <w:rPr>
                <w:rFonts w:ascii="Times New Roman" w:eastAsia="Times New Roman" w:hAnsi="Times New Roman" w:cs="Times New Roman"/>
                <w:lang w:eastAsia="cs-CZ"/>
              </w:rPr>
            </w:pPr>
          </w:p>
        </w:tc>
      </w:tr>
      <w:tr w:rsidR="00A67BA2" w:rsidRPr="00C434EB" w:rsidTr="00A67BA2">
        <w:tc>
          <w:tcPr>
            <w:tcW w:w="4524" w:type="dxa"/>
          </w:tcPr>
          <w:p w:rsidR="00A67BA2" w:rsidRPr="00C434EB" w:rsidRDefault="00A67BA2" w:rsidP="00FC3FD5">
            <w:pPr>
              <w:spacing w:after="0" w:line="276" w:lineRule="auto"/>
              <w:ind w:left="360"/>
              <w:rPr>
                <w:rFonts w:ascii="Times New Roman" w:eastAsia="Times New Roman" w:hAnsi="Times New Roman" w:cs="Times New Roman"/>
                <w:lang w:eastAsia="cs-CZ"/>
              </w:rPr>
            </w:pPr>
          </w:p>
          <w:p w:rsidR="00A67BA2"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reprodukovat přiměřený text</w:t>
            </w:r>
          </w:p>
          <w:p w:rsidR="002B0EA5" w:rsidRPr="00C434EB" w:rsidRDefault="002B0EA5" w:rsidP="00FC3FD5">
            <w:pPr>
              <w:spacing w:after="0" w:line="276" w:lineRule="auto"/>
              <w:jc w:val="both"/>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rozlišit jednotlivé literární žánry </w:t>
            </w:r>
          </w:p>
          <w:p w:rsidR="00A67BA2" w:rsidRDefault="002B0EA5" w:rsidP="00FC3FD5">
            <w:pPr>
              <w:numPr>
                <w:ilvl w:val="0"/>
                <w:numId w:val="2"/>
              </w:numPr>
              <w:spacing w:after="0" w:line="276" w:lineRule="auto"/>
              <w:ind w:left="360"/>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poznat </w:t>
            </w:r>
            <w:r w:rsidR="00A67BA2" w:rsidRPr="00C434EB">
              <w:rPr>
                <w:rFonts w:ascii="Times New Roman" w:eastAsia="Times New Roman" w:hAnsi="Times New Roman" w:cs="Times New Roman"/>
                <w:lang w:eastAsia="cs-CZ"/>
              </w:rPr>
              <w:t xml:space="preserve">rozdíl mezi poezií </w:t>
            </w:r>
            <w:r w:rsidRPr="00C434EB">
              <w:rPr>
                <w:rFonts w:ascii="Times New Roman" w:eastAsia="Times New Roman" w:hAnsi="Times New Roman" w:cs="Times New Roman"/>
                <w:lang w:eastAsia="cs-CZ"/>
              </w:rPr>
              <w:t xml:space="preserve"> a prózou</w:t>
            </w:r>
            <w:r w:rsidR="00A67BA2" w:rsidRPr="00C434EB">
              <w:rPr>
                <w:rFonts w:ascii="Times New Roman" w:eastAsia="Times New Roman" w:hAnsi="Times New Roman" w:cs="Times New Roman"/>
                <w:lang w:eastAsia="cs-CZ"/>
              </w:rPr>
              <w:br/>
            </w:r>
          </w:p>
          <w:p w:rsidR="002B0EA5" w:rsidRDefault="002B0EA5" w:rsidP="00FC3FD5">
            <w:pPr>
              <w:spacing w:after="0" w:line="276" w:lineRule="auto"/>
              <w:jc w:val="both"/>
              <w:rPr>
                <w:rFonts w:ascii="Times New Roman" w:eastAsia="Times New Roman" w:hAnsi="Times New Roman" w:cs="Times New Roman"/>
                <w:lang w:eastAsia="cs-CZ"/>
              </w:rPr>
            </w:pPr>
          </w:p>
          <w:p w:rsidR="002B0EA5" w:rsidRPr="00C434EB" w:rsidRDefault="002B0EA5" w:rsidP="00FC3FD5">
            <w:pPr>
              <w:spacing w:after="0" w:line="276" w:lineRule="auto"/>
              <w:jc w:val="both"/>
              <w:rPr>
                <w:rFonts w:ascii="Times New Roman" w:eastAsia="Times New Roman" w:hAnsi="Times New Roman" w:cs="Times New Roman"/>
                <w:lang w:eastAsia="cs-CZ"/>
              </w:rPr>
            </w:pP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orientovat se v odborném textu </w:t>
            </w:r>
          </w:p>
          <w:p w:rsidR="00A67BA2" w:rsidRPr="00C434EB" w:rsidRDefault="00A67BA2" w:rsidP="00FC3FD5">
            <w:pPr>
              <w:numPr>
                <w:ilvl w:val="0"/>
                <w:numId w:val="2"/>
              </w:numPr>
              <w:spacing w:after="0" w:line="276" w:lineRule="auto"/>
              <w:ind w:left="36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zjišťovat základní potřebné informace z dostupných zdrojů </w:t>
            </w:r>
          </w:p>
          <w:p w:rsidR="00A67BA2" w:rsidRPr="00C434EB" w:rsidRDefault="00A67BA2" w:rsidP="00FC3FD5">
            <w:pPr>
              <w:spacing w:after="0" w:line="276" w:lineRule="auto"/>
              <w:jc w:val="both"/>
              <w:rPr>
                <w:rFonts w:ascii="Times New Roman" w:eastAsia="Times New Roman" w:hAnsi="Times New Roman" w:cs="Times New Roman"/>
                <w:lang w:eastAsia="cs-CZ"/>
              </w:rPr>
            </w:pPr>
          </w:p>
        </w:tc>
        <w:tc>
          <w:tcPr>
            <w:tcW w:w="4538" w:type="dxa"/>
          </w:tcPr>
          <w:p w:rsidR="00A67BA2" w:rsidRPr="000030FB" w:rsidRDefault="00A67BA2" w:rsidP="00FC3FD5">
            <w:pPr>
              <w:pStyle w:val="Odstavecseseznamem"/>
              <w:numPr>
                <w:ilvl w:val="0"/>
                <w:numId w:val="4"/>
              </w:numPr>
              <w:spacing w:after="0" w:line="276" w:lineRule="auto"/>
              <w:jc w:val="both"/>
              <w:rPr>
                <w:rFonts w:ascii="Times New Roman" w:eastAsia="Times New Roman" w:hAnsi="Times New Roman" w:cs="Times New Roman"/>
                <w:b/>
                <w:bCs/>
                <w:lang w:eastAsia="cs-CZ"/>
              </w:rPr>
            </w:pPr>
            <w:r w:rsidRPr="000030FB">
              <w:rPr>
                <w:rFonts w:ascii="Times New Roman" w:eastAsia="Times New Roman" w:hAnsi="Times New Roman" w:cs="Times New Roman"/>
                <w:b/>
                <w:bCs/>
                <w:lang w:eastAsia="cs-CZ"/>
              </w:rPr>
              <w:t>Literární výchova</w:t>
            </w:r>
          </w:p>
          <w:p w:rsidR="00A67BA2" w:rsidRPr="00C434EB" w:rsidRDefault="002B0EA5"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Pr>
                <w:rFonts w:ascii="Times New Roman" w:eastAsia="Times New Roman" w:hAnsi="Times New Roman" w:cs="Times New Roman"/>
                <w:lang w:eastAsia="cs-CZ"/>
              </w:rPr>
              <w:t>procvičování</w:t>
            </w:r>
            <w:r w:rsidR="00A67BA2" w:rsidRPr="00C434EB">
              <w:rPr>
                <w:rFonts w:ascii="Times New Roman" w:eastAsia="Times New Roman" w:hAnsi="Times New Roman" w:cs="Times New Roman"/>
                <w:lang w:eastAsia="cs-CZ"/>
              </w:rPr>
              <w:t xml:space="preserve"> čtení, přednes</w:t>
            </w:r>
            <w:r>
              <w:rPr>
                <w:rFonts w:ascii="Times New Roman" w:eastAsia="Times New Roman" w:hAnsi="Times New Roman" w:cs="Times New Roman"/>
                <w:lang w:eastAsia="cs-CZ"/>
              </w:rPr>
              <w:t>u</w:t>
            </w:r>
            <w:r w:rsidR="00A67BA2" w:rsidRPr="00C434EB">
              <w:rPr>
                <w:rFonts w:ascii="Times New Roman" w:eastAsia="Times New Roman" w:hAnsi="Times New Roman" w:cs="Times New Roman"/>
                <w:lang w:eastAsia="cs-CZ"/>
              </w:rPr>
              <w:t xml:space="preserve">, </w:t>
            </w:r>
            <w:r w:rsidR="005C47D2">
              <w:rPr>
                <w:rFonts w:ascii="Times New Roman" w:eastAsia="Times New Roman" w:hAnsi="Times New Roman" w:cs="Times New Roman"/>
                <w:lang w:eastAsia="cs-CZ"/>
              </w:rPr>
              <w:t>reprodukce přečteného</w:t>
            </w:r>
            <w:r>
              <w:rPr>
                <w:rFonts w:ascii="Times New Roman" w:eastAsia="Times New Roman" w:hAnsi="Times New Roman" w:cs="Times New Roman"/>
                <w:lang w:eastAsia="cs-CZ"/>
              </w:rPr>
              <w:t xml:space="preserve"> textu</w:t>
            </w:r>
            <w:r w:rsidR="005C47D2">
              <w:rPr>
                <w:rFonts w:ascii="Times New Roman" w:eastAsia="Times New Roman" w:hAnsi="Times New Roman" w:cs="Times New Roman"/>
                <w:lang w:eastAsia="cs-CZ"/>
              </w:rPr>
              <w:t>, vyjadřování</w:t>
            </w:r>
            <w:r w:rsidR="00A67BA2" w:rsidRPr="00C434EB">
              <w:rPr>
                <w:rFonts w:ascii="Times New Roman" w:eastAsia="Times New Roman" w:hAnsi="Times New Roman" w:cs="Times New Roman"/>
                <w:lang w:eastAsia="cs-CZ"/>
              </w:rPr>
              <w:t xml:space="preserve"> dojmů z četby</w:t>
            </w:r>
          </w:p>
          <w:p w:rsidR="002B0EA5"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literární žánry, poezie, próza</w:t>
            </w:r>
          </w:p>
          <w:p w:rsidR="002B0EA5" w:rsidRPr="002B0EA5" w:rsidRDefault="002B0EA5"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2B0EA5">
              <w:rPr>
                <w:rFonts w:ascii="Times New Roman" w:eastAsia="Times New Roman" w:hAnsi="Times New Roman" w:cs="Times New Roman"/>
                <w:lang w:eastAsia="cs-CZ"/>
              </w:rPr>
              <w:t>využití tematicky vhodných literárních ukázek,</w:t>
            </w:r>
            <w:r>
              <w:rPr>
                <w:rFonts w:ascii="Times New Roman" w:eastAsia="Times New Roman" w:hAnsi="Times New Roman" w:cs="Times New Roman"/>
                <w:lang w:eastAsia="cs-CZ"/>
              </w:rPr>
              <w:t xml:space="preserve"> </w:t>
            </w:r>
            <w:r w:rsidRPr="002B0EA5">
              <w:rPr>
                <w:rFonts w:ascii="Times New Roman" w:eastAsia="Times New Roman" w:hAnsi="Times New Roman" w:cs="Times New Roman"/>
                <w:lang w:eastAsia="cs-CZ"/>
              </w:rPr>
              <w:t>zaměření se na základní rozdíly mezi poezií</w:t>
            </w:r>
            <w:r>
              <w:rPr>
                <w:rFonts w:ascii="Times New Roman" w:eastAsia="Times New Roman" w:hAnsi="Times New Roman" w:cs="Times New Roman"/>
                <w:lang w:eastAsia="cs-CZ"/>
              </w:rPr>
              <w:t xml:space="preserve"> a prózou</w:t>
            </w:r>
          </w:p>
          <w:p w:rsidR="00A67BA2" w:rsidRPr="00C434EB" w:rsidRDefault="00A67BA2"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seznámení s vybranými autory</w:t>
            </w:r>
          </w:p>
          <w:p w:rsidR="00A67BA2" w:rsidRPr="00C434EB" w:rsidRDefault="00A67BA2" w:rsidP="00FC3FD5">
            <w:pPr>
              <w:numPr>
                <w:ilvl w:val="0"/>
                <w:numId w:val="3"/>
              </w:numPr>
              <w:tabs>
                <w:tab w:val="num" w:pos="434"/>
              </w:tabs>
              <w:spacing w:after="0" w:line="276" w:lineRule="auto"/>
              <w:ind w:left="434" w:hanging="434"/>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kniha, knihovna, encyklopedie, denní tisk, časopisy, odborná literatura vztahující se k odbornému zaměření </w:t>
            </w:r>
          </w:p>
          <w:p w:rsidR="00A67BA2" w:rsidRPr="00C434EB" w:rsidRDefault="00A67BA2"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filmové zpracování literárních děl</w:t>
            </w:r>
          </w:p>
          <w:p w:rsidR="00A67BA2" w:rsidRPr="00C434EB" w:rsidRDefault="00A67BA2" w:rsidP="00FC3FD5">
            <w:pPr>
              <w:numPr>
                <w:ilvl w:val="0"/>
                <w:numId w:val="3"/>
              </w:numPr>
              <w:tabs>
                <w:tab w:val="num" w:pos="434"/>
              </w:tabs>
              <w:spacing w:after="0" w:line="276" w:lineRule="auto"/>
              <w:ind w:hanging="720"/>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dramatizace literární tvorby</w:t>
            </w:r>
            <w:r w:rsidR="002B0EA5">
              <w:rPr>
                <w:rFonts w:ascii="Times New Roman" w:eastAsia="Times New Roman" w:hAnsi="Times New Roman" w:cs="Times New Roman"/>
                <w:lang w:eastAsia="cs-CZ"/>
              </w:rPr>
              <w:t>- divadlo</w:t>
            </w:r>
          </w:p>
          <w:p w:rsidR="00A67BA2" w:rsidRPr="00C434EB" w:rsidRDefault="00A67BA2" w:rsidP="00FC3FD5">
            <w:pPr>
              <w:numPr>
                <w:ilvl w:val="0"/>
                <w:numId w:val="3"/>
              </w:numPr>
              <w:tabs>
                <w:tab w:val="num" w:pos="434"/>
              </w:tabs>
              <w:spacing w:after="120" w:line="276" w:lineRule="auto"/>
              <w:ind w:left="437" w:hanging="437"/>
              <w:jc w:val="both"/>
              <w:rPr>
                <w:rFonts w:ascii="Times New Roman" w:eastAsia="Times New Roman" w:hAnsi="Times New Roman" w:cs="Times New Roman"/>
                <w:lang w:eastAsia="cs-CZ"/>
              </w:rPr>
            </w:pPr>
            <w:r w:rsidRPr="00C434EB">
              <w:rPr>
                <w:rFonts w:ascii="Times New Roman" w:eastAsia="Times New Roman" w:hAnsi="Times New Roman" w:cs="Times New Roman"/>
                <w:lang w:eastAsia="cs-CZ"/>
              </w:rPr>
              <w:t xml:space="preserve">čtení návodů a pracovních postupů </w:t>
            </w:r>
          </w:p>
        </w:tc>
      </w:tr>
    </w:tbl>
    <w:p w:rsidR="00A67BA2" w:rsidRPr="00C434EB" w:rsidRDefault="00A67BA2" w:rsidP="00FC3FD5">
      <w:pPr>
        <w:spacing w:after="0" w:line="276" w:lineRule="auto"/>
        <w:ind w:firstLine="425"/>
        <w:jc w:val="both"/>
        <w:rPr>
          <w:rFonts w:ascii="Times New Roman" w:eastAsia="Times New Roman" w:hAnsi="Times New Roman" w:cs="Times New Roman"/>
          <w:b/>
          <w:bCs/>
          <w:sz w:val="24"/>
          <w:szCs w:val="24"/>
          <w:lang w:eastAsia="cs-CZ"/>
        </w:rPr>
      </w:pPr>
    </w:p>
    <w:p w:rsidR="000030FB" w:rsidRDefault="000030FB" w:rsidP="00FC3FD5">
      <w:pPr>
        <w:autoSpaceDE w:val="0"/>
        <w:autoSpaceDN w:val="0"/>
        <w:adjustRightInd w:val="0"/>
        <w:spacing w:after="0" w:line="276" w:lineRule="auto"/>
        <w:jc w:val="both"/>
        <w:rPr>
          <w:rFonts w:ascii="TimesNewRoman" w:hAnsi="TimesNewRoman" w:cs="TimesNewRoman"/>
          <w:sz w:val="24"/>
          <w:szCs w:val="24"/>
        </w:rPr>
      </w:pPr>
    </w:p>
    <w:p w:rsidR="000030FB" w:rsidRDefault="000030FB" w:rsidP="00FC3FD5">
      <w:pPr>
        <w:autoSpaceDE w:val="0"/>
        <w:autoSpaceDN w:val="0"/>
        <w:adjustRightInd w:val="0"/>
        <w:spacing w:after="0" w:line="276" w:lineRule="auto"/>
        <w:jc w:val="both"/>
        <w:rPr>
          <w:rFonts w:ascii="TimesNewRoman" w:hAnsi="TimesNewRoman" w:cs="TimesNewRoman"/>
          <w:sz w:val="24"/>
          <w:szCs w:val="24"/>
        </w:rPr>
      </w:pPr>
    </w:p>
    <w:p w:rsidR="00F2471A" w:rsidRPr="00F2471A" w:rsidRDefault="000030FB" w:rsidP="00FC3FD5">
      <w:pPr>
        <w:pStyle w:val="Odstavecseseznamem"/>
        <w:numPr>
          <w:ilvl w:val="0"/>
          <w:numId w:val="7"/>
        </w:numPr>
        <w:autoSpaceDE w:val="0"/>
        <w:autoSpaceDN w:val="0"/>
        <w:adjustRightInd w:val="0"/>
        <w:spacing w:after="0" w:line="276" w:lineRule="auto"/>
        <w:jc w:val="both"/>
        <w:rPr>
          <w:rFonts w:ascii="TimesNewRoman" w:hAnsi="TimesNewRoman" w:cs="TimesNewRoman"/>
          <w:b/>
          <w:sz w:val="24"/>
          <w:szCs w:val="24"/>
        </w:rPr>
      </w:pPr>
      <w:r w:rsidRPr="000030FB">
        <w:rPr>
          <w:rFonts w:ascii="TimesNewRoman" w:hAnsi="TimesNewRoman" w:cs="TimesNewRoman"/>
          <w:b/>
          <w:sz w:val="24"/>
          <w:szCs w:val="24"/>
        </w:rPr>
        <w:t>ročník</w:t>
      </w:r>
    </w:p>
    <w:tbl>
      <w:tblPr>
        <w:tblpPr w:leftFromText="141" w:rightFromText="141" w:vertAnchor="text" w:horzAnchor="margin" w:tblpY="4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8"/>
      </w:tblGrid>
      <w:tr w:rsidR="000030FB" w:rsidRPr="000030FB" w:rsidTr="000030FB">
        <w:tc>
          <w:tcPr>
            <w:tcW w:w="4524" w:type="dxa"/>
          </w:tcPr>
          <w:p w:rsidR="000030FB" w:rsidRPr="000030FB" w:rsidRDefault="000030FB" w:rsidP="00FC3FD5">
            <w:pPr>
              <w:autoSpaceDE w:val="0"/>
              <w:autoSpaceDN w:val="0"/>
              <w:adjustRightInd w:val="0"/>
              <w:spacing w:after="0" w:line="276" w:lineRule="auto"/>
              <w:jc w:val="both"/>
              <w:rPr>
                <w:rFonts w:ascii="TimesNewRoman" w:hAnsi="TimesNewRoman" w:cs="TimesNewRoman"/>
                <w:bCs/>
                <w:sz w:val="24"/>
                <w:szCs w:val="24"/>
              </w:rPr>
            </w:pPr>
            <w:r w:rsidRPr="000030FB">
              <w:rPr>
                <w:rFonts w:ascii="TimesNewRoman" w:hAnsi="TimesNewRoman" w:cs="TimesNewRoman"/>
                <w:bCs/>
                <w:sz w:val="24"/>
                <w:szCs w:val="24"/>
              </w:rPr>
              <w:t>Výsledky vzdělávání</w:t>
            </w:r>
          </w:p>
        </w:tc>
        <w:tc>
          <w:tcPr>
            <w:tcW w:w="4538" w:type="dxa"/>
          </w:tcPr>
          <w:p w:rsidR="000030FB" w:rsidRPr="000030FB" w:rsidRDefault="000030FB" w:rsidP="00FC3FD5">
            <w:pPr>
              <w:autoSpaceDE w:val="0"/>
              <w:autoSpaceDN w:val="0"/>
              <w:adjustRightInd w:val="0"/>
              <w:spacing w:after="0" w:line="276" w:lineRule="auto"/>
              <w:jc w:val="both"/>
              <w:rPr>
                <w:rFonts w:ascii="TimesNewRoman" w:hAnsi="TimesNewRoman" w:cs="TimesNewRoman"/>
                <w:b/>
                <w:bCs/>
                <w:sz w:val="24"/>
                <w:szCs w:val="24"/>
              </w:rPr>
            </w:pPr>
            <w:r w:rsidRPr="000030FB">
              <w:rPr>
                <w:rFonts w:ascii="TimesNewRoman" w:hAnsi="TimesNewRoman" w:cs="TimesNewRoman"/>
                <w:b/>
                <w:bCs/>
                <w:sz w:val="24"/>
                <w:szCs w:val="24"/>
              </w:rPr>
              <w:t>Učivo</w:t>
            </w:r>
          </w:p>
        </w:tc>
      </w:tr>
      <w:tr w:rsidR="000030FB" w:rsidRPr="000030FB" w:rsidTr="000030FB">
        <w:tc>
          <w:tcPr>
            <w:tcW w:w="4524" w:type="dxa"/>
          </w:tcPr>
          <w:p w:rsidR="000030FB" w:rsidRPr="004B0765" w:rsidRDefault="000030FB" w:rsidP="00FC3FD5">
            <w:pPr>
              <w:autoSpaceDE w:val="0"/>
              <w:autoSpaceDN w:val="0"/>
              <w:adjustRightInd w:val="0"/>
              <w:spacing w:after="0" w:line="276" w:lineRule="auto"/>
              <w:jc w:val="both"/>
              <w:rPr>
                <w:rFonts w:ascii="TimesNewRoman" w:hAnsi="TimesNewRoman" w:cs="TimesNewRoman"/>
                <w:b/>
                <w:bCs/>
                <w:sz w:val="24"/>
                <w:szCs w:val="24"/>
              </w:rPr>
            </w:pPr>
            <w:r w:rsidRPr="004B0765">
              <w:rPr>
                <w:rFonts w:ascii="TimesNewRoman" w:hAnsi="TimesNewRoman" w:cs="TimesNewRoman"/>
                <w:b/>
                <w:bCs/>
                <w:sz w:val="24"/>
                <w:szCs w:val="24"/>
              </w:rPr>
              <w:t>Žák by měl:</w:t>
            </w:r>
          </w:p>
          <w:p w:rsidR="000030FB" w:rsidRDefault="000030FB" w:rsidP="00FC3FD5">
            <w:pPr>
              <w:numPr>
                <w:ilvl w:val="0"/>
                <w:numId w:val="5"/>
              </w:numPr>
              <w:autoSpaceDE w:val="0"/>
              <w:autoSpaceDN w:val="0"/>
              <w:adjustRightInd w:val="0"/>
              <w:spacing w:after="0" w:line="276" w:lineRule="auto"/>
              <w:jc w:val="both"/>
              <w:rPr>
                <w:rFonts w:ascii="TimesNewRoman" w:hAnsi="TimesNewRoman" w:cs="TimesNewRoman"/>
                <w:bCs/>
                <w:sz w:val="24"/>
                <w:szCs w:val="24"/>
              </w:rPr>
            </w:pPr>
            <w:r w:rsidRPr="000030FB">
              <w:rPr>
                <w:rFonts w:ascii="TimesNewRoman" w:hAnsi="TimesNewRoman" w:cs="TimesNewRoman"/>
                <w:bCs/>
                <w:sz w:val="24"/>
                <w:szCs w:val="24"/>
              </w:rPr>
              <w:t>opakovat a prohlubovat dosud osvojené a probrané učivo</w:t>
            </w:r>
          </w:p>
          <w:p w:rsidR="008F4D5F" w:rsidRPr="000030FB" w:rsidRDefault="008F4D5F" w:rsidP="00FC3FD5">
            <w:pPr>
              <w:numPr>
                <w:ilvl w:val="0"/>
                <w:numId w:val="5"/>
              </w:numPr>
              <w:autoSpaceDE w:val="0"/>
              <w:autoSpaceDN w:val="0"/>
              <w:adjustRightInd w:val="0"/>
              <w:spacing w:after="0" w:line="276" w:lineRule="auto"/>
              <w:jc w:val="both"/>
              <w:rPr>
                <w:rFonts w:ascii="TimesNewRoman" w:hAnsi="TimesNewRoman" w:cs="TimesNewRoman"/>
                <w:bCs/>
                <w:sz w:val="24"/>
                <w:szCs w:val="24"/>
              </w:rPr>
            </w:pPr>
            <w:r>
              <w:rPr>
                <w:rFonts w:ascii="TimesNewRoman" w:hAnsi="TimesNewRoman" w:cs="TimesNewRoman"/>
                <w:bCs/>
                <w:sz w:val="24"/>
                <w:szCs w:val="24"/>
              </w:rPr>
              <w:t>rozlišovat spisovný a nespisovný jazyk</w:t>
            </w:r>
          </w:p>
          <w:p w:rsidR="000030FB" w:rsidRDefault="000030FB" w:rsidP="00FC3FD5">
            <w:pPr>
              <w:autoSpaceDE w:val="0"/>
              <w:autoSpaceDN w:val="0"/>
              <w:adjustRightInd w:val="0"/>
              <w:spacing w:after="0" w:line="276" w:lineRule="auto"/>
              <w:jc w:val="both"/>
              <w:rPr>
                <w:rFonts w:ascii="TimesNewRoman" w:hAnsi="TimesNewRoman" w:cs="TimesNewRoman"/>
                <w:bCs/>
                <w:sz w:val="24"/>
                <w:szCs w:val="24"/>
              </w:rPr>
            </w:pPr>
          </w:p>
          <w:p w:rsidR="008F4D5F" w:rsidRDefault="008F4D5F" w:rsidP="00FC3FD5">
            <w:pPr>
              <w:autoSpaceDE w:val="0"/>
              <w:autoSpaceDN w:val="0"/>
              <w:adjustRightInd w:val="0"/>
              <w:spacing w:after="0" w:line="276" w:lineRule="auto"/>
              <w:jc w:val="both"/>
              <w:rPr>
                <w:rFonts w:ascii="TimesNewRoman" w:hAnsi="TimesNewRoman" w:cs="TimesNewRoman"/>
                <w:bCs/>
                <w:sz w:val="24"/>
                <w:szCs w:val="24"/>
              </w:rPr>
            </w:pPr>
          </w:p>
          <w:p w:rsidR="008F4D5F" w:rsidRDefault="008F4D5F" w:rsidP="00FC3FD5">
            <w:pPr>
              <w:autoSpaceDE w:val="0"/>
              <w:autoSpaceDN w:val="0"/>
              <w:adjustRightInd w:val="0"/>
              <w:spacing w:after="0" w:line="276" w:lineRule="auto"/>
              <w:jc w:val="both"/>
              <w:rPr>
                <w:rFonts w:ascii="TimesNewRoman" w:hAnsi="TimesNewRoman" w:cs="TimesNewRoman"/>
                <w:bCs/>
                <w:sz w:val="24"/>
                <w:szCs w:val="24"/>
              </w:rPr>
            </w:pPr>
          </w:p>
          <w:p w:rsidR="008F4D5F" w:rsidRDefault="008F4D5F" w:rsidP="00FC3FD5">
            <w:pPr>
              <w:autoSpaceDE w:val="0"/>
              <w:autoSpaceDN w:val="0"/>
              <w:adjustRightInd w:val="0"/>
              <w:spacing w:after="0" w:line="276" w:lineRule="auto"/>
              <w:jc w:val="both"/>
              <w:rPr>
                <w:rFonts w:ascii="TimesNewRoman" w:hAnsi="TimesNewRoman" w:cs="TimesNewRoman"/>
                <w:bCs/>
                <w:sz w:val="24"/>
                <w:szCs w:val="24"/>
              </w:rPr>
            </w:pPr>
          </w:p>
          <w:p w:rsidR="008F4D5F" w:rsidRDefault="008F4D5F" w:rsidP="00FC3FD5">
            <w:pPr>
              <w:autoSpaceDE w:val="0"/>
              <w:autoSpaceDN w:val="0"/>
              <w:adjustRightInd w:val="0"/>
              <w:spacing w:after="0" w:line="276" w:lineRule="auto"/>
              <w:jc w:val="both"/>
              <w:rPr>
                <w:rFonts w:ascii="TimesNewRoman" w:hAnsi="TimesNewRoman" w:cs="TimesNewRoman"/>
                <w:bCs/>
                <w:sz w:val="24"/>
                <w:szCs w:val="24"/>
              </w:rPr>
            </w:pPr>
          </w:p>
          <w:p w:rsidR="008F4D5F" w:rsidRPr="000030FB" w:rsidRDefault="008F4D5F" w:rsidP="00FC3FD5">
            <w:pPr>
              <w:autoSpaceDE w:val="0"/>
              <w:autoSpaceDN w:val="0"/>
              <w:adjustRightInd w:val="0"/>
              <w:spacing w:after="0" w:line="276" w:lineRule="auto"/>
              <w:jc w:val="both"/>
              <w:rPr>
                <w:rFonts w:ascii="TimesNewRoman" w:hAnsi="TimesNewRoman" w:cs="TimesNewRoman"/>
                <w:bCs/>
                <w:sz w:val="24"/>
                <w:szCs w:val="24"/>
              </w:rPr>
            </w:pPr>
          </w:p>
          <w:p w:rsidR="000030FB" w:rsidRPr="000030FB" w:rsidRDefault="000030FB" w:rsidP="00FC3FD5">
            <w:pPr>
              <w:pStyle w:val="Odstavecseseznamem"/>
              <w:numPr>
                <w:ilvl w:val="0"/>
                <w:numId w:val="5"/>
              </w:numPr>
              <w:spacing w:line="276" w:lineRule="auto"/>
              <w:jc w:val="both"/>
              <w:rPr>
                <w:rFonts w:ascii="TimesNewRoman" w:hAnsi="TimesNewRoman" w:cs="TimesNewRoman"/>
                <w:sz w:val="24"/>
                <w:szCs w:val="24"/>
              </w:rPr>
            </w:pPr>
            <w:r w:rsidRPr="000030FB">
              <w:rPr>
                <w:rFonts w:ascii="TimesNewRoman" w:hAnsi="TimesNewRoman" w:cs="TimesNewRoman"/>
                <w:sz w:val="24"/>
                <w:szCs w:val="24"/>
              </w:rPr>
              <w:t>dle individuálních</w:t>
            </w:r>
            <w:r>
              <w:rPr>
                <w:rFonts w:ascii="TimesNewRoman" w:hAnsi="TimesNewRoman" w:cs="TimesNewRoman"/>
                <w:sz w:val="24"/>
                <w:szCs w:val="24"/>
              </w:rPr>
              <w:t xml:space="preserve"> </w:t>
            </w:r>
            <w:r w:rsidRPr="000030FB">
              <w:rPr>
                <w:rFonts w:ascii="TimesNewRoman" w:hAnsi="TimesNewRoman" w:cs="TimesNewRoman"/>
                <w:sz w:val="24"/>
                <w:szCs w:val="24"/>
              </w:rPr>
              <w:t xml:space="preserve">možností uplatňovat </w:t>
            </w:r>
            <w:r>
              <w:rPr>
                <w:rFonts w:ascii="TimesNewRoman" w:hAnsi="TimesNewRoman" w:cs="TimesNewRoman"/>
                <w:sz w:val="24"/>
                <w:szCs w:val="24"/>
              </w:rPr>
              <w:t>znalosti</w:t>
            </w:r>
            <w:r w:rsidRPr="000030FB">
              <w:rPr>
                <w:rFonts w:ascii="TimesNewRoman" w:hAnsi="TimesNewRoman" w:cs="TimesNewRoman"/>
                <w:sz w:val="24"/>
                <w:szCs w:val="24"/>
              </w:rPr>
              <w:t xml:space="preserve"> českého pravopisu v mluveném i písemném projevu</w:t>
            </w: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p w:rsidR="000030FB" w:rsidRPr="000030FB" w:rsidRDefault="008F4D5F" w:rsidP="00FC3FD5">
            <w:pPr>
              <w:pStyle w:val="Odstavecseseznamem"/>
              <w:numPr>
                <w:ilvl w:val="0"/>
                <w:numId w:val="5"/>
              </w:numPr>
              <w:autoSpaceDE w:val="0"/>
              <w:autoSpaceDN w:val="0"/>
              <w:adjustRightInd w:val="0"/>
              <w:spacing w:after="0" w:line="276" w:lineRule="auto"/>
              <w:rPr>
                <w:rFonts w:ascii="TimesNewRoman" w:hAnsi="TimesNewRoman" w:cs="TimesNewRoman"/>
                <w:sz w:val="24"/>
                <w:szCs w:val="24"/>
              </w:rPr>
            </w:pPr>
            <w:r>
              <w:rPr>
                <w:rFonts w:ascii="TimesNewRoman" w:hAnsi="TimesNewRoman" w:cs="TimesNewRoman"/>
                <w:sz w:val="24"/>
                <w:szCs w:val="24"/>
              </w:rPr>
              <w:t xml:space="preserve">využívat poznatky </w:t>
            </w:r>
            <w:r w:rsidR="000030FB" w:rsidRPr="000030FB">
              <w:rPr>
                <w:rFonts w:ascii="TimesNewRoman" w:hAnsi="TimesNewRoman" w:cs="TimesNewRoman"/>
                <w:sz w:val="24"/>
                <w:szCs w:val="24"/>
              </w:rPr>
              <w:t>z</w:t>
            </w:r>
            <w:r>
              <w:rPr>
                <w:rFonts w:ascii="TimesNewRoman" w:hAnsi="TimesNewRoman" w:cs="TimesNewRoman"/>
                <w:sz w:val="24"/>
                <w:szCs w:val="24"/>
              </w:rPr>
              <w:t xml:space="preserve"> </w:t>
            </w:r>
            <w:r w:rsidR="000030FB" w:rsidRPr="000030FB">
              <w:rPr>
                <w:rFonts w:ascii="TimesNewRoman" w:hAnsi="TimesNewRoman" w:cs="TimesNewRoman"/>
                <w:sz w:val="24"/>
                <w:szCs w:val="24"/>
              </w:rPr>
              <w:t> tvarosloví v písemném</w:t>
            </w:r>
            <w:r w:rsidRPr="000030FB">
              <w:rPr>
                <w:rFonts w:ascii="TimesNewRoman" w:hAnsi="TimesNewRoman" w:cs="TimesNewRoman"/>
                <w:sz w:val="24"/>
                <w:szCs w:val="24"/>
              </w:rPr>
              <w:t xml:space="preserve"> i mluveném projevu</w:t>
            </w:r>
            <w:r w:rsidR="000030FB" w:rsidRPr="000030FB">
              <w:rPr>
                <w:rFonts w:ascii="TimesNewRoman" w:hAnsi="TimesNewRoman" w:cs="TimesNewRoman"/>
                <w:sz w:val="24"/>
                <w:szCs w:val="24"/>
              </w:rPr>
              <w:br/>
            </w: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tc>
        <w:tc>
          <w:tcPr>
            <w:tcW w:w="4538" w:type="dxa"/>
          </w:tcPr>
          <w:p w:rsidR="000030FB" w:rsidRDefault="000030FB" w:rsidP="00FC3FD5">
            <w:pPr>
              <w:autoSpaceDE w:val="0"/>
              <w:autoSpaceDN w:val="0"/>
              <w:adjustRightInd w:val="0"/>
              <w:spacing w:after="0" w:line="276" w:lineRule="auto"/>
              <w:ind w:left="785"/>
              <w:jc w:val="both"/>
              <w:rPr>
                <w:rFonts w:ascii="TimesNewRoman" w:hAnsi="TimesNewRoman" w:cs="TimesNewRoman"/>
                <w:b/>
                <w:bCs/>
                <w:sz w:val="24"/>
                <w:szCs w:val="24"/>
              </w:rPr>
            </w:pPr>
            <w:r>
              <w:rPr>
                <w:rFonts w:ascii="TimesNewRoman" w:hAnsi="TimesNewRoman" w:cs="TimesNewRoman"/>
                <w:b/>
                <w:bCs/>
                <w:sz w:val="24"/>
                <w:szCs w:val="24"/>
              </w:rPr>
              <w:t xml:space="preserve">1.  </w:t>
            </w:r>
            <w:r w:rsidRPr="000030FB">
              <w:rPr>
                <w:rFonts w:ascii="TimesNewRoman" w:hAnsi="TimesNewRoman" w:cs="TimesNewRoman"/>
                <w:b/>
                <w:bCs/>
                <w:sz w:val="24"/>
                <w:szCs w:val="24"/>
              </w:rPr>
              <w:t>Český jazyk – jazyková výchova</w:t>
            </w:r>
          </w:p>
          <w:p w:rsidR="000030FB" w:rsidRDefault="000030FB" w:rsidP="00FC3FD5">
            <w:pPr>
              <w:autoSpaceDE w:val="0"/>
              <w:autoSpaceDN w:val="0"/>
              <w:adjustRightInd w:val="0"/>
              <w:spacing w:after="0" w:line="276" w:lineRule="auto"/>
              <w:jc w:val="both"/>
              <w:rPr>
                <w:rFonts w:ascii="TimesNewRoman" w:hAnsi="TimesNewRoman" w:cs="TimesNewRoman"/>
                <w:b/>
                <w:bCs/>
                <w:sz w:val="24"/>
                <w:szCs w:val="24"/>
              </w:rPr>
            </w:pPr>
          </w:p>
          <w:p w:rsidR="000030FB" w:rsidRPr="000030FB" w:rsidRDefault="000030FB" w:rsidP="00FC3FD5">
            <w:pPr>
              <w:autoSpaceDE w:val="0"/>
              <w:autoSpaceDN w:val="0"/>
              <w:adjustRightInd w:val="0"/>
              <w:spacing w:after="0" w:line="276" w:lineRule="auto"/>
              <w:jc w:val="both"/>
              <w:rPr>
                <w:rFonts w:ascii="TimesNewRoman" w:hAnsi="TimesNewRoman" w:cs="TimesNewRoman"/>
                <w:b/>
                <w:bCs/>
                <w:sz w:val="24"/>
                <w:szCs w:val="24"/>
              </w:rPr>
            </w:pPr>
          </w:p>
          <w:p w:rsidR="008F4D5F" w:rsidRPr="008F4D5F" w:rsidRDefault="008F4D5F" w:rsidP="00FC3FD5">
            <w:pPr>
              <w:numPr>
                <w:ilvl w:val="0"/>
                <w:numId w:val="8"/>
              </w:numPr>
              <w:autoSpaceDE w:val="0"/>
              <w:autoSpaceDN w:val="0"/>
              <w:adjustRightInd w:val="0"/>
              <w:spacing w:after="0" w:line="276" w:lineRule="auto"/>
              <w:jc w:val="both"/>
              <w:rPr>
                <w:rFonts w:ascii="TimesNewRoman" w:hAnsi="TimesNewRoman" w:cs="TimesNewRoman"/>
                <w:sz w:val="24"/>
                <w:szCs w:val="24"/>
              </w:rPr>
            </w:pPr>
            <w:r w:rsidRPr="008F4D5F">
              <w:rPr>
                <w:rFonts w:ascii="TimesNewRoman" w:hAnsi="TimesNewRoman" w:cs="TimesNewRoman"/>
                <w:sz w:val="24"/>
                <w:szCs w:val="24"/>
              </w:rPr>
              <w:t>srovnáv</w:t>
            </w:r>
            <w:r>
              <w:rPr>
                <w:rFonts w:ascii="TimesNewRoman" w:hAnsi="TimesNewRoman" w:cs="TimesNewRoman"/>
                <w:sz w:val="24"/>
                <w:szCs w:val="24"/>
              </w:rPr>
              <w:t xml:space="preserve">ání stylu běžného, hovorového, odborného, a </w:t>
            </w:r>
            <w:r w:rsidRPr="008F4D5F">
              <w:rPr>
                <w:rFonts w:ascii="TimesNewRoman" w:hAnsi="TimesNewRoman" w:cs="TimesNewRoman"/>
                <w:sz w:val="24"/>
                <w:szCs w:val="24"/>
              </w:rPr>
              <w:t>možnosti uplatnění v různém prostředí lidských</w:t>
            </w:r>
            <w:r>
              <w:rPr>
                <w:rFonts w:ascii="TimesNewRoman" w:hAnsi="TimesNewRoman" w:cs="TimesNewRoman"/>
                <w:sz w:val="24"/>
                <w:szCs w:val="24"/>
              </w:rPr>
              <w:t xml:space="preserve"> </w:t>
            </w:r>
            <w:r w:rsidRPr="008F4D5F">
              <w:rPr>
                <w:rFonts w:ascii="TimesNewRoman" w:hAnsi="TimesNewRoman" w:cs="TimesNewRoman"/>
                <w:sz w:val="24"/>
                <w:szCs w:val="24"/>
              </w:rPr>
              <w:t>činností</w:t>
            </w:r>
          </w:p>
          <w:p w:rsidR="008F4D5F" w:rsidRDefault="008F4D5F"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roz</w:t>
            </w:r>
            <w:r w:rsidRPr="008F4D5F">
              <w:rPr>
                <w:rFonts w:ascii="TimesNewRoman" w:hAnsi="TimesNewRoman" w:cs="TimesNewRoman"/>
                <w:sz w:val="24"/>
                <w:szCs w:val="24"/>
              </w:rPr>
              <w:t xml:space="preserve">poznání </w:t>
            </w:r>
            <w:r>
              <w:rPr>
                <w:rFonts w:ascii="TimesNewRoman" w:hAnsi="TimesNewRoman" w:cs="TimesNewRoman"/>
                <w:sz w:val="24"/>
                <w:szCs w:val="24"/>
              </w:rPr>
              <w:t>rozdílu češtiny od cizích jazyků</w:t>
            </w:r>
          </w:p>
          <w:p w:rsidR="008F4D5F" w:rsidRDefault="008F4D5F" w:rsidP="00FC3FD5">
            <w:pPr>
              <w:autoSpaceDE w:val="0"/>
              <w:autoSpaceDN w:val="0"/>
              <w:adjustRightInd w:val="0"/>
              <w:spacing w:after="0" w:line="276" w:lineRule="auto"/>
              <w:jc w:val="both"/>
              <w:rPr>
                <w:rFonts w:ascii="TimesNewRoman" w:hAnsi="TimesNewRoman" w:cs="TimesNewRoman"/>
                <w:sz w:val="24"/>
                <w:szCs w:val="24"/>
              </w:rPr>
            </w:pPr>
          </w:p>
          <w:p w:rsidR="008F4D5F" w:rsidRPr="008F4D5F" w:rsidRDefault="008F4D5F"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 xml:space="preserve">označování hlásek písmeny a psaní velkých písmen, </w:t>
            </w:r>
            <w:r w:rsidR="00472ABB">
              <w:rPr>
                <w:rFonts w:ascii="TimesNewRoman" w:hAnsi="TimesNewRoman" w:cs="TimesNewRoman"/>
                <w:sz w:val="24"/>
                <w:szCs w:val="24"/>
              </w:rPr>
              <w:t>psaní velkých písmen ve vlastních jménech</w:t>
            </w:r>
          </w:p>
          <w:p w:rsidR="008F4D5F" w:rsidRPr="008F4D5F" w:rsidRDefault="008F4D5F"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8F4D5F">
              <w:rPr>
                <w:rFonts w:ascii="TimesNewRoman" w:hAnsi="TimesNewRoman" w:cs="TimesNewRoman"/>
                <w:sz w:val="24"/>
                <w:szCs w:val="24"/>
              </w:rPr>
              <w:t>procvičování používání základních rozdělovacích znamének</w:t>
            </w:r>
          </w:p>
          <w:p w:rsidR="008F4D5F" w:rsidRDefault="008F4D5F"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 xml:space="preserve">tvrdé, </w:t>
            </w:r>
            <w:r w:rsidRPr="008F4D5F">
              <w:rPr>
                <w:rFonts w:ascii="TimesNewRoman" w:hAnsi="TimesNewRoman" w:cs="TimesNewRoman"/>
                <w:sz w:val="24"/>
                <w:szCs w:val="24"/>
              </w:rPr>
              <w:t xml:space="preserve">měkké souhlásky, </w:t>
            </w:r>
            <w:r>
              <w:rPr>
                <w:rFonts w:ascii="TimesNewRoman" w:hAnsi="TimesNewRoman" w:cs="TimesNewRoman"/>
                <w:sz w:val="24"/>
                <w:szCs w:val="24"/>
              </w:rPr>
              <w:t>základy vyjmenovaných slov</w:t>
            </w:r>
            <w:r w:rsidRPr="008F4D5F">
              <w:rPr>
                <w:rFonts w:ascii="TimesNewRoman" w:hAnsi="TimesNewRoman" w:cs="TimesNewRoman"/>
                <w:sz w:val="24"/>
                <w:szCs w:val="24"/>
              </w:rPr>
              <w:t>, shoda</w:t>
            </w:r>
            <w:r>
              <w:rPr>
                <w:rFonts w:ascii="TimesNewRoman" w:hAnsi="TimesNewRoman" w:cs="TimesNewRoman"/>
                <w:sz w:val="24"/>
                <w:szCs w:val="24"/>
              </w:rPr>
              <w:t xml:space="preserve"> podmětu s přísudkem.</w:t>
            </w:r>
          </w:p>
          <w:p w:rsidR="00E77395"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 xml:space="preserve">slovní druhy – podstatná jména, </w:t>
            </w:r>
            <w:r w:rsidRPr="00E77395">
              <w:rPr>
                <w:rFonts w:ascii="TimesNewRoman" w:hAnsi="TimesNewRoman" w:cs="TimesNewRoman"/>
                <w:sz w:val="24"/>
                <w:szCs w:val="24"/>
              </w:rPr>
              <w:t>p</w:t>
            </w:r>
            <w:r>
              <w:rPr>
                <w:rFonts w:ascii="TimesNewRoman" w:hAnsi="TimesNewRoman" w:cs="TimesNewRoman"/>
                <w:sz w:val="24"/>
                <w:szCs w:val="24"/>
              </w:rPr>
              <w:t xml:space="preserve">řídavná jména, zájmena, </w:t>
            </w:r>
            <w:r w:rsidRPr="00E77395">
              <w:rPr>
                <w:rFonts w:ascii="TimesNewRoman" w:hAnsi="TimesNewRoman" w:cs="TimesNewRoman"/>
                <w:sz w:val="24"/>
                <w:szCs w:val="24"/>
              </w:rPr>
              <w:t>číslovky a slovesa</w:t>
            </w:r>
            <w:r>
              <w:rPr>
                <w:rFonts w:ascii="TimesNewRoman" w:hAnsi="TimesNewRoman" w:cs="TimesNewRoman"/>
                <w:sz w:val="24"/>
                <w:szCs w:val="24"/>
              </w:rPr>
              <w:t xml:space="preserve"> (dle schopností žáků dále </w:t>
            </w:r>
            <w:r w:rsidRPr="00E77395">
              <w:rPr>
                <w:rFonts w:ascii="TimesNewRoman" w:hAnsi="TimesNewRoman" w:cs="TimesNewRoman"/>
                <w:sz w:val="24"/>
                <w:szCs w:val="24"/>
              </w:rPr>
              <w:t>příslovce a předložky</w:t>
            </w:r>
            <w:r>
              <w:rPr>
                <w:rFonts w:ascii="TimesNewRoman" w:hAnsi="TimesNewRoman" w:cs="TimesNewRoman"/>
                <w:sz w:val="24"/>
                <w:szCs w:val="24"/>
              </w:rPr>
              <w:t>..)</w:t>
            </w:r>
          </w:p>
          <w:p w:rsidR="00E77395"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skladba, druhy vět z gramatického a komunikačního hlediska</w:t>
            </w:r>
          </w:p>
          <w:p w:rsidR="00E77395" w:rsidRPr="00E77395"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základní větné členy</w:t>
            </w:r>
          </w:p>
          <w:p w:rsidR="00E77395" w:rsidRPr="00E77395"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pořádek slov</w:t>
            </w:r>
            <w:r>
              <w:rPr>
                <w:rFonts w:ascii="TimesNewRoman" w:hAnsi="TimesNewRoman" w:cs="TimesNewRoman"/>
                <w:sz w:val="24"/>
                <w:szCs w:val="24"/>
              </w:rPr>
              <w:t xml:space="preserve"> ve větě</w:t>
            </w:r>
          </w:p>
          <w:p w:rsidR="00E77395" w:rsidRPr="008F4D5F"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 xml:space="preserve">opakování učiva se zřetelem na </w:t>
            </w:r>
            <w:r w:rsidRPr="00E77395">
              <w:rPr>
                <w:rFonts w:ascii="TimesNewRoman" w:hAnsi="TimesNewRoman" w:cs="TimesNewRoman"/>
                <w:sz w:val="24"/>
                <w:szCs w:val="24"/>
              </w:rPr>
              <w:t>zdokonalení ústního i písemného projevu</w:t>
            </w:r>
          </w:p>
        </w:tc>
      </w:tr>
      <w:tr w:rsidR="000030FB" w:rsidRPr="000030FB" w:rsidTr="000030FB">
        <w:tc>
          <w:tcPr>
            <w:tcW w:w="4524" w:type="dxa"/>
          </w:tcPr>
          <w:p w:rsidR="00E77395" w:rsidRDefault="00E77395" w:rsidP="00FC3FD5">
            <w:pPr>
              <w:pStyle w:val="Odstavecseseznamem"/>
              <w:numPr>
                <w:ilvl w:val="0"/>
                <w:numId w:val="8"/>
              </w:numPr>
              <w:autoSpaceDE w:val="0"/>
              <w:autoSpaceDN w:val="0"/>
              <w:adjustRightInd w:val="0"/>
              <w:spacing w:after="0" w:line="276" w:lineRule="auto"/>
              <w:rPr>
                <w:rFonts w:ascii="TimesNewRoman" w:hAnsi="TimesNewRoman" w:cs="TimesNewRoman"/>
                <w:sz w:val="24"/>
                <w:szCs w:val="24"/>
              </w:rPr>
            </w:pPr>
            <w:r w:rsidRPr="00E77395">
              <w:rPr>
                <w:rFonts w:ascii="TimesNewRoman" w:hAnsi="TimesNewRoman" w:cs="TimesNewRoman"/>
                <w:sz w:val="24"/>
                <w:szCs w:val="24"/>
              </w:rPr>
              <w:t>umět se správně a</w:t>
            </w:r>
            <w:r>
              <w:rPr>
                <w:rFonts w:ascii="TimesNewRoman" w:hAnsi="TimesNewRoman" w:cs="TimesNewRoman"/>
                <w:sz w:val="24"/>
                <w:szCs w:val="24"/>
              </w:rPr>
              <w:t xml:space="preserve"> </w:t>
            </w:r>
            <w:r w:rsidRPr="00E77395">
              <w:rPr>
                <w:rFonts w:ascii="TimesNewRoman" w:hAnsi="TimesNewRoman" w:cs="TimesNewRoman"/>
                <w:sz w:val="24"/>
                <w:szCs w:val="24"/>
              </w:rPr>
              <w:t>srozumitelně</w:t>
            </w:r>
            <w:r>
              <w:rPr>
                <w:rFonts w:ascii="TimesNewRoman" w:hAnsi="TimesNewRoman" w:cs="TimesNewRoman"/>
                <w:sz w:val="24"/>
                <w:szCs w:val="24"/>
              </w:rPr>
              <w:t xml:space="preserve"> </w:t>
            </w:r>
            <w:r w:rsidRPr="00E77395">
              <w:rPr>
                <w:rFonts w:ascii="TimesNewRoman" w:hAnsi="TimesNewRoman" w:cs="TimesNewRoman"/>
                <w:sz w:val="24"/>
                <w:szCs w:val="24"/>
              </w:rPr>
              <w:t>vyjadřovat</w:t>
            </w:r>
            <w:r>
              <w:rPr>
                <w:rFonts w:ascii="TimesNewRoman" w:hAnsi="TimesNewRoman" w:cs="TimesNewRoman"/>
                <w:sz w:val="24"/>
                <w:szCs w:val="24"/>
              </w:rPr>
              <w:t>,</w:t>
            </w:r>
          </w:p>
          <w:p w:rsidR="000030FB" w:rsidRDefault="00E77395"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dokázat komunikovat ústní i jednoduchou písemnou formou,</w:t>
            </w:r>
          </w:p>
          <w:p w:rsidR="00E77395" w:rsidRDefault="00B12E4D"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B12E4D">
              <w:rPr>
                <w:rFonts w:ascii="TimesNewRoman" w:hAnsi="TimesNewRoman" w:cs="TimesNewRoman"/>
                <w:sz w:val="24"/>
                <w:szCs w:val="24"/>
              </w:rPr>
              <w:t>zvládnout vyplnění</w:t>
            </w:r>
            <w:r>
              <w:rPr>
                <w:rFonts w:ascii="TimesNewRoman" w:hAnsi="TimesNewRoman" w:cs="TimesNewRoman"/>
                <w:sz w:val="24"/>
                <w:szCs w:val="24"/>
              </w:rPr>
              <w:t xml:space="preserve"> </w:t>
            </w:r>
            <w:r w:rsidRPr="00B12E4D">
              <w:rPr>
                <w:rFonts w:ascii="TimesNewRoman" w:hAnsi="TimesNewRoman" w:cs="TimesNewRoman"/>
                <w:sz w:val="24"/>
                <w:szCs w:val="24"/>
              </w:rPr>
              <w:t>jednoduchých</w:t>
            </w:r>
            <w:r>
              <w:rPr>
                <w:rFonts w:ascii="TimesNewRoman" w:hAnsi="TimesNewRoman" w:cs="TimesNewRoman"/>
                <w:sz w:val="24"/>
                <w:szCs w:val="24"/>
              </w:rPr>
              <w:t xml:space="preserve"> </w:t>
            </w:r>
            <w:r w:rsidRPr="00B12E4D">
              <w:rPr>
                <w:rFonts w:ascii="TimesNewRoman" w:hAnsi="TimesNewRoman" w:cs="TimesNewRoman"/>
                <w:sz w:val="24"/>
                <w:szCs w:val="24"/>
              </w:rPr>
              <w:t>tiskopisů, žádostí,</w:t>
            </w:r>
            <w:r>
              <w:rPr>
                <w:rFonts w:ascii="TimesNewRoman" w:hAnsi="TimesNewRoman" w:cs="TimesNewRoman"/>
                <w:sz w:val="24"/>
                <w:szCs w:val="24"/>
              </w:rPr>
              <w:t xml:space="preserve"> </w:t>
            </w:r>
            <w:r w:rsidRPr="00B12E4D">
              <w:rPr>
                <w:rFonts w:ascii="TimesNewRoman" w:hAnsi="TimesNewRoman" w:cs="TimesNewRoman"/>
                <w:sz w:val="24"/>
                <w:szCs w:val="24"/>
              </w:rPr>
              <w:t>napsat životopis</w:t>
            </w:r>
            <w:r>
              <w:rPr>
                <w:rFonts w:ascii="TimesNewRoman" w:hAnsi="TimesNewRoman" w:cs="TimesNewRoman"/>
                <w:sz w:val="24"/>
                <w:szCs w:val="24"/>
              </w:rPr>
              <w:t>,</w:t>
            </w: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Pr="00B12E4D" w:rsidRDefault="00B12E4D" w:rsidP="00FC3FD5">
            <w:pPr>
              <w:autoSpaceDE w:val="0"/>
              <w:autoSpaceDN w:val="0"/>
              <w:adjustRightInd w:val="0"/>
              <w:spacing w:after="0" w:line="276" w:lineRule="auto"/>
              <w:jc w:val="both"/>
              <w:rPr>
                <w:rFonts w:ascii="TimesNewRoman" w:hAnsi="TimesNewRoman" w:cs="TimesNewRoman"/>
                <w:sz w:val="24"/>
                <w:szCs w:val="24"/>
              </w:rPr>
            </w:pPr>
          </w:p>
          <w:p w:rsidR="00B12E4D" w:rsidRPr="00B12E4D" w:rsidRDefault="00B12E4D" w:rsidP="00FC3FD5">
            <w:pPr>
              <w:pStyle w:val="Odstavecseseznamem"/>
              <w:numPr>
                <w:ilvl w:val="0"/>
                <w:numId w:val="8"/>
              </w:numPr>
              <w:autoSpaceDE w:val="0"/>
              <w:autoSpaceDN w:val="0"/>
              <w:adjustRightInd w:val="0"/>
              <w:spacing w:after="0" w:line="276" w:lineRule="auto"/>
              <w:jc w:val="both"/>
              <w:rPr>
                <w:rFonts w:ascii="TimesNewRoman" w:hAnsi="TimesNewRoman" w:cs="TimesNewRoman"/>
                <w:sz w:val="24"/>
                <w:szCs w:val="24"/>
              </w:rPr>
            </w:pPr>
            <w:r w:rsidRPr="00B12E4D">
              <w:rPr>
                <w:rFonts w:ascii="TimesNewRoman" w:hAnsi="TimesNewRoman" w:cs="TimesNewRoman"/>
                <w:sz w:val="24"/>
                <w:szCs w:val="24"/>
              </w:rPr>
              <w:t>popsat předměty a</w:t>
            </w:r>
            <w:r>
              <w:rPr>
                <w:rFonts w:ascii="TimesNewRoman" w:hAnsi="TimesNewRoman" w:cs="TimesNewRoman"/>
                <w:sz w:val="24"/>
                <w:szCs w:val="24"/>
              </w:rPr>
              <w:t xml:space="preserve"> </w:t>
            </w:r>
            <w:r w:rsidRPr="00B12E4D">
              <w:rPr>
                <w:rFonts w:ascii="TimesNewRoman" w:hAnsi="TimesNewRoman" w:cs="TimesNewRoman"/>
                <w:sz w:val="24"/>
                <w:szCs w:val="24"/>
              </w:rPr>
              <w:t>činnosti vztahující se</w:t>
            </w:r>
            <w:r>
              <w:rPr>
                <w:rFonts w:ascii="TimesNewRoman" w:hAnsi="TimesNewRoman" w:cs="TimesNewRoman"/>
                <w:sz w:val="24"/>
                <w:szCs w:val="24"/>
              </w:rPr>
              <w:t xml:space="preserve"> </w:t>
            </w:r>
            <w:r w:rsidRPr="00B12E4D">
              <w:rPr>
                <w:rFonts w:ascii="TimesNewRoman" w:hAnsi="TimesNewRoman" w:cs="TimesNewRoman"/>
                <w:sz w:val="24"/>
                <w:szCs w:val="24"/>
              </w:rPr>
              <w:t>k odborným činnostem,</w:t>
            </w:r>
            <w:r>
              <w:rPr>
                <w:rFonts w:ascii="TimesNewRoman" w:hAnsi="TimesNewRoman" w:cs="TimesNewRoman"/>
                <w:sz w:val="24"/>
                <w:szCs w:val="24"/>
              </w:rPr>
              <w:t xml:space="preserve"> </w:t>
            </w:r>
            <w:r w:rsidRPr="00B12E4D">
              <w:rPr>
                <w:rFonts w:ascii="TimesNewRoman" w:hAnsi="TimesNewRoman" w:cs="TimesNewRoman"/>
                <w:sz w:val="24"/>
                <w:szCs w:val="24"/>
              </w:rPr>
              <w:t>aplikovat zadaný</w:t>
            </w:r>
            <w:r>
              <w:rPr>
                <w:rFonts w:ascii="TimesNewRoman" w:hAnsi="TimesNewRoman" w:cs="TimesNewRoman"/>
                <w:sz w:val="24"/>
                <w:szCs w:val="24"/>
              </w:rPr>
              <w:t xml:space="preserve"> </w:t>
            </w:r>
            <w:r w:rsidRPr="00B12E4D">
              <w:rPr>
                <w:rFonts w:ascii="TimesNewRoman" w:hAnsi="TimesNewRoman" w:cs="TimesNewRoman"/>
                <w:sz w:val="24"/>
                <w:szCs w:val="24"/>
              </w:rPr>
              <w:t>pracovní postup</w:t>
            </w: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tc>
        <w:tc>
          <w:tcPr>
            <w:tcW w:w="4538" w:type="dxa"/>
          </w:tcPr>
          <w:p w:rsidR="000030FB" w:rsidRPr="00E77395" w:rsidRDefault="00E77395" w:rsidP="00FC3FD5">
            <w:p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b/>
                <w:bCs/>
                <w:sz w:val="24"/>
                <w:szCs w:val="24"/>
              </w:rPr>
              <w:t xml:space="preserve">       </w:t>
            </w:r>
            <w:r w:rsidR="006B1EB2" w:rsidRPr="00E77395">
              <w:rPr>
                <w:rFonts w:ascii="TimesNewRoman" w:hAnsi="TimesNewRoman" w:cs="TimesNewRoman"/>
                <w:b/>
                <w:bCs/>
                <w:sz w:val="24"/>
                <w:szCs w:val="24"/>
              </w:rPr>
              <w:t>2. Komunikace</w:t>
            </w:r>
            <w:r w:rsidRPr="00E77395">
              <w:rPr>
                <w:rFonts w:ascii="TimesNewRoman" w:hAnsi="TimesNewRoman" w:cs="TimesNewRoman"/>
                <w:b/>
                <w:bCs/>
                <w:sz w:val="24"/>
                <w:szCs w:val="24"/>
              </w:rPr>
              <w:t xml:space="preserve"> a slohová </w:t>
            </w:r>
            <w:r>
              <w:rPr>
                <w:rFonts w:ascii="TimesNewRoman" w:hAnsi="TimesNewRoman" w:cs="TimesNewRoman"/>
                <w:b/>
                <w:bCs/>
                <w:sz w:val="24"/>
                <w:szCs w:val="24"/>
              </w:rPr>
              <w:t>výchova</w:t>
            </w:r>
          </w:p>
          <w:p w:rsidR="00E77395" w:rsidRPr="00E77395" w:rsidRDefault="00E77395"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formy společenského styku (požádání o informaci, podávání informace)</w:t>
            </w:r>
          </w:p>
          <w:p w:rsidR="00E77395" w:rsidRPr="00E77395" w:rsidRDefault="00E77395"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návštěva (uvítání, představování, komunikace, rozloučení)</w:t>
            </w:r>
          </w:p>
          <w:p w:rsidR="00E77395" w:rsidRPr="00B12E4D" w:rsidRDefault="00E77395" w:rsidP="00FC3FD5">
            <w:pPr>
              <w:pStyle w:val="Odstavecseseznamem"/>
              <w:numPr>
                <w:ilvl w:val="0"/>
                <w:numId w:val="26"/>
              </w:numPr>
              <w:autoSpaceDE w:val="0"/>
              <w:autoSpaceDN w:val="0"/>
              <w:adjustRightInd w:val="0"/>
              <w:spacing w:after="0" w:line="276" w:lineRule="auto"/>
              <w:rPr>
                <w:rFonts w:ascii="TimesNewRoman" w:hAnsi="TimesNewRoman" w:cs="TimesNewRoman"/>
                <w:sz w:val="24"/>
                <w:szCs w:val="24"/>
              </w:rPr>
            </w:pPr>
            <w:r w:rsidRPr="00E77395">
              <w:rPr>
                <w:rFonts w:ascii="TimesNewRoman" w:hAnsi="TimesNewRoman" w:cs="TimesNewRoman"/>
                <w:sz w:val="24"/>
                <w:szCs w:val="24"/>
              </w:rPr>
              <w:t>popis, cha</w:t>
            </w:r>
            <w:r w:rsidR="00B12E4D">
              <w:rPr>
                <w:rFonts w:ascii="TimesNewRoman" w:hAnsi="TimesNewRoman" w:cs="TimesNewRoman"/>
                <w:sz w:val="24"/>
                <w:szCs w:val="24"/>
              </w:rPr>
              <w:t xml:space="preserve">rakteristika (popis jednoduchý, </w:t>
            </w:r>
            <w:r w:rsidRPr="00E77395">
              <w:rPr>
                <w:rFonts w:ascii="TimesNewRoman" w:hAnsi="TimesNewRoman" w:cs="TimesNewRoman"/>
                <w:sz w:val="24"/>
                <w:szCs w:val="24"/>
              </w:rPr>
              <w:t xml:space="preserve">popis pracovního postupu, </w:t>
            </w:r>
          </w:p>
          <w:p w:rsidR="00E77395" w:rsidRPr="00B12E4D" w:rsidRDefault="00E77395" w:rsidP="00FC3FD5">
            <w:pPr>
              <w:pStyle w:val="Odstavecseseznamem"/>
              <w:numPr>
                <w:ilvl w:val="0"/>
                <w:numId w:val="26"/>
              </w:numPr>
              <w:autoSpaceDE w:val="0"/>
              <w:autoSpaceDN w:val="0"/>
              <w:adjustRightInd w:val="0"/>
              <w:spacing w:after="0" w:line="276" w:lineRule="auto"/>
              <w:rPr>
                <w:rFonts w:ascii="TimesNewRoman" w:hAnsi="TimesNewRoman" w:cs="TimesNewRoman"/>
                <w:sz w:val="24"/>
                <w:szCs w:val="24"/>
              </w:rPr>
            </w:pPr>
            <w:r w:rsidRPr="00B12E4D">
              <w:rPr>
                <w:rFonts w:ascii="TimesNewRoman" w:hAnsi="TimesNewRoman" w:cs="TimesNewRoman"/>
                <w:sz w:val="24"/>
                <w:szCs w:val="24"/>
              </w:rPr>
              <w:t>ústní a písemné projevy společenského styku (</w:t>
            </w:r>
            <w:r w:rsidR="00B12E4D">
              <w:rPr>
                <w:rFonts w:ascii="TimesNewRoman" w:hAnsi="TimesNewRoman" w:cs="TimesNewRoman"/>
                <w:sz w:val="24"/>
                <w:szCs w:val="24"/>
              </w:rPr>
              <w:t xml:space="preserve">jednoduchý </w:t>
            </w:r>
            <w:r w:rsidRPr="00B12E4D">
              <w:rPr>
                <w:rFonts w:ascii="TimesNewRoman" w:hAnsi="TimesNewRoman" w:cs="TimesNewRoman"/>
                <w:sz w:val="24"/>
                <w:szCs w:val="24"/>
              </w:rPr>
              <w:t>životopis, úřední dopis, objednávka, telefonický</w:t>
            </w:r>
            <w:r w:rsidR="00B12E4D">
              <w:rPr>
                <w:rFonts w:ascii="TimesNewRoman" w:hAnsi="TimesNewRoman" w:cs="TimesNewRoman"/>
                <w:sz w:val="24"/>
                <w:szCs w:val="24"/>
              </w:rPr>
              <w:t xml:space="preserve"> </w:t>
            </w:r>
            <w:r w:rsidRPr="00B12E4D">
              <w:rPr>
                <w:rFonts w:ascii="TimesNewRoman" w:hAnsi="TimesNewRoman" w:cs="TimesNewRoman"/>
                <w:sz w:val="24"/>
                <w:szCs w:val="24"/>
              </w:rPr>
              <w:t>rozhovor</w:t>
            </w:r>
            <w:r w:rsidR="00B12E4D">
              <w:rPr>
                <w:rFonts w:ascii="TimesNewRoman" w:hAnsi="TimesNewRoman" w:cs="TimesNewRoman"/>
                <w:sz w:val="24"/>
                <w:szCs w:val="24"/>
              </w:rPr>
              <w:t>, pohled, seznam věcí apod.</w:t>
            </w:r>
            <w:r w:rsidRPr="00B12E4D">
              <w:rPr>
                <w:rFonts w:ascii="TimesNewRoman" w:hAnsi="TimesNewRoman" w:cs="TimesNewRoman"/>
                <w:sz w:val="24"/>
                <w:szCs w:val="24"/>
              </w:rPr>
              <w:t>)</w:t>
            </w:r>
          </w:p>
          <w:p w:rsidR="00E77395" w:rsidRPr="00E77395" w:rsidRDefault="00E77395"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sidRPr="00E77395">
              <w:rPr>
                <w:rFonts w:ascii="TimesNewRoman" w:hAnsi="TimesNewRoman" w:cs="TimesNewRoman"/>
                <w:sz w:val="24"/>
                <w:szCs w:val="24"/>
              </w:rPr>
              <w:t>grafická a formální úprava jednoduchých písemných projevů</w:t>
            </w:r>
          </w:p>
          <w:p w:rsidR="00E77395" w:rsidRPr="00B12E4D" w:rsidRDefault="00B12E4D" w:rsidP="00FC3FD5">
            <w:pPr>
              <w:pStyle w:val="Odstavecseseznamem"/>
              <w:numPr>
                <w:ilvl w:val="0"/>
                <w:numId w:val="26"/>
              </w:numPr>
              <w:autoSpaceDE w:val="0"/>
              <w:autoSpaceDN w:val="0"/>
              <w:adjustRightInd w:val="0"/>
              <w:spacing w:after="0" w:line="276" w:lineRule="auto"/>
              <w:rPr>
                <w:rFonts w:ascii="TimesNewRoman" w:hAnsi="TimesNewRoman" w:cs="TimesNewRoman"/>
                <w:sz w:val="24"/>
                <w:szCs w:val="24"/>
              </w:rPr>
            </w:pPr>
            <w:r>
              <w:rPr>
                <w:rFonts w:ascii="TimesNewRoman" w:hAnsi="TimesNewRoman" w:cs="TimesNewRoman"/>
                <w:sz w:val="24"/>
                <w:szCs w:val="24"/>
              </w:rPr>
              <w:t>v</w:t>
            </w:r>
            <w:r w:rsidR="00E77395" w:rsidRPr="00E77395">
              <w:rPr>
                <w:rFonts w:ascii="TimesNewRoman" w:hAnsi="TimesNewRoman" w:cs="TimesNewRoman"/>
                <w:sz w:val="24"/>
                <w:szCs w:val="24"/>
              </w:rPr>
              <w:t>yplňování tiskopisů, administrativní postupy (složenka, podací lístek, poštovní průvodka,</w:t>
            </w:r>
            <w:r w:rsidR="00AD67FE" w:rsidRPr="00E77395">
              <w:rPr>
                <w:rFonts w:ascii="TimesNewRoman" w:hAnsi="TimesNewRoman" w:cs="TimesNewRoman"/>
                <w:sz w:val="24"/>
                <w:szCs w:val="24"/>
              </w:rPr>
              <w:t xml:space="preserve"> </w:t>
            </w:r>
            <w:r w:rsidR="00E77395" w:rsidRPr="00E77395">
              <w:rPr>
                <w:rFonts w:ascii="TimesNewRoman" w:hAnsi="TimesNewRoman" w:cs="TimesNewRoman"/>
                <w:sz w:val="24"/>
                <w:szCs w:val="24"/>
              </w:rPr>
              <w:t>dotazník, zadání inzerá</w:t>
            </w:r>
            <w:r>
              <w:rPr>
                <w:rFonts w:ascii="TimesNewRoman" w:hAnsi="TimesNewRoman" w:cs="TimesNewRoman"/>
                <w:sz w:val="24"/>
                <w:szCs w:val="24"/>
              </w:rPr>
              <w:t>tu, vyplňování objednávky zboží</w:t>
            </w:r>
          </w:p>
          <w:p w:rsidR="00B12E4D" w:rsidRDefault="00E77395" w:rsidP="00FC3FD5">
            <w:pPr>
              <w:pStyle w:val="Odstavecseseznamem"/>
              <w:autoSpaceDE w:val="0"/>
              <w:autoSpaceDN w:val="0"/>
              <w:adjustRightInd w:val="0"/>
              <w:spacing w:after="0" w:line="276" w:lineRule="auto"/>
              <w:rPr>
                <w:rFonts w:ascii="TimesNewRoman" w:hAnsi="TimesNewRoman" w:cs="TimesNewRoman"/>
                <w:sz w:val="24"/>
                <w:szCs w:val="24"/>
              </w:rPr>
            </w:pPr>
            <w:r w:rsidRPr="00E77395">
              <w:rPr>
                <w:rFonts w:ascii="TimesNewRoman" w:hAnsi="TimesNewRoman" w:cs="TimesNewRoman"/>
                <w:sz w:val="24"/>
                <w:szCs w:val="24"/>
              </w:rPr>
              <w:t>podávání a odpovědi na</w:t>
            </w:r>
            <w:r w:rsidR="00B12E4D">
              <w:rPr>
                <w:rFonts w:ascii="TimesNewRoman" w:hAnsi="TimesNewRoman" w:cs="TimesNewRoman"/>
                <w:sz w:val="24"/>
                <w:szCs w:val="24"/>
              </w:rPr>
              <w:t xml:space="preserve"> </w:t>
            </w:r>
            <w:r w:rsidRPr="00B12E4D">
              <w:rPr>
                <w:rFonts w:ascii="TimesNewRoman" w:hAnsi="TimesNewRoman" w:cs="TimesNewRoman"/>
                <w:sz w:val="24"/>
                <w:szCs w:val="24"/>
              </w:rPr>
              <w:t>inzerát</w:t>
            </w:r>
          </w:p>
          <w:p w:rsidR="000030FB" w:rsidRDefault="00E77395" w:rsidP="00FC3FD5">
            <w:pPr>
              <w:pStyle w:val="Odstavecseseznamem"/>
              <w:numPr>
                <w:ilvl w:val="0"/>
                <w:numId w:val="26"/>
              </w:numPr>
              <w:autoSpaceDE w:val="0"/>
              <w:autoSpaceDN w:val="0"/>
              <w:adjustRightInd w:val="0"/>
              <w:spacing w:after="0" w:line="276" w:lineRule="auto"/>
              <w:rPr>
                <w:rFonts w:ascii="TimesNewRoman" w:hAnsi="TimesNewRoman" w:cs="TimesNewRoman"/>
                <w:sz w:val="24"/>
                <w:szCs w:val="24"/>
              </w:rPr>
            </w:pPr>
            <w:r w:rsidRPr="00B12E4D">
              <w:rPr>
                <w:rFonts w:ascii="TimesNewRoman" w:hAnsi="TimesNewRoman" w:cs="TimesNewRoman"/>
                <w:sz w:val="24"/>
                <w:szCs w:val="24"/>
              </w:rPr>
              <w:t xml:space="preserve"> křížovky, doplňovačky</w:t>
            </w:r>
          </w:p>
          <w:p w:rsidR="00AD67FE" w:rsidRDefault="00AD67FE" w:rsidP="00FC3FD5">
            <w:pPr>
              <w:autoSpaceDE w:val="0"/>
              <w:autoSpaceDN w:val="0"/>
              <w:adjustRightInd w:val="0"/>
              <w:spacing w:after="0" w:line="276" w:lineRule="auto"/>
              <w:rPr>
                <w:rFonts w:ascii="TimesNewRoman" w:hAnsi="TimesNewRoman" w:cs="TimesNewRoman"/>
                <w:sz w:val="24"/>
                <w:szCs w:val="24"/>
              </w:rPr>
            </w:pPr>
          </w:p>
          <w:p w:rsidR="00AD67FE" w:rsidRPr="00AD67FE" w:rsidRDefault="00AD67FE" w:rsidP="00FC3FD5">
            <w:pPr>
              <w:autoSpaceDE w:val="0"/>
              <w:autoSpaceDN w:val="0"/>
              <w:adjustRightInd w:val="0"/>
              <w:spacing w:after="0" w:line="276" w:lineRule="auto"/>
              <w:rPr>
                <w:rFonts w:ascii="TimesNewRoman" w:hAnsi="TimesNewRoman" w:cs="TimesNewRoman"/>
                <w:sz w:val="24"/>
                <w:szCs w:val="24"/>
              </w:rPr>
            </w:pP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p w:rsidR="00B12E4D" w:rsidRPr="00B12E4D" w:rsidRDefault="00B12E4D"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sidRPr="00B12E4D">
              <w:rPr>
                <w:rFonts w:ascii="TimesNewRoman" w:hAnsi="TimesNewRoman" w:cs="TimesNewRoman"/>
                <w:sz w:val="24"/>
                <w:szCs w:val="24"/>
              </w:rPr>
              <w:t>popisování pracovního prostředí a předmětů</w:t>
            </w:r>
            <w:r>
              <w:rPr>
                <w:rFonts w:ascii="TimesNewRoman" w:hAnsi="TimesNewRoman" w:cs="TimesNewRoman"/>
                <w:sz w:val="24"/>
                <w:szCs w:val="24"/>
              </w:rPr>
              <w:t>, které se vztahují k</w:t>
            </w:r>
            <w:r w:rsidR="00A125A9">
              <w:rPr>
                <w:rFonts w:ascii="TimesNewRoman" w:hAnsi="TimesNewRoman" w:cs="TimesNewRoman"/>
                <w:sz w:val="24"/>
                <w:szCs w:val="24"/>
              </w:rPr>
              <w:t> </w:t>
            </w:r>
            <w:r>
              <w:rPr>
                <w:rFonts w:ascii="TimesNewRoman" w:hAnsi="TimesNewRoman" w:cs="TimesNewRoman"/>
                <w:sz w:val="24"/>
                <w:szCs w:val="24"/>
              </w:rPr>
              <w:t>odborným</w:t>
            </w:r>
            <w:r w:rsidR="00A125A9">
              <w:rPr>
                <w:rFonts w:ascii="TimesNewRoman" w:hAnsi="TimesNewRoman" w:cs="TimesNewRoman"/>
                <w:sz w:val="24"/>
                <w:szCs w:val="24"/>
              </w:rPr>
              <w:t xml:space="preserve"> </w:t>
            </w:r>
            <w:r w:rsidRPr="00B12E4D">
              <w:rPr>
                <w:rFonts w:ascii="TimesNewRoman" w:hAnsi="TimesNewRoman" w:cs="TimesNewRoman"/>
                <w:sz w:val="24"/>
                <w:szCs w:val="24"/>
              </w:rPr>
              <w:t>činnostem, pojmenová</w:t>
            </w:r>
            <w:r>
              <w:rPr>
                <w:rFonts w:ascii="TimesNewRoman" w:hAnsi="TimesNewRoman" w:cs="TimesNewRoman"/>
                <w:sz w:val="24"/>
                <w:szCs w:val="24"/>
              </w:rPr>
              <w:t>vá</w:t>
            </w:r>
            <w:r w:rsidRPr="00B12E4D">
              <w:rPr>
                <w:rFonts w:ascii="TimesNewRoman" w:hAnsi="TimesNewRoman" w:cs="TimesNewRoman"/>
                <w:sz w:val="24"/>
                <w:szCs w:val="24"/>
              </w:rPr>
              <w:t>ní</w:t>
            </w:r>
            <w:r>
              <w:rPr>
                <w:rFonts w:ascii="TimesNewRoman" w:hAnsi="TimesNewRoman" w:cs="TimesNewRoman"/>
                <w:sz w:val="24"/>
                <w:szCs w:val="24"/>
              </w:rPr>
              <w:t xml:space="preserve"> nářadí, náčiní a pomůcek, </w:t>
            </w:r>
            <w:r w:rsidRPr="00B12E4D">
              <w:rPr>
                <w:rFonts w:ascii="TimesNewRoman" w:hAnsi="TimesNewRoman" w:cs="TimesNewRoman"/>
                <w:sz w:val="24"/>
                <w:szCs w:val="24"/>
              </w:rPr>
              <w:t>popis pracovních postupů při vaření,</w:t>
            </w:r>
            <w:r>
              <w:rPr>
                <w:rFonts w:ascii="TimesNewRoman" w:hAnsi="TimesNewRoman" w:cs="TimesNewRoman"/>
                <w:sz w:val="24"/>
                <w:szCs w:val="24"/>
              </w:rPr>
              <w:t xml:space="preserve"> </w:t>
            </w:r>
            <w:r w:rsidRPr="00B12E4D">
              <w:rPr>
                <w:rFonts w:ascii="TimesNewRoman" w:hAnsi="TimesNewRoman" w:cs="TimesNewRoman"/>
                <w:sz w:val="24"/>
                <w:szCs w:val="24"/>
              </w:rPr>
              <w:t>dílenských i ručních pracích, následné praktické</w:t>
            </w:r>
            <w:r>
              <w:rPr>
                <w:rFonts w:ascii="TimesNewRoman" w:hAnsi="TimesNewRoman" w:cs="TimesNewRoman"/>
                <w:sz w:val="24"/>
                <w:szCs w:val="24"/>
              </w:rPr>
              <w:t xml:space="preserve"> </w:t>
            </w:r>
            <w:r w:rsidRPr="00B12E4D">
              <w:rPr>
                <w:rFonts w:ascii="TimesNewRoman" w:hAnsi="TimesNewRoman" w:cs="TimesNewRoman"/>
                <w:sz w:val="24"/>
                <w:szCs w:val="24"/>
              </w:rPr>
              <w:t>využití, práce podle jednoduchých grafických</w:t>
            </w:r>
          </w:p>
          <w:p w:rsidR="000030FB" w:rsidRPr="00B12E4D" w:rsidRDefault="00B12E4D" w:rsidP="00FC3FD5">
            <w:pPr>
              <w:autoSpaceDE w:val="0"/>
              <w:autoSpaceDN w:val="0"/>
              <w:adjustRightInd w:val="0"/>
              <w:spacing w:after="0" w:line="276" w:lineRule="auto"/>
              <w:ind w:left="720"/>
              <w:jc w:val="both"/>
              <w:rPr>
                <w:rFonts w:ascii="TimesNewRoman" w:hAnsi="TimesNewRoman" w:cs="TimesNewRoman"/>
                <w:sz w:val="24"/>
                <w:szCs w:val="24"/>
              </w:rPr>
            </w:pPr>
            <w:r w:rsidRPr="00B12E4D">
              <w:rPr>
                <w:rFonts w:ascii="TimesNewRoman" w:hAnsi="TimesNewRoman" w:cs="TimesNewRoman"/>
                <w:sz w:val="24"/>
                <w:szCs w:val="24"/>
              </w:rPr>
              <w:t>návodů</w:t>
            </w:r>
            <w:r w:rsidR="00A125A9">
              <w:rPr>
                <w:rFonts w:ascii="TimesNewRoman" w:hAnsi="TimesNewRoman" w:cs="TimesNewRoman"/>
                <w:sz w:val="24"/>
                <w:szCs w:val="24"/>
              </w:rPr>
              <w:t xml:space="preserve">, případně písemných </w:t>
            </w:r>
            <w:r w:rsidRPr="00B12E4D">
              <w:rPr>
                <w:rFonts w:ascii="TimesNewRoman" w:hAnsi="TimesNewRoman" w:cs="TimesNewRoman"/>
                <w:sz w:val="24"/>
                <w:szCs w:val="24"/>
              </w:rPr>
              <w:t xml:space="preserve"> nebo slovních pokynů učitele</w:t>
            </w:r>
          </w:p>
          <w:p w:rsidR="000030FB" w:rsidRPr="000030FB" w:rsidRDefault="000030FB" w:rsidP="00FC3FD5">
            <w:pPr>
              <w:autoSpaceDE w:val="0"/>
              <w:autoSpaceDN w:val="0"/>
              <w:adjustRightInd w:val="0"/>
              <w:spacing w:after="0" w:line="276" w:lineRule="auto"/>
              <w:ind w:left="720"/>
              <w:jc w:val="both"/>
              <w:rPr>
                <w:rFonts w:ascii="TimesNewRoman" w:hAnsi="TimesNewRoman" w:cs="TimesNewRoman"/>
                <w:sz w:val="24"/>
                <w:szCs w:val="24"/>
              </w:rPr>
            </w:pPr>
          </w:p>
        </w:tc>
      </w:tr>
      <w:tr w:rsidR="000030FB" w:rsidRPr="000030FB" w:rsidTr="000030FB">
        <w:tc>
          <w:tcPr>
            <w:tcW w:w="4524" w:type="dxa"/>
          </w:tcPr>
          <w:p w:rsidR="000030FB" w:rsidRDefault="00A125A9"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sidRPr="00A125A9">
              <w:rPr>
                <w:rFonts w:ascii="TimesNewRoman" w:hAnsi="TimesNewRoman" w:cs="TimesNewRoman"/>
                <w:sz w:val="24"/>
                <w:szCs w:val="24"/>
              </w:rPr>
              <w:t>rozlišit jednotlivé</w:t>
            </w:r>
            <w:r>
              <w:rPr>
                <w:rFonts w:ascii="TimesNewRoman" w:hAnsi="TimesNewRoman" w:cs="TimesNewRoman"/>
                <w:sz w:val="24"/>
                <w:szCs w:val="24"/>
              </w:rPr>
              <w:t xml:space="preserve"> </w:t>
            </w:r>
            <w:r w:rsidRPr="00A125A9">
              <w:rPr>
                <w:rFonts w:ascii="TimesNewRoman" w:hAnsi="TimesNewRoman" w:cs="TimesNewRoman"/>
                <w:sz w:val="24"/>
                <w:szCs w:val="24"/>
              </w:rPr>
              <w:t>literární žánry</w:t>
            </w:r>
          </w:p>
          <w:p w:rsidR="00A125A9" w:rsidRDefault="00A125A9" w:rsidP="00FC3FD5">
            <w:pPr>
              <w:pStyle w:val="Odstavecseseznamem"/>
              <w:numPr>
                <w:ilvl w:val="0"/>
                <w:numId w:val="26"/>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 xml:space="preserve">poznat, případně formulovat </w:t>
            </w:r>
            <w:r w:rsidRPr="00A125A9">
              <w:rPr>
                <w:rFonts w:ascii="TimesNewRoman" w:hAnsi="TimesNewRoman" w:cs="TimesNewRoman"/>
                <w:sz w:val="24"/>
                <w:szCs w:val="24"/>
              </w:rPr>
              <w:t>rozdíl mezi poezií</w:t>
            </w:r>
            <w:r>
              <w:rPr>
                <w:rFonts w:ascii="TimesNewRoman" w:hAnsi="TimesNewRoman" w:cs="TimesNewRoman"/>
                <w:sz w:val="24"/>
                <w:szCs w:val="24"/>
              </w:rPr>
              <w:t xml:space="preserve"> </w:t>
            </w:r>
            <w:r w:rsidRPr="00A125A9">
              <w:rPr>
                <w:rFonts w:ascii="TimesNewRoman" w:hAnsi="TimesNewRoman" w:cs="TimesNewRoman"/>
                <w:sz w:val="24"/>
                <w:szCs w:val="24"/>
              </w:rPr>
              <w:t>a prózou</w:t>
            </w: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Pr="006B1EB2" w:rsidRDefault="00A125A9" w:rsidP="00FC3FD5">
            <w:pPr>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A125A9" w:rsidRPr="00A125A9" w:rsidRDefault="00A125A9" w:rsidP="00FC3FD5">
            <w:pPr>
              <w:pStyle w:val="Odstavecseseznamem"/>
              <w:autoSpaceDE w:val="0"/>
              <w:autoSpaceDN w:val="0"/>
              <w:adjustRightInd w:val="0"/>
              <w:spacing w:after="0" w:line="276" w:lineRule="auto"/>
              <w:jc w:val="both"/>
              <w:rPr>
                <w:rFonts w:ascii="TimesNewRoman" w:hAnsi="TimesNewRoman" w:cs="TimesNewRoman"/>
                <w:sz w:val="24"/>
                <w:szCs w:val="24"/>
              </w:rPr>
            </w:pPr>
          </w:p>
          <w:p w:rsidR="000030FB" w:rsidRPr="000030FB" w:rsidRDefault="000030FB" w:rsidP="00FC3FD5">
            <w:pPr>
              <w:numPr>
                <w:ilvl w:val="0"/>
                <w:numId w:val="2"/>
              </w:numPr>
              <w:autoSpaceDE w:val="0"/>
              <w:autoSpaceDN w:val="0"/>
              <w:adjustRightInd w:val="0"/>
              <w:spacing w:after="0" w:line="276" w:lineRule="auto"/>
              <w:jc w:val="both"/>
              <w:rPr>
                <w:rFonts w:ascii="TimesNewRoman" w:hAnsi="TimesNewRoman" w:cs="TimesNewRoman"/>
                <w:sz w:val="24"/>
                <w:szCs w:val="24"/>
              </w:rPr>
            </w:pPr>
            <w:r w:rsidRPr="000030FB">
              <w:rPr>
                <w:rFonts w:ascii="TimesNewRoman" w:hAnsi="TimesNewRoman" w:cs="TimesNewRoman"/>
                <w:sz w:val="24"/>
                <w:szCs w:val="24"/>
              </w:rPr>
              <w:t xml:space="preserve">orientovat se v odborném textu </w:t>
            </w:r>
          </w:p>
          <w:p w:rsidR="000030FB" w:rsidRPr="000030FB" w:rsidRDefault="000030FB" w:rsidP="00FC3FD5">
            <w:pPr>
              <w:numPr>
                <w:ilvl w:val="0"/>
                <w:numId w:val="2"/>
              </w:numPr>
              <w:autoSpaceDE w:val="0"/>
              <w:autoSpaceDN w:val="0"/>
              <w:adjustRightInd w:val="0"/>
              <w:spacing w:after="0" w:line="276" w:lineRule="auto"/>
              <w:jc w:val="both"/>
              <w:rPr>
                <w:rFonts w:ascii="TimesNewRoman" w:hAnsi="TimesNewRoman" w:cs="TimesNewRoman"/>
                <w:sz w:val="24"/>
                <w:szCs w:val="24"/>
              </w:rPr>
            </w:pPr>
            <w:r w:rsidRPr="000030FB">
              <w:rPr>
                <w:rFonts w:ascii="TimesNewRoman" w:hAnsi="TimesNewRoman" w:cs="TimesNewRoman"/>
                <w:sz w:val="24"/>
                <w:szCs w:val="24"/>
              </w:rPr>
              <w:t xml:space="preserve">zjišťovat základní potřebné informace z dostupných zdrojů </w:t>
            </w:r>
          </w:p>
          <w:p w:rsidR="000030FB" w:rsidRPr="000030FB" w:rsidRDefault="000030FB" w:rsidP="00FC3FD5">
            <w:pPr>
              <w:autoSpaceDE w:val="0"/>
              <w:autoSpaceDN w:val="0"/>
              <w:adjustRightInd w:val="0"/>
              <w:spacing w:after="0" w:line="276" w:lineRule="auto"/>
              <w:jc w:val="both"/>
              <w:rPr>
                <w:rFonts w:ascii="TimesNewRoman" w:hAnsi="TimesNewRoman" w:cs="TimesNewRoman"/>
                <w:sz w:val="24"/>
                <w:szCs w:val="24"/>
              </w:rPr>
            </w:pPr>
          </w:p>
        </w:tc>
        <w:tc>
          <w:tcPr>
            <w:tcW w:w="4538" w:type="dxa"/>
          </w:tcPr>
          <w:p w:rsidR="000030FB" w:rsidRPr="000030FB" w:rsidRDefault="000030FB" w:rsidP="00FC3FD5">
            <w:pPr>
              <w:pStyle w:val="Odstavecseseznamem"/>
              <w:numPr>
                <w:ilvl w:val="0"/>
                <w:numId w:val="24"/>
              </w:numPr>
              <w:autoSpaceDE w:val="0"/>
              <w:autoSpaceDN w:val="0"/>
              <w:adjustRightInd w:val="0"/>
              <w:spacing w:after="0" w:line="276" w:lineRule="auto"/>
              <w:jc w:val="both"/>
              <w:rPr>
                <w:rFonts w:ascii="TimesNewRoman" w:hAnsi="TimesNewRoman" w:cs="TimesNewRoman"/>
                <w:b/>
                <w:bCs/>
                <w:sz w:val="24"/>
                <w:szCs w:val="24"/>
              </w:rPr>
            </w:pPr>
            <w:r w:rsidRPr="000030FB">
              <w:rPr>
                <w:rFonts w:ascii="TimesNewRoman" w:hAnsi="TimesNewRoman" w:cs="TimesNewRoman"/>
                <w:b/>
                <w:bCs/>
                <w:sz w:val="24"/>
                <w:szCs w:val="24"/>
              </w:rPr>
              <w:t>Literární výchova</w:t>
            </w:r>
          </w:p>
          <w:p w:rsidR="00A125A9" w:rsidRPr="00A125A9"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sidRPr="00A125A9">
              <w:rPr>
                <w:rFonts w:ascii="TimesNewRoman" w:hAnsi="TimesNewRoman" w:cs="TimesNewRoman"/>
                <w:sz w:val="24"/>
                <w:szCs w:val="24"/>
              </w:rPr>
              <w:t xml:space="preserve">lidová slovesnost, povídka, pohádka, bajka, říkadlo, </w:t>
            </w:r>
          </w:p>
          <w:p w:rsidR="00A125A9"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recitování</w:t>
            </w:r>
            <w:r w:rsidR="00684B1C">
              <w:rPr>
                <w:rFonts w:ascii="TimesNewRoman" w:hAnsi="TimesNewRoman" w:cs="TimesNewRoman"/>
                <w:sz w:val="24"/>
                <w:szCs w:val="24"/>
              </w:rPr>
              <w:t>,</w:t>
            </w:r>
          </w:p>
          <w:p w:rsidR="00A125A9" w:rsidRPr="00A125A9"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sidRPr="00A125A9">
              <w:rPr>
                <w:rFonts w:ascii="TimesNewRoman" w:hAnsi="TimesNewRoman" w:cs="TimesNewRoman"/>
                <w:sz w:val="24"/>
                <w:szCs w:val="24"/>
              </w:rPr>
              <w:t>posl</w:t>
            </w:r>
            <w:r>
              <w:rPr>
                <w:rFonts w:ascii="TimesNewRoman" w:hAnsi="TimesNewRoman" w:cs="TimesNewRoman"/>
                <w:sz w:val="24"/>
                <w:szCs w:val="24"/>
              </w:rPr>
              <w:t>ech příběhů, literárních ukázek a básní,</w:t>
            </w:r>
          </w:p>
          <w:p w:rsidR="00A125A9" w:rsidRPr="00A125A9"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sidRPr="00A125A9">
              <w:rPr>
                <w:rFonts w:ascii="TimesNewRoman" w:hAnsi="TimesNewRoman" w:cs="TimesNewRoman"/>
                <w:sz w:val="24"/>
                <w:szCs w:val="24"/>
              </w:rPr>
              <w:t xml:space="preserve">výběr literatury </w:t>
            </w:r>
            <w:r>
              <w:rPr>
                <w:rFonts w:ascii="TimesNewRoman" w:hAnsi="TimesNewRoman" w:cs="TimesNewRoman"/>
                <w:sz w:val="24"/>
                <w:szCs w:val="24"/>
              </w:rPr>
              <w:t>po</w:t>
            </w:r>
            <w:r w:rsidRPr="00A125A9">
              <w:rPr>
                <w:rFonts w:ascii="TimesNewRoman" w:hAnsi="TimesNewRoman" w:cs="TimesNewRoman"/>
                <w:sz w:val="24"/>
                <w:szCs w:val="24"/>
              </w:rPr>
              <w:t>dle individuálních možností a schopností žáků</w:t>
            </w:r>
            <w:r w:rsidR="00684B1C">
              <w:rPr>
                <w:rFonts w:ascii="TimesNewRoman" w:hAnsi="TimesNewRoman" w:cs="TimesNewRoman"/>
                <w:sz w:val="24"/>
                <w:szCs w:val="24"/>
              </w:rPr>
              <w:t>,</w:t>
            </w:r>
          </w:p>
          <w:p w:rsidR="00A125A9"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Pr>
                <w:rFonts w:ascii="TimesNewRoman" w:hAnsi="TimesNewRoman" w:cs="TimesNewRoman"/>
                <w:sz w:val="24"/>
                <w:szCs w:val="24"/>
              </w:rPr>
              <w:t>seznámení s nejznámě</w:t>
            </w:r>
            <w:r w:rsidRPr="00A125A9">
              <w:rPr>
                <w:rFonts w:ascii="TimesNewRoman" w:hAnsi="TimesNewRoman" w:cs="TimesNewRoman"/>
                <w:sz w:val="24"/>
                <w:szCs w:val="24"/>
              </w:rPr>
              <w:t>jšími osobnostmi české</w:t>
            </w:r>
            <w:r>
              <w:rPr>
                <w:rFonts w:ascii="TimesNewRoman" w:hAnsi="TimesNewRoman" w:cs="TimesNewRoman"/>
                <w:sz w:val="24"/>
                <w:szCs w:val="24"/>
              </w:rPr>
              <w:t xml:space="preserve"> </w:t>
            </w:r>
            <w:r w:rsidRPr="00A125A9">
              <w:rPr>
                <w:rFonts w:ascii="TimesNewRoman" w:hAnsi="TimesNewRoman" w:cs="TimesNewRoman"/>
                <w:sz w:val="24"/>
                <w:szCs w:val="24"/>
              </w:rPr>
              <w:t>literatury</w:t>
            </w:r>
            <w:r>
              <w:rPr>
                <w:rFonts w:ascii="TimesNewRoman" w:hAnsi="TimesNewRoman" w:cs="TimesNewRoman"/>
                <w:sz w:val="24"/>
                <w:szCs w:val="24"/>
              </w:rPr>
              <w:t xml:space="preserve"> – Erben, </w:t>
            </w:r>
            <w:r w:rsidR="00684B1C">
              <w:rPr>
                <w:rFonts w:ascii="TimesNewRoman" w:hAnsi="TimesNewRoman" w:cs="TimesNewRoman"/>
                <w:sz w:val="24"/>
                <w:szCs w:val="24"/>
              </w:rPr>
              <w:t>Čapek, Němcová,</w:t>
            </w:r>
          </w:p>
          <w:p w:rsidR="00A125A9" w:rsidRDefault="00A125A9" w:rsidP="00FC3FD5">
            <w:pPr>
              <w:autoSpaceDE w:val="0"/>
              <w:autoSpaceDN w:val="0"/>
              <w:adjustRightInd w:val="0"/>
              <w:spacing w:after="0" w:line="276" w:lineRule="auto"/>
              <w:jc w:val="both"/>
              <w:rPr>
                <w:rFonts w:ascii="TimesNewRoman" w:hAnsi="TimesNewRoman" w:cs="TimesNewRoman"/>
                <w:sz w:val="24"/>
                <w:szCs w:val="24"/>
              </w:rPr>
            </w:pPr>
          </w:p>
          <w:p w:rsidR="00A125A9" w:rsidRDefault="00A125A9" w:rsidP="00FC3FD5">
            <w:pPr>
              <w:autoSpaceDE w:val="0"/>
              <w:autoSpaceDN w:val="0"/>
              <w:adjustRightInd w:val="0"/>
              <w:spacing w:after="0" w:line="276" w:lineRule="auto"/>
              <w:jc w:val="both"/>
              <w:rPr>
                <w:rFonts w:ascii="TimesNewRoman" w:hAnsi="TimesNewRoman" w:cs="TimesNewRoman"/>
                <w:sz w:val="24"/>
                <w:szCs w:val="24"/>
              </w:rPr>
            </w:pPr>
          </w:p>
          <w:p w:rsidR="00684B1C" w:rsidRDefault="00A125A9" w:rsidP="00FC3FD5">
            <w:pPr>
              <w:numPr>
                <w:ilvl w:val="0"/>
                <w:numId w:val="3"/>
              </w:numPr>
              <w:autoSpaceDE w:val="0"/>
              <w:autoSpaceDN w:val="0"/>
              <w:adjustRightInd w:val="0"/>
              <w:spacing w:after="0" w:line="276" w:lineRule="auto"/>
              <w:jc w:val="both"/>
              <w:rPr>
                <w:rFonts w:ascii="TimesNewRoman" w:hAnsi="TimesNewRoman" w:cs="TimesNewRoman"/>
                <w:sz w:val="24"/>
                <w:szCs w:val="24"/>
              </w:rPr>
            </w:pPr>
            <w:r w:rsidRPr="00A125A9">
              <w:rPr>
                <w:rFonts w:ascii="TimesNewRoman" w:hAnsi="TimesNewRoman" w:cs="TimesNewRoman"/>
                <w:sz w:val="24"/>
                <w:szCs w:val="24"/>
              </w:rPr>
              <w:t xml:space="preserve"> </w:t>
            </w:r>
            <w:r w:rsidR="000030FB" w:rsidRPr="00A125A9">
              <w:rPr>
                <w:rFonts w:ascii="TimesNewRoman" w:hAnsi="TimesNewRoman" w:cs="TimesNewRoman"/>
                <w:sz w:val="24"/>
                <w:szCs w:val="24"/>
              </w:rPr>
              <w:t>čtení návodů a pracovních postupů</w:t>
            </w:r>
            <w:r w:rsidR="00684B1C">
              <w:rPr>
                <w:rFonts w:ascii="TimesNewRoman" w:hAnsi="TimesNewRoman" w:cs="TimesNewRoman"/>
                <w:sz w:val="24"/>
                <w:szCs w:val="24"/>
              </w:rPr>
              <w:t>,</w:t>
            </w:r>
          </w:p>
          <w:p w:rsidR="000030FB" w:rsidRPr="00684B1C" w:rsidRDefault="00684B1C" w:rsidP="00FC3FD5">
            <w:pPr>
              <w:numPr>
                <w:ilvl w:val="0"/>
                <w:numId w:val="3"/>
              </w:numPr>
              <w:autoSpaceDE w:val="0"/>
              <w:autoSpaceDN w:val="0"/>
              <w:adjustRightInd w:val="0"/>
              <w:spacing w:after="0" w:line="276" w:lineRule="auto"/>
              <w:rPr>
                <w:rFonts w:ascii="TimesNewRoman" w:hAnsi="TimesNewRoman" w:cs="TimesNewRoman"/>
                <w:sz w:val="24"/>
                <w:szCs w:val="24"/>
              </w:rPr>
            </w:pPr>
            <w:r w:rsidRPr="00684B1C">
              <w:rPr>
                <w:rFonts w:ascii="TimesNewRoman" w:hAnsi="TimesNewRoman" w:cs="TimesNewRoman"/>
                <w:sz w:val="24"/>
                <w:szCs w:val="24"/>
              </w:rPr>
              <w:t>vyhledávání info</w:t>
            </w:r>
            <w:r>
              <w:rPr>
                <w:rFonts w:ascii="TimesNewRoman" w:hAnsi="TimesNewRoman" w:cs="TimesNewRoman"/>
                <w:sz w:val="24"/>
                <w:szCs w:val="24"/>
              </w:rPr>
              <w:t xml:space="preserve">rmací z denního tisku, časopisů, </w:t>
            </w:r>
            <w:r w:rsidRPr="00684B1C">
              <w:rPr>
                <w:rFonts w:ascii="TimesNewRoman" w:hAnsi="TimesNewRoman" w:cs="TimesNewRoman"/>
                <w:sz w:val="24"/>
                <w:szCs w:val="24"/>
              </w:rPr>
              <w:t>encyklopedií, internetu, médií</w:t>
            </w:r>
            <w:r w:rsidR="000030FB" w:rsidRPr="00684B1C">
              <w:rPr>
                <w:rFonts w:ascii="TimesNewRoman" w:hAnsi="TimesNewRoman" w:cs="TimesNewRoman"/>
                <w:sz w:val="24"/>
                <w:szCs w:val="24"/>
              </w:rPr>
              <w:t xml:space="preserve"> </w:t>
            </w:r>
          </w:p>
        </w:tc>
      </w:tr>
    </w:tbl>
    <w:p w:rsidR="006B1EB2" w:rsidRDefault="006B1EB2" w:rsidP="00FC3FD5">
      <w:pPr>
        <w:spacing w:line="276" w:lineRule="auto"/>
      </w:pPr>
    </w:p>
    <w:p w:rsidR="006B1EB2" w:rsidRDefault="006B1EB2" w:rsidP="00FC3FD5">
      <w:pPr>
        <w:spacing w:line="276" w:lineRule="auto"/>
      </w:pPr>
    </w:p>
    <w:p w:rsidR="006B1EB2" w:rsidRDefault="006B1EB2" w:rsidP="00FC3FD5">
      <w:pPr>
        <w:spacing w:line="276" w:lineRule="auto"/>
        <w:rPr>
          <w:rFonts w:ascii="Times New Roman" w:hAnsi="Times New Roman" w:cs="Times New Roman"/>
          <w:b/>
          <w:sz w:val="24"/>
          <w:szCs w:val="24"/>
        </w:rPr>
      </w:pPr>
      <w:r>
        <w:rPr>
          <w:rFonts w:ascii="Times New Roman" w:hAnsi="Times New Roman" w:cs="Times New Roman"/>
          <w:b/>
          <w:sz w:val="24"/>
          <w:szCs w:val="24"/>
        </w:rPr>
        <w:t>5.2 ANGLICKÝ JAZYK</w:t>
      </w:r>
    </w:p>
    <w:p w:rsidR="003D584B" w:rsidRDefault="003D584B" w:rsidP="00FC3FD5">
      <w:pPr>
        <w:pStyle w:val="Default"/>
        <w:spacing w:line="276" w:lineRule="auto"/>
        <w:ind w:firstLine="0"/>
        <w:rPr>
          <w:sz w:val="24"/>
          <w:szCs w:val="24"/>
        </w:rPr>
      </w:pPr>
      <w:r w:rsidRPr="003D584B">
        <w:rPr>
          <w:sz w:val="24"/>
          <w:szCs w:val="24"/>
        </w:rPr>
        <w:t>Vyučovací předmět Anglický jazyk byl vytvořen ze vzdělávací oblasti Jazyk a jazyková komunikace.</w:t>
      </w:r>
      <w:r>
        <w:rPr>
          <w:sz w:val="24"/>
          <w:szCs w:val="24"/>
        </w:rPr>
        <w:t xml:space="preserve"> </w:t>
      </w:r>
      <w:r w:rsidR="006B1EB2" w:rsidRPr="006B1EB2">
        <w:rPr>
          <w:sz w:val="24"/>
          <w:szCs w:val="24"/>
        </w:rPr>
        <w:t xml:space="preserve">Zařazení vzdělávacího okruhu </w:t>
      </w:r>
      <w:r w:rsidR="006B1EB2" w:rsidRPr="006B1EB2">
        <w:rPr>
          <w:b/>
          <w:bCs/>
          <w:sz w:val="24"/>
          <w:szCs w:val="24"/>
        </w:rPr>
        <w:t>Cizí jazyk</w:t>
      </w:r>
      <w:r w:rsidR="006B1EB2" w:rsidRPr="006B1EB2">
        <w:rPr>
          <w:sz w:val="24"/>
          <w:szCs w:val="24"/>
        </w:rPr>
        <w:t xml:space="preserve"> umožňuje </w:t>
      </w:r>
      <w:r w:rsidR="006B1EB2">
        <w:rPr>
          <w:sz w:val="24"/>
          <w:szCs w:val="24"/>
        </w:rPr>
        <w:t>žákům o</w:t>
      </w:r>
      <w:r w:rsidR="006B1EB2" w:rsidRPr="006B1EB2">
        <w:rPr>
          <w:sz w:val="24"/>
          <w:szCs w:val="24"/>
        </w:rPr>
        <w:t>svojení základních prak</w:t>
      </w:r>
      <w:r w:rsidR="006B1EB2">
        <w:rPr>
          <w:sz w:val="24"/>
          <w:szCs w:val="24"/>
        </w:rPr>
        <w:t xml:space="preserve">tických řečových dovedností a dále </w:t>
      </w:r>
      <w:r w:rsidR="006B1EB2" w:rsidRPr="006B1EB2">
        <w:rPr>
          <w:sz w:val="24"/>
          <w:szCs w:val="24"/>
        </w:rPr>
        <w:t>umožňuje přístup k informačním zdrojům a současně přispívá k formování jejich osobnosti a podílí se na přípravě žáků na život v multikulturní společnosti. Důraz je kladen hl</w:t>
      </w:r>
      <w:r>
        <w:rPr>
          <w:sz w:val="24"/>
          <w:szCs w:val="24"/>
        </w:rPr>
        <w:t xml:space="preserve">avně na zvukovou podobu jazyka a </w:t>
      </w:r>
      <w:r w:rsidRPr="003D584B">
        <w:rPr>
          <w:sz w:val="24"/>
          <w:szCs w:val="24"/>
        </w:rPr>
        <w:t>na komunikaci využitelnou v běžném životě, s</w:t>
      </w:r>
      <w:r>
        <w:rPr>
          <w:sz w:val="24"/>
          <w:szCs w:val="24"/>
        </w:rPr>
        <w:t> </w:t>
      </w:r>
      <w:r w:rsidRPr="003D584B">
        <w:rPr>
          <w:sz w:val="24"/>
          <w:szCs w:val="24"/>
        </w:rPr>
        <w:t>gramatikou se seznamují žáci jen okrajově</w:t>
      </w:r>
      <w:r>
        <w:rPr>
          <w:sz w:val="24"/>
          <w:szCs w:val="24"/>
        </w:rPr>
        <w:t xml:space="preserve">.  </w:t>
      </w:r>
      <w:r w:rsidRPr="006B1EB2">
        <w:rPr>
          <w:sz w:val="24"/>
          <w:szCs w:val="24"/>
        </w:rPr>
        <w:t xml:space="preserve">Pokud se žák s výukou cizího jazyka v předchozím vzdělávání zatím nesetkal, seznámí se pouze se základními jazykovými funkcemi. Doporučuje se, aby škola respektovala cizí jazyk, s nímž se již žáci seznámili v základním vzdělávání. </w:t>
      </w:r>
    </w:p>
    <w:p w:rsidR="00DA090D" w:rsidRDefault="00DA090D" w:rsidP="00FC3FD5">
      <w:pPr>
        <w:pStyle w:val="Default"/>
        <w:spacing w:line="276" w:lineRule="auto"/>
        <w:ind w:firstLine="0"/>
        <w:rPr>
          <w:sz w:val="24"/>
          <w:szCs w:val="24"/>
        </w:rPr>
      </w:pPr>
    </w:p>
    <w:p w:rsidR="003D584B" w:rsidRDefault="003D584B" w:rsidP="00FC3FD5">
      <w:pPr>
        <w:pStyle w:val="Default"/>
        <w:spacing w:line="276" w:lineRule="auto"/>
        <w:ind w:firstLine="0"/>
        <w:rPr>
          <w:sz w:val="24"/>
          <w:szCs w:val="24"/>
        </w:rPr>
      </w:pPr>
    </w:p>
    <w:p w:rsidR="003D584B" w:rsidRDefault="003D584B" w:rsidP="00FC3FD5">
      <w:pPr>
        <w:pStyle w:val="Default"/>
        <w:spacing w:line="276" w:lineRule="auto"/>
        <w:ind w:firstLine="0"/>
        <w:rPr>
          <w:b/>
          <w:sz w:val="24"/>
          <w:szCs w:val="24"/>
        </w:rPr>
      </w:pPr>
      <w:r>
        <w:rPr>
          <w:b/>
          <w:sz w:val="24"/>
          <w:szCs w:val="24"/>
        </w:rPr>
        <w:t>Časová dotace</w:t>
      </w:r>
    </w:p>
    <w:p w:rsidR="003D584B" w:rsidRDefault="003D584B" w:rsidP="00FC3FD5">
      <w:pPr>
        <w:pStyle w:val="Default"/>
        <w:spacing w:line="276" w:lineRule="auto"/>
        <w:ind w:firstLine="0"/>
        <w:rPr>
          <w:b/>
          <w:sz w:val="24"/>
          <w:szCs w:val="24"/>
        </w:rPr>
      </w:pPr>
    </w:p>
    <w:p w:rsidR="003D584B" w:rsidRDefault="003D584B" w:rsidP="00FC3FD5">
      <w:pPr>
        <w:pStyle w:val="Default"/>
        <w:spacing w:line="276" w:lineRule="auto"/>
        <w:ind w:firstLine="0"/>
        <w:rPr>
          <w:sz w:val="24"/>
          <w:szCs w:val="24"/>
        </w:rPr>
      </w:pPr>
      <w:r>
        <w:rPr>
          <w:b/>
          <w:sz w:val="24"/>
          <w:szCs w:val="24"/>
        </w:rPr>
        <w:t xml:space="preserve">Počet hodin: </w:t>
      </w:r>
      <w:r>
        <w:rPr>
          <w:sz w:val="24"/>
          <w:szCs w:val="24"/>
        </w:rPr>
        <w:t>1 hodině týdně</w:t>
      </w:r>
    </w:p>
    <w:p w:rsidR="003D584B" w:rsidRDefault="003D584B" w:rsidP="00FC3FD5">
      <w:pPr>
        <w:pStyle w:val="Default"/>
        <w:spacing w:line="276" w:lineRule="auto"/>
        <w:ind w:firstLine="0"/>
        <w:rPr>
          <w:sz w:val="24"/>
          <w:szCs w:val="24"/>
        </w:rPr>
      </w:pPr>
    </w:p>
    <w:p w:rsidR="003D584B" w:rsidRDefault="003D584B" w:rsidP="00FC3FD5">
      <w:pPr>
        <w:pStyle w:val="Default"/>
        <w:spacing w:line="276" w:lineRule="auto"/>
        <w:ind w:firstLine="0"/>
        <w:rPr>
          <w:sz w:val="24"/>
          <w:szCs w:val="24"/>
        </w:rPr>
      </w:pPr>
      <w:r w:rsidRPr="003D584B">
        <w:rPr>
          <w:sz w:val="24"/>
          <w:szCs w:val="24"/>
        </w:rPr>
        <w:t>Výuka nejčastěj</w:t>
      </w:r>
      <w:r>
        <w:rPr>
          <w:sz w:val="24"/>
          <w:szCs w:val="24"/>
        </w:rPr>
        <w:t xml:space="preserve">i probíhá v kmenových učebnách, využíváme taktéž </w:t>
      </w:r>
      <w:r w:rsidRPr="003D584B">
        <w:rPr>
          <w:sz w:val="24"/>
          <w:szCs w:val="24"/>
        </w:rPr>
        <w:t>i počítačovou učebnu. Vždy je třeba přihlížet ke konkrétním potřebám a schopnostem daných žáků.</w:t>
      </w:r>
    </w:p>
    <w:p w:rsidR="00F833E5" w:rsidRDefault="00F833E5" w:rsidP="00FC3FD5">
      <w:pPr>
        <w:pStyle w:val="Default"/>
        <w:spacing w:line="276" w:lineRule="auto"/>
        <w:ind w:firstLine="0"/>
        <w:rPr>
          <w:sz w:val="24"/>
          <w:szCs w:val="24"/>
        </w:rPr>
      </w:pPr>
    </w:p>
    <w:p w:rsidR="00FC5B5C" w:rsidRPr="00FC5B5C" w:rsidRDefault="00FC5B5C" w:rsidP="00FC3FD5">
      <w:pPr>
        <w:pStyle w:val="Default"/>
        <w:spacing w:line="276" w:lineRule="auto"/>
        <w:ind w:firstLine="0"/>
        <w:rPr>
          <w:b/>
          <w:sz w:val="24"/>
          <w:szCs w:val="24"/>
        </w:rPr>
      </w:pPr>
      <w:r w:rsidRPr="00FC5B5C">
        <w:rPr>
          <w:b/>
          <w:sz w:val="24"/>
          <w:szCs w:val="24"/>
        </w:rPr>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8"/>
      </w:tblGrid>
      <w:tr w:rsidR="004F712E" w:rsidRPr="00FC5B5C" w:rsidTr="00757512">
        <w:tc>
          <w:tcPr>
            <w:tcW w:w="4606" w:type="dxa"/>
          </w:tcPr>
          <w:p w:rsidR="00FC5B5C" w:rsidRPr="00FC5B5C" w:rsidRDefault="00FC5B5C" w:rsidP="00FC3FD5">
            <w:pPr>
              <w:autoSpaceDE w:val="0"/>
              <w:autoSpaceDN w:val="0"/>
              <w:adjustRightInd w:val="0"/>
              <w:spacing w:after="0" w:line="276" w:lineRule="auto"/>
              <w:ind w:left="340"/>
              <w:jc w:val="both"/>
              <w:rPr>
                <w:rFonts w:ascii="Times New Roman" w:eastAsia="Times New Roman" w:hAnsi="Times New Roman" w:cs="Times New Roman"/>
                <w:b/>
                <w:bCs/>
                <w:color w:val="000000"/>
                <w:lang w:eastAsia="cs-CZ"/>
              </w:rPr>
            </w:pPr>
            <w:r w:rsidRPr="00FC5B5C">
              <w:rPr>
                <w:rFonts w:ascii="Times New Roman" w:eastAsia="Times New Roman" w:hAnsi="Times New Roman" w:cs="Times New Roman"/>
                <w:b/>
                <w:bCs/>
                <w:color w:val="000000"/>
                <w:lang w:eastAsia="cs-CZ"/>
              </w:rPr>
              <w:t xml:space="preserve">Výsledky vzdělávání </w:t>
            </w:r>
          </w:p>
        </w:tc>
        <w:tc>
          <w:tcPr>
            <w:tcW w:w="4606" w:type="dxa"/>
          </w:tcPr>
          <w:p w:rsidR="00FC5B5C" w:rsidRPr="00FC5B5C" w:rsidRDefault="00FC5B5C" w:rsidP="00FC3FD5">
            <w:pPr>
              <w:autoSpaceDE w:val="0"/>
              <w:autoSpaceDN w:val="0"/>
              <w:adjustRightInd w:val="0"/>
              <w:spacing w:after="0" w:line="276" w:lineRule="auto"/>
              <w:ind w:firstLine="425"/>
              <w:jc w:val="both"/>
              <w:rPr>
                <w:rFonts w:ascii="Times New Roman" w:eastAsia="Times New Roman" w:hAnsi="Times New Roman" w:cs="Times New Roman"/>
                <w:b/>
                <w:bCs/>
                <w:color w:val="000000"/>
                <w:lang w:eastAsia="cs-CZ"/>
              </w:rPr>
            </w:pPr>
            <w:r w:rsidRPr="00FC5B5C">
              <w:rPr>
                <w:rFonts w:ascii="Times New Roman" w:eastAsia="Times New Roman" w:hAnsi="Times New Roman" w:cs="Times New Roman"/>
                <w:b/>
                <w:bCs/>
                <w:color w:val="000000"/>
                <w:lang w:eastAsia="cs-CZ"/>
              </w:rPr>
              <w:t>Učivo</w:t>
            </w:r>
          </w:p>
        </w:tc>
      </w:tr>
      <w:tr w:rsidR="004F712E" w:rsidRPr="00FC5B5C" w:rsidTr="00757512">
        <w:tc>
          <w:tcPr>
            <w:tcW w:w="4606" w:type="dxa"/>
          </w:tcPr>
          <w:p w:rsidR="00FC5B5C" w:rsidRPr="00FC5B5C" w:rsidRDefault="00FC5B5C" w:rsidP="00FC3FD5">
            <w:pPr>
              <w:spacing w:after="0" w:line="276" w:lineRule="auto"/>
              <w:ind w:left="340"/>
              <w:jc w:val="both"/>
              <w:rPr>
                <w:rFonts w:ascii="Times New Roman" w:eastAsia="Times New Roman" w:hAnsi="Times New Roman" w:cs="Times New Roman"/>
                <w:b/>
                <w:bCs/>
                <w:lang w:eastAsia="cs-CZ"/>
              </w:rPr>
            </w:pPr>
            <w:r w:rsidRPr="00FC5B5C">
              <w:rPr>
                <w:rFonts w:ascii="Times New Roman" w:eastAsia="Times New Roman" w:hAnsi="Times New Roman" w:cs="Times New Roman"/>
                <w:b/>
                <w:bCs/>
                <w:lang w:eastAsia="cs-CZ"/>
              </w:rPr>
              <w:t>Žák by měl:</w:t>
            </w:r>
          </w:p>
          <w:p w:rsidR="00FC5B5C" w:rsidRPr="004F712E" w:rsidRDefault="0044336E"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získávat</w:t>
            </w:r>
            <w:r w:rsidR="00FC5B5C" w:rsidRPr="004F712E">
              <w:rPr>
                <w:rFonts w:ascii="Times New Roman" w:eastAsia="Times New Roman" w:hAnsi="Times New Roman" w:cs="Times New Roman"/>
                <w:lang w:eastAsia="cs-CZ"/>
              </w:rPr>
              <w:t xml:space="preserve"> zkušenosti s výslovností v anglickém jazyce,</w:t>
            </w:r>
          </w:p>
          <w:p w:rsidR="004F712E" w:rsidRPr="004F712E" w:rsidRDefault="00FC5B5C"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seznámit se s jednoduchými frázemi</w:t>
            </w:r>
            <w:r w:rsidR="004F712E">
              <w:rPr>
                <w:rFonts w:ascii="Times New Roman" w:eastAsia="Times New Roman" w:hAnsi="Times New Roman" w:cs="Times New Roman"/>
                <w:lang w:eastAsia="cs-CZ"/>
              </w:rPr>
              <w:t xml:space="preserve"> a pokyny</w:t>
            </w:r>
          </w:p>
          <w:p w:rsidR="004F712E" w:rsidRPr="004F712E" w:rsidRDefault="004F712E"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budovat si slovní zásobu,</w:t>
            </w:r>
          </w:p>
          <w:p w:rsidR="004F712E" w:rsidRDefault="00FC5B5C"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 xml:space="preserve">porozumět </w:t>
            </w:r>
            <w:r w:rsidR="004F712E">
              <w:rPr>
                <w:rFonts w:ascii="Times New Roman" w:eastAsia="Times New Roman" w:hAnsi="Times New Roman" w:cs="Times New Roman"/>
                <w:lang w:eastAsia="cs-CZ"/>
              </w:rPr>
              <w:t>jednoduchým textům a</w:t>
            </w:r>
          </w:p>
          <w:p w:rsidR="004F712E" w:rsidRDefault="00FC5B5C"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sidRPr="00FC5B5C">
              <w:rPr>
                <w:rFonts w:ascii="Times New Roman" w:eastAsia="Times New Roman" w:hAnsi="Times New Roman" w:cs="Times New Roman"/>
                <w:lang w:eastAsia="cs-CZ"/>
              </w:rPr>
              <w:t>zvládnout základy společenského styku – pozdravit, představit, požádat a poděkovat</w:t>
            </w:r>
          </w:p>
          <w:p w:rsidR="0044336E" w:rsidRPr="004F712E" w:rsidRDefault="0044336E" w:rsidP="00FC3FD5">
            <w:pPr>
              <w:pStyle w:val="Odstavecseseznamem"/>
              <w:numPr>
                <w:ilvl w:val="0"/>
                <w:numId w:val="27"/>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získat zkušenosti s formulací jednoduchých otázek</w:t>
            </w:r>
          </w:p>
          <w:p w:rsidR="00FC5B5C" w:rsidRPr="00FC5B5C" w:rsidRDefault="00FC5B5C" w:rsidP="00FC3FD5">
            <w:pPr>
              <w:spacing w:after="0" w:line="276" w:lineRule="auto"/>
              <w:jc w:val="both"/>
              <w:rPr>
                <w:rFonts w:ascii="Times New Roman" w:eastAsia="Times New Roman" w:hAnsi="Times New Roman" w:cs="Times New Roman"/>
                <w:lang w:eastAsia="cs-CZ"/>
              </w:rPr>
            </w:pPr>
          </w:p>
        </w:tc>
        <w:tc>
          <w:tcPr>
            <w:tcW w:w="4606" w:type="dxa"/>
          </w:tcPr>
          <w:p w:rsidR="00FC5B5C" w:rsidRPr="004F712E" w:rsidRDefault="004F712E"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a</w:t>
            </w:r>
            <w:r w:rsidRPr="004F712E">
              <w:rPr>
                <w:rFonts w:ascii="Times New Roman" w:eastAsia="Times New Roman" w:hAnsi="Times New Roman" w:cs="Times New Roman"/>
                <w:lang w:eastAsia="cs-CZ"/>
              </w:rPr>
              <w:t xml:space="preserve">beceda, </w:t>
            </w:r>
            <w:r w:rsidR="00433757">
              <w:rPr>
                <w:rFonts w:ascii="Times New Roman" w:eastAsia="Times New Roman" w:hAnsi="Times New Roman" w:cs="Times New Roman"/>
                <w:lang w:eastAsia="cs-CZ"/>
              </w:rPr>
              <w:t>písně</w:t>
            </w:r>
          </w:p>
          <w:p w:rsidR="00FC5B5C" w:rsidRPr="004F712E" w:rsidRDefault="00FC5B5C"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pozdrav, otázka na jméno, představení</w:t>
            </w:r>
          </w:p>
          <w:p w:rsidR="00FC5B5C" w:rsidRPr="00FC5B5C" w:rsidRDefault="00FC5B5C" w:rsidP="00FC3FD5">
            <w:pPr>
              <w:spacing w:after="0" w:line="276" w:lineRule="auto"/>
              <w:ind w:left="720"/>
              <w:jc w:val="both"/>
              <w:rPr>
                <w:rFonts w:ascii="Times New Roman" w:eastAsia="Times New Roman" w:hAnsi="Times New Roman" w:cs="Times New Roman"/>
                <w:lang w:eastAsia="cs-CZ"/>
              </w:rPr>
            </w:pPr>
            <w:r w:rsidRPr="00FC5B5C">
              <w:rPr>
                <w:rFonts w:ascii="Times New Roman" w:eastAsia="Times New Roman" w:hAnsi="Times New Roman" w:cs="Times New Roman"/>
                <w:lang w:eastAsia="cs-CZ"/>
              </w:rPr>
              <w:t>vyjádření souhlasu, nesouhlasu</w:t>
            </w:r>
          </w:p>
          <w:p w:rsidR="00FC5B5C" w:rsidRPr="00FC5B5C" w:rsidRDefault="00FC5B5C" w:rsidP="00FC3FD5">
            <w:pPr>
              <w:spacing w:after="0" w:line="276" w:lineRule="auto"/>
              <w:ind w:left="720"/>
              <w:jc w:val="both"/>
              <w:rPr>
                <w:rFonts w:ascii="Times New Roman" w:eastAsia="Times New Roman" w:hAnsi="Times New Roman" w:cs="Times New Roman"/>
                <w:lang w:eastAsia="cs-CZ"/>
              </w:rPr>
            </w:pPr>
            <w:r w:rsidRPr="00FC5B5C">
              <w:rPr>
                <w:rFonts w:ascii="Times New Roman" w:eastAsia="Times New Roman" w:hAnsi="Times New Roman" w:cs="Times New Roman"/>
                <w:lang w:eastAsia="cs-CZ"/>
              </w:rPr>
              <w:t>vyjádření jednoduchého názoru</w:t>
            </w:r>
          </w:p>
          <w:p w:rsidR="00FC5B5C" w:rsidRDefault="00FC5B5C" w:rsidP="00FC3FD5">
            <w:pPr>
              <w:spacing w:after="0" w:line="276" w:lineRule="auto"/>
              <w:ind w:left="720"/>
              <w:jc w:val="both"/>
              <w:rPr>
                <w:rFonts w:ascii="Times New Roman" w:eastAsia="Times New Roman" w:hAnsi="Times New Roman" w:cs="Times New Roman"/>
                <w:lang w:eastAsia="cs-CZ"/>
              </w:rPr>
            </w:pPr>
            <w:r w:rsidRPr="00FC5B5C">
              <w:rPr>
                <w:rFonts w:ascii="Times New Roman" w:eastAsia="Times New Roman" w:hAnsi="Times New Roman" w:cs="Times New Roman"/>
                <w:lang w:eastAsia="cs-CZ"/>
              </w:rPr>
              <w:t>poděkování, omluva</w:t>
            </w:r>
            <w:r w:rsidR="004F712E">
              <w:rPr>
                <w:rFonts w:ascii="Times New Roman" w:eastAsia="Times New Roman" w:hAnsi="Times New Roman" w:cs="Times New Roman"/>
                <w:lang w:eastAsia="cs-CZ"/>
              </w:rPr>
              <w:t>,</w:t>
            </w:r>
          </w:p>
          <w:p w:rsidR="0044336E" w:rsidRDefault="0044336E" w:rsidP="00FC3FD5">
            <w:pPr>
              <w:spacing w:after="0" w:line="276" w:lineRule="auto"/>
              <w:ind w:left="720"/>
              <w:jc w:val="both"/>
              <w:rPr>
                <w:rFonts w:ascii="Times New Roman" w:eastAsia="Times New Roman" w:hAnsi="Times New Roman" w:cs="Times New Roman"/>
                <w:lang w:eastAsia="cs-CZ"/>
              </w:rPr>
            </w:pPr>
          </w:p>
          <w:p w:rsidR="0044336E" w:rsidRDefault="0044336E" w:rsidP="00FC3FD5">
            <w:pPr>
              <w:spacing w:after="0" w:line="276" w:lineRule="auto"/>
              <w:ind w:left="720"/>
              <w:jc w:val="both"/>
              <w:rPr>
                <w:rFonts w:ascii="Times New Roman" w:eastAsia="Times New Roman" w:hAnsi="Times New Roman" w:cs="Times New Roman"/>
                <w:lang w:eastAsia="cs-CZ"/>
              </w:rPr>
            </w:pPr>
          </w:p>
          <w:p w:rsidR="0044336E" w:rsidRDefault="0044336E" w:rsidP="00FC3FD5">
            <w:pPr>
              <w:spacing w:after="0" w:line="276" w:lineRule="auto"/>
              <w:ind w:left="720"/>
              <w:jc w:val="both"/>
              <w:rPr>
                <w:rFonts w:ascii="Times New Roman" w:eastAsia="Times New Roman" w:hAnsi="Times New Roman" w:cs="Times New Roman"/>
                <w:lang w:eastAsia="cs-CZ"/>
              </w:rPr>
            </w:pPr>
          </w:p>
          <w:p w:rsidR="0044336E" w:rsidRDefault="0044336E" w:rsidP="00FC3FD5">
            <w:pPr>
              <w:spacing w:after="0" w:line="276" w:lineRule="auto"/>
              <w:ind w:left="720"/>
              <w:jc w:val="both"/>
              <w:rPr>
                <w:rFonts w:ascii="Times New Roman" w:eastAsia="Times New Roman" w:hAnsi="Times New Roman" w:cs="Times New Roman"/>
                <w:lang w:eastAsia="cs-CZ"/>
              </w:rPr>
            </w:pPr>
          </w:p>
          <w:p w:rsidR="004F712E" w:rsidRPr="00FC5B5C" w:rsidRDefault="004F712E" w:rsidP="00FC3FD5">
            <w:pPr>
              <w:spacing w:after="0" w:line="276" w:lineRule="auto"/>
              <w:ind w:left="720"/>
              <w:jc w:val="both"/>
              <w:rPr>
                <w:rFonts w:ascii="Times New Roman" w:eastAsia="Times New Roman" w:hAnsi="Times New Roman" w:cs="Times New Roman"/>
                <w:lang w:eastAsia="cs-CZ"/>
              </w:rPr>
            </w:pPr>
          </w:p>
          <w:p w:rsidR="004F712E" w:rsidRDefault="004F712E"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jednoduchá otázka a odpověď</w:t>
            </w:r>
          </w:p>
          <w:p w:rsidR="00FC5B5C" w:rsidRPr="00FC5B5C" w:rsidRDefault="00FC5B5C" w:rsidP="00FC3FD5">
            <w:pPr>
              <w:spacing w:after="0" w:line="276" w:lineRule="auto"/>
              <w:ind w:left="360"/>
              <w:jc w:val="both"/>
              <w:rPr>
                <w:rFonts w:ascii="Times New Roman" w:eastAsia="Times New Roman" w:hAnsi="Times New Roman" w:cs="Times New Roman"/>
                <w:lang w:eastAsia="cs-CZ"/>
              </w:rPr>
            </w:pPr>
          </w:p>
        </w:tc>
      </w:tr>
      <w:tr w:rsidR="004F712E" w:rsidRPr="00FC5B5C" w:rsidTr="00757512">
        <w:tc>
          <w:tcPr>
            <w:tcW w:w="4606" w:type="dxa"/>
          </w:tcPr>
          <w:p w:rsidR="00FC5B5C" w:rsidRPr="004F712E" w:rsidRDefault="00FC5B5C"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používat základní gramatické prostředky</w:t>
            </w:r>
          </w:p>
          <w:p w:rsidR="00FC5B5C" w:rsidRPr="00FC5B5C" w:rsidRDefault="00FC5B5C" w:rsidP="00FC3FD5">
            <w:pPr>
              <w:spacing w:after="0" w:line="276" w:lineRule="auto"/>
              <w:ind w:left="360"/>
              <w:rPr>
                <w:rFonts w:ascii="Times New Roman" w:eastAsia="Times New Roman" w:hAnsi="Times New Roman" w:cs="Times New Roman"/>
                <w:lang w:eastAsia="cs-CZ"/>
              </w:rPr>
            </w:pPr>
          </w:p>
        </w:tc>
        <w:tc>
          <w:tcPr>
            <w:tcW w:w="4606" w:type="dxa"/>
          </w:tcPr>
          <w:p w:rsidR="004F712E" w:rsidRPr="0044336E" w:rsidRDefault="0044336E"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utvoření záporu, množné číslo</w:t>
            </w:r>
            <w:r>
              <w:rPr>
                <w:rFonts w:ascii="Times New Roman" w:eastAsia="Times New Roman" w:hAnsi="Times New Roman" w:cs="Times New Roman"/>
                <w:lang w:eastAsia="cs-CZ"/>
              </w:rPr>
              <w:t xml:space="preserve">, </w:t>
            </w:r>
            <w:r w:rsidRPr="0044336E">
              <w:rPr>
                <w:rFonts w:ascii="Times New Roman" w:eastAsia="Times New Roman" w:hAnsi="Times New Roman" w:cs="Times New Roman"/>
                <w:lang w:eastAsia="cs-CZ"/>
              </w:rPr>
              <w:t>věta jednoduchá</w:t>
            </w:r>
          </w:p>
          <w:p w:rsidR="00FC5B5C" w:rsidRPr="004F712E" w:rsidRDefault="00FC5B5C" w:rsidP="00FC3FD5">
            <w:pPr>
              <w:pStyle w:val="Odstavecseseznamem"/>
              <w:spacing w:after="0" w:line="276" w:lineRule="auto"/>
              <w:jc w:val="both"/>
              <w:rPr>
                <w:rFonts w:ascii="Times New Roman" w:eastAsia="Times New Roman" w:hAnsi="Times New Roman" w:cs="Times New Roman"/>
                <w:lang w:eastAsia="cs-CZ"/>
              </w:rPr>
            </w:pPr>
            <w:r w:rsidRPr="004F712E">
              <w:rPr>
                <w:rFonts w:ascii="Times New Roman" w:eastAsia="Times New Roman" w:hAnsi="Times New Roman" w:cs="Times New Roman"/>
                <w:lang w:eastAsia="cs-CZ"/>
              </w:rPr>
              <w:t xml:space="preserve"> </w:t>
            </w:r>
          </w:p>
        </w:tc>
      </w:tr>
      <w:tr w:rsidR="004F712E" w:rsidRPr="00FC5B5C" w:rsidTr="00757512">
        <w:tc>
          <w:tcPr>
            <w:tcW w:w="4606" w:type="dxa"/>
          </w:tcPr>
          <w:p w:rsidR="0044336E" w:rsidRPr="0044336E" w:rsidRDefault="0044336E" w:rsidP="00FC3FD5">
            <w:pPr>
              <w:pStyle w:val="Odstavecseseznamem"/>
              <w:numPr>
                <w:ilvl w:val="0"/>
                <w:numId w:val="2"/>
              </w:numPr>
              <w:spacing w:line="276" w:lineRule="auto"/>
              <w:jc w:val="both"/>
              <w:rPr>
                <w:rFonts w:ascii="Times New Roman" w:eastAsia="Times New Roman" w:hAnsi="Times New Roman" w:cs="Times New Roman"/>
                <w:lang w:eastAsia="cs-CZ"/>
              </w:rPr>
            </w:pPr>
            <w:r w:rsidRPr="0044336E">
              <w:rPr>
                <w:rFonts w:ascii="Times New Roman" w:eastAsia="Times New Roman" w:hAnsi="Times New Roman" w:cs="Times New Roman"/>
                <w:lang w:eastAsia="cs-CZ"/>
              </w:rPr>
              <w:t>osvojit si pojmenování věcí okolo sebe, pojmenování částí těla, členové rodiny, názvy dnů v týdnu, denní doby, ročních období, vybraných potravin</w:t>
            </w:r>
            <w:r>
              <w:rPr>
                <w:rFonts w:ascii="Times New Roman" w:eastAsia="Times New Roman" w:hAnsi="Times New Roman" w:cs="Times New Roman"/>
                <w:lang w:eastAsia="cs-CZ"/>
              </w:rPr>
              <w:t>, dopravní prostředky,</w:t>
            </w:r>
            <w:r w:rsidR="003F4E01">
              <w:rPr>
                <w:rFonts w:ascii="Times New Roman" w:eastAsia="Times New Roman" w:hAnsi="Times New Roman" w:cs="Times New Roman"/>
                <w:lang w:eastAsia="cs-CZ"/>
              </w:rPr>
              <w:t xml:space="preserve"> čísla dle schopností žáků,</w:t>
            </w:r>
          </w:p>
          <w:p w:rsidR="0044336E" w:rsidRPr="0044336E" w:rsidRDefault="0044336E"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seznámení práce se slovníkem</w:t>
            </w:r>
          </w:p>
          <w:p w:rsidR="0044336E" w:rsidRPr="0044336E" w:rsidRDefault="0044336E" w:rsidP="00FC3FD5">
            <w:pPr>
              <w:spacing w:after="0" w:line="276" w:lineRule="auto"/>
              <w:jc w:val="both"/>
              <w:rPr>
                <w:rFonts w:ascii="Times New Roman" w:eastAsia="Times New Roman" w:hAnsi="Times New Roman" w:cs="Times New Roman"/>
                <w:lang w:eastAsia="cs-CZ"/>
              </w:rPr>
            </w:pPr>
          </w:p>
          <w:p w:rsidR="00FC5B5C" w:rsidRPr="00FC5B5C" w:rsidRDefault="00FC5B5C" w:rsidP="00FC3FD5">
            <w:pPr>
              <w:spacing w:after="0" w:line="276" w:lineRule="auto"/>
              <w:jc w:val="both"/>
              <w:rPr>
                <w:rFonts w:ascii="Times New Roman" w:eastAsia="Times New Roman" w:hAnsi="Times New Roman" w:cs="Times New Roman"/>
                <w:lang w:eastAsia="cs-CZ"/>
              </w:rPr>
            </w:pPr>
          </w:p>
        </w:tc>
        <w:tc>
          <w:tcPr>
            <w:tcW w:w="4606" w:type="dxa"/>
          </w:tcPr>
          <w:p w:rsidR="0044336E" w:rsidRDefault="0044336E" w:rsidP="00FC3FD5">
            <w:pPr>
              <w:pStyle w:val="Odstavecseseznamem"/>
              <w:numPr>
                <w:ilvl w:val="0"/>
                <w:numId w:val="2"/>
              </w:num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pojmenování barev, předmětů denní potřeby, základních částí těla, rodinných příslušníků, povolání, dnů v</w:t>
            </w:r>
            <w:r w:rsidR="007D3272">
              <w:rPr>
                <w:rFonts w:ascii="Times New Roman" w:eastAsia="Times New Roman" w:hAnsi="Times New Roman" w:cs="Times New Roman"/>
                <w:lang w:eastAsia="cs-CZ"/>
              </w:rPr>
              <w:t> týdnu apod.</w:t>
            </w:r>
          </w:p>
          <w:p w:rsidR="007D3272" w:rsidRDefault="007D3272" w:rsidP="00FC3FD5">
            <w:pPr>
              <w:pStyle w:val="Odstavecseseznamem"/>
              <w:spacing w:after="0" w:line="276" w:lineRule="auto"/>
              <w:jc w:val="both"/>
              <w:rPr>
                <w:rFonts w:ascii="Times New Roman" w:eastAsia="Times New Roman" w:hAnsi="Times New Roman" w:cs="Times New Roman"/>
                <w:lang w:eastAsia="cs-CZ"/>
              </w:rPr>
            </w:pPr>
          </w:p>
          <w:p w:rsidR="007D3272" w:rsidRDefault="007D3272" w:rsidP="00FC3FD5">
            <w:pPr>
              <w:pStyle w:val="Odstavecseseznamem"/>
              <w:spacing w:after="0" w:line="276" w:lineRule="auto"/>
              <w:jc w:val="both"/>
              <w:rPr>
                <w:rFonts w:ascii="Times New Roman" w:eastAsia="Times New Roman" w:hAnsi="Times New Roman" w:cs="Times New Roman"/>
                <w:lang w:eastAsia="cs-CZ"/>
              </w:rPr>
            </w:pPr>
          </w:p>
          <w:p w:rsidR="00FC5B5C" w:rsidRPr="007D3272" w:rsidRDefault="00FC5B5C" w:rsidP="00FC3FD5">
            <w:pPr>
              <w:pStyle w:val="Odstavecseseznamem"/>
              <w:numPr>
                <w:ilvl w:val="0"/>
                <w:numId w:val="2"/>
              </w:numPr>
              <w:spacing w:line="276" w:lineRule="auto"/>
              <w:jc w:val="both"/>
              <w:rPr>
                <w:rFonts w:ascii="Times New Roman" w:eastAsia="Times New Roman" w:hAnsi="Times New Roman" w:cs="Times New Roman"/>
                <w:lang w:eastAsia="cs-CZ"/>
              </w:rPr>
            </w:pPr>
            <w:r w:rsidRPr="0044336E">
              <w:rPr>
                <w:rFonts w:ascii="Times New Roman" w:eastAsia="Times New Roman" w:hAnsi="Times New Roman" w:cs="Times New Roman"/>
                <w:lang w:eastAsia="cs-CZ"/>
              </w:rPr>
              <w:t>práce se slovníkem</w:t>
            </w:r>
            <w:r w:rsidR="007D3272">
              <w:rPr>
                <w:rFonts w:ascii="Times New Roman" w:eastAsia="Times New Roman" w:hAnsi="Times New Roman" w:cs="Times New Roman"/>
                <w:lang w:eastAsia="cs-CZ"/>
              </w:rPr>
              <w:t xml:space="preserve"> - </w:t>
            </w:r>
            <w:r w:rsidR="007D3272" w:rsidRPr="007D3272">
              <w:rPr>
                <w:rFonts w:ascii="Times New Roman" w:eastAsia="Times New Roman" w:hAnsi="Times New Roman" w:cs="Times New Roman"/>
                <w:lang w:eastAsia="cs-CZ"/>
              </w:rPr>
              <w:t>vyhledávání slov a jejich překlad do českého a</w:t>
            </w:r>
            <w:r w:rsidR="007D3272">
              <w:rPr>
                <w:rFonts w:ascii="Times New Roman" w:eastAsia="Times New Roman" w:hAnsi="Times New Roman" w:cs="Times New Roman"/>
                <w:lang w:eastAsia="cs-CZ"/>
              </w:rPr>
              <w:t xml:space="preserve"> </w:t>
            </w:r>
            <w:r w:rsidR="007D3272" w:rsidRPr="007D3272">
              <w:rPr>
                <w:rFonts w:ascii="Times New Roman" w:eastAsia="Times New Roman" w:hAnsi="Times New Roman" w:cs="Times New Roman"/>
                <w:lang w:eastAsia="cs-CZ"/>
              </w:rPr>
              <w:t>anglického jazyka</w:t>
            </w:r>
          </w:p>
        </w:tc>
      </w:tr>
    </w:tbl>
    <w:p w:rsidR="003D584B" w:rsidRDefault="003D584B" w:rsidP="00FC3FD5">
      <w:pPr>
        <w:pStyle w:val="Default"/>
        <w:spacing w:line="276" w:lineRule="auto"/>
        <w:ind w:firstLine="0"/>
        <w:rPr>
          <w:sz w:val="24"/>
          <w:szCs w:val="24"/>
        </w:rPr>
      </w:pPr>
    </w:p>
    <w:p w:rsidR="00433757" w:rsidRDefault="00433757" w:rsidP="00FC3FD5">
      <w:pPr>
        <w:pStyle w:val="Default"/>
        <w:spacing w:line="276" w:lineRule="auto"/>
        <w:ind w:firstLine="0"/>
        <w:rPr>
          <w:b/>
          <w:sz w:val="24"/>
          <w:szCs w:val="24"/>
        </w:rPr>
      </w:pPr>
      <w:r w:rsidRPr="00433757">
        <w:rPr>
          <w:b/>
          <w:sz w:val="24"/>
          <w:szCs w:val="24"/>
        </w:rPr>
        <w:t>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30"/>
      </w:tblGrid>
      <w:tr w:rsidR="00433757" w:rsidRPr="00433757" w:rsidTr="00757512">
        <w:tc>
          <w:tcPr>
            <w:tcW w:w="4606" w:type="dxa"/>
          </w:tcPr>
          <w:p w:rsidR="00433757" w:rsidRPr="00433757" w:rsidRDefault="00433757" w:rsidP="00FC3FD5">
            <w:pPr>
              <w:autoSpaceDE w:val="0"/>
              <w:autoSpaceDN w:val="0"/>
              <w:adjustRightInd w:val="0"/>
              <w:spacing w:after="0" w:line="276" w:lineRule="auto"/>
              <w:ind w:left="340"/>
              <w:jc w:val="both"/>
              <w:rPr>
                <w:rFonts w:ascii="Times New Roman" w:eastAsia="Times New Roman" w:hAnsi="Times New Roman" w:cs="Times New Roman"/>
                <w:b/>
                <w:bCs/>
                <w:color w:val="000000"/>
                <w:lang w:eastAsia="cs-CZ"/>
              </w:rPr>
            </w:pPr>
            <w:r w:rsidRPr="00433757">
              <w:rPr>
                <w:rFonts w:ascii="Times New Roman" w:eastAsia="Times New Roman" w:hAnsi="Times New Roman" w:cs="Times New Roman"/>
                <w:b/>
                <w:bCs/>
                <w:color w:val="000000"/>
                <w:lang w:eastAsia="cs-CZ"/>
              </w:rPr>
              <w:t xml:space="preserve">Výsledky vzdělávání </w:t>
            </w:r>
          </w:p>
        </w:tc>
        <w:tc>
          <w:tcPr>
            <w:tcW w:w="4606" w:type="dxa"/>
          </w:tcPr>
          <w:p w:rsidR="00433757" w:rsidRPr="00433757" w:rsidRDefault="00433757" w:rsidP="00FC3FD5">
            <w:pPr>
              <w:autoSpaceDE w:val="0"/>
              <w:autoSpaceDN w:val="0"/>
              <w:adjustRightInd w:val="0"/>
              <w:spacing w:after="0" w:line="276" w:lineRule="auto"/>
              <w:ind w:firstLine="425"/>
              <w:jc w:val="both"/>
              <w:rPr>
                <w:rFonts w:ascii="Times New Roman" w:eastAsia="Times New Roman" w:hAnsi="Times New Roman" w:cs="Times New Roman"/>
                <w:b/>
                <w:bCs/>
                <w:color w:val="000000"/>
                <w:lang w:eastAsia="cs-CZ"/>
              </w:rPr>
            </w:pPr>
            <w:r w:rsidRPr="00433757">
              <w:rPr>
                <w:rFonts w:ascii="Times New Roman" w:eastAsia="Times New Roman" w:hAnsi="Times New Roman" w:cs="Times New Roman"/>
                <w:b/>
                <w:bCs/>
                <w:color w:val="000000"/>
                <w:lang w:eastAsia="cs-CZ"/>
              </w:rPr>
              <w:t>Učivo</w:t>
            </w:r>
          </w:p>
        </w:tc>
      </w:tr>
      <w:tr w:rsidR="00433757" w:rsidRPr="00433757" w:rsidTr="00757512">
        <w:tc>
          <w:tcPr>
            <w:tcW w:w="4606" w:type="dxa"/>
          </w:tcPr>
          <w:p w:rsidR="00433757" w:rsidRPr="00433757" w:rsidRDefault="00433757" w:rsidP="00FC3FD5">
            <w:pPr>
              <w:spacing w:after="0" w:line="276" w:lineRule="auto"/>
              <w:ind w:left="340"/>
              <w:jc w:val="both"/>
              <w:rPr>
                <w:rFonts w:ascii="Times New Roman" w:eastAsia="Times New Roman" w:hAnsi="Times New Roman" w:cs="Times New Roman"/>
                <w:b/>
                <w:bCs/>
                <w:lang w:eastAsia="cs-CZ"/>
              </w:rPr>
            </w:pPr>
            <w:r w:rsidRPr="00433757">
              <w:rPr>
                <w:rFonts w:ascii="Times New Roman" w:eastAsia="Times New Roman" w:hAnsi="Times New Roman" w:cs="Times New Roman"/>
                <w:b/>
                <w:bCs/>
                <w:lang w:eastAsia="cs-CZ"/>
              </w:rPr>
              <w:t>Žák by měl:</w:t>
            </w:r>
          </w:p>
          <w:p w:rsid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osvojit si základní pravidla  </w:t>
            </w:r>
            <w:r w:rsidRPr="00433757">
              <w:rPr>
                <w:rFonts w:ascii="Times New Roman" w:eastAsia="Times New Roman" w:hAnsi="Times New Roman" w:cs="Times New Roman"/>
                <w:lang w:eastAsia="cs-CZ"/>
              </w:rPr>
              <w:t>výslovností v anglickém jazyce,</w:t>
            </w:r>
          </w:p>
          <w:p w:rsidR="00433757" w:rsidRP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porozumět jednoduchým nápisům,</w:t>
            </w:r>
          </w:p>
          <w:p w:rsid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 xml:space="preserve">porozumět jednoduchým pokynům a </w:t>
            </w:r>
            <w:r>
              <w:rPr>
                <w:rFonts w:ascii="Times New Roman" w:eastAsia="Times New Roman" w:hAnsi="Times New Roman" w:cs="Times New Roman"/>
                <w:lang w:eastAsia="cs-CZ"/>
              </w:rPr>
              <w:t xml:space="preserve"> frázím, </w:t>
            </w:r>
          </w:p>
          <w:p w:rsidR="00433757" w:rsidRP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zvládnout základy</w:t>
            </w:r>
            <w:r>
              <w:rPr>
                <w:rFonts w:ascii="Times New Roman" w:eastAsia="Times New Roman" w:hAnsi="Times New Roman" w:cs="Times New Roman"/>
                <w:lang w:eastAsia="cs-CZ"/>
              </w:rPr>
              <w:t xml:space="preserve"> společenského styku, pozdravit, představit se, </w:t>
            </w:r>
            <w:r w:rsidRPr="00433757">
              <w:rPr>
                <w:rFonts w:ascii="Times New Roman" w:eastAsia="Times New Roman" w:hAnsi="Times New Roman" w:cs="Times New Roman"/>
                <w:lang w:eastAsia="cs-CZ"/>
              </w:rPr>
              <w:t>požádat, poděkovat</w:t>
            </w:r>
            <w:r>
              <w:rPr>
                <w:rFonts w:ascii="Times New Roman" w:eastAsia="Times New Roman" w:hAnsi="Times New Roman" w:cs="Times New Roman"/>
                <w:lang w:eastAsia="cs-CZ"/>
              </w:rPr>
              <w:t xml:space="preserve">, </w:t>
            </w:r>
          </w:p>
          <w:p w:rsid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používat osvojenou </w:t>
            </w:r>
            <w:r w:rsidRPr="00433757">
              <w:rPr>
                <w:rFonts w:ascii="Times New Roman" w:eastAsia="Times New Roman" w:hAnsi="Times New Roman" w:cs="Times New Roman"/>
                <w:lang w:eastAsia="cs-CZ"/>
              </w:rPr>
              <w:t>slovní zásobu,</w:t>
            </w:r>
          </w:p>
          <w:p w:rsid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vést jednoduchý</w:t>
            </w:r>
            <w:r>
              <w:rPr>
                <w:rFonts w:ascii="Times New Roman" w:eastAsia="Times New Roman" w:hAnsi="Times New Roman" w:cs="Times New Roman"/>
                <w:lang w:eastAsia="cs-CZ"/>
              </w:rPr>
              <w:t xml:space="preserve"> </w:t>
            </w:r>
            <w:r w:rsidRPr="00433757">
              <w:rPr>
                <w:rFonts w:ascii="Times New Roman" w:eastAsia="Times New Roman" w:hAnsi="Times New Roman" w:cs="Times New Roman"/>
                <w:lang w:eastAsia="cs-CZ"/>
              </w:rPr>
              <w:t>rozhovor</w:t>
            </w:r>
            <w:r>
              <w:rPr>
                <w:rFonts w:ascii="Times New Roman" w:eastAsia="Times New Roman" w:hAnsi="Times New Roman" w:cs="Times New Roman"/>
                <w:lang w:eastAsia="cs-CZ"/>
              </w:rPr>
              <w:t>,</w:t>
            </w:r>
          </w:p>
          <w:p w:rsidR="00433757" w:rsidRPr="00433757" w:rsidRDefault="00433757" w:rsidP="00FC3FD5">
            <w:pPr>
              <w:numPr>
                <w:ilvl w:val="0"/>
                <w:numId w:val="27"/>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zformulovat</w:t>
            </w:r>
            <w:r>
              <w:rPr>
                <w:rFonts w:ascii="Times New Roman" w:eastAsia="Times New Roman" w:hAnsi="Times New Roman" w:cs="Times New Roman"/>
                <w:lang w:eastAsia="cs-CZ"/>
              </w:rPr>
              <w:t xml:space="preserve"> jednoduchou otázku</w:t>
            </w:r>
          </w:p>
          <w:p w:rsidR="00433757" w:rsidRPr="00433757" w:rsidRDefault="00433757" w:rsidP="00FC3FD5">
            <w:pPr>
              <w:spacing w:after="0" w:line="276" w:lineRule="auto"/>
              <w:ind w:left="360"/>
              <w:contextualSpacing/>
              <w:jc w:val="both"/>
              <w:rPr>
                <w:rFonts w:ascii="Times New Roman" w:eastAsia="Times New Roman" w:hAnsi="Times New Roman" w:cs="Times New Roman"/>
                <w:lang w:eastAsia="cs-CZ"/>
              </w:rPr>
            </w:pPr>
          </w:p>
        </w:tc>
        <w:tc>
          <w:tcPr>
            <w:tcW w:w="4606" w:type="dxa"/>
          </w:tcPr>
          <w:p w:rsid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 xml:space="preserve">abeceda, </w:t>
            </w:r>
            <w:r>
              <w:rPr>
                <w:rFonts w:ascii="Times New Roman" w:eastAsia="Times New Roman" w:hAnsi="Times New Roman" w:cs="Times New Roman"/>
                <w:lang w:eastAsia="cs-CZ"/>
              </w:rPr>
              <w:t>písně</w:t>
            </w:r>
          </w:p>
          <w:p w:rsidR="00DA090D" w:rsidRDefault="00DA090D" w:rsidP="00FC3FD5">
            <w:pPr>
              <w:spacing w:after="0" w:line="276" w:lineRule="auto"/>
              <w:contextualSpacing/>
              <w:jc w:val="both"/>
              <w:rPr>
                <w:rFonts w:ascii="Times New Roman" w:eastAsia="Times New Roman" w:hAnsi="Times New Roman" w:cs="Times New Roman"/>
                <w:lang w:eastAsia="cs-CZ"/>
              </w:rPr>
            </w:pPr>
          </w:p>
          <w:p w:rsidR="00DA090D" w:rsidRDefault="00DA090D" w:rsidP="00FC3FD5">
            <w:pPr>
              <w:spacing w:after="0" w:line="276" w:lineRule="auto"/>
              <w:contextualSpacing/>
              <w:jc w:val="both"/>
              <w:rPr>
                <w:rFonts w:ascii="Times New Roman" w:eastAsia="Times New Roman" w:hAnsi="Times New Roman" w:cs="Times New Roman"/>
                <w:lang w:eastAsia="cs-CZ"/>
              </w:rPr>
            </w:pPr>
          </w:p>
          <w:p w:rsidR="00DA090D" w:rsidRDefault="00DA090D" w:rsidP="00FC3FD5">
            <w:pPr>
              <w:spacing w:after="0" w:line="276" w:lineRule="auto"/>
              <w:contextualSpacing/>
              <w:jc w:val="both"/>
              <w:rPr>
                <w:rFonts w:ascii="Times New Roman" w:eastAsia="Times New Roman" w:hAnsi="Times New Roman" w:cs="Times New Roman"/>
                <w:lang w:eastAsia="cs-CZ"/>
              </w:rPr>
            </w:pPr>
          </w:p>
          <w:p w:rsidR="00DA090D" w:rsidRPr="00DA090D" w:rsidRDefault="00DA090D" w:rsidP="00FC3FD5">
            <w:pPr>
              <w:pStyle w:val="Odstavecseseznamem"/>
              <w:numPr>
                <w:ilvl w:val="0"/>
                <w:numId w:val="37"/>
              </w:numPr>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jednoduché nápisy z běžného života,</w:t>
            </w:r>
          </w:p>
          <w:p w:rsidR="00DA090D" w:rsidRDefault="00DA090D" w:rsidP="00FC3FD5">
            <w:pPr>
              <w:spacing w:after="0" w:line="276" w:lineRule="auto"/>
              <w:contextualSpacing/>
              <w:jc w:val="both"/>
              <w:rPr>
                <w:rFonts w:ascii="Times New Roman" w:eastAsia="Times New Roman" w:hAnsi="Times New Roman" w:cs="Times New Roman"/>
                <w:lang w:eastAsia="cs-CZ"/>
              </w:rPr>
            </w:pPr>
          </w:p>
          <w:p w:rsidR="00DA090D" w:rsidRPr="00433757" w:rsidRDefault="00DA090D" w:rsidP="00FC3FD5">
            <w:pPr>
              <w:spacing w:after="0" w:line="276" w:lineRule="auto"/>
              <w:contextualSpacing/>
              <w:jc w:val="both"/>
              <w:rPr>
                <w:rFonts w:ascii="Times New Roman" w:eastAsia="Times New Roman" w:hAnsi="Times New Roman" w:cs="Times New Roman"/>
                <w:lang w:eastAsia="cs-CZ"/>
              </w:rPr>
            </w:pPr>
          </w:p>
          <w:p w:rsidR="00433757" w:rsidRP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pozdrav, otázka na jméno, představení</w:t>
            </w:r>
          </w:p>
          <w:p w:rsidR="00433757" w:rsidRPr="00433757" w:rsidRDefault="00433757" w:rsidP="00FC3FD5">
            <w:pPr>
              <w:spacing w:after="0" w:line="276" w:lineRule="auto"/>
              <w:ind w:left="720"/>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vyjádření souhlasu, nesouhlasu</w:t>
            </w:r>
          </w:p>
          <w:p w:rsidR="00433757" w:rsidRPr="00433757" w:rsidRDefault="00433757" w:rsidP="00FC3FD5">
            <w:pPr>
              <w:spacing w:after="0" w:line="276" w:lineRule="auto"/>
              <w:ind w:left="720"/>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vyjádření jednoduchého názoru</w:t>
            </w:r>
          </w:p>
          <w:p w:rsidR="00433757" w:rsidRDefault="00433757" w:rsidP="00FC3FD5">
            <w:pPr>
              <w:spacing w:after="0" w:line="276" w:lineRule="auto"/>
              <w:ind w:left="720"/>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poděkování, omluva,</w:t>
            </w:r>
          </w:p>
          <w:p w:rsidR="00433757" w:rsidRPr="00433757" w:rsidRDefault="00433757" w:rsidP="00FC3FD5">
            <w:pPr>
              <w:spacing w:after="0" w:line="276" w:lineRule="auto"/>
              <w:jc w:val="both"/>
              <w:rPr>
                <w:rFonts w:ascii="Times New Roman" w:eastAsia="Times New Roman" w:hAnsi="Times New Roman" w:cs="Times New Roman"/>
                <w:lang w:eastAsia="cs-CZ"/>
              </w:rPr>
            </w:pPr>
          </w:p>
          <w:p w:rsidR="00433757" w:rsidRP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jednoduchá otázka a odpověď</w:t>
            </w:r>
            <w:r>
              <w:rPr>
                <w:rFonts w:ascii="Times New Roman" w:eastAsia="Times New Roman" w:hAnsi="Times New Roman" w:cs="Times New Roman"/>
                <w:lang w:eastAsia="cs-CZ"/>
              </w:rPr>
              <w:t xml:space="preserve"> typu: Jak se jmenuješ, jak se máš, co děláš, kde bydlíš? </w:t>
            </w:r>
            <w:r w:rsidR="00D4395E">
              <w:rPr>
                <w:rFonts w:ascii="Times New Roman" w:eastAsia="Times New Roman" w:hAnsi="Times New Roman" w:cs="Times New Roman"/>
                <w:lang w:eastAsia="cs-CZ"/>
              </w:rPr>
              <w:t>Apod.</w:t>
            </w:r>
            <w:r>
              <w:rPr>
                <w:rFonts w:ascii="Times New Roman" w:eastAsia="Times New Roman" w:hAnsi="Times New Roman" w:cs="Times New Roman"/>
                <w:lang w:eastAsia="cs-CZ"/>
              </w:rPr>
              <w:t xml:space="preserve"> </w:t>
            </w:r>
          </w:p>
          <w:p w:rsidR="00433757" w:rsidRPr="00433757" w:rsidRDefault="00433757" w:rsidP="00FC3FD5">
            <w:pPr>
              <w:spacing w:after="0" w:line="276" w:lineRule="auto"/>
              <w:ind w:left="360"/>
              <w:jc w:val="both"/>
              <w:rPr>
                <w:rFonts w:ascii="Times New Roman" w:eastAsia="Times New Roman" w:hAnsi="Times New Roman" w:cs="Times New Roman"/>
                <w:lang w:eastAsia="cs-CZ"/>
              </w:rPr>
            </w:pPr>
          </w:p>
        </w:tc>
      </w:tr>
      <w:tr w:rsidR="00433757" w:rsidRPr="00433757" w:rsidTr="00757512">
        <w:tc>
          <w:tcPr>
            <w:tcW w:w="4606" w:type="dxa"/>
          </w:tcPr>
          <w:p w:rsidR="00433757" w:rsidRP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používat základní gramatické prostředky</w:t>
            </w:r>
          </w:p>
          <w:p w:rsidR="00433757" w:rsidRPr="00433757" w:rsidRDefault="00433757" w:rsidP="00FC3FD5">
            <w:pPr>
              <w:spacing w:after="0" w:line="276" w:lineRule="auto"/>
              <w:ind w:left="360"/>
              <w:rPr>
                <w:rFonts w:ascii="Times New Roman" w:eastAsia="Times New Roman" w:hAnsi="Times New Roman" w:cs="Times New Roman"/>
                <w:lang w:eastAsia="cs-CZ"/>
              </w:rPr>
            </w:pPr>
          </w:p>
        </w:tc>
        <w:tc>
          <w:tcPr>
            <w:tcW w:w="4606" w:type="dxa"/>
          </w:tcPr>
          <w:p w:rsidR="00433757" w:rsidRP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utvoření záporu, množné číslo, věta jednoduchá</w:t>
            </w:r>
          </w:p>
          <w:p w:rsidR="00433757" w:rsidRPr="00433757" w:rsidRDefault="00433757" w:rsidP="00FC3FD5">
            <w:pPr>
              <w:spacing w:after="0" w:line="276" w:lineRule="auto"/>
              <w:ind w:left="720"/>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 xml:space="preserve"> </w:t>
            </w:r>
          </w:p>
        </w:tc>
      </w:tr>
      <w:tr w:rsidR="00433757" w:rsidRPr="00433757" w:rsidTr="00757512">
        <w:tc>
          <w:tcPr>
            <w:tcW w:w="4606" w:type="dxa"/>
          </w:tcPr>
          <w:p w:rsidR="00433757" w:rsidRDefault="008D18E6" w:rsidP="00FC3FD5">
            <w:pPr>
              <w:numPr>
                <w:ilvl w:val="0"/>
                <w:numId w:val="2"/>
              </w:numPr>
              <w:spacing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pojmenovat</w:t>
            </w:r>
            <w:r w:rsidR="00433757" w:rsidRPr="00433757">
              <w:rPr>
                <w:rFonts w:ascii="Times New Roman" w:eastAsia="Times New Roman" w:hAnsi="Times New Roman" w:cs="Times New Roman"/>
                <w:lang w:eastAsia="cs-CZ"/>
              </w:rPr>
              <w:t xml:space="preserve"> věcí okolo sebe, </w:t>
            </w:r>
            <w:r>
              <w:rPr>
                <w:rFonts w:ascii="Times New Roman" w:eastAsia="Times New Roman" w:hAnsi="Times New Roman" w:cs="Times New Roman"/>
                <w:lang w:eastAsia="cs-CZ"/>
              </w:rPr>
              <w:t>pojmenovat</w:t>
            </w:r>
            <w:r w:rsidR="00433757" w:rsidRPr="00433757">
              <w:rPr>
                <w:rFonts w:ascii="Times New Roman" w:eastAsia="Times New Roman" w:hAnsi="Times New Roman" w:cs="Times New Roman"/>
                <w:lang w:eastAsia="cs-CZ"/>
              </w:rPr>
              <w:t xml:space="preserve"> částí těla</w:t>
            </w:r>
            <w:r>
              <w:rPr>
                <w:rFonts w:ascii="Times New Roman" w:eastAsia="Times New Roman" w:hAnsi="Times New Roman" w:cs="Times New Roman"/>
                <w:lang w:eastAsia="cs-CZ"/>
              </w:rPr>
              <w:t>, členy</w:t>
            </w:r>
            <w:r w:rsidR="00433757" w:rsidRPr="00433757">
              <w:rPr>
                <w:rFonts w:ascii="Times New Roman" w:eastAsia="Times New Roman" w:hAnsi="Times New Roman" w:cs="Times New Roman"/>
                <w:lang w:eastAsia="cs-CZ"/>
              </w:rPr>
              <w:t xml:space="preserve"> rodiny, názvy dnů v týdnu, denní doby,</w:t>
            </w:r>
            <w:r>
              <w:rPr>
                <w:rFonts w:ascii="Times New Roman" w:eastAsia="Times New Roman" w:hAnsi="Times New Roman" w:cs="Times New Roman"/>
                <w:lang w:eastAsia="cs-CZ"/>
              </w:rPr>
              <w:t xml:space="preserve"> roční</w:t>
            </w:r>
            <w:r w:rsidR="00433757" w:rsidRPr="00433757">
              <w:rPr>
                <w:rFonts w:ascii="Times New Roman" w:eastAsia="Times New Roman" w:hAnsi="Times New Roman" w:cs="Times New Roman"/>
                <w:lang w:eastAsia="cs-CZ"/>
              </w:rPr>
              <w:t xml:space="preserve"> období, dopravní prostředky,</w:t>
            </w:r>
            <w:r w:rsidR="003F4E01">
              <w:rPr>
                <w:rFonts w:ascii="Times New Roman" w:eastAsia="Times New Roman" w:hAnsi="Times New Roman" w:cs="Times New Roman"/>
                <w:lang w:eastAsia="cs-CZ"/>
              </w:rPr>
              <w:t xml:space="preserve"> </w:t>
            </w:r>
            <w:r w:rsidR="003F4E01" w:rsidRPr="003F4E01">
              <w:rPr>
                <w:rFonts w:ascii="Times New Roman" w:eastAsia="Times New Roman" w:hAnsi="Times New Roman" w:cs="Times New Roman"/>
                <w:lang w:eastAsia="cs-CZ"/>
              </w:rPr>
              <w:t>čísla dle schopností žáků,</w:t>
            </w:r>
          </w:p>
          <w:p w:rsidR="008D18E6" w:rsidRPr="008D18E6" w:rsidRDefault="008D18E6" w:rsidP="00FC3FD5">
            <w:pPr>
              <w:numPr>
                <w:ilvl w:val="0"/>
                <w:numId w:val="2"/>
              </w:numPr>
              <w:spacing w:line="276" w:lineRule="auto"/>
              <w:contextualSpacing/>
              <w:jc w:val="both"/>
              <w:rPr>
                <w:rFonts w:ascii="Times New Roman" w:eastAsia="Times New Roman" w:hAnsi="Times New Roman" w:cs="Times New Roman"/>
                <w:lang w:eastAsia="cs-CZ"/>
              </w:rPr>
            </w:pPr>
            <w:r w:rsidRPr="008D18E6">
              <w:rPr>
                <w:rFonts w:ascii="Times New Roman" w:eastAsia="Times New Roman" w:hAnsi="Times New Roman" w:cs="Times New Roman"/>
                <w:lang w:eastAsia="cs-CZ"/>
              </w:rPr>
              <w:t>používat základní</w:t>
            </w:r>
            <w:r>
              <w:rPr>
                <w:rFonts w:ascii="Times New Roman" w:eastAsia="Times New Roman" w:hAnsi="Times New Roman" w:cs="Times New Roman"/>
                <w:lang w:eastAsia="cs-CZ"/>
              </w:rPr>
              <w:t xml:space="preserve"> </w:t>
            </w:r>
            <w:r w:rsidRPr="008D18E6">
              <w:rPr>
                <w:rFonts w:ascii="Times New Roman" w:eastAsia="Times New Roman" w:hAnsi="Times New Roman" w:cs="Times New Roman"/>
                <w:lang w:eastAsia="cs-CZ"/>
              </w:rPr>
              <w:t>slovní zásobu z oblasti</w:t>
            </w:r>
          </w:p>
          <w:p w:rsidR="008D18E6" w:rsidRPr="00433757" w:rsidRDefault="008D18E6" w:rsidP="00FC3FD5">
            <w:pPr>
              <w:spacing w:line="276" w:lineRule="auto"/>
              <w:ind w:left="720"/>
              <w:contextualSpacing/>
              <w:jc w:val="both"/>
              <w:rPr>
                <w:rFonts w:ascii="Times New Roman" w:eastAsia="Times New Roman" w:hAnsi="Times New Roman" w:cs="Times New Roman"/>
                <w:lang w:eastAsia="cs-CZ"/>
              </w:rPr>
            </w:pPr>
            <w:r w:rsidRPr="008D18E6">
              <w:rPr>
                <w:rFonts w:ascii="Times New Roman" w:eastAsia="Times New Roman" w:hAnsi="Times New Roman" w:cs="Times New Roman"/>
                <w:lang w:eastAsia="cs-CZ"/>
              </w:rPr>
              <w:t>jídla a potravin</w:t>
            </w:r>
          </w:p>
          <w:p w:rsidR="00433757" w:rsidRPr="00433757" w:rsidRDefault="008D18E6" w:rsidP="00FC3FD5">
            <w:pPr>
              <w:numPr>
                <w:ilvl w:val="0"/>
                <w:numId w:val="2"/>
              </w:numPr>
              <w:spacing w:after="0"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orientace a </w:t>
            </w:r>
            <w:r w:rsidR="00433757" w:rsidRPr="00433757">
              <w:rPr>
                <w:rFonts w:ascii="Times New Roman" w:eastAsia="Times New Roman" w:hAnsi="Times New Roman" w:cs="Times New Roman"/>
                <w:lang w:eastAsia="cs-CZ"/>
              </w:rPr>
              <w:t>práce se slovníkem</w:t>
            </w:r>
          </w:p>
          <w:p w:rsidR="00433757" w:rsidRPr="00433757" w:rsidRDefault="00433757" w:rsidP="00FC3FD5">
            <w:pPr>
              <w:spacing w:after="0" w:line="276" w:lineRule="auto"/>
              <w:jc w:val="both"/>
              <w:rPr>
                <w:rFonts w:ascii="Times New Roman" w:eastAsia="Times New Roman" w:hAnsi="Times New Roman" w:cs="Times New Roman"/>
                <w:lang w:eastAsia="cs-CZ"/>
              </w:rPr>
            </w:pPr>
          </w:p>
          <w:p w:rsidR="00433757" w:rsidRPr="00433757" w:rsidRDefault="00433757" w:rsidP="00FC3FD5">
            <w:pPr>
              <w:spacing w:after="0" w:line="276" w:lineRule="auto"/>
              <w:jc w:val="both"/>
              <w:rPr>
                <w:rFonts w:ascii="Times New Roman" w:eastAsia="Times New Roman" w:hAnsi="Times New Roman" w:cs="Times New Roman"/>
                <w:lang w:eastAsia="cs-CZ"/>
              </w:rPr>
            </w:pPr>
          </w:p>
        </w:tc>
        <w:tc>
          <w:tcPr>
            <w:tcW w:w="4606" w:type="dxa"/>
          </w:tcPr>
          <w:p w:rsidR="00433757" w:rsidRDefault="00433757" w:rsidP="00FC3FD5">
            <w:pPr>
              <w:numPr>
                <w:ilvl w:val="0"/>
                <w:numId w:val="2"/>
              </w:numPr>
              <w:spacing w:after="0"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pojmenování barev, předmětů denní potřeby, základních částí těla, rodinných příslušníků, povolání, dnů v týdnu apod.</w:t>
            </w:r>
          </w:p>
          <w:p w:rsidR="008D18E6" w:rsidRDefault="008D18E6" w:rsidP="00FC3FD5">
            <w:pPr>
              <w:spacing w:after="0" w:line="276" w:lineRule="auto"/>
              <w:contextualSpacing/>
              <w:jc w:val="both"/>
              <w:rPr>
                <w:rFonts w:ascii="Times New Roman" w:eastAsia="Times New Roman" w:hAnsi="Times New Roman" w:cs="Times New Roman"/>
                <w:lang w:eastAsia="cs-CZ"/>
              </w:rPr>
            </w:pPr>
          </w:p>
          <w:p w:rsidR="00DA090D" w:rsidRDefault="00DA090D" w:rsidP="00FC3FD5">
            <w:pPr>
              <w:spacing w:after="0" w:line="276" w:lineRule="auto"/>
              <w:contextualSpacing/>
              <w:jc w:val="both"/>
              <w:rPr>
                <w:rFonts w:ascii="Times New Roman" w:eastAsia="Times New Roman" w:hAnsi="Times New Roman" w:cs="Times New Roman"/>
                <w:lang w:eastAsia="cs-CZ"/>
              </w:rPr>
            </w:pPr>
          </w:p>
          <w:p w:rsidR="008D18E6" w:rsidRPr="00433757" w:rsidRDefault="008D18E6" w:rsidP="00FC3FD5">
            <w:pPr>
              <w:numPr>
                <w:ilvl w:val="0"/>
                <w:numId w:val="2"/>
              </w:numPr>
              <w:spacing w:after="0" w:line="276" w:lineRule="auto"/>
              <w:contextualSpacing/>
              <w:jc w:val="both"/>
              <w:rPr>
                <w:rFonts w:ascii="Times New Roman" w:eastAsia="Times New Roman" w:hAnsi="Times New Roman" w:cs="Times New Roman"/>
                <w:lang w:eastAsia="cs-CZ"/>
              </w:rPr>
            </w:pPr>
            <w:r>
              <w:rPr>
                <w:rFonts w:ascii="Times New Roman" w:eastAsia="Times New Roman" w:hAnsi="Times New Roman" w:cs="Times New Roman"/>
                <w:lang w:eastAsia="cs-CZ"/>
              </w:rPr>
              <w:t>ovoce, zelenina, potraviny, nápoje.</w:t>
            </w:r>
          </w:p>
          <w:p w:rsidR="00DA090D" w:rsidRPr="00433757" w:rsidRDefault="00DA090D" w:rsidP="00FC3FD5">
            <w:pPr>
              <w:spacing w:after="0" w:line="276" w:lineRule="auto"/>
              <w:contextualSpacing/>
              <w:jc w:val="both"/>
              <w:rPr>
                <w:rFonts w:ascii="Times New Roman" w:eastAsia="Times New Roman" w:hAnsi="Times New Roman" w:cs="Times New Roman"/>
                <w:lang w:eastAsia="cs-CZ"/>
              </w:rPr>
            </w:pPr>
          </w:p>
          <w:p w:rsidR="00433757" w:rsidRPr="00433757" w:rsidRDefault="00433757" w:rsidP="00FC3FD5">
            <w:pPr>
              <w:numPr>
                <w:ilvl w:val="0"/>
                <w:numId w:val="2"/>
              </w:numPr>
              <w:spacing w:line="276" w:lineRule="auto"/>
              <w:contextualSpacing/>
              <w:jc w:val="both"/>
              <w:rPr>
                <w:rFonts w:ascii="Times New Roman" w:eastAsia="Times New Roman" w:hAnsi="Times New Roman" w:cs="Times New Roman"/>
                <w:lang w:eastAsia="cs-CZ"/>
              </w:rPr>
            </w:pPr>
            <w:r w:rsidRPr="00433757">
              <w:rPr>
                <w:rFonts w:ascii="Times New Roman" w:eastAsia="Times New Roman" w:hAnsi="Times New Roman" w:cs="Times New Roman"/>
                <w:lang w:eastAsia="cs-CZ"/>
              </w:rPr>
              <w:t>práce se slovníkem - vyhledávání slov a jejich překlad do českého a anglického jazyka</w:t>
            </w:r>
          </w:p>
        </w:tc>
      </w:tr>
    </w:tbl>
    <w:p w:rsidR="00433757" w:rsidRPr="00433757" w:rsidRDefault="00433757" w:rsidP="00FC3FD5">
      <w:pPr>
        <w:pStyle w:val="Default"/>
        <w:spacing w:line="276" w:lineRule="auto"/>
        <w:ind w:firstLine="0"/>
        <w:rPr>
          <w:b/>
          <w:sz w:val="24"/>
          <w:szCs w:val="24"/>
        </w:rPr>
      </w:pPr>
    </w:p>
    <w:p w:rsidR="0046378C" w:rsidRDefault="0046378C" w:rsidP="00FC3FD5">
      <w:pPr>
        <w:pStyle w:val="Default"/>
        <w:spacing w:line="276" w:lineRule="auto"/>
        <w:ind w:firstLine="0"/>
        <w:rPr>
          <w:sz w:val="24"/>
          <w:szCs w:val="24"/>
        </w:rPr>
      </w:pPr>
    </w:p>
    <w:p w:rsidR="00F2471A" w:rsidRDefault="00F2471A" w:rsidP="00FC3FD5">
      <w:pPr>
        <w:pStyle w:val="Default"/>
        <w:spacing w:line="276" w:lineRule="auto"/>
        <w:ind w:firstLine="0"/>
        <w:rPr>
          <w:b/>
          <w:sz w:val="24"/>
          <w:szCs w:val="24"/>
        </w:rPr>
      </w:pPr>
    </w:p>
    <w:p w:rsidR="0046378C" w:rsidRDefault="0046378C" w:rsidP="00FC3FD5">
      <w:pPr>
        <w:pStyle w:val="Default"/>
        <w:spacing w:line="276" w:lineRule="auto"/>
        <w:ind w:firstLine="0"/>
        <w:rPr>
          <w:b/>
          <w:sz w:val="24"/>
          <w:szCs w:val="24"/>
        </w:rPr>
      </w:pPr>
      <w:r>
        <w:rPr>
          <w:b/>
          <w:sz w:val="24"/>
          <w:szCs w:val="24"/>
        </w:rPr>
        <w:t>5.3 MATEMATIKA</w:t>
      </w:r>
    </w:p>
    <w:p w:rsidR="0046378C" w:rsidRDefault="0046378C" w:rsidP="00FC3FD5">
      <w:pPr>
        <w:pStyle w:val="Default"/>
        <w:spacing w:line="276" w:lineRule="auto"/>
        <w:ind w:firstLine="0"/>
        <w:rPr>
          <w:b/>
          <w:sz w:val="24"/>
          <w:szCs w:val="24"/>
        </w:rPr>
      </w:pPr>
    </w:p>
    <w:p w:rsidR="003A5AD4" w:rsidRDefault="003A5AD4" w:rsidP="00F833E5">
      <w:pPr>
        <w:pStyle w:val="Default"/>
        <w:spacing w:line="276" w:lineRule="auto"/>
        <w:ind w:firstLine="0"/>
        <w:rPr>
          <w:sz w:val="24"/>
          <w:szCs w:val="24"/>
        </w:rPr>
      </w:pPr>
      <w:r w:rsidRPr="003A5AD4">
        <w:rPr>
          <w:sz w:val="24"/>
          <w:szCs w:val="24"/>
        </w:rPr>
        <w:t>Vyučovací předmět Matematika byl vytvořen ze vzdělávací oblasti Matematika a její</w:t>
      </w:r>
      <w:r>
        <w:rPr>
          <w:sz w:val="24"/>
          <w:szCs w:val="24"/>
        </w:rPr>
        <w:t xml:space="preserve"> </w:t>
      </w:r>
      <w:r w:rsidRPr="003A5AD4">
        <w:rPr>
          <w:sz w:val="24"/>
          <w:szCs w:val="24"/>
        </w:rPr>
        <w:t xml:space="preserve">aplikace. Vzdělávací oblast </w:t>
      </w:r>
      <w:r w:rsidRPr="003A5AD4">
        <w:rPr>
          <w:bCs/>
          <w:sz w:val="24"/>
          <w:szCs w:val="24"/>
        </w:rPr>
        <w:t xml:space="preserve">Matematika a její aplikace </w:t>
      </w:r>
      <w:r w:rsidRPr="003A5AD4">
        <w:rPr>
          <w:sz w:val="24"/>
          <w:szCs w:val="24"/>
        </w:rPr>
        <w:t>je založena na praktických činnostech, sleduje využití matematických dovedností v běžném životě, posiluje logické myšlení a prostorovou př</w:t>
      </w:r>
      <w:r>
        <w:rPr>
          <w:sz w:val="24"/>
          <w:szCs w:val="24"/>
        </w:rPr>
        <w:t xml:space="preserve">edstavivost. </w:t>
      </w:r>
      <w:r w:rsidRPr="003A5AD4">
        <w:rPr>
          <w:sz w:val="24"/>
          <w:szCs w:val="24"/>
        </w:rPr>
        <w:t>Žáci si osvojují a prohlubují matematické pojmy, postupy a způsoby jejich užití v praktických životních situacích</w:t>
      </w:r>
      <w:r>
        <w:rPr>
          <w:sz w:val="24"/>
          <w:szCs w:val="24"/>
        </w:rPr>
        <w:t xml:space="preserve">, vždy však </w:t>
      </w:r>
      <w:r w:rsidRPr="003A5AD4">
        <w:rPr>
          <w:sz w:val="24"/>
          <w:szCs w:val="24"/>
        </w:rPr>
        <w:t xml:space="preserve"> dle možností a schopností</w:t>
      </w:r>
      <w:r>
        <w:rPr>
          <w:sz w:val="24"/>
          <w:szCs w:val="24"/>
        </w:rPr>
        <w:t xml:space="preserve"> </w:t>
      </w:r>
      <w:r w:rsidRPr="003A5AD4">
        <w:rPr>
          <w:sz w:val="24"/>
          <w:szCs w:val="24"/>
        </w:rPr>
        <w:t>žáka.</w:t>
      </w:r>
      <w:r>
        <w:rPr>
          <w:sz w:val="24"/>
          <w:szCs w:val="24"/>
        </w:rPr>
        <w:t xml:space="preserve"> </w:t>
      </w:r>
      <w:r w:rsidRPr="003A5AD4">
        <w:rPr>
          <w:sz w:val="24"/>
          <w:szCs w:val="24"/>
        </w:rPr>
        <w:t>Hlavním úkolem je upevnit a prohloubit matematické znalosti a dovednosti podle mentální úrovně</w:t>
      </w:r>
      <w:r>
        <w:rPr>
          <w:sz w:val="24"/>
          <w:szCs w:val="24"/>
        </w:rPr>
        <w:t xml:space="preserve"> žáků a jejich individuálních z</w:t>
      </w:r>
      <w:r w:rsidRPr="003A5AD4">
        <w:rPr>
          <w:sz w:val="24"/>
          <w:szCs w:val="24"/>
        </w:rPr>
        <w:t>vláštností. Ve</w:t>
      </w:r>
      <w:r>
        <w:rPr>
          <w:sz w:val="24"/>
          <w:szCs w:val="24"/>
        </w:rPr>
        <w:t xml:space="preserve"> </w:t>
      </w:r>
      <w:r w:rsidRPr="003A5AD4">
        <w:rPr>
          <w:sz w:val="24"/>
          <w:szCs w:val="24"/>
        </w:rPr>
        <w:t>výuce si žáci zdokonalují numerické řešení úloh zpaměti</w:t>
      </w:r>
      <w:r>
        <w:rPr>
          <w:sz w:val="24"/>
          <w:szCs w:val="24"/>
        </w:rPr>
        <w:t>, s názorem,</w:t>
      </w:r>
      <w:r w:rsidRPr="003A5AD4">
        <w:rPr>
          <w:sz w:val="24"/>
          <w:szCs w:val="24"/>
        </w:rPr>
        <w:t xml:space="preserve"> i pomocí kalkulátoru, rozvoj logického myšlení, prostorovou předsta</w:t>
      </w:r>
      <w:r>
        <w:rPr>
          <w:sz w:val="24"/>
          <w:szCs w:val="24"/>
        </w:rPr>
        <w:t xml:space="preserve">vivost. Mimo </w:t>
      </w:r>
      <w:r w:rsidRPr="003A5AD4">
        <w:rPr>
          <w:sz w:val="24"/>
          <w:szCs w:val="24"/>
        </w:rPr>
        <w:t>vytváření matematických představ, vědomostí, dovedností a návyků je kladen důraz na rozvíjení schopností její aplikace v praktických životní</w:t>
      </w:r>
      <w:r>
        <w:rPr>
          <w:sz w:val="24"/>
          <w:szCs w:val="24"/>
        </w:rPr>
        <w:t xml:space="preserve">ch situacích a v odborné praxi. </w:t>
      </w:r>
      <w:r w:rsidRPr="003A5AD4">
        <w:rPr>
          <w:sz w:val="24"/>
          <w:szCs w:val="24"/>
        </w:rPr>
        <w:t xml:space="preserve">Matematika je rozdělena do tří tematických okruhů. V tematickém celku </w:t>
      </w:r>
      <w:r w:rsidRPr="003A5AD4">
        <w:rPr>
          <w:b/>
          <w:bCs/>
          <w:sz w:val="24"/>
          <w:szCs w:val="24"/>
        </w:rPr>
        <w:t>Čísla a početní</w:t>
      </w:r>
      <w:r w:rsidRPr="003A5AD4">
        <w:rPr>
          <w:bCs/>
          <w:sz w:val="24"/>
          <w:szCs w:val="24"/>
        </w:rPr>
        <w:t xml:space="preserve"> </w:t>
      </w:r>
      <w:r w:rsidRPr="003A5AD4">
        <w:rPr>
          <w:b/>
          <w:bCs/>
          <w:sz w:val="24"/>
          <w:szCs w:val="24"/>
        </w:rPr>
        <w:t xml:space="preserve">operace </w:t>
      </w:r>
      <w:r w:rsidRPr="003A5AD4">
        <w:rPr>
          <w:sz w:val="24"/>
          <w:szCs w:val="24"/>
        </w:rPr>
        <w:t>si žáci prohlubují a upevňují znalosti</w:t>
      </w:r>
      <w:r>
        <w:rPr>
          <w:sz w:val="24"/>
          <w:szCs w:val="24"/>
        </w:rPr>
        <w:t xml:space="preserve"> </w:t>
      </w:r>
      <w:r w:rsidRPr="003A5AD4">
        <w:rPr>
          <w:sz w:val="24"/>
          <w:szCs w:val="24"/>
        </w:rPr>
        <w:t>v aritmetických operacích propojené s reálnými situacemi. Učí se řešit slovní příklady se zaměřením na praxi</w:t>
      </w:r>
      <w:r>
        <w:rPr>
          <w:sz w:val="24"/>
          <w:szCs w:val="24"/>
        </w:rPr>
        <w:t xml:space="preserve"> s využitím kalkulátorů</w:t>
      </w:r>
      <w:r w:rsidRPr="003A5AD4">
        <w:rPr>
          <w:sz w:val="24"/>
          <w:szCs w:val="24"/>
        </w:rPr>
        <w:t xml:space="preserve">. Učí se pracovat s bankovkami a mincemi </w:t>
      </w:r>
      <w:r>
        <w:rPr>
          <w:sz w:val="24"/>
          <w:szCs w:val="24"/>
        </w:rPr>
        <w:t xml:space="preserve">při nákupu zboží taktéž s </w:t>
      </w:r>
      <w:r w:rsidRPr="003A5AD4">
        <w:rPr>
          <w:sz w:val="24"/>
          <w:szCs w:val="24"/>
        </w:rPr>
        <w:t>použitím kalkulátoru.</w:t>
      </w:r>
      <w:r>
        <w:rPr>
          <w:sz w:val="24"/>
          <w:szCs w:val="24"/>
        </w:rPr>
        <w:t xml:space="preserve"> </w:t>
      </w:r>
      <w:r w:rsidRPr="003A5AD4">
        <w:rPr>
          <w:sz w:val="24"/>
          <w:szCs w:val="24"/>
        </w:rPr>
        <w:t xml:space="preserve">V druhém tematickém celku </w:t>
      </w:r>
      <w:r w:rsidRPr="003A5AD4">
        <w:rPr>
          <w:b/>
          <w:bCs/>
          <w:sz w:val="24"/>
          <w:szCs w:val="24"/>
        </w:rPr>
        <w:t>Závislosti, vztahy a práce s daty</w:t>
      </w:r>
      <w:r w:rsidRPr="003A5AD4">
        <w:rPr>
          <w:bCs/>
          <w:sz w:val="24"/>
          <w:szCs w:val="24"/>
        </w:rPr>
        <w:t xml:space="preserve"> </w:t>
      </w:r>
      <w:r w:rsidRPr="003A5AD4">
        <w:rPr>
          <w:sz w:val="24"/>
          <w:szCs w:val="24"/>
        </w:rPr>
        <w:t xml:space="preserve">si žáci prohlubují znalosti v používání základních jednotek délky, času, hmotnosti a objemu s využitím v odborných předmětech a v běžném životě. V třetím tematickém celku </w:t>
      </w:r>
      <w:r w:rsidRPr="003A5AD4">
        <w:rPr>
          <w:b/>
          <w:bCs/>
          <w:sz w:val="24"/>
          <w:szCs w:val="24"/>
        </w:rPr>
        <w:t>Geometrie v rovině a prostoru</w:t>
      </w:r>
      <w:r w:rsidRPr="003A5AD4">
        <w:rPr>
          <w:bCs/>
          <w:sz w:val="24"/>
          <w:szCs w:val="24"/>
        </w:rPr>
        <w:t xml:space="preserve"> </w:t>
      </w:r>
      <w:r w:rsidRPr="003A5AD4">
        <w:rPr>
          <w:sz w:val="24"/>
          <w:szCs w:val="24"/>
        </w:rPr>
        <w:t>pojmenovávají a rýsují rovinné a prostoro</w:t>
      </w:r>
      <w:r>
        <w:rPr>
          <w:sz w:val="24"/>
          <w:szCs w:val="24"/>
        </w:rPr>
        <w:t xml:space="preserve">vé útvary, které kótují a také se </w:t>
      </w:r>
      <w:r w:rsidRPr="003A5AD4">
        <w:rPr>
          <w:sz w:val="24"/>
          <w:szCs w:val="24"/>
        </w:rPr>
        <w:t>seznamují s technickým písmem. Učí se vypočítávat obvody, obsahy a objemy se zaměřením na využití v praxi.</w:t>
      </w:r>
    </w:p>
    <w:p w:rsidR="00697DE1" w:rsidRDefault="00697DE1" w:rsidP="00FC3FD5">
      <w:pPr>
        <w:pStyle w:val="Default"/>
        <w:spacing w:line="276" w:lineRule="auto"/>
        <w:ind w:firstLine="0"/>
        <w:rPr>
          <w:sz w:val="24"/>
          <w:szCs w:val="24"/>
        </w:rPr>
      </w:pPr>
    </w:p>
    <w:p w:rsidR="00697DE1" w:rsidRPr="00697DE1" w:rsidRDefault="00697DE1" w:rsidP="00FC3FD5">
      <w:pPr>
        <w:pStyle w:val="Default"/>
        <w:spacing w:line="276" w:lineRule="auto"/>
        <w:ind w:firstLine="0"/>
        <w:rPr>
          <w:sz w:val="24"/>
          <w:szCs w:val="24"/>
        </w:rPr>
      </w:pPr>
      <w:r w:rsidRPr="00697DE1">
        <w:rPr>
          <w:sz w:val="24"/>
          <w:szCs w:val="24"/>
        </w:rPr>
        <w:t>Vzdělávací obsah p</w:t>
      </w:r>
      <w:r>
        <w:rPr>
          <w:sz w:val="24"/>
          <w:szCs w:val="24"/>
        </w:rPr>
        <w:t>ředmětu Matematika</w:t>
      </w:r>
      <w:r w:rsidRPr="00697DE1">
        <w:rPr>
          <w:sz w:val="24"/>
          <w:szCs w:val="24"/>
        </w:rPr>
        <w:t xml:space="preserve"> je členěn do tematických celků:</w:t>
      </w:r>
    </w:p>
    <w:p w:rsidR="00697DE1" w:rsidRPr="00697DE1" w:rsidRDefault="00697DE1" w:rsidP="00FC3FD5">
      <w:pPr>
        <w:pStyle w:val="Default"/>
        <w:numPr>
          <w:ilvl w:val="0"/>
          <w:numId w:val="28"/>
        </w:numPr>
        <w:spacing w:line="276" w:lineRule="auto"/>
        <w:rPr>
          <w:sz w:val="24"/>
          <w:szCs w:val="24"/>
        </w:rPr>
      </w:pPr>
      <w:r w:rsidRPr="00697DE1">
        <w:rPr>
          <w:bCs/>
          <w:sz w:val="24"/>
          <w:szCs w:val="24"/>
        </w:rPr>
        <w:t>Čísla a početní operace,</w:t>
      </w:r>
    </w:p>
    <w:p w:rsidR="00697DE1" w:rsidRPr="00697DE1" w:rsidRDefault="00697DE1" w:rsidP="00FC3FD5">
      <w:pPr>
        <w:pStyle w:val="Default"/>
        <w:numPr>
          <w:ilvl w:val="0"/>
          <w:numId w:val="28"/>
        </w:numPr>
        <w:spacing w:line="276" w:lineRule="auto"/>
        <w:rPr>
          <w:sz w:val="24"/>
          <w:szCs w:val="24"/>
        </w:rPr>
      </w:pPr>
      <w:r w:rsidRPr="00697DE1">
        <w:rPr>
          <w:bCs/>
          <w:sz w:val="24"/>
          <w:szCs w:val="24"/>
        </w:rPr>
        <w:t>Závislosti, vztahy a práce s daty,</w:t>
      </w:r>
    </w:p>
    <w:p w:rsidR="00697DE1" w:rsidRPr="00697DE1" w:rsidRDefault="00697DE1" w:rsidP="00FC3FD5">
      <w:pPr>
        <w:pStyle w:val="Default"/>
        <w:numPr>
          <w:ilvl w:val="0"/>
          <w:numId w:val="28"/>
        </w:numPr>
        <w:spacing w:line="276" w:lineRule="auto"/>
        <w:rPr>
          <w:sz w:val="24"/>
          <w:szCs w:val="24"/>
        </w:rPr>
      </w:pPr>
      <w:r w:rsidRPr="00697DE1">
        <w:rPr>
          <w:bCs/>
          <w:sz w:val="24"/>
          <w:szCs w:val="24"/>
        </w:rPr>
        <w:t>Geometrie v rovině a prostoru.</w:t>
      </w:r>
    </w:p>
    <w:p w:rsidR="003A5AD4" w:rsidRDefault="00697DE1" w:rsidP="00FC3FD5">
      <w:pPr>
        <w:pStyle w:val="Default"/>
        <w:spacing w:line="276" w:lineRule="auto"/>
        <w:ind w:firstLine="0"/>
        <w:rPr>
          <w:sz w:val="24"/>
          <w:szCs w:val="24"/>
        </w:rPr>
      </w:pPr>
      <w:r>
        <w:rPr>
          <w:sz w:val="24"/>
          <w:szCs w:val="24"/>
        </w:rPr>
        <w:t>.</w:t>
      </w:r>
    </w:p>
    <w:p w:rsidR="003A5AD4" w:rsidRDefault="003A5AD4" w:rsidP="00FC3FD5">
      <w:pPr>
        <w:pStyle w:val="Default"/>
        <w:spacing w:line="276" w:lineRule="auto"/>
        <w:ind w:firstLine="0"/>
        <w:rPr>
          <w:b/>
          <w:sz w:val="24"/>
          <w:szCs w:val="24"/>
        </w:rPr>
      </w:pPr>
      <w:r>
        <w:rPr>
          <w:b/>
          <w:sz w:val="24"/>
          <w:szCs w:val="24"/>
        </w:rPr>
        <w:t>Časová dotace</w:t>
      </w:r>
    </w:p>
    <w:p w:rsidR="003A5AD4" w:rsidRDefault="003A5AD4" w:rsidP="00FC3FD5">
      <w:pPr>
        <w:pStyle w:val="Default"/>
        <w:spacing w:line="276" w:lineRule="auto"/>
        <w:ind w:firstLine="0"/>
        <w:rPr>
          <w:b/>
          <w:sz w:val="24"/>
          <w:szCs w:val="24"/>
        </w:rPr>
      </w:pPr>
    </w:p>
    <w:p w:rsidR="00697DE1" w:rsidRDefault="003A5AD4" w:rsidP="00FC3FD5">
      <w:pPr>
        <w:pStyle w:val="Default"/>
        <w:spacing w:line="276" w:lineRule="auto"/>
        <w:ind w:firstLine="0"/>
        <w:rPr>
          <w:sz w:val="24"/>
          <w:szCs w:val="24"/>
        </w:rPr>
      </w:pPr>
      <w:r>
        <w:rPr>
          <w:b/>
          <w:sz w:val="24"/>
          <w:szCs w:val="24"/>
        </w:rPr>
        <w:t xml:space="preserve">Počet hodin: </w:t>
      </w:r>
      <w:r w:rsidR="00697DE1" w:rsidRPr="00697DE1">
        <w:rPr>
          <w:sz w:val="24"/>
          <w:szCs w:val="24"/>
        </w:rPr>
        <w:t>3 hodiny týdně (2 + 1 disponibilní)</w:t>
      </w:r>
    </w:p>
    <w:p w:rsidR="00697DE1" w:rsidRPr="00697DE1" w:rsidRDefault="00697DE1" w:rsidP="00FC3FD5">
      <w:pPr>
        <w:pStyle w:val="Default"/>
        <w:spacing w:line="276" w:lineRule="auto"/>
        <w:ind w:firstLine="0"/>
        <w:rPr>
          <w:sz w:val="24"/>
          <w:szCs w:val="24"/>
        </w:rPr>
      </w:pPr>
    </w:p>
    <w:p w:rsidR="00B55C39" w:rsidRDefault="00697DE1" w:rsidP="00FC3FD5">
      <w:pPr>
        <w:spacing w:after="200" w:line="276" w:lineRule="auto"/>
        <w:rPr>
          <w:rFonts w:ascii="Times New Roman" w:eastAsia="Calibri" w:hAnsi="Times New Roman" w:cs="Times New Roman"/>
          <w:sz w:val="24"/>
          <w:szCs w:val="24"/>
        </w:rPr>
      </w:pPr>
      <w:r w:rsidRPr="00697DE1">
        <w:rPr>
          <w:rFonts w:ascii="Times New Roman" w:eastAsia="Calibri" w:hAnsi="Times New Roman" w:cs="Times New Roman"/>
        </w:rPr>
        <w:t>Hodiny Matematiky se realizují předevší</w:t>
      </w:r>
      <w:r>
        <w:rPr>
          <w:rFonts w:ascii="Times New Roman" w:eastAsia="Calibri" w:hAnsi="Times New Roman" w:cs="Times New Roman"/>
        </w:rPr>
        <w:t>m ve třídách, popř. v PC učebně, či dalších odborných učebnách.</w:t>
      </w:r>
      <w:r w:rsidR="00B55C39">
        <w:rPr>
          <w:rFonts w:ascii="Times New Roman" w:eastAsia="Calibri" w:hAnsi="Times New Roman" w:cs="Times New Roman"/>
        </w:rPr>
        <w:t xml:space="preserve"> </w:t>
      </w:r>
      <w:r w:rsidR="00B55C39" w:rsidRPr="00FC5B5C">
        <w:rPr>
          <w:rFonts w:ascii="Times New Roman" w:eastAsia="Calibri" w:hAnsi="Times New Roman" w:cs="Times New Roman"/>
          <w:sz w:val="24"/>
          <w:szCs w:val="24"/>
        </w:rPr>
        <w:t>Vždy je třeba přihlížet ke konkrétním potřebám a schopnostem daných žáků.</w:t>
      </w:r>
    </w:p>
    <w:p w:rsidR="00F833E5" w:rsidRPr="00FC5B5C" w:rsidRDefault="00F833E5" w:rsidP="00FC3FD5">
      <w:pPr>
        <w:spacing w:after="200" w:line="276" w:lineRule="auto"/>
        <w:rPr>
          <w:rFonts w:ascii="Times New Roman" w:eastAsia="Calibri" w:hAnsi="Times New Roman" w:cs="Times New Roman"/>
          <w:sz w:val="24"/>
          <w:szCs w:val="24"/>
        </w:rPr>
      </w:pPr>
    </w:p>
    <w:p w:rsidR="00697DE1" w:rsidRDefault="00697DE1" w:rsidP="00FC3FD5">
      <w:pPr>
        <w:spacing w:after="200" w:line="276" w:lineRule="auto"/>
        <w:rPr>
          <w:rFonts w:ascii="Times New Roman" w:eastAsia="Calibri" w:hAnsi="Times New Roman" w:cs="Times New Roman"/>
          <w:b/>
        </w:rPr>
      </w:pPr>
      <w:r w:rsidRPr="00697DE1">
        <w:rPr>
          <w:rFonts w:ascii="Times New Roman" w:eastAsia="Calibri" w:hAnsi="Times New Roman" w:cs="Times New Roman"/>
          <w:b/>
        </w:rPr>
        <w:t>1. ročník</w:t>
      </w:r>
    </w:p>
    <w:tbl>
      <w:tblPr>
        <w:tblStyle w:val="Mkatabulky"/>
        <w:tblW w:w="0" w:type="auto"/>
        <w:tblLook w:val="04A0" w:firstRow="1" w:lastRow="0" w:firstColumn="1" w:lastColumn="0" w:noHBand="0" w:noVBand="1"/>
      </w:tblPr>
      <w:tblGrid>
        <w:gridCol w:w="4531"/>
        <w:gridCol w:w="4531"/>
      </w:tblGrid>
      <w:tr w:rsidR="00697DE1" w:rsidTr="002C532F">
        <w:trPr>
          <w:trHeight w:val="310"/>
        </w:trPr>
        <w:tc>
          <w:tcPr>
            <w:tcW w:w="4531" w:type="dxa"/>
          </w:tcPr>
          <w:p w:rsidR="00697DE1" w:rsidRDefault="00697DE1" w:rsidP="00FC3FD5">
            <w:pPr>
              <w:spacing w:after="200" w:line="276" w:lineRule="auto"/>
              <w:rPr>
                <w:rFonts w:ascii="Times New Roman" w:eastAsia="Calibri" w:hAnsi="Times New Roman" w:cs="Times New Roman"/>
                <w:b/>
              </w:rPr>
            </w:pPr>
            <w:r>
              <w:rPr>
                <w:rFonts w:ascii="Times New Roman" w:eastAsia="Calibri" w:hAnsi="Times New Roman" w:cs="Times New Roman"/>
                <w:b/>
              </w:rPr>
              <w:t>Výsledky vzdělávání</w:t>
            </w:r>
          </w:p>
        </w:tc>
        <w:tc>
          <w:tcPr>
            <w:tcW w:w="4531" w:type="dxa"/>
          </w:tcPr>
          <w:p w:rsidR="00697DE1" w:rsidRDefault="00697DE1" w:rsidP="00FC3FD5">
            <w:pPr>
              <w:spacing w:after="200" w:line="276" w:lineRule="auto"/>
              <w:rPr>
                <w:rFonts w:ascii="Times New Roman" w:eastAsia="Calibri" w:hAnsi="Times New Roman" w:cs="Times New Roman"/>
                <w:b/>
              </w:rPr>
            </w:pPr>
            <w:r>
              <w:rPr>
                <w:rFonts w:ascii="Times New Roman" w:eastAsia="Calibri" w:hAnsi="Times New Roman" w:cs="Times New Roman"/>
                <w:b/>
              </w:rPr>
              <w:t>Učivo</w:t>
            </w:r>
          </w:p>
        </w:tc>
      </w:tr>
      <w:tr w:rsidR="00697DE1" w:rsidTr="002C532F">
        <w:tc>
          <w:tcPr>
            <w:tcW w:w="4531" w:type="dxa"/>
          </w:tcPr>
          <w:p w:rsidR="00697DE1" w:rsidRDefault="00697DE1" w:rsidP="00FC3FD5">
            <w:pPr>
              <w:spacing w:after="200" w:line="276" w:lineRule="auto"/>
              <w:jc w:val="both"/>
              <w:rPr>
                <w:rFonts w:ascii="Times New Roman" w:eastAsia="Calibri" w:hAnsi="Times New Roman" w:cs="Times New Roman"/>
                <w:b/>
              </w:rPr>
            </w:pPr>
            <w:r>
              <w:rPr>
                <w:rFonts w:ascii="Times New Roman" w:eastAsia="Calibri" w:hAnsi="Times New Roman" w:cs="Times New Roman"/>
                <w:b/>
              </w:rPr>
              <w:t>Žák by měl:</w:t>
            </w:r>
          </w:p>
          <w:p w:rsidR="00697DE1" w:rsidRDefault="005C25C6" w:rsidP="00FC3FD5">
            <w:pPr>
              <w:pStyle w:val="Odstavecseseznamem"/>
              <w:numPr>
                <w:ilvl w:val="0"/>
                <w:numId w:val="29"/>
              </w:numPr>
              <w:spacing w:after="200" w:line="276" w:lineRule="auto"/>
              <w:jc w:val="both"/>
              <w:rPr>
                <w:rFonts w:ascii="Times New Roman" w:eastAsia="Calibri" w:hAnsi="Times New Roman" w:cs="Times New Roman"/>
              </w:rPr>
            </w:pPr>
            <w:r>
              <w:rPr>
                <w:rFonts w:ascii="Times New Roman" w:eastAsia="Calibri" w:hAnsi="Times New Roman" w:cs="Times New Roman"/>
              </w:rPr>
              <w:t>b</w:t>
            </w:r>
            <w:r w:rsidR="00697DE1" w:rsidRPr="00697DE1">
              <w:rPr>
                <w:rFonts w:ascii="Times New Roman" w:eastAsia="Calibri" w:hAnsi="Times New Roman" w:cs="Times New Roman"/>
              </w:rPr>
              <w:t>udování a utváření po</w:t>
            </w:r>
            <w:r>
              <w:rPr>
                <w:rFonts w:ascii="Times New Roman" w:eastAsia="Calibri" w:hAnsi="Times New Roman" w:cs="Times New Roman"/>
              </w:rPr>
              <w:t>jmu přirozené číslo, celé číslo - čísla a číslice, číselná osa, porovnávání přirozených čí</w:t>
            </w:r>
            <w:r w:rsidRPr="005C25C6">
              <w:rPr>
                <w:rFonts w:ascii="Times New Roman" w:eastAsia="Calibri" w:hAnsi="Times New Roman" w:cs="Times New Roman"/>
              </w:rPr>
              <w:t>sel</w:t>
            </w:r>
          </w:p>
          <w:p w:rsidR="005C25C6" w:rsidRPr="00697DE1" w:rsidRDefault="005C25C6" w:rsidP="00FC3FD5">
            <w:pPr>
              <w:pStyle w:val="Odstavecseseznamem"/>
              <w:numPr>
                <w:ilvl w:val="0"/>
                <w:numId w:val="29"/>
              </w:numPr>
              <w:spacing w:after="200" w:line="276" w:lineRule="auto"/>
              <w:jc w:val="both"/>
              <w:rPr>
                <w:rFonts w:ascii="Times New Roman" w:eastAsia="Calibri" w:hAnsi="Times New Roman" w:cs="Times New Roman"/>
              </w:rPr>
            </w:pPr>
            <w:r>
              <w:rPr>
                <w:rFonts w:ascii="Times New Roman" w:eastAsia="Calibri" w:hAnsi="Times New Roman" w:cs="Times New Roman"/>
              </w:rPr>
              <w:t>seznámit se a procvičovat matematické operace s těmito čísly,</w:t>
            </w:r>
          </w:p>
        </w:tc>
        <w:tc>
          <w:tcPr>
            <w:tcW w:w="4531" w:type="dxa"/>
          </w:tcPr>
          <w:p w:rsidR="00697DE1" w:rsidRPr="005C25C6" w:rsidRDefault="00697DE1" w:rsidP="00FC3FD5">
            <w:pPr>
              <w:spacing w:after="200" w:line="276" w:lineRule="auto"/>
              <w:rPr>
                <w:rFonts w:ascii="Times New Roman" w:eastAsia="Calibri" w:hAnsi="Times New Roman" w:cs="Times New Roman"/>
              </w:rPr>
            </w:pPr>
          </w:p>
          <w:p w:rsidR="005C25C6" w:rsidRPr="005C25C6" w:rsidRDefault="005C25C6" w:rsidP="00FC3FD5">
            <w:pPr>
              <w:pStyle w:val="Odstavecseseznamem"/>
              <w:numPr>
                <w:ilvl w:val="0"/>
                <w:numId w:val="29"/>
              </w:numPr>
              <w:spacing w:after="200" w:line="276" w:lineRule="auto"/>
              <w:rPr>
                <w:rFonts w:ascii="Times New Roman" w:eastAsia="Calibri" w:hAnsi="Times New Roman" w:cs="Times New Roman"/>
              </w:rPr>
            </w:pPr>
            <w:r w:rsidRPr="005C25C6">
              <w:rPr>
                <w:rFonts w:ascii="Times New Roman" w:eastAsia="Calibri" w:hAnsi="Times New Roman" w:cs="Times New Roman"/>
              </w:rPr>
              <w:t>pojem přirozená čísla, pojem záporná čísla, číselná</w:t>
            </w:r>
            <w:r>
              <w:rPr>
                <w:rFonts w:ascii="Times New Roman" w:eastAsia="Calibri" w:hAnsi="Times New Roman" w:cs="Times New Roman"/>
              </w:rPr>
              <w:t xml:space="preserve"> </w:t>
            </w:r>
            <w:r w:rsidRPr="005C25C6">
              <w:rPr>
                <w:rFonts w:ascii="Times New Roman" w:eastAsia="Calibri" w:hAnsi="Times New Roman" w:cs="Times New Roman"/>
              </w:rPr>
              <w:t>osa, pojem celá čísla, přiřazování</w:t>
            </w:r>
            <w:r>
              <w:rPr>
                <w:rFonts w:ascii="Times New Roman" w:eastAsia="Calibri" w:hAnsi="Times New Roman" w:cs="Times New Roman"/>
              </w:rPr>
              <w:t xml:space="preserve"> symbolů </w:t>
            </w:r>
            <w:r w:rsidRPr="005C25C6">
              <w:rPr>
                <w:rFonts w:ascii="Times New Roman" w:eastAsia="Calibri" w:hAnsi="Times New Roman" w:cs="Times New Roman"/>
              </w:rPr>
              <w:t xml:space="preserve">podle číselné řady, </w:t>
            </w:r>
            <w:r>
              <w:rPr>
                <w:rFonts w:ascii="Times New Roman" w:eastAsia="Calibri" w:hAnsi="Times New Roman" w:cs="Times New Roman"/>
              </w:rPr>
              <w:t xml:space="preserve"> </w:t>
            </w:r>
            <w:r w:rsidRPr="005C25C6">
              <w:rPr>
                <w:rFonts w:ascii="Times New Roman" w:eastAsia="Calibri" w:hAnsi="Times New Roman" w:cs="Times New Roman"/>
              </w:rPr>
              <w:t>sčítání, odčítání,</w:t>
            </w:r>
            <w:r>
              <w:rPr>
                <w:rFonts w:ascii="Times New Roman" w:eastAsia="Calibri" w:hAnsi="Times New Roman" w:cs="Times New Roman"/>
              </w:rPr>
              <w:t xml:space="preserve"> </w:t>
            </w:r>
            <w:r w:rsidRPr="005C25C6">
              <w:rPr>
                <w:rFonts w:ascii="Times New Roman" w:eastAsia="Calibri" w:hAnsi="Times New Roman" w:cs="Times New Roman"/>
              </w:rPr>
              <w:t xml:space="preserve">násobení, dělení celých </w:t>
            </w:r>
          </w:p>
          <w:p w:rsidR="005C25C6" w:rsidRPr="005C25C6" w:rsidRDefault="005C25C6" w:rsidP="00FC3FD5">
            <w:pPr>
              <w:pStyle w:val="Odstavecseseznamem"/>
              <w:numPr>
                <w:ilvl w:val="0"/>
                <w:numId w:val="29"/>
              </w:numPr>
              <w:spacing w:after="200" w:line="276" w:lineRule="auto"/>
              <w:rPr>
                <w:rFonts w:ascii="Times New Roman" w:eastAsia="Calibri" w:hAnsi="Times New Roman" w:cs="Times New Roman"/>
                <w:b/>
              </w:rPr>
            </w:pPr>
            <w:r>
              <w:rPr>
                <w:rFonts w:ascii="Times New Roman" w:eastAsia="Calibri" w:hAnsi="Times New Roman" w:cs="Times New Roman"/>
              </w:rPr>
              <w:t xml:space="preserve">pojmy stejně, </w:t>
            </w:r>
            <w:r w:rsidRPr="005C25C6">
              <w:rPr>
                <w:rFonts w:ascii="Times New Roman" w:eastAsia="Calibri" w:hAnsi="Times New Roman" w:cs="Times New Roman"/>
              </w:rPr>
              <w:t>více, méně,</w:t>
            </w:r>
          </w:p>
        </w:tc>
      </w:tr>
      <w:tr w:rsidR="00697DE1" w:rsidTr="002C532F">
        <w:tc>
          <w:tcPr>
            <w:tcW w:w="4531" w:type="dxa"/>
          </w:tcPr>
          <w:p w:rsidR="00697DE1" w:rsidRDefault="005C25C6" w:rsidP="00FC3FD5">
            <w:pPr>
              <w:pStyle w:val="Odstavecseseznamem"/>
              <w:numPr>
                <w:ilvl w:val="0"/>
                <w:numId w:val="29"/>
              </w:numPr>
              <w:spacing w:after="200" w:line="276" w:lineRule="auto"/>
              <w:jc w:val="both"/>
              <w:rPr>
                <w:rFonts w:ascii="Times New Roman" w:eastAsia="Calibri" w:hAnsi="Times New Roman" w:cs="Times New Roman"/>
              </w:rPr>
            </w:pPr>
            <w:r>
              <w:rPr>
                <w:rFonts w:ascii="Times New Roman" w:eastAsia="Calibri" w:hAnsi="Times New Roman" w:cs="Times New Roman"/>
              </w:rPr>
              <w:t>s</w:t>
            </w:r>
            <w:r w:rsidRPr="005C25C6">
              <w:rPr>
                <w:rFonts w:ascii="Times New Roman" w:eastAsia="Calibri" w:hAnsi="Times New Roman" w:cs="Times New Roman"/>
              </w:rPr>
              <w:t>nažit se orientovat ve slovních úlohách</w:t>
            </w:r>
            <w:r w:rsidR="002257EE">
              <w:rPr>
                <w:rFonts w:ascii="Times New Roman" w:eastAsia="Calibri" w:hAnsi="Times New Roman" w:cs="Times New Roman"/>
              </w:rPr>
              <w:t>,</w:t>
            </w:r>
          </w:p>
          <w:p w:rsidR="005C25C6" w:rsidRDefault="005C25C6" w:rsidP="00FC3FD5">
            <w:pPr>
              <w:pStyle w:val="Odstavecseseznamem"/>
              <w:spacing w:after="200" w:line="276" w:lineRule="auto"/>
              <w:jc w:val="both"/>
              <w:rPr>
                <w:rFonts w:ascii="Times New Roman" w:eastAsia="Calibri" w:hAnsi="Times New Roman" w:cs="Times New Roman"/>
              </w:rPr>
            </w:pPr>
          </w:p>
          <w:p w:rsidR="002257EE" w:rsidRDefault="002257EE" w:rsidP="00FC3FD5">
            <w:pPr>
              <w:pStyle w:val="Odstavecseseznamem"/>
              <w:spacing w:after="200" w:line="276" w:lineRule="auto"/>
              <w:jc w:val="both"/>
              <w:rPr>
                <w:rFonts w:ascii="Times New Roman" w:eastAsia="Calibri" w:hAnsi="Times New Roman" w:cs="Times New Roman"/>
              </w:rPr>
            </w:pPr>
          </w:p>
          <w:p w:rsidR="005C25C6" w:rsidRDefault="005C25C6" w:rsidP="00FC3FD5">
            <w:pPr>
              <w:pStyle w:val="Odstavecseseznamem"/>
              <w:numPr>
                <w:ilvl w:val="0"/>
                <w:numId w:val="30"/>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budovat a osvojovat si pojem z</w:t>
            </w:r>
            <w:r w:rsidR="002257EE">
              <w:rPr>
                <w:rFonts w:ascii="Times New Roman" w:eastAsia="Calibri" w:hAnsi="Times New Roman" w:cs="Times New Roman"/>
                <w:sz w:val="24"/>
                <w:szCs w:val="24"/>
              </w:rPr>
              <w:t>aokr</w:t>
            </w:r>
            <w:r>
              <w:rPr>
                <w:rFonts w:ascii="Times New Roman" w:eastAsia="Calibri" w:hAnsi="Times New Roman" w:cs="Times New Roman"/>
                <w:sz w:val="24"/>
                <w:szCs w:val="24"/>
              </w:rPr>
              <w:t>ouhlování čísel</w:t>
            </w:r>
            <w:r w:rsidR="002257EE">
              <w:rPr>
                <w:rFonts w:ascii="Times New Roman" w:eastAsia="Calibri" w:hAnsi="Times New Roman" w:cs="Times New Roman"/>
                <w:sz w:val="24"/>
                <w:szCs w:val="24"/>
              </w:rPr>
              <w:t>,</w:t>
            </w:r>
          </w:p>
          <w:p w:rsidR="002257EE" w:rsidRDefault="002257EE" w:rsidP="00FC3FD5">
            <w:pPr>
              <w:pStyle w:val="Odstavecseseznamem"/>
              <w:numPr>
                <w:ilvl w:val="0"/>
                <w:numId w:val="30"/>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seznámit se a budovat povědomí o pojmu zlomku</w:t>
            </w:r>
            <w:r>
              <w:rPr>
                <w:rFonts w:ascii="TimesNewRomanPSMT" w:hAnsi="TimesNewRomanPSMT" w:cs="TimesNewRomanPSMT"/>
                <w:sz w:val="24"/>
                <w:szCs w:val="24"/>
              </w:rPr>
              <w:t xml:space="preserve">, </w:t>
            </w:r>
            <w:r w:rsidRPr="002257EE">
              <w:rPr>
                <w:rFonts w:ascii="Times New Roman" w:eastAsia="Calibri" w:hAnsi="Times New Roman" w:cs="Times New Roman"/>
                <w:sz w:val="24"/>
                <w:szCs w:val="24"/>
              </w:rPr>
              <w:t>počítat</w:t>
            </w:r>
            <w:r>
              <w:rPr>
                <w:rFonts w:ascii="Times New Roman" w:eastAsia="Calibri" w:hAnsi="Times New Roman" w:cs="Times New Roman"/>
                <w:sz w:val="24"/>
                <w:szCs w:val="24"/>
              </w:rPr>
              <w:t xml:space="preserve"> </w:t>
            </w:r>
            <w:r w:rsidRPr="002257EE">
              <w:rPr>
                <w:rFonts w:ascii="Times New Roman" w:eastAsia="Calibri" w:hAnsi="Times New Roman" w:cs="Times New Roman"/>
                <w:sz w:val="24"/>
                <w:szCs w:val="24"/>
              </w:rPr>
              <w:t>s ním, použití zlomku v praktickém životě</w:t>
            </w:r>
            <w:r>
              <w:rPr>
                <w:rFonts w:ascii="Times New Roman" w:eastAsia="Calibri" w:hAnsi="Times New Roman" w:cs="Times New Roman"/>
                <w:sz w:val="24"/>
                <w:szCs w:val="24"/>
              </w:rPr>
              <w:t>,</w:t>
            </w:r>
          </w:p>
          <w:p w:rsidR="002257EE" w:rsidRDefault="002257EE" w:rsidP="00FC3FD5">
            <w:pPr>
              <w:spacing w:after="200" w:line="276" w:lineRule="auto"/>
              <w:jc w:val="both"/>
              <w:rPr>
                <w:rFonts w:ascii="Times New Roman" w:eastAsia="Calibri" w:hAnsi="Times New Roman" w:cs="Times New Roman"/>
                <w:sz w:val="24"/>
                <w:szCs w:val="24"/>
              </w:rPr>
            </w:pPr>
          </w:p>
          <w:p w:rsidR="002257EE" w:rsidRDefault="002257EE" w:rsidP="00FC3FD5">
            <w:pPr>
              <w:spacing w:after="200" w:line="276" w:lineRule="auto"/>
              <w:jc w:val="both"/>
              <w:rPr>
                <w:rFonts w:ascii="Times New Roman" w:eastAsia="Calibri" w:hAnsi="Times New Roman" w:cs="Times New Roman"/>
                <w:sz w:val="24"/>
                <w:szCs w:val="24"/>
              </w:rPr>
            </w:pPr>
          </w:p>
          <w:p w:rsidR="004B0765" w:rsidRDefault="004B0765" w:rsidP="00FC3FD5">
            <w:pPr>
              <w:spacing w:after="200" w:line="276" w:lineRule="auto"/>
              <w:jc w:val="both"/>
              <w:rPr>
                <w:rFonts w:ascii="Times New Roman" w:eastAsia="Calibri" w:hAnsi="Times New Roman" w:cs="Times New Roman"/>
                <w:sz w:val="24"/>
                <w:szCs w:val="24"/>
              </w:rPr>
            </w:pPr>
          </w:p>
          <w:p w:rsidR="002257EE" w:rsidRDefault="002257EE" w:rsidP="00FC3FD5">
            <w:pPr>
              <w:pStyle w:val="Odstavecseseznamem"/>
              <w:numPr>
                <w:ilvl w:val="0"/>
                <w:numId w:val="30"/>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orientace na kalkulátoru, nacvičování manipulace s penězi,</w:t>
            </w:r>
          </w:p>
          <w:p w:rsidR="002257EE" w:rsidRDefault="002257EE" w:rsidP="00FC3FD5">
            <w:pPr>
              <w:spacing w:after="200" w:line="276" w:lineRule="auto"/>
              <w:jc w:val="both"/>
              <w:rPr>
                <w:rFonts w:ascii="Times New Roman" w:eastAsia="Calibri" w:hAnsi="Times New Roman" w:cs="Times New Roman"/>
                <w:sz w:val="24"/>
                <w:szCs w:val="24"/>
              </w:rPr>
            </w:pPr>
          </w:p>
          <w:p w:rsidR="004B0765" w:rsidRDefault="004B0765" w:rsidP="00FC3FD5">
            <w:pPr>
              <w:spacing w:after="200" w:line="276" w:lineRule="auto"/>
              <w:jc w:val="both"/>
              <w:rPr>
                <w:rFonts w:ascii="Times New Roman" w:eastAsia="Calibri" w:hAnsi="Times New Roman" w:cs="Times New Roman"/>
                <w:sz w:val="24"/>
                <w:szCs w:val="24"/>
              </w:rPr>
            </w:pPr>
          </w:p>
          <w:p w:rsidR="002257EE" w:rsidRDefault="002257EE" w:rsidP="00FC3FD5">
            <w:pPr>
              <w:pStyle w:val="Odstavecseseznamem"/>
              <w:numPr>
                <w:ilvl w:val="0"/>
                <w:numId w:val="31"/>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utváření povědomí a pojmů o </w:t>
            </w:r>
            <w:r w:rsidRPr="002257EE">
              <w:rPr>
                <w:rFonts w:ascii="Times New Roman" w:eastAsia="Calibri" w:hAnsi="Times New Roman" w:cs="Times New Roman"/>
                <w:sz w:val="24"/>
                <w:szCs w:val="24"/>
              </w:rPr>
              <w:t>základních jednotkách</w:t>
            </w:r>
            <w:r>
              <w:rPr>
                <w:rFonts w:ascii="Times New Roman" w:eastAsia="Calibri" w:hAnsi="Times New Roman" w:cs="Times New Roman"/>
                <w:sz w:val="24"/>
                <w:szCs w:val="24"/>
              </w:rPr>
              <w:t xml:space="preserve"> </w:t>
            </w:r>
            <w:r w:rsidRPr="002257EE">
              <w:rPr>
                <w:rFonts w:ascii="Times New Roman" w:eastAsia="Calibri" w:hAnsi="Times New Roman" w:cs="Times New Roman"/>
                <w:sz w:val="24"/>
                <w:szCs w:val="24"/>
              </w:rPr>
              <w:t>délky, času, hmotnosti,</w:t>
            </w:r>
            <w:r>
              <w:rPr>
                <w:rFonts w:ascii="Times New Roman" w:eastAsia="Calibri" w:hAnsi="Times New Roman" w:cs="Times New Roman"/>
                <w:sz w:val="24"/>
                <w:szCs w:val="24"/>
              </w:rPr>
              <w:t xml:space="preserve"> </w:t>
            </w:r>
            <w:r w:rsidRPr="002257EE">
              <w:rPr>
                <w:rFonts w:ascii="Times New Roman" w:eastAsia="Calibri" w:hAnsi="Times New Roman" w:cs="Times New Roman"/>
                <w:sz w:val="24"/>
                <w:szCs w:val="24"/>
              </w:rPr>
              <w:t>objemu</w:t>
            </w:r>
            <w:r w:rsidR="00057F1B">
              <w:rPr>
                <w:rFonts w:ascii="Times New Roman" w:eastAsia="Calibri" w:hAnsi="Times New Roman" w:cs="Times New Roman"/>
                <w:sz w:val="24"/>
                <w:szCs w:val="24"/>
              </w:rPr>
              <w:t>,</w:t>
            </w:r>
          </w:p>
          <w:p w:rsidR="00057F1B" w:rsidRDefault="00057F1B" w:rsidP="00FC3FD5">
            <w:pPr>
              <w:spacing w:after="200" w:line="276" w:lineRule="auto"/>
              <w:jc w:val="both"/>
              <w:rPr>
                <w:rFonts w:ascii="Times New Roman" w:eastAsia="Calibri" w:hAnsi="Times New Roman" w:cs="Times New Roman"/>
                <w:sz w:val="24"/>
                <w:szCs w:val="24"/>
              </w:rPr>
            </w:pPr>
          </w:p>
          <w:p w:rsidR="004B0765" w:rsidRDefault="004B0765" w:rsidP="00FC3FD5">
            <w:pPr>
              <w:spacing w:after="200" w:line="276" w:lineRule="auto"/>
              <w:jc w:val="both"/>
              <w:rPr>
                <w:rFonts w:ascii="Times New Roman" w:eastAsia="Calibri" w:hAnsi="Times New Roman" w:cs="Times New Roman"/>
                <w:sz w:val="24"/>
                <w:szCs w:val="24"/>
              </w:rPr>
            </w:pPr>
          </w:p>
          <w:p w:rsidR="004B0765" w:rsidRDefault="004B0765" w:rsidP="00FC3FD5">
            <w:pPr>
              <w:spacing w:after="200" w:line="276" w:lineRule="auto"/>
              <w:jc w:val="both"/>
              <w:rPr>
                <w:rFonts w:ascii="Times New Roman" w:eastAsia="Calibri" w:hAnsi="Times New Roman" w:cs="Times New Roman"/>
                <w:sz w:val="24"/>
                <w:szCs w:val="24"/>
              </w:rPr>
            </w:pPr>
          </w:p>
          <w:p w:rsidR="00057F1B" w:rsidRDefault="00057F1B" w:rsidP="00FC3FD5">
            <w:pPr>
              <w:pStyle w:val="Odstavecseseznamem"/>
              <w:numPr>
                <w:ilvl w:val="0"/>
                <w:numId w:val="31"/>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seznámit se s orientací v </w:t>
            </w:r>
            <w:r w:rsidRPr="00057F1B">
              <w:rPr>
                <w:rFonts w:ascii="Times New Roman" w:eastAsia="Calibri" w:hAnsi="Times New Roman" w:cs="Times New Roman"/>
                <w:sz w:val="24"/>
                <w:szCs w:val="24"/>
              </w:rPr>
              <w:t>jednoduchém grafu, tabulce</w:t>
            </w:r>
            <w:r>
              <w:rPr>
                <w:rFonts w:ascii="Times New Roman" w:eastAsia="Calibri" w:hAnsi="Times New Roman" w:cs="Times New Roman"/>
                <w:sz w:val="24"/>
                <w:szCs w:val="24"/>
              </w:rPr>
              <w:t>,</w:t>
            </w:r>
          </w:p>
          <w:p w:rsidR="00057F1B" w:rsidRPr="00057F1B" w:rsidRDefault="00057F1B" w:rsidP="00FC3FD5">
            <w:pPr>
              <w:pStyle w:val="Odstavecseseznamem"/>
              <w:spacing w:line="276" w:lineRule="auto"/>
              <w:jc w:val="both"/>
              <w:rPr>
                <w:rFonts w:ascii="Times New Roman" w:eastAsia="Calibri" w:hAnsi="Times New Roman" w:cs="Times New Roman"/>
                <w:sz w:val="24"/>
                <w:szCs w:val="24"/>
              </w:rPr>
            </w:pPr>
          </w:p>
          <w:p w:rsidR="00057F1B" w:rsidRDefault="00057F1B" w:rsidP="00FC3FD5">
            <w:pPr>
              <w:pStyle w:val="Odstavecseseznamem"/>
              <w:numPr>
                <w:ilvl w:val="0"/>
                <w:numId w:val="31"/>
              </w:numPr>
              <w:spacing w:after="200" w:line="276" w:lineRule="auto"/>
              <w:jc w:val="both"/>
              <w:rPr>
                <w:rFonts w:ascii="Times New Roman" w:eastAsia="Calibri" w:hAnsi="Times New Roman" w:cs="Times New Roman"/>
                <w:sz w:val="24"/>
                <w:szCs w:val="24"/>
              </w:rPr>
            </w:pPr>
            <w:r w:rsidRPr="00057F1B">
              <w:rPr>
                <w:rFonts w:ascii="Times New Roman" w:eastAsia="Calibri" w:hAnsi="Times New Roman" w:cs="Times New Roman"/>
                <w:sz w:val="24"/>
                <w:szCs w:val="24"/>
              </w:rPr>
              <w:t>orientovat se v</w:t>
            </w:r>
            <w:r>
              <w:rPr>
                <w:rFonts w:ascii="Times New Roman" w:eastAsia="Calibri" w:hAnsi="Times New Roman" w:cs="Times New Roman"/>
                <w:sz w:val="24"/>
                <w:szCs w:val="24"/>
              </w:rPr>
              <w:t xml:space="preserve"> </w:t>
            </w:r>
            <w:r w:rsidRPr="00057F1B">
              <w:rPr>
                <w:rFonts w:ascii="Times New Roman" w:eastAsia="Calibri" w:hAnsi="Times New Roman" w:cs="Times New Roman"/>
                <w:sz w:val="24"/>
                <w:szCs w:val="24"/>
              </w:rPr>
              <w:t>pojmech rovinné</w:t>
            </w:r>
            <w:r>
              <w:rPr>
                <w:rFonts w:ascii="Times New Roman" w:eastAsia="Calibri" w:hAnsi="Times New Roman" w:cs="Times New Roman"/>
                <w:sz w:val="24"/>
                <w:szCs w:val="24"/>
              </w:rPr>
              <w:t xml:space="preserve"> </w:t>
            </w:r>
            <w:r w:rsidRPr="00057F1B">
              <w:rPr>
                <w:rFonts w:ascii="Times New Roman" w:eastAsia="Calibri" w:hAnsi="Times New Roman" w:cs="Times New Roman"/>
                <w:sz w:val="24"/>
                <w:szCs w:val="24"/>
              </w:rPr>
              <w:t>obrazce čtverec, obdélník, trojúhelník, kružnice, kruh a</w:t>
            </w:r>
            <w:r>
              <w:rPr>
                <w:rFonts w:ascii="Times New Roman" w:eastAsia="Calibri" w:hAnsi="Times New Roman" w:cs="Times New Roman"/>
                <w:sz w:val="24"/>
                <w:szCs w:val="24"/>
              </w:rPr>
              <w:t xml:space="preserve"> rýsování,</w:t>
            </w:r>
          </w:p>
          <w:p w:rsidR="00057F1B" w:rsidRPr="00057F1B" w:rsidRDefault="00057F1B" w:rsidP="00FC3FD5">
            <w:pPr>
              <w:pStyle w:val="Odstavecseseznamem"/>
              <w:spacing w:line="276" w:lineRule="auto"/>
              <w:rPr>
                <w:rFonts w:ascii="Times New Roman" w:eastAsia="Calibri" w:hAnsi="Times New Roman" w:cs="Times New Roman"/>
                <w:sz w:val="24"/>
                <w:szCs w:val="24"/>
              </w:rPr>
            </w:pPr>
          </w:p>
          <w:p w:rsidR="00057F1B" w:rsidRDefault="00057F1B" w:rsidP="00FC3FD5">
            <w:pPr>
              <w:spacing w:after="200" w:line="276" w:lineRule="auto"/>
              <w:jc w:val="both"/>
              <w:rPr>
                <w:rFonts w:ascii="Times New Roman" w:eastAsia="Calibri" w:hAnsi="Times New Roman" w:cs="Times New Roman"/>
                <w:sz w:val="24"/>
                <w:szCs w:val="24"/>
              </w:rPr>
            </w:pPr>
          </w:p>
          <w:p w:rsidR="00057F1B" w:rsidRDefault="00057F1B" w:rsidP="00FC3FD5">
            <w:pPr>
              <w:spacing w:after="200" w:line="276" w:lineRule="auto"/>
              <w:jc w:val="both"/>
              <w:rPr>
                <w:rFonts w:ascii="Times New Roman" w:eastAsia="Calibri" w:hAnsi="Times New Roman" w:cs="Times New Roman"/>
                <w:sz w:val="24"/>
                <w:szCs w:val="24"/>
              </w:rPr>
            </w:pPr>
          </w:p>
          <w:p w:rsidR="00057F1B" w:rsidRDefault="00057F1B" w:rsidP="00FC3FD5">
            <w:pPr>
              <w:spacing w:after="200" w:line="276" w:lineRule="auto"/>
              <w:jc w:val="both"/>
              <w:rPr>
                <w:rFonts w:ascii="Times New Roman" w:eastAsia="Calibri" w:hAnsi="Times New Roman" w:cs="Times New Roman"/>
                <w:sz w:val="24"/>
                <w:szCs w:val="24"/>
              </w:rPr>
            </w:pPr>
          </w:p>
          <w:p w:rsidR="00057F1B" w:rsidRDefault="00057F1B" w:rsidP="00FC3FD5">
            <w:pPr>
              <w:pStyle w:val="Odstavecseseznamem"/>
              <w:numPr>
                <w:ilvl w:val="0"/>
                <w:numId w:val="31"/>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seznámit se a orientovat </w:t>
            </w:r>
            <w:r w:rsidR="002C532F">
              <w:rPr>
                <w:rFonts w:ascii="Times New Roman" w:eastAsia="Calibri" w:hAnsi="Times New Roman" w:cs="Times New Roman"/>
                <w:sz w:val="24"/>
                <w:szCs w:val="24"/>
              </w:rPr>
              <w:t xml:space="preserve">se </w:t>
            </w:r>
            <w:r>
              <w:rPr>
                <w:rFonts w:ascii="Times New Roman" w:eastAsia="Calibri" w:hAnsi="Times New Roman" w:cs="Times New Roman"/>
                <w:sz w:val="24"/>
                <w:szCs w:val="24"/>
              </w:rPr>
              <w:t>v</w:t>
            </w:r>
            <w:r w:rsidR="002C532F">
              <w:rPr>
                <w:rFonts w:ascii="Times New Roman" w:eastAsia="Calibri" w:hAnsi="Times New Roman" w:cs="Times New Roman"/>
                <w:sz w:val="24"/>
                <w:szCs w:val="24"/>
              </w:rPr>
              <w:t> </w:t>
            </w:r>
            <w:r w:rsidR="002C532F" w:rsidRPr="002C532F">
              <w:rPr>
                <w:rFonts w:ascii="Times New Roman" w:eastAsia="Calibri" w:hAnsi="Times New Roman" w:cs="Times New Roman"/>
                <w:sz w:val="24"/>
                <w:szCs w:val="24"/>
              </w:rPr>
              <w:t>základn</w:t>
            </w:r>
            <w:r w:rsidR="002C532F">
              <w:rPr>
                <w:rFonts w:ascii="Times New Roman" w:eastAsia="Calibri" w:hAnsi="Times New Roman" w:cs="Times New Roman"/>
                <w:sz w:val="24"/>
                <w:szCs w:val="24"/>
              </w:rPr>
              <w:t xml:space="preserve">ích tělesech- </w:t>
            </w:r>
            <w:r w:rsidR="002C532F" w:rsidRPr="002C532F">
              <w:rPr>
                <w:rFonts w:ascii="Times New Roman" w:eastAsia="Calibri" w:hAnsi="Times New Roman" w:cs="Times New Roman"/>
                <w:sz w:val="24"/>
                <w:szCs w:val="24"/>
              </w:rPr>
              <w:t xml:space="preserve"> krychle, kvádr,</w:t>
            </w:r>
            <w:r w:rsidR="002C532F">
              <w:rPr>
                <w:rFonts w:ascii="Times New Roman" w:eastAsia="Calibri" w:hAnsi="Times New Roman" w:cs="Times New Roman"/>
                <w:sz w:val="24"/>
                <w:szCs w:val="24"/>
              </w:rPr>
              <w:t xml:space="preserve"> </w:t>
            </w:r>
            <w:r w:rsidR="002C532F" w:rsidRPr="002C532F">
              <w:rPr>
                <w:rFonts w:ascii="Times New Roman" w:eastAsia="Calibri" w:hAnsi="Times New Roman" w:cs="Times New Roman"/>
                <w:sz w:val="24"/>
                <w:szCs w:val="24"/>
              </w:rPr>
              <w:t>válec, koule</w:t>
            </w:r>
            <w:r w:rsidR="002C532F">
              <w:rPr>
                <w:rFonts w:ascii="Times New Roman" w:eastAsia="Calibri" w:hAnsi="Times New Roman" w:cs="Times New Roman"/>
                <w:sz w:val="24"/>
                <w:szCs w:val="24"/>
              </w:rPr>
              <w:t>,</w:t>
            </w:r>
          </w:p>
          <w:p w:rsidR="002C532F" w:rsidRDefault="002C532F" w:rsidP="00FC3FD5">
            <w:pPr>
              <w:spacing w:after="200" w:line="276" w:lineRule="auto"/>
              <w:jc w:val="both"/>
              <w:rPr>
                <w:rFonts w:ascii="Times New Roman" w:eastAsia="Calibri" w:hAnsi="Times New Roman" w:cs="Times New Roman"/>
                <w:sz w:val="24"/>
                <w:szCs w:val="24"/>
              </w:rPr>
            </w:pPr>
          </w:p>
          <w:p w:rsidR="00057F1B" w:rsidRDefault="002C532F" w:rsidP="00FC3FD5">
            <w:pPr>
              <w:pStyle w:val="Odstavecseseznamem"/>
              <w:numPr>
                <w:ilvl w:val="0"/>
                <w:numId w:val="31"/>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seznámit se s pojmy obvod a obsah </w:t>
            </w:r>
            <w:r w:rsidRPr="002C532F">
              <w:rPr>
                <w:rFonts w:ascii="Times New Roman" w:eastAsia="Calibri" w:hAnsi="Times New Roman" w:cs="Times New Roman"/>
                <w:sz w:val="24"/>
                <w:szCs w:val="24"/>
              </w:rPr>
              <w:t>rovinných útvarů</w:t>
            </w:r>
            <w:r>
              <w:rPr>
                <w:rFonts w:ascii="Times New Roman" w:eastAsia="Calibri" w:hAnsi="Times New Roman" w:cs="Times New Roman"/>
                <w:sz w:val="24"/>
                <w:szCs w:val="24"/>
              </w:rPr>
              <w:t>,</w:t>
            </w:r>
          </w:p>
          <w:p w:rsidR="002C532F" w:rsidRPr="002C532F" w:rsidRDefault="002C532F" w:rsidP="00FC3FD5">
            <w:pPr>
              <w:pStyle w:val="Odstavecseseznamem"/>
              <w:spacing w:line="276" w:lineRule="auto"/>
              <w:rPr>
                <w:rFonts w:ascii="Times New Roman" w:eastAsia="Calibri" w:hAnsi="Times New Roman" w:cs="Times New Roman"/>
                <w:sz w:val="24"/>
                <w:szCs w:val="24"/>
              </w:rPr>
            </w:pPr>
          </w:p>
          <w:p w:rsidR="002C532F" w:rsidRDefault="002C532F" w:rsidP="00FC3FD5">
            <w:pPr>
              <w:spacing w:after="200" w:line="276" w:lineRule="auto"/>
              <w:jc w:val="both"/>
              <w:rPr>
                <w:rFonts w:ascii="Times New Roman" w:eastAsia="Calibri" w:hAnsi="Times New Roman" w:cs="Times New Roman"/>
                <w:sz w:val="24"/>
                <w:szCs w:val="24"/>
              </w:rPr>
            </w:pPr>
          </w:p>
          <w:p w:rsidR="002C532F" w:rsidRDefault="002C532F" w:rsidP="00FC3FD5">
            <w:pPr>
              <w:spacing w:after="200" w:line="276" w:lineRule="auto"/>
              <w:jc w:val="both"/>
              <w:rPr>
                <w:rFonts w:ascii="Times New Roman" w:eastAsia="Calibri" w:hAnsi="Times New Roman" w:cs="Times New Roman"/>
                <w:sz w:val="24"/>
                <w:szCs w:val="24"/>
              </w:rPr>
            </w:pPr>
          </w:p>
          <w:p w:rsidR="002C532F" w:rsidRDefault="002C532F" w:rsidP="00FC3FD5">
            <w:pPr>
              <w:spacing w:after="200" w:line="276" w:lineRule="auto"/>
              <w:jc w:val="both"/>
              <w:rPr>
                <w:rFonts w:ascii="Times New Roman" w:eastAsia="Calibri" w:hAnsi="Times New Roman" w:cs="Times New Roman"/>
                <w:sz w:val="24"/>
                <w:szCs w:val="24"/>
              </w:rPr>
            </w:pPr>
          </w:p>
          <w:p w:rsidR="002C532F" w:rsidRDefault="002C532F" w:rsidP="00FC3FD5">
            <w:pPr>
              <w:spacing w:after="200" w:line="276" w:lineRule="auto"/>
              <w:jc w:val="both"/>
              <w:rPr>
                <w:rFonts w:ascii="Times New Roman" w:eastAsia="Calibri" w:hAnsi="Times New Roman" w:cs="Times New Roman"/>
                <w:sz w:val="24"/>
                <w:szCs w:val="24"/>
              </w:rPr>
            </w:pPr>
          </w:p>
          <w:p w:rsidR="002C532F" w:rsidRDefault="002C532F" w:rsidP="00FC3FD5">
            <w:pPr>
              <w:spacing w:after="200" w:line="276" w:lineRule="auto"/>
              <w:jc w:val="both"/>
              <w:rPr>
                <w:rFonts w:ascii="Times New Roman" w:eastAsia="Calibri" w:hAnsi="Times New Roman" w:cs="Times New Roman"/>
                <w:sz w:val="24"/>
                <w:szCs w:val="24"/>
              </w:rPr>
            </w:pPr>
          </w:p>
          <w:p w:rsidR="00DA090D" w:rsidRDefault="00DA090D" w:rsidP="00FC3FD5">
            <w:pPr>
              <w:spacing w:after="200" w:line="276" w:lineRule="auto"/>
              <w:jc w:val="both"/>
              <w:rPr>
                <w:rFonts w:ascii="Times New Roman" w:eastAsia="Calibri" w:hAnsi="Times New Roman" w:cs="Times New Roman"/>
                <w:sz w:val="24"/>
                <w:szCs w:val="24"/>
              </w:rPr>
            </w:pPr>
          </w:p>
          <w:p w:rsidR="002C532F" w:rsidRPr="002C532F" w:rsidRDefault="002C532F" w:rsidP="00FC3FD5">
            <w:pPr>
              <w:pStyle w:val="Odstavecseseznamem"/>
              <w:numPr>
                <w:ilvl w:val="0"/>
                <w:numId w:val="31"/>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utvořit si povědomí o pojmu </w:t>
            </w:r>
            <w:r w:rsidRPr="002C532F">
              <w:rPr>
                <w:rFonts w:ascii="Times New Roman" w:eastAsia="Calibri" w:hAnsi="Times New Roman" w:cs="Times New Roman"/>
                <w:sz w:val="24"/>
                <w:szCs w:val="24"/>
              </w:rPr>
              <w:t>o</w:t>
            </w:r>
            <w:r>
              <w:rPr>
                <w:rFonts w:ascii="Times New Roman" w:eastAsia="Calibri" w:hAnsi="Times New Roman" w:cs="Times New Roman"/>
                <w:sz w:val="24"/>
                <w:szCs w:val="24"/>
              </w:rPr>
              <w:t>bsah a povrch</w:t>
            </w:r>
            <w:r w:rsidRPr="002C532F">
              <w:rPr>
                <w:rFonts w:ascii="Times New Roman" w:eastAsia="Calibri" w:hAnsi="Times New Roman" w:cs="Times New Roman"/>
                <w:sz w:val="24"/>
                <w:szCs w:val="24"/>
              </w:rPr>
              <w:t xml:space="preserve"> těles</w:t>
            </w:r>
            <w:r>
              <w:rPr>
                <w:rFonts w:ascii="Times New Roman" w:eastAsia="Calibri" w:hAnsi="Times New Roman" w:cs="Times New Roman"/>
                <w:sz w:val="24"/>
                <w:szCs w:val="24"/>
              </w:rPr>
              <w:t>.</w:t>
            </w:r>
          </w:p>
        </w:tc>
        <w:tc>
          <w:tcPr>
            <w:tcW w:w="4531" w:type="dxa"/>
          </w:tcPr>
          <w:p w:rsidR="00697DE1" w:rsidRDefault="005C25C6" w:rsidP="00FC3FD5">
            <w:pPr>
              <w:pStyle w:val="Odstavecseseznamem"/>
              <w:numPr>
                <w:ilvl w:val="0"/>
                <w:numId w:val="29"/>
              </w:numPr>
              <w:spacing w:after="200" w:line="276" w:lineRule="auto"/>
              <w:rPr>
                <w:rFonts w:ascii="Times New Roman" w:eastAsia="Calibri" w:hAnsi="Times New Roman" w:cs="Times New Roman"/>
                <w:sz w:val="24"/>
                <w:szCs w:val="24"/>
              </w:rPr>
            </w:pPr>
            <w:r w:rsidRPr="005C25C6">
              <w:rPr>
                <w:rFonts w:ascii="Times New Roman" w:eastAsia="Calibri" w:hAnsi="Times New Roman" w:cs="Times New Roman"/>
                <w:sz w:val="24"/>
                <w:szCs w:val="24"/>
              </w:rPr>
              <w:t>správné přečtení slovní úlohy, pochopení zadání úlohy, zvolení správné početní operace</w:t>
            </w:r>
          </w:p>
          <w:p w:rsidR="005C25C6" w:rsidRDefault="002257EE" w:rsidP="00FC3FD5">
            <w:pPr>
              <w:pStyle w:val="Odstavecseseznamem"/>
              <w:numPr>
                <w:ilvl w:val="0"/>
                <w:numId w:val="29"/>
              </w:numPr>
              <w:spacing w:after="200" w:line="276" w:lineRule="auto"/>
              <w:rPr>
                <w:rFonts w:ascii="Times New Roman" w:eastAsia="Calibri" w:hAnsi="Times New Roman" w:cs="Times New Roman"/>
                <w:sz w:val="24"/>
                <w:szCs w:val="24"/>
              </w:rPr>
            </w:pPr>
            <w:r w:rsidRPr="002257EE">
              <w:rPr>
                <w:rFonts w:ascii="Times New Roman" w:eastAsia="Calibri" w:hAnsi="Times New Roman" w:cs="Times New Roman"/>
                <w:sz w:val="24"/>
                <w:szCs w:val="24"/>
              </w:rPr>
              <w:t xml:space="preserve">pojem zaokrouhlení, </w:t>
            </w:r>
            <w:r>
              <w:rPr>
                <w:rFonts w:ascii="Times New Roman" w:eastAsia="Calibri" w:hAnsi="Times New Roman" w:cs="Times New Roman"/>
                <w:sz w:val="24"/>
                <w:szCs w:val="24"/>
              </w:rPr>
              <w:t xml:space="preserve">základní </w:t>
            </w:r>
            <w:r w:rsidRPr="002257EE">
              <w:rPr>
                <w:rFonts w:ascii="Times New Roman" w:eastAsia="Calibri" w:hAnsi="Times New Roman" w:cs="Times New Roman"/>
                <w:sz w:val="24"/>
                <w:szCs w:val="24"/>
              </w:rPr>
              <w:t>postup při zaokrouhlování,</w:t>
            </w:r>
          </w:p>
          <w:p w:rsidR="002257EE" w:rsidRDefault="002257EE" w:rsidP="00FC3FD5">
            <w:pPr>
              <w:pStyle w:val="Odstavecseseznamem"/>
              <w:numPr>
                <w:ilvl w:val="0"/>
                <w:numId w:val="29"/>
              </w:num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pojem desetinná čísla a </w:t>
            </w:r>
            <w:r w:rsidRPr="002257EE">
              <w:rPr>
                <w:rFonts w:ascii="Times New Roman" w:eastAsia="Calibri" w:hAnsi="Times New Roman" w:cs="Times New Roman"/>
                <w:sz w:val="24"/>
                <w:szCs w:val="24"/>
              </w:rPr>
              <w:t xml:space="preserve"> zlomek, </w:t>
            </w:r>
            <w:r>
              <w:rPr>
                <w:rFonts w:ascii="Times New Roman" w:eastAsia="Calibri" w:hAnsi="Times New Roman" w:cs="Times New Roman"/>
                <w:sz w:val="24"/>
                <w:szCs w:val="24"/>
              </w:rPr>
              <w:t xml:space="preserve">praktická </w:t>
            </w:r>
            <w:r w:rsidRPr="002257EE">
              <w:rPr>
                <w:rFonts w:ascii="Times New Roman" w:eastAsia="Calibri" w:hAnsi="Times New Roman" w:cs="Times New Roman"/>
                <w:sz w:val="24"/>
                <w:szCs w:val="24"/>
              </w:rPr>
              <w:t>ukázka</w:t>
            </w:r>
            <w:r>
              <w:rPr>
                <w:rFonts w:ascii="Times New Roman" w:eastAsia="Calibri" w:hAnsi="Times New Roman" w:cs="Times New Roman"/>
                <w:sz w:val="24"/>
                <w:szCs w:val="24"/>
              </w:rPr>
              <w:t xml:space="preserve"> </w:t>
            </w:r>
            <w:r w:rsidRPr="002257EE">
              <w:rPr>
                <w:rFonts w:ascii="Times New Roman" w:eastAsia="Calibri" w:hAnsi="Times New Roman" w:cs="Times New Roman"/>
                <w:sz w:val="24"/>
                <w:szCs w:val="24"/>
              </w:rPr>
              <w:t>zlomků, zápis, čtení a grafické znázornění zlomků,</w:t>
            </w:r>
            <w:r>
              <w:rPr>
                <w:rFonts w:ascii="Times New Roman" w:eastAsia="Calibri" w:hAnsi="Times New Roman" w:cs="Times New Roman"/>
                <w:sz w:val="24"/>
                <w:szCs w:val="24"/>
              </w:rPr>
              <w:t xml:space="preserve"> praktická cvičení zaměřená na zlomky - </w:t>
            </w:r>
            <w:r w:rsidRPr="002257EE">
              <w:rPr>
                <w:rFonts w:ascii="Times New Roman" w:eastAsia="Calibri" w:hAnsi="Times New Roman" w:cs="Times New Roman"/>
                <w:sz w:val="24"/>
                <w:szCs w:val="24"/>
              </w:rPr>
              <w:t>nákup potravin, rozdělení jídla, recepty-vaření</w:t>
            </w:r>
            <w:r>
              <w:rPr>
                <w:rFonts w:ascii="Times New Roman" w:eastAsia="Calibri" w:hAnsi="Times New Roman" w:cs="Times New Roman"/>
                <w:sz w:val="24"/>
                <w:szCs w:val="24"/>
              </w:rPr>
              <w:t>,</w:t>
            </w:r>
          </w:p>
          <w:p w:rsidR="002257EE" w:rsidRDefault="002257EE" w:rsidP="00FC3FD5">
            <w:pPr>
              <w:spacing w:after="200" w:line="276" w:lineRule="auto"/>
              <w:rPr>
                <w:rFonts w:ascii="Times New Roman" w:eastAsia="Calibri" w:hAnsi="Times New Roman" w:cs="Times New Roman"/>
                <w:sz w:val="24"/>
                <w:szCs w:val="24"/>
              </w:rPr>
            </w:pPr>
          </w:p>
          <w:p w:rsidR="002257EE" w:rsidRDefault="002257EE" w:rsidP="00FC3FD5">
            <w:pPr>
              <w:pStyle w:val="Odstavecseseznamem"/>
              <w:numPr>
                <w:ilvl w:val="0"/>
                <w:numId w:val="29"/>
              </w:num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používání kalkulátoru, počítání s  </w:t>
            </w:r>
            <w:r w:rsidRPr="002257EE">
              <w:rPr>
                <w:rFonts w:ascii="Times New Roman" w:eastAsia="Calibri" w:hAnsi="Times New Roman" w:cs="Times New Roman"/>
                <w:sz w:val="24"/>
                <w:szCs w:val="24"/>
              </w:rPr>
              <w:t>pomocí kalkulátoru</w:t>
            </w:r>
            <w:r>
              <w:rPr>
                <w:rFonts w:ascii="Times New Roman" w:eastAsia="Calibri" w:hAnsi="Times New Roman" w:cs="Times New Roman"/>
                <w:sz w:val="24"/>
                <w:szCs w:val="24"/>
              </w:rPr>
              <w:t>, manipulace s penězi – mince i bankovky, nákupy, ceny nákupů, vrácení peněz apod.</w:t>
            </w:r>
          </w:p>
          <w:p w:rsidR="002257EE" w:rsidRPr="002257EE" w:rsidRDefault="002257EE" w:rsidP="00FC3FD5">
            <w:pPr>
              <w:pStyle w:val="Odstavecseseznamem"/>
              <w:spacing w:line="276" w:lineRule="auto"/>
              <w:rPr>
                <w:rFonts w:ascii="Times New Roman" w:eastAsia="Calibri" w:hAnsi="Times New Roman" w:cs="Times New Roman"/>
                <w:sz w:val="24"/>
                <w:szCs w:val="24"/>
              </w:rPr>
            </w:pPr>
          </w:p>
          <w:p w:rsidR="00057F1B" w:rsidRPr="00057F1B" w:rsidRDefault="002257EE" w:rsidP="00FC3FD5">
            <w:pPr>
              <w:pStyle w:val="Odstavecseseznamem"/>
              <w:numPr>
                <w:ilvl w:val="0"/>
                <w:numId w:val="29"/>
              </w:num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orientace a rozlišování</w:t>
            </w:r>
            <w:r w:rsidR="00057F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časových </w:t>
            </w:r>
            <w:r w:rsidR="00057F1B">
              <w:rPr>
                <w:rFonts w:ascii="Times New Roman" w:eastAsia="Calibri" w:hAnsi="Times New Roman" w:cs="Times New Roman"/>
                <w:sz w:val="24"/>
                <w:szCs w:val="24"/>
              </w:rPr>
              <w:t xml:space="preserve">pojmů, </w:t>
            </w:r>
            <w:r w:rsidR="00057F1B" w:rsidRPr="00057F1B">
              <w:rPr>
                <w:rFonts w:ascii="Times New Roman" w:eastAsia="Calibri" w:hAnsi="Times New Roman" w:cs="Times New Roman"/>
                <w:sz w:val="24"/>
                <w:szCs w:val="24"/>
              </w:rPr>
              <w:t>rok, měsíc, den,</w:t>
            </w:r>
          </w:p>
          <w:p w:rsidR="00057F1B" w:rsidRDefault="00057F1B" w:rsidP="00FC3FD5">
            <w:pPr>
              <w:pStyle w:val="Odstavecseseznamem"/>
              <w:numPr>
                <w:ilvl w:val="0"/>
                <w:numId w:val="29"/>
              </w:numPr>
              <w:spacing w:after="200" w:line="276" w:lineRule="auto"/>
              <w:rPr>
                <w:rFonts w:ascii="Times New Roman" w:eastAsia="Calibri" w:hAnsi="Times New Roman" w:cs="Times New Roman"/>
                <w:sz w:val="24"/>
                <w:szCs w:val="24"/>
              </w:rPr>
            </w:pPr>
            <w:r w:rsidRPr="00057F1B">
              <w:rPr>
                <w:rFonts w:ascii="Times New Roman" w:eastAsia="Calibri" w:hAnsi="Times New Roman" w:cs="Times New Roman"/>
                <w:sz w:val="24"/>
                <w:szCs w:val="24"/>
              </w:rPr>
              <w:t>hodina, minuta, sekunda), seznámení se základními jednotkami délky (mm, cm, m, km), hmotnosti (g, dkg, kg) a objemu (cm³,dm³=l)</w:t>
            </w:r>
          </w:p>
          <w:p w:rsidR="00057F1B" w:rsidRDefault="00057F1B" w:rsidP="00FC3FD5">
            <w:pPr>
              <w:pStyle w:val="Odstavecseseznamem"/>
              <w:spacing w:after="200" w:line="276" w:lineRule="auto"/>
              <w:rPr>
                <w:rFonts w:ascii="Times New Roman" w:eastAsia="Calibri" w:hAnsi="Times New Roman" w:cs="Times New Roman"/>
                <w:sz w:val="24"/>
                <w:szCs w:val="24"/>
              </w:rPr>
            </w:pPr>
          </w:p>
          <w:p w:rsidR="00057F1B" w:rsidRDefault="00057F1B" w:rsidP="00FC3FD5">
            <w:pPr>
              <w:pStyle w:val="Odstavecseseznamem"/>
              <w:numPr>
                <w:ilvl w:val="0"/>
                <w:numId w:val="29"/>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pojmy tabulka, graf</w:t>
            </w:r>
            <w:r w:rsidRPr="00057F1B">
              <w:rPr>
                <w:rFonts w:ascii="Times New Roman" w:eastAsia="Calibri" w:hAnsi="Times New Roman" w:cs="Times New Roman"/>
                <w:sz w:val="24"/>
                <w:szCs w:val="24"/>
              </w:rPr>
              <w:t>, orientace v</w:t>
            </w:r>
            <w:r>
              <w:rPr>
                <w:rFonts w:ascii="Times New Roman" w:eastAsia="Calibri" w:hAnsi="Times New Roman" w:cs="Times New Roman"/>
                <w:sz w:val="24"/>
                <w:szCs w:val="24"/>
              </w:rPr>
              <w:t> </w:t>
            </w:r>
            <w:r w:rsidRPr="00057F1B">
              <w:rPr>
                <w:rFonts w:ascii="Times New Roman" w:eastAsia="Calibri" w:hAnsi="Times New Roman" w:cs="Times New Roman"/>
                <w:sz w:val="24"/>
                <w:szCs w:val="24"/>
              </w:rPr>
              <w:t>tabulce</w:t>
            </w:r>
            <w:r>
              <w:rPr>
                <w:rFonts w:ascii="Times New Roman" w:eastAsia="Calibri" w:hAnsi="Times New Roman" w:cs="Times New Roman"/>
                <w:sz w:val="24"/>
                <w:szCs w:val="24"/>
              </w:rPr>
              <w:t>,</w:t>
            </w:r>
          </w:p>
          <w:p w:rsidR="00057F1B" w:rsidRPr="00057F1B" w:rsidRDefault="00057F1B" w:rsidP="00FC3FD5">
            <w:pPr>
              <w:pStyle w:val="Odstavecseseznamem"/>
              <w:spacing w:line="276" w:lineRule="auto"/>
              <w:rPr>
                <w:rFonts w:ascii="Times New Roman" w:eastAsia="Calibri" w:hAnsi="Times New Roman" w:cs="Times New Roman"/>
                <w:sz w:val="24"/>
                <w:szCs w:val="24"/>
              </w:rPr>
            </w:pPr>
          </w:p>
          <w:p w:rsidR="00057F1B" w:rsidRDefault="00057F1B" w:rsidP="00FC3FD5">
            <w:pPr>
              <w:pStyle w:val="Odstavecseseznamem"/>
              <w:numPr>
                <w:ilvl w:val="0"/>
                <w:numId w:val="29"/>
              </w:numPr>
              <w:spacing w:after="200" w:line="276" w:lineRule="auto"/>
              <w:jc w:val="both"/>
              <w:rPr>
                <w:rFonts w:ascii="Times New Roman" w:eastAsia="Calibri" w:hAnsi="Times New Roman" w:cs="Times New Roman"/>
                <w:sz w:val="24"/>
                <w:szCs w:val="24"/>
              </w:rPr>
            </w:pPr>
            <w:r w:rsidRPr="00057F1B">
              <w:rPr>
                <w:rFonts w:ascii="Times New Roman" w:eastAsia="Calibri" w:hAnsi="Times New Roman" w:cs="Times New Roman"/>
                <w:sz w:val="24"/>
                <w:szCs w:val="24"/>
              </w:rPr>
              <w:t>přímka, úsečka – porovnávání délky předmětů</w:t>
            </w:r>
            <w:r>
              <w:rPr>
                <w:rFonts w:ascii="Times New Roman" w:eastAsia="Calibri" w:hAnsi="Times New Roman" w:cs="Times New Roman"/>
                <w:sz w:val="24"/>
                <w:szCs w:val="24"/>
              </w:rPr>
              <w:t xml:space="preserve"> – provázky, šňůrky apod., kratší – delší</w:t>
            </w:r>
            <w:r w:rsidRPr="00057F1B">
              <w:rPr>
                <w:rFonts w:ascii="Times New Roman" w:eastAsia="Calibri" w:hAnsi="Times New Roman" w:cs="Times New Roman"/>
                <w:sz w:val="24"/>
                <w:szCs w:val="24"/>
              </w:rPr>
              <w:t>, úhel, druhy úhlů, rozlišení</w:t>
            </w:r>
            <w:r>
              <w:rPr>
                <w:rFonts w:ascii="Times New Roman" w:eastAsia="Calibri" w:hAnsi="Times New Roman" w:cs="Times New Roman"/>
                <w:sz w:val="24"/>
                <w:szCs w:val="24"/>
              </w:rPr>
              <w:t xml:space="preserve">, </w:t>
            </w:r>
            <w:r w:rsidRPr="00057F1B">
              <w:rPr>
                <w:rFonts w:ascii="Times New Roman" w:eastAsia="Calibri" w:hAnsi="Times New Roman" w:cs="Times New Roman"/>
                <w:sz w:val="24"/>
                <w:szCs w:val="24"/>
              </w:rPr>
              <w:t>rovinných obrazců (čtverec, trojúhelník, kruh,</w:t>
            </w:r>
            <w:r>
              <w:rPr>
                <w:rFonts w:ascii="Times New Roman" w:eastAsia="Calibri" w:hAnsi="Times New Roman" w:cs="Times New Roman"/>
                <w:sz w:val="24"/>
                <w:szCs w:val="24"/>
              </w:rPr>
              <w:t xml:space="preserve"> </w:t>
            </w:r>
            <w:r w:rsidRPr="00057F1B">
              <w:rPr>
                <w:rFonts w:ascii="Times New Roman" w:eastAsia="Calibri" w:hAnsi="Times New Roman" w:cs="Times New Roman"/>
                <w:sz w:val="24"/>
                <w:szCs w:val="24"/>
              </w:rPr>
              <w:t>obdélník), pojmy kruh, kružnice, seznámeni s</w:t>
            </w:r>
            <w:r>
              <w:rPr>
                <w:rFonts w:ascii="Times New Roman" w:eastAsia="Calibri" w:hAnsi="Times New Roman" w:cs="Times New Roman"/>
                <w:sz w:val="24"/>
                <w:szCs w:val="24"/>
              </w:rPr>
              <w:t> </w:t>
            </w:r>
            <w:r w:rsidRPr="00057F1B">
              <w:rPr>
                <w:rFonts w:ascii="Times New Roman" w:eastAsia="Calibri" w:hAnsi="Times New Roman" w:cs="Times New Roman"/>
                <w:sz w:val="24"/>
                <w:szCs w:val="24"/>
              </w:rPr>
              <w:t>prací</w:t>
            </w:r>
            <w:r>
              <w:rPr>
                <w:rFonts w:ascii="Times New Roman" w:eastAsia="Calibri" w:hAnsi="Times New Roman" w:cs="Times New Roman"/>
                <w:sz w:val="24"/>
                <w:szCs w:val="24"/>
              </w:rPr>
              <w:t xml:space="preserve"> s pravítkem, trojúhelníkovým pravítkem, </w:t>
            </w:r>
            <w:r w:rsidRPr="00057F1B">
              <w:rPr>
                <w:rFonts w:ascii="Times New Roman" w:eastAsia="Calibri" w:hAnsi="Times New Roman" w:cs="Times New Roman"/>
                <w:sz w:val="24"/>
                <w:szCs w:val="24"/>
              </w:rPr>
              <w:t>kružítkem – základy rýsování</w:t>
            </w:r>
            <w:r>
              <w:rPr>
                <w:rFonts w:ascii="Times New Roman" w:eastAsia="Calibri" w:hAnsi="Times New Roman" w:cs="Times New Roman"/>
                <w:sz w:val="24"/>
                <w:szCs w:val="24"/>
              </w:rPr>
              <w:t>,</w:t>
            </w:r>
          </w:p>
          <w:p w:rsidR="002C532F" w:rsidRPr="002C532F" w:rsidRDefault="002C532F" w:rsidP="00FC3FD5">
            <w:pPr>
              <w:pStyle w:val="Odstavecseseznamem"/>
              <w:spacing w:line="276" w:lineRule="auto"/>
              <w:rPr>
                <w:rFonts w:ascii="Times New Roman" w:eastAsia="Calibri" w:hAnsi="Times New Roman" w:cs="Times New Roman"/>
                <w:sz w:val="24"/>
                <w:szCs w:val="24"/>
              </w:rPr>
            </w:pPr>
          </w:p>
          <w:p w:rsidR="002257EE" w:rsidRDefault="002C532F" w:rsidP="00FC3FD5">
            <w:pPr>
              <w:pStyle w:val="Odstavecseseznamem"/>
              <w:numPr>
                <w:ilvl w:val="0"/>
                <w:numId w:val="29"/>
              </w:numPr>
              <w:spacing w:after="200" w:line="276" w:lineRule="auto"/>
              <w:jc w:val="both"/>
              <w:rPr>
                <w:rFonts w:ascii="Times New Roman" w:eastAsia="Calibri" w:hAnsi="Times New Roman" w:cs="Times New Roman"/>
                <w:sz w:val="24"/>
                <w:szCs w:val="24"/>
              </w:rPr>
            </w:pPr>
            <w:r w:rsidRPr="002C532F">
              <w:rPr>
                <w:rFonts w:ascii="Times New Roman" w:eastAsia="Calibri" w:hAnsi="Times New Roman" w:cs="Times New Roman"/>
                <w:sz w:val="24"/>
                <w:szCs w:val="24"/>
              </w:rPr>
              <w:t>pojem těleso</w:t>
            </w:r>
            <w:r>
              <w:rPr>
                <w:rFonts w:ascii="Times New Roman" w:eastAsia="Calibri" w:hAnsi="Times New Roman" w:cs="Times New Roman"/>
                <w:sz w:val="24"/>
                <w:szCs w:val="24"/>
              </w:rPr>
              <w:t>, rozdělení těles, manipulační činnosti, využití stavebnic, zobrazení těles na ploše,</w:t>
            </w:r>
          </w:p>
          <w:p w:rsidR="002C532F" w:rsidRDefault="002C532F" w:rsidP="00FC3FD5">
            <w:pPr>
              <w:pStyle w:val="Odstavecseseznamem"/>
              <w:spacing w:line="276" w:lineRule="auto"/>
              <w:rPr>
                <w:rFonts w:ascii="Times New Roman" w:eastAsia="Calibri" w:hAnsi="Times New Roman" w:cs="Times New Roman"/>
                <w:sz w:val="24"/>
                <w:szCs w:val="24"/>
              </w:rPr>
            </w:pPr>
          </w:p>
          <w:p w:rsidR="00DA090D" w:rsidRPr="002C532F" w:rsidRDefault="00DA090D" w:rsidP="00FC3FD5">
            <w:pPr>
              <w:pStyle w:val="Odstavecseseznamem"/>
              <w:spacing w:line="276" w:lineRule="auto"/>
              <w:rPr>
                <w:rFonts w:ascii="Times New Roman" w:eastAsia="Calibri" w:hAnsi="Times New Roman" w:cs="Times New Roman"/>
                <w:sz w:val="24"/>
                <w:szCs w:val="24"/>
              </w:rPr>
            </w:pPr>
          </w:p>
          <w:p w:rsidR="002C532F" w:rsidRPr="002C532F" w:rsidRDefault="002C532F" w:rsidP="00FC3FD5">
            <w:pPr>
              <w:pStyle w:val="Odstavecseseznamem"/>
              <w:numPr>
                <w:ilvl w:val="0"/>
                <w:numId w:val="29"/>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seznámení s pojmy</w:t>
            </w:r>
            <w:r w:rsidRPr="002C532F">
              <w:rPr>
                <w:rFonts w:ascii="Times New Roman" w:eastAsia="Calibri" w:hAnsi="Times New Roman" w:cs="Times New Roman"/>
                <w:sz w:val="24"/>
                <w:szCs w:val="24"/>
              </w:rPr>
              <w:t xml:space="preserve"> obvod a </w:t>
            </w:r>
            <w:r>
              <w:rPr>
                <w:rFonts w:ascii="Times New Roman" w:eastAsia="Calibri" w:hAnsi="Times New Roman" w:cs="Times New Roman"/>
                <w:sz w:val="24"/>
                <w:szCs w:val="24"/>
              </w:rPr>
              <w:t>obsah a jejich  praktické využití v běžném životě,</w:t>
            </w:r>
          </w:p>
          <w:p w:rsidR="002C532F" w:rsidRPr="002C532F" w:rsidRDefault="002C532F" w:rsidP="00FC3FD5">
            <w:pPr>
              <w:pStyle w:val="Odstavecseseznamem"/>
              <w:numPr>
                <w:ilvl w:val="0"/>
                <w:numId w:val="29"/>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obvod rovinných obrazců – provázky, šňůrky,</w:t>
            </w:r>
          </w:p>
          <w:p w:rsidR="002C532F" w:rsidRPr="002C532F" w:rsidRDefault="002C532F" w:rsidP="00FC3FD5">
            <w:pPr>
              <w:pStyle w:val="Odstavecseseznamem"/>
              <w:numPr>
                <w:ilvl w:val="0"/>
                <w:numId w:val="29"/>
              </w:numPr>
              <w:spacing w:after="200" w:line="276" w:lineRule="auto"/>
              <w:jc w:val="both"/>
              <w:rPr>
                <w:rFonts w:ascii="Times New Roman" w:eastAsia="Calibri" w:hAnsi="Times New Roman" w:cs="Times New Roman"/>
                <w:sz w:val="24"/>
                <w:szCs w:val="24"/>
              </w:rPr>
            </w:pPr>
            <w:r w:rsidRPr="002C532F">
              <w:rPr>
                <w:rFonts w:ascii="Times New Roman" w:eastAsia="Calibri" w:hAnsi="Times New Roman" w:cs="Times New Roman"/>
                <w:sz w:val="24"/>
                <w:szCs w:val="24"/>
              </w:rPr>
              <w:t>seznámení s poj</w:t>
            </w:r>
            <w:r>
              <w:rPr>
                <w:rFonts w:ascii="Times New Roman" w:eastAsia="Calibri" w:hAnsi="Times New Roman" w:cs="Times New Roman"/>
                <w:sz w:val="24"/>
                <w:szCs w:val="24"/>
              </w:rPr>
              <w:t xml:space="preserve">mem obsah </w:t>
            </w:r>
            <w:r w:rsidRPr="002C532F">
              <w:rPr>
                <w:rFonts w:ascii="Times New Roman" w:eastAsia="Calibri" w:hAnsi="Times New Roman" w:cs="Times New Roman"/>
                <w:sz w:val="24"/>
                <w:szCs w:val="24"/>
              </w:rPr>
              <w:t>porovnávání obsahu</w:t>
            </w:r>
            <w:r>
              <w:rPr>
                <w:rFonts w:ascii="Times New Roman" w:eastAsia="Calibri" w:hAnsi="Times New Roman" w:cs="Times New Roman"/>
                <w:sz w:val="24"/>
                <w:szCs w:val="24"/>
              </w:rPr>
              <w:t>,</w:t>
            </w:r>
            <w:r w:rsidRPr="002C532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praktické využití obsahu v běžném životě- </w:t>
            </w:r>
            <w:r w:rsidRPr="002C532F">
              <w:rPr>
                <w:rFonts w:ascii="Times New Roman" w:eastAsia="Calibri" w:hAnsi="Times New Roman" w:cs="Times New Roman"/>
                <w:sz w:val="24"/>
                <w:szCs w:val="24"/>
              </w:rPr>
              <w:t>z</w:t>
            </w:r>
            <w:r>
              <w:rPr>
                <w:rFonts w:ascii="Times New Roman" w:eastAsia="Calibri" w:hAnsi="Times New Roman" w:cs="Times New Roman"/>
                <w:sz w:val="24"/>
                <w:szCs w:val="24"/>
              </w:rPr>
              <w:t>ahrada, podlahové krytiny, pole…</w:t>
            </w:r>
            <w:r w:rsidRPr="002C532F">
              <w:rPr>
                <w:rFonts w:ascii="Times New Roman" w:eastAsia="Calibri" w:hAnsi="Times New Roman" w:cs="Times New Roman"/>
                <w:sz w:val="24"/>
                <w:szCs w:val="24"/>
              </w:rPr>
              <w:t xml:space="preserve"> seznámení se s matematickými tabulkami</w:t>
            </w:r>
            <w:r>
              <w:rPr>
                <w:rFonts w:ascii="Times New Roman" w:eastAsia="Calibri" w:hAnsi="Times New Roman" w:cs="Times New Roman"/>
                <w:sz w:val="24"/>
                <w:szCs w:val="24"/>
              </w:rPr>
              <w:t>.</w:t>
            </w:r>
          </w:p>
          <w:p w:rsidR="002C532F" w:rsidRPr="002C532F" w:rsidRDefault="002C532F" w:rsidP="00FC3FD5">
            <w:pPr>
              <w:pStyle w:val="Odstavecseseznamem"/>
              <w:numPr>
                <w:ilvl w:val="0"/>
                <w:numId w:val="29"/>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praktická cvičení s tekutinami, převody, práce s papírem – povrchy těles apod.</w:t>
            </w:r>
          </w:p>
        </w:tc>
      </w:tr>
    </w:tbl>
    <w:p w:rsidR="00F2471A" w:rsidRDefault="00F2471A" w:rsidP="00FC3FD5">
      <w:pPr>
        <w:pStyle w:val="Default"/>
        <w:spacing w:line="276" w:lineRule="auto"/>
        <w:ind w:firstLine="0"/>
        <w:rPr>
          <w:b/>
          <w:sz w:val="24"/>
          <w:szCs w:val="24"/>
        </w:rPr>
      </w:pPr>
    </w:p>
    <w:p w:rsidR="00F2471A" w:rsidRDefault="00F2471A" w:rsidP="00FC3FD5">
      <w:pPr>
        <w:pStyle w:val="Default"/>
        <w:spacing w:line="276" w:lineRule="auto"/>
        <w:ind w:firstLine="0"/>
        <w:rPr>
          <w:b/>
          <w:sz w:val="24"/>
          <w:szCs w:val="24"/>
        </w:rPr>
      </w:pPr>
    </w:p>
    <w:p w:rsidR="003A5AD4" w:rsidRPr="003A5AD4" w:rsidRDefault="00763DD9" w:rsidP="00FC3FD5">
      <w:pPr>
        <w:pStyle w:val="Default"/>
        <w:spacing w:line="276" w:lineRule="auto"/>
        <w:ind w:firstLine="0"/>
        <w:rPr>
          <w:sz w:val="24"/>
          <w:szCs w:val="24"/>
        </w:rPr>
      </w:pPr>
      <w:r>
        <w:rPr>
          <w:b/>
          <w:sz w:val="24"/>
          <w:szCs w:val="24"/>
        </w:rPr>
        <w:t>2. ročník</w:t>
      </w:r>
    </w:p>
    <w:p w:rsidR="003A5AD4" w:rsidRPr="003A5AD4" w:rsidRDefault="003A5AD4" w:rsidP="00FC3FD5">
      <w:pPr>
        <w:pStyle w:val="Default"/>
        <w:spacing w:line="276" w:lineRule="auto"/>
        <w:rPr>
          <w:sz w:val="24"/>
          <w:szCs w:val="24"/>
        </w:rPr>
      </w:pPr>
    </w:p>
    <w:tbl>
      <w:tblPr>
        <w:tblStyle w:val="Mkatabulky"/>
        <w:tblW w:w="0" w:type="auto"/>
        <w:tblLook w:val="04A0" w:firstRow="1" w:lastRow="0" w:firstColumn="1" w:lastColumn="0" w:noHBand="0" w:noVBand="1"/>
      </w:tblPr>
      <w:tblGrid>
        <w:gridCol w:w="4531"/>
        <w:gridCol w:w="4531"/>
      </w:tblGrid>
      <w:tr w:rsidR="00763DD9" w:rsidRPr="00763DD9" w:rsidTr="00757512">
        <w:trPr>
          <w:trHeight w:val="310"/>
        </w:trPr>
        <w:tc>
          <w:tcPr>
            <w:tcW w:w="4531" w:type="dxa"/>
          </w:tcPr>
          <w:p w:rsidR="00763DD9" w:rsidRPr="00763DD9" w:rsidRDefault="00763DD9" w:rsidP="00FC3FD5">
            <w:pPr>
              <w:pStyle w:val="Default"/>
              <w:spacing w:line="276" w:lineRule="auto"/>
              <w:rPr>
                <w:b/>
                <w:sz w:val="24"/>
                <w:szCs w:val="24"/>
              </w:rPr>
            </w:pPr>
            <w:r w:rsidRPr="00763DD9">
              <w:rPr>
                <w:b/>
                <w:sz w:val="24"/>
                <w:szCs w:val="24"/>
              </w:rPr>
              <w:t>Výsledky vzdělávání</w:t>
            </w:r>
          </w:p>
        </w:tc>
        <w:tc>
          <w:tcPr>
            <w:tcW w:w="4531" w:type="dxa"/>
          </w:tcPr>
          <w:p w:rsidR="00763DD9" w:rsidRPr="00763DD9" w:rsidRDefault="00763DD9" w:rsidP="00FC3FD5">
            <w:pPr>
              <w:pStyle w:val="Default"/>
              <w:spacing w:line="276" w:lineRule="auto"/>
              <w:rPr>
                <w:b/>
                <w:sz w:val="24"/>
                <w:szCs w:val="24"/>
              </w:rPr>
            </w:pPr>
            <w:r w:rsidRPr="00763DD9">
              <w:rPr>
                <w:b/>
                <w:sz w:val="24"/>
                <w:szCs w:val="24"/>
              </w:rPr>
              <w:t>Učivo</w:t>
            </w:r>
          </w:p>
        </w:tc>
      </w:tr>
      <w:tr w:rsidR="00763DD9" w:rsidRPr="00763DD9" w:rsidTr="00757512">
        <w:tc>
          <w:tcPr>
            <w:tcW w:w="4531" w:type="dxa"/>
          </w:tcPr>
          <w:p w:rsidR="00763DD9" w:rsidRPr="00763DD9" w:rsidRDefault="00763DD9" w:rsidP="00FC3FD5">
            <w:pPr>
              <w:spacing w:line="276" w:lineRule="auto"/>
              <w:ind w:left="340"/>
              <w:rPr>
                <w:rFonts w:ascii="Times New Roman" w:hAnsi="Times New Roman" w:cs="Times New Roman"/>
                <w:b/>
                <w:bCs/>
                <w:sz w:val="24"/>
                <w:szCs w:val="24"/>
              </w:rPr>
            </w:pPr>
            <w:r w:rsidRPr="00763DD9">
              <w:rPr>
                <w:rFonts w:ascii="Times New Roman" w:hAnsi="Times New Roman" w:cs="Times New Roman"/>
                <w:b/>
                <w:bCs/>
                <w:sz w:val="24"/>
                <w:szCs w:val="24"/>
              </w:rPr>
              <w:t>Žák by měl:</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provádět aritmetické operace s přirozenými a celými čísly</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řešit slovní úlohy s přirozenými čísly</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zaokrouhlovat čísla, odhadovat výsledky</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provád</w:t>
            </w:r>
            <w:r>
              <w:rPr>
                <w:rFonts w:ascii="Times New Roman" w:hAnsi="Times New Roman" w:cs="Times New Roman"/>
                <w:sz w:val="24"/>
                <w:szCs w:val="24"/>
              </w:rPr>
              <w:t>ět základní aritmetické operace,</w:t>
            </w:r>
            <w:r w:rsidRPr="00763DD9">
              <w:rPr>
                <w:rFonts w:ascii="Times New Roman" w:hAnsi="Times New Roman" w:cs="Times New Roman"/>
                <w:sz w:val="24"/>
                <w:szCs w:val="24"/>
              </w:rPr>
              <w:br/>
              <w:t>se zlomky, desetinnými čísly a procenty</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zvládat práci s kalkulátorem pro kontrolu výsledků</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řešit jednoduché slovní úlohy</w:t>
            </w:r>
            <w:r>
              <w:rPr>
                <w:rFonts w:ascii="Times New Roman" w:hAnsi="Times New Roman" w:cs="Times New Roman"/>
                <w:sz w:val="24"/>
                <w:szCs w:val="24"/>
              </w:rPr>
              <w:t>,</w:t>
            </w:r>
          </w:p>
          <w:p w:rsidR="00763DD9" w:rsidRPr="00763DD9" w:rsidRDefault="00763DD9" w:rsidP="00FC3FD5">
            <w:pPr>
              <w:pStyle w:val="Odstavecseseznamem"/>
              <w:numPr>
                <w:ilvl w:val="0"/>
                <w:numId w:val="32"/>
              </w:numPr>
              <w:spacing w:line="276" w:lineRule="auto"/>
              <w:rPr>
                <w:rFonts w:ascii="Times New Roman" w:hAnsi="Times New Roman" w:cs="Times New Roman"/>
                <w:sz w:val="24"/>
                <w:szCs w:val="24"/>
              </w:rPr>
            </w:pPr>
            <w:r w:rsidRPr="00763DD9">
              <w:rPr>
                <w:rFonts w:ascii="Times New Roman" w:hAnsi="Times New Roman" w:cs="Times New Roman"/>
                <w:sz w:val="24"/>
                <w:szCs w:val="24"/>
              </w:rPr>
              <w:t xml:space="preserve">uplatňovat matematické znalosti </w:t>
            </w:r>
            <w:r w:rsidRPr="00763DD9">
              <w:rPr>
                <w:rFonts w:ascii="Times New Roman" w:hAnsi="Times New Roman" w:cs="Times New Roman"/>
                <w:sz w:val="24"/>
                <w:szCs w:val="24"/>
              </w:rPr>
              <w:br/>
              <w:t>při manipulaci s penězi, platební kartou</w:t>
            </w:r>
            <w:r>
              <w:rPr>
                <w:rFonts w:ascii="Times New Roman" w:hAnsi="Times New Roman" w:cs="Times New Roman"/>
                <w:sz w:val="24"/>
                <w:szCs w:val="24"/>
              </w:rPr>
              <w:t>,</w:t>
            </w:r>
          </w:p>
        </w:tc>
        <w:tc>
          <w:tcPr>
            <w:tcW w:w="4531" w:type="dxa"/>
          </w:tcPr>
          <w:p w:rsidR="00763DD9" w:rsidRDefault="00763DD9" w:rsidP="00FC3FD5">
            <w:pPr>
              <w:spacing w:line="276" w:lineRule="auto"/>
              <w:rPr>
                <w:rFonts w:ascii="Times New Roman" w:hAnsi="Times New Roman" w:cs="Times New Roman"/>
                <w:sz w:val="24"/>
                <w:szCs w:val="24"/>
              </w:rPr>
            </w:pPr>
          </w:p>
          <w:p w:rsidR="00643E7B" w:rsidRPr="00643E7B" w:rsidRDefault="00763DD9" w:rsidP="00FC3FD5">
            <w:pPr>
              <w:pStyle w:val="Odstavecseseznamem"/>
              <w:numPr>
                <w:ilvl w:val="0"/>
                <w:numId w:val="33"/>
              </w:numPr>
              <w:spacing w:line="276" w:lineRule="auto"/>
              <w:rPr>
                <w:rFonts w:ascii="Times New Roman" w:hAnsi="Times New Roman" w:cs="Times New Roman"/>
                <w:sz w:val="24"/>
                <w:szCs w:val="24"/>
              </w:rPr>
            </w:pPr>
            <w:r w:rsidRPr="00763DD9">
              <w:rPr>
                <w:rFonts w:ascii="Times New Roman" w:hAnsi="Times New Roman" w:cs="Times New Roman"/>
                <w:sz w:val="24"/>
                <w:szCs w:val="24"/>
              </w:rPr>
              <w:t>aritmetické operace s přirozenými a celými čísly</w:t>
            </w:r>
            <w:r w:rsidR="00643E7B">
              <w:rPr>
                <w:rFonts w:ascii="Times New Roman" w:hAnsi="Times New Roman" w:cs="Times New Roman"/>
                <w:sz w:val="24"/>
                <w:szCs w:val="24"/>
              </w:rPr>
              <w:t xml:space="preserve"> - </w:t>
            </w:r>
            <w:r w:rsidR="00643E7B" w:rsidRPr="00643E7B">
              <w:rPr>
                <w:rFonts w:ascii="Times New Roman" w:hAnsi="Times New Roman" w:cs="Times New Roman"/>
                <w:sz w:val="24"/>
                <w:szCs w:val="24"/>
              </w:rPr>
              <w:t>přirozená čísla, číselná osa, číslo „0“, pojem celá</w:t>
            </w:r>
            <w:r w:rsidR="00643E7B">
              <w:rPr>
                <w:rFonts w:ascii="Times New Roman" w:hAnsi="Times New Roman" w:cs="Times New Roman"/>
                <w:sz w:val="24"/>
                <w:szCs w:val="24"/>
              </w:rPr>
              <w:t xml:space="preserve"> </w:t>
            </w:r>
            <w:r w:rsidR="00643E7B" w:rsidRPr="00643E7B">
              <w:rPr>
                <w:rFonts w:ascii="Times New Roman" w:hAnsi="Times New Roman" w:cs="Times New Roman"/>
                <w:sz w:val="24"/>
                <w:szCs w:val="24"/>
              </w:rPr>
              <w:t xml:space="preserve">čísla, </w:t>
            </w:r>
          </w:p>
          <w:p w:rsidR="00763DD9" w:rsidRPr="00643E7B" w:rsidRDefault="00643E7B" w:rsidP="00FC3FD5">
            <w:pPr>
              <w:pStyle w:val="Odstavecseseznamem"/>
              <w:numPr>
                <w:ilvl w:val="0"/>
                <w:numId w:val="33"/>
              </w:numPr>
              <w:spacing w:line="276" w:lineRule="auto"/>
              <w:rPr>
                <w:rFonts w:ascii="Times New Roman" w:hAnsi="Times New Roman" w:cs="Times New Roman"/>
                <w:sz w:val="24"/>
                <w:szCs w:val="24"/>
              </w:rPr>
            </w:pPr>
            <w:r w:rsidRPr="00643E7B">
              <w:rPr>
                <w:rFonts w:ascii="Times New Roman" w:hAnsi="Times New Roman" w:cs="Times New Roman"/>
                <w:sz w:val="24"/>
                <w:szCs w:val="24"/>
              </w:rPr>
              <w:t>číselná řada vzestupná a sestupná, třídění</w:t>
            </w:r>
            <w:r>
              <w:rPr>
                <w:rFonts w:ascii="Times New Roman" w:hAnsi="Times New Roman" w:cs="Times New Roman"/>
                <w:sz w:val="24"/>
                <w:szCs w:val="24"/>
              </w:rPr>
              <w:t xml:space="preserve"> </w:t>
            </w:r>
            <w:r w:rsidRPr="00643E7B">
              <w:rPr>
                <w:rFonts w:ascii="Times New Roman" w:hAnsi="Times New Roman" w:cs="Times New Roman"/>
                <w:sz w:val="24"/>
                <w:szCs w:val="24"/>
              </w:rPr>
              <w:t>předmětů podle pořadí ve skupině, sčítání, odčítání,</w:t>
            </w:r>
            <w:r>
              <w:rPr>
                <w:rFonts w:ascii="Times New Roman" w:hAnsi="Times New Roman" w:cs="Times New Roman"/>
                <w:sz w:val="24"/>
                <w:szCs w:val="24"/>
              </w:rPr>
              <w:t xml:space="preserve"> </w:t>
            </w:r>
            <w:r w:rsidRPr="00643E7B">
              <w:rPr>
                <w:rFonts w:ascii="Times New Roman" w:hAnsi="Times New Roman" w:cs="Times New Roman"/>
                <w:sz w:val="24"/>
                <w:szCs w:val="24"/>
              </w:rPr>
              <w:t>násobení, dělení celých čísel, poznávání, čtení,</w:t>
            </w:r>
            <w:r>
              <w:rPr>
                <w:rFonts w:ascii="Times New Roman" w:hAnsi="Times New Roman" w:cs="Times New Roman"/>
                <w:sz w:val="24"/>
                <w:szCs w:val="24"/>
              </w:rPr>
              <w:t xml:space="preserve"> </w:t>
            </w:r>
            <w:r w:rsidRPr="00643E7B">
              <w:rPr>
                <w:rFonts w:ascii="Times New Roman" w:hAnsi="Times New Roman" w:cs="Times New Roman"/>
                <w:sz w:val="24"/>
                <w:szCs w:val="24"/>
              </w:rPr>
              <w:t xml:space="preserve">psaní číslic, </w:t>
            </w:r>
            <w:r>
              <w:rPr>
                <w:rFonts w:ascii="Times New Roman" w:hAnsi="Times New Roman" w:cs="Times New Roman"/>
                <w:sz w:val="24"/>
                <w:szCs w:val="24"/>
              </w:rPr>
              <w:t>diktát číslic, přiřazování čísel</w:t>
            </w:r>
            <w:r w:rsidRPr="00643E7B">
              <w:rPr>
                <w:rFonts w:ascii="Times New Roman" w:hAnsi="Times New Roman" w:cs="Times New Roman"/>
                <w:sz w:val="24"/>
                <w:szCs w:val="24"/>
              </w:rPr>
              <w:t>, procvičování matematických</w:t>
            </w:r>
            <w:r>
              <w:rPr>
                <w:rFonts w:ascii="Times New Roman" w:hAnsi="Times New Roman" w:cs="Times New Roman"/>
                <w:sz w:val="24"/>
                <w:szCs w:val="24"/>
              </w:rPr>
              <w:t xml:space="preserve"> </w:t>
            </w:r>
            <w:r w:rsidRPr="00643E7B">
              <w:rPr>
                <w:rFonts w:ascii="Times New Roman" w:hAnsi="Times New Roman" w:cs="Times New Roman"/>
                <w:sz w:val="24"/>
                <w:szCs w:val="24"/>
              </w:rPr>
              <w:t>pojmů počítání s</w:t>
            </w:r>
            <w:r>
              <w:rPr>
                <w:rFonts w:ascii="Times New Roman" w:hAnsi="Times New Roman" w:cs="Times New Roman"/>
                <w:sz w:val="24"/>
                <w:szCs w:val="24"/>
              </w:rPr>
              <w:t> </w:t>
            </w:r>
            <w:r w:rsidRPr="00643E7B">
              <w:rPr>
                <w:rFonts w:ascii="Times New Roman" w:hAnsi="Times New Roman" w:cs="Times New Roman"/>
                <w:sz w:val="24"/>
                <w:szCs w:val="24"/>
              </w:rPr>
              <w:t>počítadlem</w:t>
            </w:r>
            <w:r>
              <w:rPr>
                <w:rFonts w:ascii="Times New Roman" w:hAnsi="Times New Roman" w:cs="Times New Roman"/>
                <w:sz w:val="24"/>
                <w:szCs w:val="24"/>
              </w:rPr>
              <w:t>, kalkulátorem či jiným názorem,</w:t>
            </w:r>
          </w:p>
          <w:p w:rsidR="00643E7B" w:rsidRDefault="00763DD9" w:rsidP="00FC3FD5">
            <w:pPr>
              <w:pStyle w:val="Odstavecseseznamem"/>
              <w:numPr>
                <w:ilvl w:val="0"/>
                <w:numId w:val="33"/>
              </w:numPr>
              <w:spacing w:line="276" w:lineRule="auto"/>
              <w:rPr>
                <w:rFonts w:ascii="Times New Roman" w:hAnsi="Times New Roman" w:cs="Times New Roman"/>
                <w:sz w:val="24"/>
                <w:szCs w:val="24"/>
              </w:rPr>
            </w:pPr>
            <w:r w:rsidRPr="00763DD9">
              <w:rPr>
                <w:rFonts w:ascii="Times New Roman" w:hAnsi="Times New Roman" w:cs="Times New Roman"/>
                <w:sz w:val="24"/>
                <w:szCs w:val="24"/>
              </w:rPr>
              <w:t>desetinná čísla, zlomky</w:t>
            </w:r>
            <w:r>
              <w:rPr>
                <w:rFonts w:ascii="Times New Roman" w:hAnsi="Times New Roman" w:cs="Times New Roman"/>
                <w:sz w:val="24"/>
                <w:szCs w:val="24"/>
              </w:rPr>
              <w:t>,</w:t>
            </w:r>
          </w:p>
          <w:p w:rsidR="00763DD9" w:rsidRPr="00643E7B" w:rsidRDefault="00763DD9" w:rsidP="00FC3FD5">
            <w:pPr>
              <w:pStyle w:val="Odstavecseseznamem"/>
              <w:numPr>
                <w:ilvl w:val="0"/>
                <w:numId w:val="33"/>
              </w:numPr>
              <w:spacing w:line="276" w:lineRule="auto"/>
              <w:rPr>
                <w:rFonts w:ascii="Times New Roman" w:hAnsi="Times New Roman" w:cs="Times New Roman"/>
                <w:sz w:val="24"/>
                <w:szCs w:val="24"/>
              </w:rPr>
            </w:pPr>
            <w:r w:rsidRPr="00643E7B">
              <w:rPr>
                <w:rFonts w:ascii="Times New Roman" w:hAnsi="Times New Roman" w:cs="Times New Roman"/>
                <w:sz w:val="24"/>
                <w:szCs w:val="24"/>
              </w:rPr>
              <w:t>slovní úlohy se zaměřením na praxi,</w:t>
            </w:r>
          </w:p>
          <w:p w:rsidR="00763DD9" w:rsidRPr="00BA4B03" w:rsidRDefault="00763DD9" w:rsidP="00FC3FD5">
            <w:pPr>
              <w:pStyle w:val="Odstavecseseznamem"/>
              <w:numPr>
                <w:ilvl w:val="0"/>
                <w:numId w:val="33"/>
              </w:numPr>
              <w:spacing w:line="276" w:lineRule="auto"/>
            </w:pPr>
            <w:r w:rsidRPr="00763DD9">
              <w:rPr>
                <w:rFonts w:ascii="Times New Roman" w:hAnsi="Times New Roman" w:cs="Times New Roman"/>
                <w:sz w:val="24"/>
                <w:szCs w:val="24"/>
              </w:rPr>
              <w:t xml:space="preserve">bankovky, mince, platební karty </w:t>
            </w:r>
            <w:r w:rsidRPr="00763DD9">
              <w:rPr>
                <w:rFonts w:ascii="Times New Roman" w:hAnsi="Times New Roman" w:cs="Times New Roman"/>
                <w:sz w:val="24"/>
                <w:szCs w:val="24"/>
              </w:rPr>
              <w:br/>
              <w:t>a manipulace s nimi</w:t>
            </w:r>
          </w:p>
        </w:tc>
      </w:tr>
      <w:tr w:rsidR="00763DD9" w:rsidRPr="00763DD9" w:rsidTr="00757512">
        <w:tc>
          <w:tcPr>
            <w:tcW w:w="4531" w:type="dxa"/>
          </w:tcPr>
          <w:p w:rsidR="00763DD9" w:rsidRPr="00763DD9" w:rsidRDefault="00763DD9" w:rsidP="00FC3FD5">
            <w:pPr>
              <w:spacing w:line="276" w:lineRule="auto"/>
              <w:ind w:left="360"/>
              <w:rPr>
                <w:rFonts w:ascii="Times New Roman" w:hAnsi="Times New Roman" w:cs="Times New Roman"/>
                <w:sz w:val="24"/>
                <w:szCs w:val="24"/>
              </w:rPr>
            </w:pP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používat základní jednotky délky, času, hmotnosti, objemu,</w:t>
            </w: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 xml:space="preserve">využívat převody jednotek, v odborných předmětech a praxi </w:t>
            </w:r>
          </w:p>
          <w:p w:rsidR="00FC3FD5" w:rsidRPr="00FC3FD5"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orientovat se v jednoduchém grafu, tabulce,</w:t>
            </w: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znát a rýsovat rovinné útvary,</w:t>
            </w: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zobrazit jednoduchá tělesa,</w:t>
            </w: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vypočítat obvody a obsahy rovinných útvarů a využívat je v praxi,</w:t>
            </w:r>
          </w:p>
          <w:p w:rsidR="00643E7B"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 xml:space="preserve">vypočítat objemy a povrchy těles </w:t>
            </w:r>
            <w:r w:rsidRPr="00763DD9">
              <w:rPr>
                <w:rFonts w:ascii="Times New Roman" w:hAnsi="Times New Roman" w:cs="Times New Roman"/>
                <w:sz w:val="24"/>
                <w:szCs w:val="24"/>
              </w:rPr>
              <w:br/>
              <w:t>se zaměřením na využití v praxi,</w:t>
            </w:r>
          </w:p>
          <w:p w:rsidR="00FC3FD5" w:rsidRDefault="00FC3FD5" w:rsidP="00FC3FD5">
            <w:pPr>
              <w:spacing w:line="276" w:lineRule="auto"/>
              <w:rPr>
                <w:rFonts w:ascii="Times New Roman" w:hAnsi="Times New Roman" w:cs="Times New Roman"/>
                <w:sz w:val="24"/>
                <w:szCs w:val="24"/>
              </w:rPr>
            </w:pPr>
          </w:p>
          <w:p w:rsidR="00FC3FD5" w:rsidRDefault="00FC3FD5" w:rsidP="00FC3FD5">
            <w:pPr>
              <w:spacing w:line="276" w:lineRule="auto"/>
              <w:rPr>
                <w:rFonts w:ascii="Times New Roman" w:hAnsi="Times New Roman" w:cs="Times New Roman"/>
                <w:sz w:val="24"/>
                <w:szCs w:val="24"/>
              </w:rPr>
            </w:pPr>
          </w:p>
          <w:p w:rsidR="00FC3FD5" w:rsidRPr="00FC3FD5" w:rsidRDefault="00FC3FD5" w:rsidP="00FC3FD5">
            <w:pPr>
              <w:spacing w:line="276" w:lineRule="auto"/>
              <w:rPr>
                <w:rFonts w:ascii="Times New Roman" w:hAnsi="Times New Roman" w:cs="Times New Roman"/>
                <w:sz w:val="24"/>
                <w:szCs w:val="24"/>
              </w:rPr>
            </w:pPr>
          </w:p>
          <w:p w:rsidR="00763DD9" w:rsidRPr="00763DD9" w:rsidRDefault="00763DD9" w:rsidP="00FC3FD5">
            <w:pPr>
              <w:pStyle w:val="Odstavecseseznamem"/>
              <w:numPr>
                <w:ilvl w:val="0"/>
                <w:numId w:val="29"/>
              </w:numPr>
              <w:spacing w:line="276" w:lineRule="auto"/>
              <w:rPr>
                <w:rFonts w:ascii="Times New Roman" w:hAnsi="Times New Roman" w:cs="Times New Roman"/>
                <w:sz w:val="24"/>
                <w:szCs w:val="24"/>
              </w:rPr>
            </w:pPr>
            <w:r w:rsidRPr="00763DD9">
              <w:rPr>
                <w:rFonts w:ascii="Times New Roman" w:hAnsi="Times New Roman" w:cs="Times New Roman"/>
                <w:sz w:val="24"/>
                <w:szCs w:val="24"/>
              </w:rPr>
              <w:t>číst jednoduché technické výkresy.</w:t>
            </w:r>
          </w:p>
        </w:tc>
        <w:tc>
          <w:tcPr>
            <w:tcW w:w="4531" w:type="dxa"/>
          </w:tcPr>
          <w:p w:rsidR="00643E7B" w:rsidRDefault="00643E7B" w:rsidP="00FC3FD5">
            <w:pPr>
              <w:spacing w:line="276" w:lineRule="auto"/>
            </w:pPr>
          </w:p>
          <w:p w:rsidR="00763DD9" w:rsidRDefault="00763DD9" w:rsidP="00FC3FD5">
            <w:pPr>
              <w:pStyle w:val="Odstavecseseznamem"/>
              <w:numPr>
                <w:ilvl w:val="0"/>
                <w:numId w:val="34"/>
              </w:numPr>
              <w:spacing w:line="276" w:lineRule="auto"/>
              <w:rPr>
                <w:rFonts w:ascii="Times New Roman" w:hAnsi="Times New Roman" w:cs="Times New Roman"/>
                <w:sz w:val="24"/>
                <w:szCs w:val="24"/>
              </w:rPr>
            </w:pPr>
            <w:r w:rsidRPr="00643E7B">
              <w:rPr>
                <w:rFonts w:ascii="Times New Roman" w:hAnsi="Times New Roman" w:cs="Times New Roman"/>
                <w:sz w:val="24"/>
                <w:szCs w:val="24"/>
              </w:rPr>
              <w:t>jednotky délky, času, hmotnosti, objemu, obsahu, praktické převody</w:t>
            </w:r>
            <w:r w:rsidR="00643E7B" w:rsidRPr="00643E7B">
              <w:rPr>
                <w:rFonts w:ascii="Times New Roman" w:hAnsi="Times New Roman" w:cs="Times New Roman"/>
                <w:sz w:val="24"/>
                <w:szCs w:val="24"/>
              </w:rPr>
              <w:t>,</w:t>
            </w:r>
          </w:p>
          <w:p w:rsidR="00DA090D" w:rsidRDefault="00DA090D" w:rsidP="00FC3FD5">
            <w:pPr>
              <w:spacing w:line="276" w:lineRule="auto"/>
              <w:rPr>
                <w:rFonts w:ascii="Times New Roman" w:hAnsi="Times New Roman" w:cs="Times New Roman"/>
                <w:sz w:val="24"/>
                <w:szCs w:val="24"/>
              </w:rPr>
            </w:pPr>
          </w:p>
          <w:p w:rsidR="00DA090D" w:rsidRPr="00DA090D" w:rsidRDefault="00DA090D" w:rsidP="00FC3FD5">
            <w:pPr>
              <w:spacing w:line="276" w:lineRule="auto"/>
              <w:rPr>
                <w:rFonts w:ascii="Times New Roman" w:hAnsi="Times New Roman" w:cs="Times New Roman"/>
                <w:sz w:val="24"/>
                <w:szCs w:val="24"/>
              </w:rPr>
            </w:pPr>
          </w:p>
          <w:p w:rsidR="00763DD9" w:rsidRPr="00643E7B" w:rsidRDefault="00643E7B" w:rsidP="00FC3FD5">
            <w:pPr>
              <w:pStyle w:val="Odstavecseseznamem"/>
              <w:numPr>
                <w:ilvl w:val="0"/>
                <w:numId w:val="34"/>
              </w:numPr>
              <w:spacing w:line="276" w:lineRule="auto"/>
              <w:rPr>
                <w:rFonts w:ascii="Times New Roman" w:hAnsi="Times New Roman" w:cs="Times New Roman"/>
                <w:sz w:val="24"/>
                <w:szCs w:val="24"/>
              </w:rPr>
            </w:pPr>
            <w:r>
              <w:rPr>
                <w:rFonts w:ascii="Times New Roman" w:hAnsi="Times New Roman" w:cs="Times New Roman"/>
                <w:sz w:val="24"/>
                <w:szCs w:val="24"/>
              </w:rPr>
              <w:t xml:space="preserve">grafy, tabulky, příklady </w:t>
            </w:r>
            <w:r w:rsidR="00763DD9" w:rsidRPr="00643E7B">
              <w:rPr>
                <w:rFonts w:ascii="Times New Roman" w:hAnsi="Times New Roman" w:cs="Times New Roman"/>
                <w:sz w:val="24"/>
                <w:szCs w:val="24"/>
              </w:rPr>
              <w:t>z praktického života</w:t>
            </w:r>
            <w:r w:rsidRPr="00643E7B">
              <w:rPr>
                <w:rFonts w:ascii="Times New Roman" w:hAnsi="Times New Roman" w:cs="Times New Roman"/>
                <w:sz w:val="24"/>
                <w:szCs w:val="24"/>
              </w:rPr>
              <w:t>,</w:t>
            </w:r>
          </w:p>
          <w:p w:rsidR="00643E7B" w:rsidRDefault="00643E7B" w:rsidP="00FC3FD5">
            <w:pPr>
              <w:pStyle w:val="Odstavecseseznamem"/>
              <w:numPr>
                <w:ilvl w:val="0"/>
                <w:numId w:val="34"/>
              </w:numPr>
              <w:spacing w:line="276" w:lineRule="auto"/>
              <w:rPr>
                <w:rFonts w:ascii="Times New Roman" w:hAnsi="Times New Roman" w:cs="Times New Roman"/>
                <w:bCs/>
                <w:sz w:val="24"/>
                <w:szCs w:val="24"/>
              </w:rPr>
            </w:pPr>
            <w:r w:rsidRPr="00643E7B">
              <w:rPr>
                <w:rFonts w:ascii="Times New Roman" w:hAnsi="Times New Roman" w:cs="Times New Roman"/>
                <w:bCs/>
                <w:sz w:val="24"/>
                <w:szCs w:val="24"/>
              </w:rPr>
              <w:t>bod, přímka, úsečka, rozlišení a pojmenování</w:t>
            </w:r>
            <w:r>
              <w:rPr>
                <w:rFonts w:ascii="Times New Roman" w:hAnsi="Times New Roman" w:cs="Times New Roman"/>
                <w:bCs/>
                <w:sz w:val="24"/>
                <w:szCs w:val="24"/>
              </w:rPr>
              <w:t xml:space="preserve"> </w:t>
            </w:r>
            <w:r w:rsidRPr="00643E7B">
              <w:rPr>
                <w:rFonts w:ascii="Times New Roman" w:hAnsi="Times New Roman" w:cs="Times New Roman"/>
                <w:bCs/>
                <w:sz w:val="24"/>
                <w:szCs w:val="24"/>
              </w:rPr>
              <w:t>rovinných obrazců (čtverec, trojúhelník, kruh,</w:t>
            </w:r>
            <w:r>
              <w:rPr>
                <w:rFonts w:ascii="Times New Roman" w:hAnsi="Times New Roman" w:cs="Times New Roman"/>
                <w:bCs/>
                <w:sz w:val="24"/>
                <w:szCs w:val="24"/>
              </w:rPr>
              <w:t xml:space="preserve"> obdélník)</w:t>
            </w:r>
          </w:p>
          <w:p w:rsidR="00643E7B" w:rsidRDefault="00643E7B" w:rsidP="00FC3FD5">
            <w:pPr>
              <w:pStyle w:val="Odstavecseseznamem"/>
              <w:numPr>
                <w:ilvl w:val="0"/>
                <w:numId w:val="34"/>
              </w:numPr>
              <w:spacing w:line="276" w:lineRule="auto"/>
              <w:rPr>
                <w:rFonts w:ascii="Times New Roman" w:hAnsi="Times New Roman" w:cs="Times New Roman"/>
                <w:bCs/>
                <w:sz w:val="24"/>
                <w:szCs w:val="24"/>
              </w:rPr>
            </w:pPr>
            <w:r w:rsidRPr="00643E7B">
              <w:rPr>
                <w:rFonts w:ascii="Times New Roman" w:hAnsi="Times New Roman" w:cs="Times New Roman"/>
                <w:bCs/>
                <w:sz w:val="24"/>
                <w:szCs w:val="24"/>
              </w:rPr>
              <w:t>rovinné útvary – obvody a obsahy</w:t>
            </w:r>
            <w:r w:rsidR="00DA090D">
              <w:rPr>
                <w:rFonts w:ascii="Times New Roman" w:hAnsi="Times New Roman" w:cs="Times New Roman"/>
                <w:bCs/>
                <w:sz w:val="24"/>
                <w:szCs w:val="24"/>
              </w:rPr>
              <w:t>,</w:t>
            </w:r>
          </w:p>
          <w:p w:rsidR="00DA090D" w:rsidRPr="00DA090D" w:rsidRDefault="00DA090D" w:rsidP="00FC3FD5">
            <w:pPr>
              <w:spacing w:line="276" w:lineRule="auto"/>
              <w:ind w:left="360"/>
              <w:rPr>
                <w:rFonts w:ascii="Times New Roman" w:hAnsi="Times New Roman" w:cs="Times New Roman"/>
                <w:bCs/>
                <w:sz w:val="24"/>
                <w:szCs w:val="24"/>
              </w:rPr>
            </w:pPr>
          </w:p>
          <w:p w:rsidR="00643E7B" w:rsidRPr="00643E7B" w:rsidRDefault="00643E7B" w:rsidP="00FC3FD5">
            <w:pPr>
              <w:pStyle w:val="Odstavecseseznamem"/>
              <w:numPr>
                <w:ilvl w:val="0"/>
                <w:numId w:val="34"/>
              </w:numPr>
              <w:spacing w:line="276" w:lineRule="auto"/>
              <w:rPr>
                <w:rFonts w:ascii="Times New Roman" w:hAnsi="Times New Roman" w:cs="Times New Roman"/>
                <w:bCs/>
                <w:sz w:val="24"/>
                <w:szCs w:val="24"/>
              </w:rPr>
            </w:pPr>
            <w:r w:rsidRPr="00643E7B">
              <w:rPr>
                <w:rFonts w:ascii="Times New Roman" w:hAnsi="Times New Roman" w:cs="Times New Roman"/>
                <w:bCs/>
                <w:sz w:val="24"/>
                <w:szCs w:val="24"/>
              </w:rPr>
              <w:t>prostorové útvary – základní tělesa,</w:t>
            </w:r>
            <w:r>
              <w:rPr>
                <w:rFonts w:ascii="Times New Roman" w:hAnsi="Times New Roman" w:cs="Times New Roman"/>
                <w:bCs/>
                <w:sz w:val="24"/>
                <w:szCs w:val="24"/>
              </w:rPr>
              <w:t xml:space="preserve"> </w:t>
            </w:r>
            <w:r w:rsidRPr="00643E7B">
              <w:rPr>
                <w:rFonts w:ascii="Times New Roman" w:hAnsi="Times New Roman" w:cs="Times New Roman"/>
                <w:bCs/>
                <w:sz w:val="24"/>
                <w:szCs w:val="24"/>
              </w:rPr>
              <w:t>pojem těleso, manipulace se stavebnicemi, pojmy krychle, kvádr, válec, koule, nákresy jednoduchých těles povrchy a objemy</w:t>
            </w:r>
            <w:r>
              <w:rPr>
                <w:rFonts w:ascii="Times New Roman" w:hAnsi="Times New Roman" w:cs="Times New Roman"/>
                <w:bCs/>
                <w:sz w:val="24"/>
                <w:szCs w:val="24"/>
              </w:rPr>
              <w:t>,</w:t>
            </w:r>
          </w:p>
          <w:p w:rsidR="00643E7B" w:rsidRPr="00643E7B" w:rsidRDefault="00643E7B" w:rsidP="00FC3FD5">
            <w:pPr>
              <w:pStyle w:val="Odstavecseseznamem"/>
              <w:numPr>
                <w:ilvl w:val="0"/>
                <w:numId w:val="34"/>
              </w:numPr>
              <w:spacing w:line="276" w:lineRule="auto"/>
              <w:rPr>
                <w:rFonts w:ascii="Times New Roman" w:hAnsi="Times New Roman" w:cs="Times New Roman"/>
                <w:bCs/>
                <w:sz w:val="24"/>
                <w:szCs w:val="24"/>
              </w:rPr>
            </w:pPr>
            <w:r w:rsidRPr="00643E7B">
              <w:rPr>
                <w:rFonts w:ascii="Times New Roman" w:hAnsi="Times New Roman" w:cs="Times New Roman"/>
                <w:bCs/>
                <w:sz w:val="24"/>
                <w:szCs w:val="24"/>
              </w:rPr>
              <w:t>konstrukční úlohy, kótování, technické písmo</w:t>
            </w:r>
            <w:r>
              <w:rPr>
                <w:rFonts w:ascii="Times New Roman" w:hAnsi="Times New Roman" w:cs="Times New Roman"/>
                <w:bCs/>
                <w:sz w:val="24"/>
                <w:szCs w:val="24"/>
              </w:rPr>
              <w:t>.</w:t>
            </w:r>
          </w:p>
          <w:p w:rsidR="00643E7B" w:rsidRPr="00643E7B" w:rsidRDefault="00643E7B" w:rsidP="00FC3FD5">
            <w:pPr>
              <w:pStyle w:val="Odstavecseseznamem"/>
              <w:spacing w:line="276" w:lineRule="auto"/>
              <w:rPr>
                <w:rFonts w:ascii="Times New Roman" w:hAnsi="Times New Roman" w:cs="Times New Roman"/>
                <w:bCs/>
                <w:sz w:val="24"/>
                <w:szCs w:val="24"/>
              </w:rPr>
            </w:pPr>
          </w:p>
        </w:tc>
      </w:tr>
    </w:tbl>
    <w:p w:rsidR="006B1EB2" w:rsidRDefault="006B1EB2" w:rsidP="00FC3FD5">
      <w:pPr>
        <w:pStyle w:val="Default"/>
        <w:spacing w:line="276" w:lineRule="auto"/>
        <w:ind w:firstLine="0"/>
        <w:rPr>
          <w:sz w:val="24"/>
          <w:szCs w:val="24"/>
        </w:rPr>
      </w:pPr>
    </w:p>
    <w:p w:rsidR="006B1EB2" w:rsidRDefault="006B1EB2"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490E2E" w:rsidRDefault="00490E2E" w:rsidP="00FC3FD5">
      <w:pPr>
        <w:spacing w:line="276" w:lineRule="auto"/>
        <w:rPr>
          <w:rFonts w:ascii="Times New Roman" w:hAnsi="Times New Roman" w:cs="Times New Roman"/>
          <w:b/>
          <w:sz w:val="24"/>
          <w:szCs w:val="24"/>
        </w:rPr>
      </w:pPr>
    </w:p>
    <w:p w:rsidR="00757512" w:rsidRDefault="00062473" w:rsidP="00FC3FD5">
      <w:pPr>
        <w:spacing w:line="276" w:lineRule="auto"/>
        <w:rPr>
          <w:rFonts w:ascii="Times New Roman" w:hAnsi="Times New Roman" w:cs="Times New Roman"/>
          <w:b/>
          <w:sz w:val="24"/>
          <w:szCs w:val="24"/>
        </w:rPr>
      </w:pPr>
      <w:r>
        <w:rPr>
          <w:rFonts w:ascii="Times New Roman" w:hAnsi="Times New Roman" w:cs="Times New Roman"/>
          <w:b/>
          <w:sz w:val="24"/>
          <w:szCs w:val="24"/>
        </w:rPr>
        <w:t>5.4 INFORMATIKA</w:t>
      </w:r>
    </w:p>
    <w:p w:rsidR="001C08CA" w:rsidRDefault="001C08CA" w:rsidP="00FC3FD5">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1C08CA">
        <w:rPr>
          <w:rFonts w:ascii="Times New Roman" w:eastAsia="Times New Roman" w:hAnsi="Times New Roman" w:cs="Times New Roman"/>
          <w:color w:val="000000"/>
          <w:sz w:val="24"/>
          <w:szCs w:val="24"/>
          <w:lang w:eastAsia="cs-CZ"/>
        </w:rPr>
        <w:t xml:space="preserve">Vyučovací předmět </w:t>
      </w:r>
      <w:r w:rsidRPr="001C08CA">
        <w:rPr>
          <w:rFonts w:ascii="Times New Roman" w:eastAsia="Times New Roman" w:hAnsi="Times New Roman" w:cs="Times New Roman"/>
          <w:b/>
          <w:color w:val="000000"/>
          <w:sz w:val="24"/>
          <w:szCs w:val="24"/>
          <w:lang w:eastAsia="cs-CZ"/>
        </w:rPr>
        <w:t xml:space="preserve">Informatika </w:t>
      </w:r>
      <w:r w:rsidRPr="001C08CA">
        <w:rPr>
          <w:rFonts w:ascii="Times New Roman" w:eastAsia="Times New Roman" w:hAnsi="Times New Roman" w:cs="Times New Roman"/>
          <w:color w:val="000000"/>
          <w:sz w:val="24"/>
          <w:szCs w:val="24"/>
          <w:lang w:eastAsia="cs-CZ"/>
        </w:rPr>
        <w:t xml:space="preserve">byl vytvořen ze vzdělávací oblasti </w:t>
      </w:r>
      <w:r w:rsidRPr="001C08CA">
        <w:rPr>
          <w:rFonts w:ascii="Times New Roman" w:eastAsia="Times New Roman" w:hAnsi="Times New Roman" w:cs="Times New Roman"/>
          <w:b/>
          <w:color w:val="000000"/>
          <w:sz w:val="24"/>
          <w:szCs w:val="24"/>
          <w:lang w:eastAsia="cs-CZ"/>
        </w:rPr>
        <w:t>Informační a komunikační technologie.</w:t>
      </w:r>
      <w:r w:rsidRPr="001C08CA">
        <w:rPr>
          <w:rFonts w:ascii="Times New Roman" w:eastAsia="Times New Roman" w:hAnsi="Times New Roman" w:cs="Times New Roman"/>
          <w:color w:val="000000"/>
          <w:sz w:val="24"/>
          <w:szCs w:val="24"/>
          <w:lang w:eastAsia="cs-CZ"/>
        </w:rPr>
        <w:t xml:space="preserve"> Zahrnuje v sobě učivo o informačních, komunikačních a digitálních technologiích, seznamuje žáky s obsluhou počítače. Cílem vzdělávání ve vzdělávací oblasti </w:t>
      </w:r>
      <w:r w:rsidRPr="001C08CA">
        <w:rPr>
          <w:rFonts w:ascii="Times New Roman" w:eastAsia="Times New Roman" w:hAnsi="Times New Roman" w:cs="Times New Roman"/>
          <w:bCs/>
          <w:color w:val="000000"/>
          <w:sz w:val="24"/>
          <w:szCs w:val="24"/>
          <w:lang w:eastAsia="cs-CZ"/>
        </w:rPr>
        <w:t>Informační a komunikační technologie</w:t>
      </w:r>
      <w:r w:rsidRPr="001C08CA">
        <w:rPr>
          <w:rFonts w:ascii="Times New Roman" w:eastAsia="Times New Roman" w:hAnsi="Times New Roman" w:cs="Times New Roman"/>
          <w:color w:val="000000"/>
          <w:sz w:val="24"/>
          <w:szCs w:val="24"/>
          <w:lang w:eastAsia="cs-CZ"/>
        </w:rPr>
        <w:t xml:space="preserve"> je naučit žáky pracovat s prostředky informačních a komunikačních technologií a pracovat s informacemi. Umožňuje jim získat praktické dovednosti v oblasti využití počítačů a jejich sítí k získávání,</w:t>
      </w:r>
      <w:r>
        <w:rPr>
          <w:rFonts w:ascii="Times New Roman" w:eastAsia="Times New Roman" w:hAnsi="Times New Roman" w:cs="Times New Roman"/>
          <w:color w:val="000000"/>
          <w:sz w:val="24"/>
          <w:szCs w:val="24"/>
          <w:lang w:eastAsia="cs-CZ"/>
        </w:rPr>
        <w:t xml:space="preserve"> </w:t>
      </w:r>
      <w:r w:rsidRPr="001C08CA">
        <w:rPr>
          <w:rFonts w:ascii="Times New Roman" w:eastAsia="Times New Roman" w:hAnsi="Times New Roman" w:cs="Times New Roman"/>
          <w:color w:val="000000"/>
          <w:sz w:val="24"/>
          <w:szCs w:val="24"/>
          <w:lang w:eastAsia="cs-CZ"/>
        </w:rPr>
        <w:t xml:space="preserve">zpracovávání a prezentaci informací, ke vzájemné komunikaci s okolím a k seberealizaci při zájmových činnostech. Dovednosti získané ve vzdělávacím okruhu </w:t>
      </w:r>
      <w:r w:rsidRPr="001C08CA">
        <w:rPr>
          <w:rFonts w:ascii="Times New Roman" w:eastAsia="Times New Roman" w:hAnsi="Times New Roman" w:cs="Times New Roman"/>
          <w:bCs/>
          <w:color w:val="000000"/>
          <w:sz w:val="24"/>
          <w:szCs w:val="24"/>
          <w:lang w:eastAsia="cs-CZ"/>
        </w:rPr>
        <w:t>Informační a komunikační technologie</w:t>
      </w:r>
      <w:r w:rsidRPr="001C08CA">
        <w:rPr>
          <w:rFonts w:ascii="Times New Roman" w:eastAsia="Times New Roman" w:hAnsi="Times New Roman" w:cs="Times New Roman"/>
          <w:color w:val="000000"/>
          <w:sz w:val="24"/>
          <w:szCs w:val="24"/>
          <w:lang w:eastAsia="cs-CZ"/>
        </w:rPr>
        <w:t xml:space="preserve"> umožňují žákům aplikovat je ve všech vzdělávacích oblastech a oborech a využívat je v praktickém životě. Je třeba navázat na podpůrné a kompenzační technologie využívané v základním vzdělávání. Vzdělávání v informačních a komunikačních technologiích je dále vhodné rozšířit dle aktuálních vzdělávacích potřeb žáků.</w:t>
      </w:r>
    </w:p>
    <w:p w:rsidR="001C08CA" w:rsidRDefault="001C08CA" w:rsidP="00FC3FD5">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1C08CA" w:rsidRDefault="001C08CA" w:rsidP="00FC3FD5">
      <w:pPr>
        <w:autoSpaceDE w:val="0"/>
        <w:autoSpaceDN w:val="0"/>
        <w:adjustRightInd w:val="0"/>
        <w:spacing w:after="0" w:line="276" w:lineRule="auto"/>
        <w:jc w:val="both"/>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Časová dotace</w:t>
      </w:r>
    </w:p>
    <w:p w:rsidR="001C08CA" w:rsidRDefault="001C08CA" w:rsidP="00FC3FD5">
      <w:pPr>
        <w:autoSpaceDE w:val="0"/>
        <w:autoSpaceDN w:val="0"/>
        <w:adjustRightInd w:val="0"/>
        <w:spacing w:after="0" w:line="276" w:lineRule="auto"/>
        <w:jc w:val="both"/>
        <w:rPr>
          <w:rFonts w:ascii="Times New Roman" w:eastAsia="Times New Roman" w:hAnsi="Times New Roman" w:cs="Times New Roman"/>
          <w:b/>
          <w:color w:val="000000"/>
          <w:sz w:val="24"/>
          <w:szCs w:val="24"/>
          <w:lang w:eastAsia="cs-CZ"/>
        </w:rPr>
      </w:pPr>
    </w:p>
    <w:p w:rsidR="001C08CA" w:rsidRDefault="001C08CA" w:rsidP="00FC3FD5">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color w:val="000000"/>
          <w:sz w:val="24"/>
          <w:szCs w:val="24"/>
          <w:lang w:eastAsia="cs-CZ"/>
        </w:rPr>
        <w:t xml:space="preserve">Počet hodin: </w:t>
      </w:r>
      <w:r w:rsidR="00863987" w:rsidRPr="00863987">
        <w:rPr>
          <w:rFonts w:ascii="Times New Roman" w:eastAsia="Times New Roman" w:hAnsi="Times New Roman" w:cs="Times New Roman"/>
          <w:color w:val="000000"/>
          <w:sz w:val="24"/>
          <w:szCs w:val="24"/>
          <w:lang w:eastAsia="cs-CZ"/>
        </w:rPr>
        <w:t>2 hodiny týdně (1+1 disponibilní)</w:t>
      </w:r>
    </w:p>
    <w:p w:rsidR="00B55C39" w:rsidRDefault="00B55C39" w:rsidP="00FC3FD5">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B55C39" w:rsidRDefault="00B55C39" w:rsidP="00FC3FD5">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B55C39">
        <w:rPr>
          <w:rFonts w:ascii="Times New Roman" w:eastAsia="Times New Roman" w:hAnsi="Times New Roman" w:cs="Times New Roman"/>
          <w:color w:val="000000"/>
          <w:sz w:val="24"/>
          <w:szCs w:val="24"/>
          <w:lang w:eastAsia="cs-CZ"/>
        </w:rPr>
        <w:t xml:space="preserve">Hodiny </w:t>
      </w:r>
      <w:r>
        <w:rPr>
          <w:rFonts w:ascii="Times New Roman" w:eastAsia="Times New Roman" w:hAnsi="Times New Roman" w:cs="Times New Roman"/>
          <w:color w:val="000000"/>
          <w:sz w:val="24"/>
          <w:szCs w:val="24"/>
          <w:lang w:eastAsia="cs-CZ"/>
        </w:rPr>
        <w:t>Informatiky</w:t>
      </w:r>
      <w:r w:rsidRPr="00B55C39">
        <w:rPr>
          <w:rFonts w:ascii="Times New Roman" w:eastAsia="Times New Roman" w:hAnsi="Times New Roman" w:cs="Times New Roman"/>
          <w:color w:val="000000"/>
          <w:sz w:val="24"/>
          <w:szCs w:val="24"/>
          <w:lang w:eastAsia="cs-CZ"/>
        </w:rPr>
        <w:t xml:space="preserve"> se realizují </w:t>
      </w:r>
      <w:r>
        <w:rPr>
          <w:rFonts w:ascii="Times New Roman" w:eastAsia="Times New Roman" w:hAnsi="Times New Roman" w:cs="Times New Roman"/>
          <w:color w:val="000000"/>
          <w:sz w:val="24"/>
          <w:szCs w:val="24"/>
          <w:lang w:eastAsia="cs-CZ"/>
        </w:rPr>
        <w:t xml:space="preserve">ve třídách a v PC učebně. </w:t>
      </w:r>
      <w:r w:rsidRPr="00B55C39">
        <w:rPr>
          <w:rFonts w:ascii="Times New Roman" w:eastAsia="Times New Roman" w:hAnsi="Times New Roman" w:cs="Times New Roman"/>
          <w:color w:val="000000"/>
          <w:sz w:val="24"/>
          <w:szCs w:val="24"/>
          <w:lang w:eastAsia="cs-CZ"/>
        </w:rPr>
        <w:t>Vždy je třeba přihlížet ke konkrétním potřebám a schopnostem daných žáků.</w:t>
      </w:r>
    </w:p>
    <w:p w:rsidR="00863987" w:rsidRPr="001C08CA" w:rsidRDefault="00863987" w:rsidP="00FC3FD5">
      <w:pPr>
        <w:autoSpaceDE w:val="0"/>
        <w:autoSpaceDN w:val="0"/>
        <w:adjustRightInd w:val="0"/>
        <w:spacing w:after="0" w:line="276" w:lineRule="auto"/>
        <w:jc w:val="both"/>
        <w:rPr>
          <w:rFonts w:ascii="Times New Roman" w:eastAsia="Times New Roman" w:hAnsi="Times New Roman" w:cs="Times New Roman"/>
          <w:b/>
          <w:color w:val="000000"/>
          <w:sz w:val="24"/>
          <w:szCs w:val="24"/>
          <w:lang w:eastAsia="cs-CZ"/>
        </w:rPr>
      </w:pPr>
    </w:p>
    <w:p w:rsidR="00A61A58" w:rsidRDefault="00BC0495" w:rsidP="00FC3FD5">
      <w:pPr>
        <w:autoSpaceDE w:val="0"/>
        <w:autoSpaceDN w:val="0"/>
        <w:adjustRightInd w:val="0"/>
        <w:spacing w:after="0" w:line="276" w:lineRule="auto"/>
        <w:jc w:val="both"/>
        <w:rPr>
          <w:rFonts w:ascii="Times New Roman" w:eastAsia="Times New Roman" w:hAnsi="Times New Roman" w:cs="Times New Roman"/>
          <w:b/>
          <w:color w:val="000000"/>
          <w:lang w:eastAsia="cs-CZ"/>
        </w:rPr>
      </w:pPr>
      <w:r w:rsidRPr="00BC0495">
        <w:rPr>
          <w:rFonts w:ascii="Times New Roman" w:eastAsia="Times New Roman" w:hAnsi="Times New Roman" w:cs="Times New Roman"/>
          <w:b/>
          <w:color w:val="000000"/>
          <w:lang w:eastAsia="cs-CZ"/>
        </w:rPr>
        <w:t>1. ročník</w:t>
      </w:r>
    </w:p>
    <w:p w:rsidR="00BC0495" w:rsidRPr="00BC0495" w:rsidRDefault="00BC0495" w:rsidP="00FC3FD5">
      <w:pPr>
        <w:autoSpaceDE w:val="0"/>
        <w:autoSpaceDN w:val="0"/>
        <w:adjustRightInd w:val="0"/>
        <w:spacing w:after="0" w:line="276" w:lineRule="auto"/>
        <w:jc w:val="both"/>
        <w:rPr>
          <w:rFonts w:ascii="Times New Roman" w:eastAsia="Times New Roman" w:hAnsi="Times New Roman" w:cs="Times New Roman"/>
          <w:b/>
          <w:color w:val="000000"/>
          <w:lang w:eastAsia="cs-CZ"/>
        </w:rPr>
      </w:pPr>
    </w:p>
    <w:tbl>
      <w:tblPr>
        <w:tblStyle w:val="Mkatabulky"/>
        <w:tblW w:w="0" w:type="auto"/>
        <w:tblLook w:val="04A0" w:firstRow="1" w:lastRow="0" w:firstColumn="1" w:lastColumn="0" w:noHBand="0" w:noVBand="1"/>
      </w:tblPr>
      <w:tblGrid>
        <w:gridCol w:w="4531"/>
        <w:gridCol w:w="4531"/>
      </w:tblGrid>
      <w:tr w:rsidR="00A61A58" w:rsidRPr="00A61A58" w:rsidTr="00F2471A">
        <w:trPr>
          <w:trHeight w:val="310"/>
        </w:trPr>
        <w:tc>
          <w:tcPr>
            <w:tcW w:w="4531" w:type="dxa"/>
          </w:tcPr>
          <w:p w:rsidR="00A61A58" w:rsidRPr="00A61A58" w:rsidRDefault="00A61A58" w:rsidP="00FC3FD5">
            <w:pPr>
              <w:autoSpaceDE w:val="0"/>
              <w:autoSpaceDN w:val="0"/>
              <w:adjustRightInd w:val="0"/>
              <w:spacing w:line="276" w:lineRule="auto"/>
              <w:jc w:val="both"/>
              <w:rPr>
                <w:rFonts w:ascii="Times New Roman" w:eastAsia="Times New Roman" w:hAnsi="Times New Roman" w:cs="Times New Roman"/>
                <w:b/>
                <w:color w:val="000000"/>
                <w:lang w:eastAsia="cs-CZ"/>
              </w:rPr>
            </w:pPr>
            <w:r w:rsidRPr="00A61A58">
              <w:rPr>
                <w:rFonts w:ascii="Times New Roman" w:eastAsia="Times New Roman" w:hAnsi="Times New Roman" w:cs="Times New Roman"/>
                <w:b/>
                <w:color w:val="000000"/>
                <w:lang w:eastAsia="cs-CZ"/>
              </w:rPr>
              <w:t>Výsledky vzdělávání</w:t>
            </w:r>
          </w:p>
        </w:tc>
        <w:tc>
          <w:tcPr>
            <w:tcW w:w="4531" w:type="dxa"/>
          </w:tcPr>
          <w:p w:rsidR="00A61A58" w:rsidRPr="00A61A58" w:rsidRDefault="00A61A58" w:rsidP="00FC3FD5">
            <w:pPr>
              <w:autoSpaceDE w:val="0"/>
              <w:autoSpaceDN w:val="0"/>
              <w:adjustRightInd w:val="0"/>
              <w:spacing w:line="276" w:lineRule="auto"/>
              <w:jc w:val="both"/>
              <w:rPr>
                <w:rFonts w:ascii="Times New Roman" w:eastAsia="Times New Roman" w:hAnsi="Times New Roman" w:cs="Times New Roman"/>
                <w:b/>
                <w:color w:val="000000"/>
                <w:lang w:eastAsia="cs-CZ"/>
              </w:rPr>
            </w:pPr>
            <w:r w:rsidRPr="00A61A58">
              <w:rPr>
                <w:rFonts w:ascii="Times New Roman" w:eastAsia="Times New Roman" w:hAnsi="Times New Roman" w:cs="Times New Roman"/>
                <w:b/>
                <w:color w:val="000000"/>
                <w:lang w:eastAsia="cs-CZ"/>
              </w:rPr>
              <w:t>Učivo</w:t>
            </w:r>
          </w:p>
        </w:tc>
      </w:tr>
      <w:tr w:rsidR="00A61A58" w:rsidRPr="00A61A58" w:rsidTr="00F2471A">
        <w:tc>
          <w:tcPr>
            <w:tcW w:w="4531" w:type="dxa"/>
          </w:tcPr>
          <w:p w:rsidR="00A61A58" w:rsidRPr="00BC0495" w:rsidRDefault="00A61A58" w:rsidP="00FC3FD5">
            <w:pPr>
              <w:pStyle w:val="Default"/>
              <w:spacing w:line="276" w:lineRule="auto"/>
              <w:ind w:left="340" w:firstLine="0"/>
              <w:rPr>
                <w:b/>
                <w:bCs/>
                <w:sz w:val="24"/>
                <w:szCs w:val="24"/>
              </w:rPr>
            </w:pPr>
            <w:r w:rsidRPr="00BC0495">
              <w:rPr>
                <w:b/>
                <w:bCs/>
                <w:sz w:val="24"/>
                <w:szCs w:val="24"/>
              </w:rPr>
              <w:t>Žák by měl:</w:t>
            </w:r>
          </w:p>
          <w:p w:rsidR="00A61A58" w:rsidRPr="00BC0495"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seznámit se funkcí počítače a s pojmy hardware a software,</w:t>
            </w:r>
          </w:p>
          <w:p w:rsidR="00A61A58"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seznámit se základními pojmy informační činnosti,</w:t>
            </w:r>
          </w:p>
          <w:p w:rsidR="004B0765" w:rsidRDefault="004B0765" w:rsidP="00FC3FD5">
            <w:pPr>
              <w:pStyle w:val="Odstavecseseznamem"/>
              <w:spacing w:line="276" w:lineRule="auto"/>
              <w:rPr>
                <w:rFonts w:ascii="Times New Roman" w:hAnsi="Times New Roman" w:cs="Times New Roman"/>
                <w:sz w:val="24"/>
                <w:szCs w:val="24"/>
              </w:rPr>
            </w:pPr>
          </w:p>
          <w:p w:rsidR="004B0765" w:rsidRPr="00BC0495" w:rsidRDefault="004B0765" w:rsidP="00FC3FD5">
            <w:pPr>
              <w:pStyle w:val="Odstavecseseznamem"/>
              <w:spacing w:line="276" w:lineRule="auto"/>
              <w:rPr>
                <w:rFonts w:ascii="Times New Roman" w:hAnsi="Times New Roman" w:cs="Times New Roman"/>
                <w:sz w:val="24"/>
                <w:szCs w:val="24"/>
              </w:rPr>
            </w:pPr>
          </w:p>
          <w:p w:rsidR="00A61A58" w:rsidRPr="00BC0495"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seznámit se a upevňovat se zásadami a pravidly bezpečnosti práce s výpočetní technikou,</w:t>
            </w:r>
          </w:p>
        </w:tc>
        <w:tc>
          <w:tcPr>
            <w:tcW w:w="4531" w:type="dxa"/>
          </w:tcPr>
          <w:p w:rsidR="00A61A58" w:rsidRPr="00BC0495" w:rsidRDefault="00A61A58"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A61A58" w:rsidRPr="00BC0495" w:rsidRDefault="001E2E91"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bCs/>
                <w:color w:val="000000"/>
                <w:sz w:val="24"/>
                <w:szCs w:val="24"/>
                <w:lang w:eastAsia="cs-CZ"/>
              </w:rPr>
            </w:pPr>
            <w:r w:rsidRPr="00BC0495">
              <w:rPr>
                <w:rFonts w:ascii="Times New Roman" w:eastAsia="Times New Roman" w:hAnsi="Times New Roman" w:cs="Times New Roman"/>
                <w:bCs/>
                <w:color w:val="000000"/>
                <w:sz w:val="24"/>
                <w:szCs w:val="24"/>
                <w:lang w:eastAsia="cs-CZ"/>
              </w:rPr>
              <w:t>pojmy: počítač, monitor, klávesnice, myš, reproduktory, tiskárna, projektor,</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bCs/>
                <w:color w:val="000000"/>
                <w:sz w:val="24"/>
                <w:szCs w:val="24"/>
                <w:lang w:eastAsia="cs-CZ"/>
              </w:rPr>
            </w:pPr>
            <w:r w:rsidRPr="00BC0495">
              <w:rPr>
                <w:rFonts w:ascii="Times New Roman" w:eastAsia="Times New Roman" w:hAnsi="Times New Roman" w:cs="Times New Roman"/>
                <w:bCs/>
                <w:color w:val="000000"/>
                <w:sz w:val="24"/>
                <w:szCs w:val="24"/>
                <w:lang w:eastAsia="cs-CZ"/>
              </w:rPr>
              <w:t>zapínání a vypínání počítače, ukončení programů, vypnutí monitoru,</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bCs/>
                <w:color w:val="000000"/>
                <w:sz w:val="24"/>
                <w:szCs w:val="24"/>
                <w:lang w:eastAsia="cs-CZ"/>
              </w:rPr>
            </w:pPr>
            <w:r w:rsidRPr="00BC0495">
              <w:rPr>
                <w:rFonts w:ascii="Times New Roman" w:eastAsia="Times New Roman" w:hAnsi="Times New Roman" w:cs="Times New Roman"/>
                <w:bCs/>
                <w:color w:val="000000"/>
                <w:sz w:val="24"/>
                <w:szCs w:val="24"/>
                <w:lang w:eastAsia="cs-CZ"/>
              </w:rPr>
              <w:t>seznámení s bezpečnosti práce s PC,</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bCs/>
                <w:color w:val="000000"/>
                <w:sz w:val="24"/>
                <w:szCs w:val="24"/>
                <w:lang w:eastAsia="cs-CZ"/>
              </w:rPr>
            </w:pPr>
            <w:r w:rsidRPr="00BC0495">
              <w:rPr>
                <w:rFonts w:ascii="Times New Roman" w:eastAsia="Times New Roman" w:hAnsi="Times New Roman" w:cs="Times New Roman"/>
                <w:bCs/>
                <w:color w:val="000000"/>
                <w:sz w:val="24"/>
                <w:szCs w:val="24"/>
                <w:lang w:eastAsia="cs-CZ"/>
              </w:rPr>
              <w:t>první pomoc</w:t>
            </w:r>
          </w:p>
        </w:tc>
      </w:tr>
      <w:tr w:rsidR="00A61A58" w:rsidRPr="00A61A58" w:rsidTr="00F2471A">
        <w:tc>
          <w:tcPr>
            <w:tcW w:w="4531" w:type="dxa"/>
          </w:tcPr>
          <w:p w:rsidR="00A61A58" w:rsidRPr="00BC0495" w:rsidRDefault="00A61A58" w:rsidP="00FC3FD5">
            <w:pPr>
              <w:pStyle w:val="Default"/>
              <w:spacing w:line="276" w:lineRule="auto"/>
              <w:jc w:val="left"/>
              <w:rPr>
                <w:sz w:val="24"/>
                <w:szCs w:val="24"/>
              </w:rPr>
            </w:pPr>
          </w:p>
          <w:p w:rsidR="00A61A58" w:rsidRPr="00BC0495"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získat povědomí o základní práci se soubory, </w:t>
            </w:r>
          </w:p>
          <w:p w:rsidR="00A61A58" w:rsidRPr="00BC0495"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seznámit se a postupně se orientovat ve struktuře souborů a složek,</w:t>
            </w:r>
          </w:p>
        </w:tc>
        <w:tc>
          <w:tcPr>
            <w:tcW w:w="4531" w:type="dxa"/>
          </w:tcPr>
          <w:p w:rsidR="00A61A58" w:rsidRPr="00BC0495" w:rsidRDefault="00A61A58"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pojmy: adresář, soubor, složka, práce se soubory,</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vyhledávání, ukládání, kopírování, odstraňování souborů a složek…</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soubory a složky, hledání souborů a složek, tisk,</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pracovní plocha, ikona, používání hesla, pojem vir, ochrana PC</w:t>
            </w:r>
          </w:p>
        </w:tc>
      </w:tr>
      <w:tr w:rsidR="00A61A58" w:rsidRPr="00A61A58" w:rsidTr="00F2471A">
        <w:tc>
          <w:tcPr>
            <w:tcW w:w="4531" w:type="dxa"/>
          </w:tcPr>
          <w:p w:rsidR="00A61A58" w:rsidRPr="00BC0495" w:rsidRDefault="00A61A58" w:rsidP="00FC3FD5">
            <w:pPr>
              <w:spacing w:line="276" w:lineRule="auto"/>
              <w:rPr>
                <w:rFonts w:ascii="Times New Roman" w:hAnsi="Times New Roman" w:cs="Times New Roman"/>
                <w:sz w:val="24"/>
                <w:szCs w:val="24"/>
              </w:rPr>
            </w:pPr>
          </w:p>
          <w:p w:rsidR="00A61A58" w:rsidRPr="00BC0495" w:rsidRDefault="00A61A58"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seznámit se s prací s textovým editorem,</w:t>
            </w:r>
          </w:p>
          <w:p w:rsidR="00FE7EC3" w:rsidRPr="00BC0495" w:rsidRDefault="00FE7EC3" w:rsidP="00FC3FD5">
            <w:pPr>
              <w:spacing w:line="276" w:lineRule="auto"/>
              <w:rPr>
                <w:rFonts w:ascii="Times New Roman" w:hAnsi="Times New Roman" w:cs="Times New Roman"/>
                <w:sz w:val="24"/>
                <w:szCs w:val="24"/>
              </w:rPr>
            </w:pPr>
          </w:p>
          <w:p w:rsidR="00FE7EC3" w:rsidRPr="00BC0495" w:rsidRDefault="00FE7EC3" w:rsidP="00FC3FD5">
            <w:pPr>
              <w:spacing w:line="276" w:lineRule="auto"/>
              <w:rPr>
                <w:rFonts w:ascii="Times New Roman" w:hAnsi="Times New Roman" w:cs="Times New Roman"/>
                <w:sz w:val="24"/>
                <w:szCs w:val="24"/>
              </w:rPr>
            </w:pPr>
          </w:p>
          <w:p w:rsidR="00FE7EC3" w:rsidRPr="00BC0495" w:rsidRDefault="00FE7EC3" w:rsidP="00FC3FD5">
            <w:pPr>
              <w:spacing w:line="276" w:lineRule="auto"/>
              <w:rPr>
                <w:rFonts w:ascii="Times New Roman" w:hAnsi="Times New Roman" w:cs="Times New Roman"/>
                <w:sz w:val="24"/>
                <w:szCs w:val="24"/>
              </w:rPr>
            </w:pPr>
          </w:p>
          <w:p w:rsidR="00FE7EC3" w:rsidRDefault="00FE7EC3" w:rsidP="00FC3FD5">
            <w:pPr>
              <w:spacing w:line="276" w:lineRule="auto"/>
              <w:rPr>
                <w:rFonts w:ascii="Times New Roman" w:hAnsi="Times New Roman" w:cs="Times New Roman"/>
                <w:sz w:val="24"/>
                <w:szCs w:val="24"/>
              </w:rPr>
            </w:pPr>
          </w:p>
          <w:p w:rsidR="004B0765" w:rsidRPr="00BC0495" w:rsidRDefault="004B0765" w:rsidP="00FC3FD5">
            <w:pPr>
              <w:spacing w:line="276" w:lineRule="auto"/>
              <w:rPr>
                <w:rFonts w:ascii="Times New Roman" w:hAnsi="Times New Roman" w:cs="Times New Roman"/>
                <w:sz w:val="24"/>
                <w:szCs w:val="24"/>
              </w:rPr>
            </w:pP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pracovat s dalšími aplikacemi a výukovými programy,</w:t>
            </w:r>
          </w:p>
          <w:p w:rsidR="001E2E91" w:rsidRDefault="001E2E91" w:rsidP="00FC3FD5">
            <w:pPr>
              <w:pStyle w:val="Odstavecseseznamem"/>
              <w:spacing w:line="276" w:lineRule="auto"/>
              <w:rPr>
                <w:rFonts w:ascii="Times New Roman" w:hAnsi="Times New Roman" w:cs="Times New Roman"/>
                <w:sz w:val="24"/>
                <w:szCs w:val="24"/>
              </w:rPr>
            </w:pPr>
          </w:p>
          <w:p w:rsidR="004B0765" w:rsidRPr="00BC0495" w:rsidRDefault="004B0765" w:rsidP="00FC3FD5">
            <w:pPr>
              <w:pStyle w:val="Odstavecseseznamem"/>
              <w:spacing w:line="276" w:lineRule="auto"/>
              <w:rPr>
                <w:rFonts w:ascii="Times New Roman" w:hAnsi="Times New Roman" w:cs="Times New Roman"/>
                <w:sz w:val="24"/>
                <w:szCs w:val="24"/>
              </w:rPr>
            </w:pP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postupně si osvojovat a upevňovat zásady a pravidla pro bezpečnou práci</w:t>
            </w:r>
            <w:r w:rsidR="00A61A58" w:rsidRPr="00BC0495">
              <w:rPr>
                <w:rFonts w:ascii="Times New Roman" w:hAnsi="Times New Roman" w:cs="Times New Roman"/>
                <w:sz w:val="24"/>
                <w:szCs w:val="24"/>
              </w:rPr>
              <w:t xml:space="preserve"> na PC,</w:t>
            </w:r>
          </w:p>
          <w:p w:rsidR="00A61A58" w:rsidRPr="00BC0495" w:rsidRDefault="00A61A58" w:rsidP="00FC3FD5">
            <w:pPr>
              <w:spacing w:line="276" w:lineRule="auto"/>
              <w:rPr>
                <w:rFonts w:ascii="Times New Roman" w:hAnsi="Times New Roman" w:cs="Times New Roman"/>
                <w:sz w:val="24"/>
                <w:szCs w:val="24"/>
              </w:rPr>
            </w:pPr>
          </w:p>
        </w:tc>
        <w:tc>
          <w:tcPr>
            <w:tcW w:w="4531" w:type="dxa"/>
          </w:tcPr>
          <w:p w:rsidR="00A61A58" w:rsidRPr="00BC0495" w:rsidRDefault="00A61A58"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opis jednoduchého textu, základy úpravu textu - písmo, velikost, barva, písmo tučné, podtržené, kurzíva),</w:t>
            </w: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vložení obrázku, práce s obrázkem - kopírování), držení myši, označování myší…</w:t>
            </w:r>
          </w:p>
          <w:p w:rsidR="00FE7EC3" w:rsidRPr="00BC0495" w:rsidRDefault="00FE7EC3"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práce s vhodnými výukovými programy,</w:t>
            </w:r>
          </w:p>
          <w:p w:rsidR="00FE7EC3" w:rsidRPr="00BC0495" w:rsidRDefault="00FE7EC3" w:rsidP="00FC3FD5">
            <w:pPr>
              <w:pStyle w:val="Odstavecseseznamem"/>
              <w:spacing w:line="276" w:lineRule="auto"/>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numPr>
                <w:ilvl w:val="0"/>
                <w:numId w:val="35"/>
              </w:numPr>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 xml:space="preserve">hygiena při práci na PC, chování v PC učebně, přestávky v práci na PC, větrání, </w:t>
            </w:r>
          </w:p>
          <w:p w:rsidR="00FE7EC3" w:rsidRPr="00BC0495" w:rsidRDefault="00FE7EC3" w:rsidP="00FC3FD5">
            <w:pPr>
              <w:pStyle w:val="Odstavecseseznamem"/>
              <w:numPr>
                <w:ilvl w:val="0"/>
                <w:numId w:val="35"/>
              </w:numPr>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zásada chránit svá osobní data,</w:t>
            </w:r>
          </w:p>
          <w:p w:rsidR="00FE7EC3" w:rsidRPr="00BC0495" w:rsidRDefault="00FE7EC3" w:rsidP="00FC3FD5">
            <w:pPr>
              <w:pStyle w:val="Odstavecseseznamem"/>
              <w:spacing w:line="276" w:lineRule="auto"/>
              <w:jc w:val="both"/>
              <w:rPr>
                <w:rFonts w:ascii="Times New Roman" w:eastAsia="Times New Roman" w:hAnsi="Times New Roman" w:cs="Times New Roman"/>
                <w:color w:val="000000"/>
                <w:sz w:val="24"/>
                <w:szCs w:val="24"/>
                <w:lang w:eastAsia="cs-CZ"/>
              </w:rPr>
            </w:pPr>
          </w:p>
        </w:tc>
      </w:tr>
      <w:tr w:rsidR="00A61A58" w:rsidRPr="00A61A58" w:rsidTr="00BC0495">
        <w:trPr>
          <w:trHeight w:val="3863"/>
        </w:trPr>
        <w:tc>
          <w:tcPr>
            <w:tcW w:w="4531" w:type="dxa"/>
          </w:tcPr>
          <w:p w:rsidR="00A61A58" w:rsidRPr="00BC0495" w:rsidRDefault="00FE7EC3" w:rsidP="00FC3FD5">
            <w:p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 </w:t>
            </w: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osvojit si </w:t>
            </w:r>
            <w:r w:rsidR="00A61A58" w:rsidRPr="00BC0495">
              <w:rPr>
                <w:rFonts w:ascii="Times New Roman" w:hAnsi="Times New Roman" w:cs="Times New Roman"/>
                <w:sz w:val="24"/>
                <w:szCs w:val="24"/>
              </w:rPr>
              <w:t xml:space="preserve"> základní způsoby komunikace, případně využívat alternativní způsoby komunikace (elektronickou poštou),</w:t>
            </w: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získat povědomí o aplikacích, které umožňují</w:t>
            </w:r>
            <w:r w:rsidR="00A61A58" w:rsidRPr="00BC0495">
              <w:rPr>
                <w:rFonts w:ascii="Times New Roman" w:hAnsi="Times New Roman" w:cs="Times New Roman"/>
                <w:sz w:val="24"/>
                <w:szCs w:val="24"/>
              </w:rPr>
              <w:t xml:space="preserve"> chatování, </w:t>
            </w: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chápat důležitost a naléhavost </w:t>
            </w:r>
            <w:r w:rsidR="00A61A58" w:rsidRPr="00BC0495">
              <w:rPr>
                <w:rFonts w:ascii="Times New Roman" w:hAnsi="Times New Roman" w:cs="Times New Roman"/>
                <w:sz w:val="24"/>
                <w:szCs w:val="24"/>
              </w:rPr>
              <w:t xml:space="preserve"> </w:t>
            </w:r>
            <w:r w:rsidRPr="00BC0495">
              <w:rPr>
                <w:rFonts w:ascii="Times New Roman" w:hAnsi="Times New Roman" w:cs="Times New Roman"/>
                <w:sz w:val="24"/>
                <w:szCs w:val="24"/>
              </w:rPr>
              <w:t xml:space="preserve">zásad </w:t>
            </w:r>
            <w:r w:rsidR="00A61A58" w:rsidRPr="00BC0495">
              <w:rPr>
                <w:rFonts w:ascii="Times New Roman" w:hAnsi="Times New Roman" w:cs="Times New Roman"/>
                <w:sz w:val="24"/>
                <w:szCs w:val="24"/>
              </w:rPr>
              <w:t>bezpečné e-komunikace,</w:t>
            </w: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obeznámit se základními </w:t>
            </w:r>
            <w:r w:rsidR="00A61A58" w:rsidRPr="00BC0495">
              <w:rPr>
                <w:rFonts w:ascii="Times New Roman" w:hAnsi="Times New Roman" w:cs="Times New Roman"/>
                <w:sz w:val="24"/>
                <w:szCs w:val="24"/>
              </w:rPr>
              <w:t>funkce</w:t>
            </w:r>
            <w:r w:rsidRPr="00BC0495">
              <w:rPr>
                <w:rFonts w:ascii="Times New Roman" w:hAnsi="Times New Roman" w:cs="Times New Roman"/>
                <w:sz w:val="24"/>
                <w:szCs w:val="24"/>
              </w:rPr>
              <w:t>mi</w:t>
            </w:r>
            <w:r w:rsidR="00A61A58" w:rsidRPr="00BC0495">
              <w:rPr>
                <w:rFonts w:ascii="Times New Roman" w:hAnsi="Times New Roman" w:cs="Times New Roman"/>
                <w:sz w:val="24"/>
                <w:szCs w:val="24"/>
              </w:rPr>
              <w:t xml:space="preserve"> mobilního telefonu,</w:t>
            </w:r>
          </w:p>
        </w:tc>
        <w:tc>
          <w:tcPr>
            <w:tcW w:w="4531" w:type="dxa"/>
          </w:tcPr>
          <w:p w:rsidR="00FE7EC3" w:rsidRPr="00BC0495" w:rsidRDefault="00FE7EC3"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FE7EC3" w:rsidRPr="00BC0495" w:rsidRDefault="00FE7EC3"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adresa, E- mail, text, odeslání, odpověď</w:t>
            </w:r>
            <w:r w:rsidR="00BC0495" w:rsidRPr="00BC0495">
              <w:rPr>
                <w:rFonts w:ascii="Times New Roman" w:eastAsia="Times New Roman" w:hAnsi="Times New Roman" w:cs="Times New Roman"/>
                <w:color w:val="000000"/>
                <w:sz w:val="24"/>
                <w:szCs w:val="24"/>
                <w:lang w:eastAsia="cs-CZ"/>
              </w:rPr>
              <w:t>,</w:t>
            </w:r>
          </w:p>
          <w:p w:rsidR="00BC0495" w:rsidRPr="00BC0495" w:rsidRDefault="00BC0495"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BC0495" w:rsidRPr="00BC0495" w:rsidRDefault="00BC0495"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BC0495" w:rsidRPr="00BC0495" w:rsidRDefault="00BC0495"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Messenger, Skype + bezpečná e-komunikace, sociální sítě a jejich nebezpečí,</w:t>
            </w:r>
          </w:p>
          <w:p w:rsidR="00BC0495" w:rsidRPr="00BC0495" w:rsidRDefault="00BC0495"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BC0495" w:rsidRPr="00BC0495" w:rsidRDefault="00BC0495"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telefon, mobilní telefon, telefonní číslo, hovor, přijetí hovoru, SMS zpráva,</w:t>
            </w:r>
          </w:p>
          <w:p w:rsidR="00BC0495" w:rsidRPr="00BC0495" w:rsidRDefault="00BC0495" w:rsidP="00FC3FD5">
            <w:pPr>
              <w:pStyle w:val="Odstavecseseznamem"/>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psaní SMS,  MMS zpráva, posílání MMS, mobilní operátor,</w:t>
            </w:r>
          </w:p>
        </w:tc>
      </w:tr>
      <w:tr w:rsidR="00A61A58" w:rsidRPr="00A61A58" w:rsidTr="00F2471A">
        <w:tc>
          <w:tcPr>
            <w:tcW w:w="4531" w:type="dxa"/>
          </w:tcPr>
          <w:p w:rsidR="00A61A58" w:rsidRPr="00BC0495" w:rsidRDefault="00A61A58" w:rsidP="00FC3FD5">
            <w:pPr>
              <w:pStyle w:val="Default"/>
              <w:spacing w:line="276" w:lineRule="auto"/>
              <w:ind w:firstLine="0"/>
              <w:jc w:val="left"/>
              <w:rPr>
                <w:sz w:val="24"/>
                <w:szCs w:val="24"/>
              </w:rPr>
            </w:pPr>
          </w:p>
          <w:p w:rsidR="00A61A58" w:rsidRPr="00BC0495" w:rsidRDefault="001E2E91" w:rsidP="00FC3FD5">
            <w:pPr>
              <w:pStyle w:val="Odstavecseseznamem"/>
              <w:numPr>
                <w:ilvl w:val="0"/>
                <w:numId w:val="35"/>
              </w:numPr>
              <w:spacing w:line="276" w:lineRule="auto"/>
              <w:rPr>
                <w:rFonts w:ascii="Times New Roman" w:hAnsi="Times New Roman" w:cs="Times New Roman"/>
                <w:sz w:val="24"/>
                <w:szCs w:val="24"/>
              </w:rPr>
            </w:pPr>
            <w:r w:rsidRPr="00BC0495">
              <w:rPr>
                <w:rFonts w:ascii="Times New Roman" w:hAnsi="Times New Roman" w:cs="Times New Roman"/>
                <w:sz w:val="24"/>
                <w:szCs w:val="24"/>
              </w:rPr>
              <w:t xml:space="preserve">postupně se učit a naučit vyhledávat </w:t>
            </w:r>
            <w:r w:rsidR="00A61A58" w:rsidRPr="00BC0495">
              <w:rPr>
                <w:rFonts w:ascii="Times New Roman" w:hAnsi="Times New Roman" w:cs="Times New Roman"/>
                <w:sz w:val="24"/>
                <w:szCs w:val="24"/>
              </w:rPr>
              <w:t>informace na internetu za použití různých vyhledávačů,</w:t>
            </w:r>
            <w:r w:rsidRPr="00BC0495">
              <w:rPr>
                <w:rFonts w:ascii="Times New Roman" w:hAnsi="Times New Roman" w:cs="Times New Roman"/>
                <w:sz w:val="24"/>
                <w:szCs w:val="24"/>
              </w:rPr>
              <w:t xml:space="preserve"> mít povědomí o existenci různých vyhledavačů,</w:t>
            </w:r>
          </w:p>
          <w:p w:rsidR="00A61A58" w:rsidRPr="00BC0495" w:rsidRDefault="001E2E91" w:rsidP="00FC3FD5">
            <w:pPr>
              <w:pStyle w:val="Odstavecseseznamem"/>
              <w:numPr>
                <w:ilvl w:val="0"/>
                <w:numId w:val="35"/>
              </w:numPr>
              <w:spacing w:after="120" w:line="276" w:lineRule="auto"/>
              <w:rPr>
                <w:rFonts w:ascii="Times New Roman" w:hAnsi="Times New Roman" w:cs="Times New Roman"/>
                <w:sz w:val="24"/>
                <w:szCs w:val="24"/>
              </w:rPr>
            </w:pPr>
            <w:r w:rsidRPr="00BC0495">
              <w:rPr>
                <w:rFonts w:ascii="Times New Roman" w:hAnsi="Times New Roman" w:cs="Times New Roman"/>
                <w:sz w:val="24"/>
                <w:szCs w:val="24"/>
              </w:rPr>
              <w:t xml:space="preserve">seznámit se a upevňovat s  </w:t>
            </w:r>
            <w:r w:rsidR="00A61A58" w:rsidRPr="00BC0495">
              <w:rPr>
                <w:rFonts w:ascii="Times New Roman" w:hAnsi="Times New Roman" w:cs="Times New Roman"/>
                <w:sz w:val="24"/>
                <w:szCs w:val="24"/>
              </w:rPr>
              <w:t xml:space="preserve">ochranu osobních dat při práci </w:t>
            </w:r>
            <w:r w:rsidR="00A61A58" w:rsidRPr="00BC0495">
              <w:rPr>
                <w:rFonts w:ascii="Times New Roman" w:hAnsi="Times New Roman" w:cs="Times New Roman"/>
                <w:sz w:val="24"/>
                <w:szCs w:val="24"/>
              </w:rPr>
              <w:br/>
              <w:t>na internetu.</w:t>
            </w:r>
          </w:p>
        </w:tc>
        <w:tc>
          <w:tcPr>
            <w:tcW w:w="4531" w:type="dxa"/>
          </w:tcPr>
          <w:p w:rsidR="00A61A58" w:rsidRPr="00BC0495" w:rsidRDefault="00A61A58" w:rsidP="00FC3FD5">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BC0495" w:rsidRPr="00BC0495" w:rsidRDefault="00BC0495"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webové stránky, zadání webové adresy, odkazy, výběr a spuštění webového prohlížeče a vyhledávače,</w:t>
            </w:r>
          </w:p>
          <w:p w:rsidR="00BC0495" w:rsidRPr="00BC0495" w:rsidRDefault="00BC0495" w:rsidP="00FC3FD5">
            <w:pPr>
              <w:pStyle w:val="Odstavecseseznamem"/>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p w:rsidR="00BC0495" w:rsidRPr="00BC0495" w:rsidRDefault="00BC0495" w:rsidP="00FC3FD5">
            <w:pPr>
              <w:pStyle w:val="Odstavecseseznamem"/>
              <w:numPr>
                <w:ilvl w:val="0"/>
                <w:numId w:val="35"/>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BC0495">
              <w:rPr>
                <w:rFonts w:ascii="Times New Roman" w:eastAsia="Times New Roman" w:hAnsi="Times New Roman" w:cs="Times New Roman"/>
                <w:color w:val="000000"/>
                <w:sz w:val="24"/>
                <w:szCs w:val="24"/>
                <w:lang w:eastAsia="cs-CZ"/>
              </w:rPr>
              <w:t>zásady ochrany osobních dat – neposkytovat osobní údaje a fotografie.</w:t>
            </w:r>
          </w:p>
        </w:tc>
      </w:tr>
    </w:tbl>
    <w:p w:rsidR="001C08CA" w:rsidRPr="001C08CA" w:rsidRDefault="001C08CA" w:rsidP="001C08CA">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490E2E" w:rsidRDefault="00490E2E" w:rsidP="004B0765">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490E2E" w:rsidRDefault="00490E2E" w:rsidP="004B0765">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BC0495" w:rsidRPr="004B0765" w:rsidRDefault="001C08CA" w:rsidP="004B0765">
      <w:pPr>
        <w:autoSpaceDE w:val="0"/>
        <w:autoSpaceDN w:val="0"/>
        <w:adjustRightInd w:val="0"/>
        <w:spacing w:after="0" w:line="240" w:lineRule="auto"/>
        <w:jc w:val="both"/>
        <w:rPr>
          <w:rFonts w:ascii="Times New Roman" w:eastAsia="Times New Roman" w:hAnsi="Times New Roman" w:cs="Times New Roman"/>
          <w:color w:val="000000"/>
          <w:lang w:eastAsia="cs-CZ"/>
        </w:rPr>
      </w:pPr>
      <w:r w:rsidRPr="001C08CA">
        <w:rPr>
          <w:rFonts w:ascii="Times New Roman" w:eastAsia="Times New Roman" w:hAnsi="Times New Roman" w:cs="Times New Roman"/>
          <w:color w:val="000000"/>
          <w:lang w:eastAsia="cs-CZ"/>
        </w:rPr>
        <w:br/>
      </w:r>
    </w:p>
    <w:p w:rsidR="00BC0495" w:rsidRDefault="00BC0495" w:rsidP="001C08CA">
      <w:pPr>
        <w:jc w:val="both"/>
        <w:rPr>
          <w:rFonts w:ascii="Times New Roman" w:hAnsi="Times New Roman" w:cs="Times New Roman"/>
          <w:b/>
          <w:sz w:val="24"/>
          <w:szCs w:val="24"/>
        </w:rPr>
      </w:pPr>
      <w:r w:rsidRPr="00BC0495">
        <w:rPr>
          <w:rFonts w:ascii="Times New Roman" w:hAnsi="Times New Roman" w:cs="Times New Roman"/>
          <w:b/>
          <w:sz w:val="24"/>
          <w:szCs w:val="24"/>
        </w:rPr>
        <w:t>2. ročník</w:t>
      </w:r>
    </w:p>
    <w:tbl>
      <w:tblPr>
        <w:tblStyle w:val="Mkatabulky"/>
        <w:tblW w:w="0" w:type="auto"/>
        <w:tblLook w:val="04A0" w:firstRow="1" w:lastRow="0" w:firstColumn="1" w:lastColumn="0" w:noHBand="0" w:noVBand="1"/>
      </w:tblPr>
      <w:tblGrid>
        <w:gridCol w:w="4531"/>
        <w:gridCol w:w="4531"/>
      </w:tblGrid>
      <w:tr w:rsidR="00BC0495" w:rsidRPr="00BC0495" w:rsidTr="00F2471A">
        <w:trPr>
          <w:trHeight w:val="310"/>
        </w:trPr>
        <w:tc>
          <w:tcPr>
            <w:tcW w:w="4531" w:type="dxa"/>
          </w:tcPr>
          <w:p w:rsidR="00BC0495" w:rsidRPr="00BC0495" w:rsidRDefault="00BC0495" w:rsidP="00BC0495">
            <w:pPr>
              <w:jc w:val="both"/>
              <w:rPr>
                <w:rFonts w:ascii="Times New Roman" w:hAnsi="Times New Roman" w:cs="Times New Roman"/>
                <w:b/>
                <w:sz w:val="24"/>
                <w:szCs w:val="24"/>
              </w:rPr>
            </w:pPr>
            <w:r w:rsidRPr="00BC0495">
              <w:rPr>
                <w:rFonts w:ascii="Times New Roman" w:hAnsi="Times New Roman" w:cs="Times New Roman"/>
                <w:b/>
                <w:sz w:val="24"/>
                <w:szCs w:val="24"/>
              </w:rPr>
              <w:t>Výsledky vzdělávání</w:t>
            </w:r>
          </w:p>
        </w:tc>
        <w:tc>
          <w:tcPr>
            <w:tcW w:w="4531" w:type="dxa"/>
          </w:tcPr>
          <w:p w:rsidR="00BC0495" w:rsidRPr="00BC0495" w:rsidRDefault="00BC0495" w:rsidP="00BC0495">
            <w:pPr>
              <w:jc w:val="both"/>
              <w:rPr>
                <w:rFonts w:ascii="Times New Roman" w:hAnsi="Times New Roman" w:cs="Times New Roman"/>
                <w:b/>
                <w:sz w:val="24"/>
                <w:szCs w:val="24"/>
              </w:rPr>
            </w:pPr>
            <w:r w:rsidRPr="00BC0495">
              <w:rPr>
                <w:rFonts w:ascii="Times New Roman" w:hAnsi="Times New Roman" w:cs="Times New Roman"/>
                <w:b/>
                <w:sz w:val="24"/>
                <w:szCs w:val="24"/>
              </w:rPr>
              <w:t>Učivo</w:t>
            </w:r>
          </w:p>
        </w:tc>
      </w:tr>
      <w:tr w:rsidR="007E3F70" w:rsidRPr="00BC0495" w:rsidTr="00F2471A">
        <w:tc>
          <w:tcPr>
            <w:tcW w:w="4531" w:type="dxa"/>
          </w:tcPr>
          <w:p w:rsidR="007E3F70" w:rsidRPr="007E3F70" w:rsidRDefault="007E3F70" w:rsidP="007E3F70">
            <w:pPr>
              <w:pStyle w:val="Default"/>
              <w:ind w:left="340" w:firstLine="0"/>
              <w:rPr>
                <w:b/>
                <w:bCs/>
                <w:sz w:val="24"/>
                <w:szCs w:val="24"/>
              </w:rPr>
            </w:pPr>
            <w:r w:rsidRPr="007E3F70">
              <w:rPr>
                <w:b/>
                <w:bCs/>
                <w:sz w:val="24"/>
                <w:szCs w:val="24"/>
              </w:rPr>
              <w:t>Žák by měl:</w:t>
            </w:r>
          </w:p>
          <w:p w:rsidR="007E3F70" w:rsidRDefault="007E3F70" w:rsidP="00AB729E">
            <w:pPr>
              <w:pStyle w:val="Odstavecseseznamem"/>
              <w:numPr>
                <w:ilvl w:val="0"/>
                <w:numId w:val="36"/>
              </w:numPr>
              <w:rPr>
                <w:rFonts w:ascii="Times New Roman" w:hAnsi="Times New Roman" w:cs="Times New Roman"/>
                <w:sz w:val="24"/>
                <w:szCs w:val="24"/>
              </w:rPr>
            </w:pPr>
            <w:r>
              <w:rPr>
                <w:rFonts w:ascii="Times New Roman" w:hAnsi="Times New Roman" w:cs="Times New Roman"/>
                <w:sz w:val="24"/>
                <w:szCs w:val="24"/>
              </w:rPr>
              <w:t xml:space="preserve">zvládnout </w:t>
            </w:r>
            <w:r w:rsidRPr="007E3F70">
              <w:rPr>
                <w:rFonts w:ascii="Times New Roman" w:hAnsi="Times New Roman" w:cs="Times New Roman"/>
                <w:sz w:val="24"/>
                <w:szCs w:val="24"/>
              </w:rPr>
              <w:t>základní obsluhu počítače a jeho periferií,</w:t>
            </w:r>
          </w:p>
          <w:p w:rsidR="007E3F70" w:rsidRDefault="007E3F70" w:rsidP="007E3F70">
            <w:pPr>
              <w:ind w:left="360"/>
              <w:rPr>
                <w:rFonts w:ascii="Times New Roman" w:hAnsi="Times New Roman" w:cs="Times New Roman"/>
                <w:sz w:val="24"/>
                <w:szCs w:val="24"/>
              </w:rPr>
            </w:pPr>
          </w:p>
          <w:p w:rsidR="007E3F70" w:rsidRPr="007E3F70" w:rsidRDefault="007E3F70" w:rsidP="007E3F70">
            <w:pPr>
              <w:ind w:left="360"/>
              <w:rPr>
                <w:rFonts w:ascii="Times New Roman" w:hAnsi="Times New Roman" w:cs="Times New Roman"/>
                <w:sz w:val="24"/>
                <w:szCs w:val="24"/>
              </w:rPr>
            </w:pPr>
          </w:p>
          <w:p w:rsidR="007E3F70" w:rsidRDefault="007E3F70" w:rsidP="00AB729E">
            <w:pPr>
              <w:pStyle w:val="Odstavecseseznamem"/>
              <w:numPr>
                <w:ilvl w:val="0"/>
                <w:numId w:val="36"/>
              </w:numPr>
              <w:rPr>
                <w:rFonts w:ascii="Times New Roman" w:hAnsi="Times New Roman" w:cs="Times New Roman"/>
                <w:sz w:val="24"/>
                <w:szCs w:val="24"/>
              </w:rPr>
            </w:pPr>
            <w:r>
              <w:rPr>
                <w:rFonts w:ascii="Times New Roman" w:hAnsi="Times New Roman" w:cs="Times New Roman"/>
                <w:sz w:val="24"/>
                <w:szCs w:val="24"/>
              </w:rPr>
              <w:t>pochopit  základní pojmy</w:t>
            </w:r>
            <w:r w:rsidRPr="007E3F70">
              <w:rPr>
                <w:rFonts w:ascii="Times New Roman" w:hAnsi="Times New Roman" w:cs="Times New Roman"/>
                <w:sz w:val="24"/>
                <w:szCs w:val="24"/>
              </w:rPr>
              <w:t xml:space="preserve"> informační činnosti,</w:t>
            </w:r>
          </w:p>
          <w:p w:rsidR="007E3F70" w:rsidRDefault="007E3F70" w:rsidP="007E3F70">
            <w:pPr>
              <w:pStyle w:val="Odstavecseseznamem"/>
              <w:rPr>
                <w:rFonts w:ascii="Times New Roman" w:hAnsi="Times New Roman" w:cs="Times New Roman"/>
                <w:sz w:val="24"/>
                <w:szCs w:val="24"/>
              </w:rPr>
            </w:pPr>
          </w:p>
          <w:p w:rsidR="007E3F70" w:rsidRPr="007E3F70" w:rsidRDefault="007E3F70" w:rsidP="007E3F70">
            <w:pPr>
              <w:pStyle w:val="Odstavecseseznamem"/>
              <w:rPr>
                <w:rFonts w:ascii="Times New Roman" w:hAnsi="Times New Roman" w:cs="Times New Roman"/>
                <w:sz w:val="24"/>
                <w:szCs w:val="24"/>
              </w:rPr>
            </w:pPr>
          </w:p>
          <w:p w:rsidR="007E3F70" w:rsidRPr="007E3F70" w:rsidRDefault="007E3F70" w:rsidP="00AB729E">
            <w:pPr>
              <w:pStyle w:val="Odstavecseseznamem"/>
              <w:numPr>
                <w:ilvl w:val="0"/>
                <w:numId w:val="36"/>
              </w:numPr>
              <w:rPr>
                <w:rFonts w:ascii="Times New Roman" w:hAnsi="Times New Roman" w:cs="Times New Roman"/>
                <w:sz w:val="24"/>
                <w:szCs w:val="24"/>
              </w:rPr>
            </w:pPr>
            <w:r w:rsidRPr="007E3F70">
              <w:rPr>
                <w:rFonts w:ascii="Times New Roman" w:hAnsi="Times New Roman" w:cs="Times New Roman"/>
                <w:sz w:val="24"/>
                <w:szCs w:val="24"/>
              </w:rPr>
              <w:t>dodržovat pravidla bezpečnosti práce s výpočetní technikou,</w:t>
            </w:r>
          </w:p>
        </w:tc>
        <w:tc>
          <w:tcPr>
            <w:tcW w:w="4531" w:type="dxa"/>
          </w:tcPr>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bCs/>
                <w:sz w:val="24"/>
                <w:szCs w:val="24"/>
              </w:rPr>
            </w:pPr>
            <w:r w:rsidRPr="00BC0495">
              <w:rPr>
                <w:rFonts w:ascii="Times New Roman" w:hAnsi="Times New Roman" w:cs="Times New Roman"/>
                <w:bCs/>
                <w:sz w:val="24"/>
                <w:szCs w:val="24"/>
              </w:rPr>
              <w:t>pojmy: počítač, monitor, klávesnice, myš, reproduktory, tiskárna, projektor,</w:t>
            </w:r>
          </w:p>
          <w:p w:rsidR="007E3F70" w:rsidRDefault="007E3F70" w:rsidP="00AB729E">
            <w:pPr>
              <w:numPr>
                <w:ilvl w:val="0"/>
                <w:numId w:val="35"/>
              </w:numPr>
              <w:jc w:val="both"/>
              <w:rPr>
                <w:rFonts w:ascii="Times New Roman" w:hAnsi="Times New Roman" w:cs="Times New Roman"/>
                <w:bCs/>
                <w:sz w:val="24"/>
                <w:szCs w:val="24"/>
              </w:rPr>
            </w:pPr>
            <w:r w:rsidRPr="00BC0495">
              <w:rPr>
                <w:rFonts w:ascii="Times New Roman" w:hAnsi="Times New Roman" w:cs="Times New Roman"/>
                <w:bCs/>
                <w:sz w:val="24"/>
                <w:szCs w:val="24"/>
              </w:rPr>
              <w:t>zapínání a vypínání počítače, ukončení programů, vypnutí monitoru,</w:t>
            </w:r>
          </w:p>
          <w:p w:rsidR="00FC3FD5" w:rsidRDefault="00FC3FD5" w:rsidP="00FC3FD5">
            <w:pPr>
              <w:jc w:val="both"/>
              <w:rPr>
                <w:rFonts w:ascii="Times New Roman" w:hAnsi="Times New Roman" w:cs="Times New Roman"/>
                <w:bCs/>
                <w:sz w:val="24"/>
                <w:szCs w:val="24"/>
              </w:rPr>
            </w:pPr>
          </w:p>
          <w:p w:rsidR="00FC3FD5" w:rsidRPr="00BC0495" w:rsidRDefault="00FC3FD5" w:rsidP="00FC3FD5">
            <w:pPr>
              <w:jc w:val="both"/>
              <w:rPr>
                <w:rFonts w:ascii="Times New Roman" w:hAnsi="Times New Roman" w:cs="Times New Roman"/>
                <w:bCs/>
                <w:sz w:val="24"/>
                <w:szCs w:val="24"/>
              </w:rPr>
            </w:pPr>
          </w:p>
          <w:p w:rsidR="007E3F70" w:rsidRPr="00BC0495" w:rsidRDefault="007E3F70" w:rsidP="00AB729E">
            <w:pPr>
              <w:numPr>
                <w:ilvl w:val="0"/>
                <w:numId w:val="35"/>
              </w:numPr>
              <w:jc w:val="both"/>
              <w:rPr>
                <w:rFonts w:ascii="Times New Roman" w:hAnsi="Times New Roman" w:cs="Times New Roman"/>
                <w:bCs/>
                <w:sz w:val="24"/>
                <w:szCs w:val="24"/>
              </w:rPr>
            </w:pPr>
            <w:r w:rsidRPr="00BC0495">
              <w:rPr>
                <w:rFonts w:ascii="Times New Roman" w:hAnsi="Times New Roman" w:cs="Times New Roman"/>
                <w:bCs/>
                <w:sz w:val="24"/>
                <w:szCs w:val="24"/>
              </w:rPr>
              <w:t>seznámení s bezpečnosti práce s PC,</w:t>
            </w:r>
          </w:p>
          <w:p w:rsidR="007E3F70" w:rsidRPr="00BC0495" w:rsidRDefault="007E3F70" w:rsidP="00AB729E">
            <w:pPr>
              <w:numPr>
                <w:ilvl w:val="0"/>
                <w:numId w:val="35"/>
              </w:numPr>
              <w:jc w:val="both"/>
              <w:rPr>
                <w:rFonts w:ascii="Times New Roman" w:hAnsi="Times New Roman" w:cs="Times New Roman"/>
                <w:bCs/>
                <w:sz w:val="24"/>
                <w:szCs w:val="24"/>
              </w:rPr>
            </w:pPr>
            <w:r w:rsidRPr="00BC0495">
              <w:rPr>
                <w:rFonts w:ascii="Times New Roman" w:hAnsi="Times New Roman" w:cs="Times New Roman"/>
                <w:bCs/>
                <w:sz w:val="24"/>
                <w:szCs w:val="24"/>
              </w:rPr>
              <w:t>první pomoc</w:t>
            </w:r>
          </w:p>
        </w:tc>
      </w:tr>
      <w:tr w:rsidR="007E3F70" w:rsidRPr="00BC0495" w:rsidTr="00F2471A">
        <w:tc>
          <w:tcPr>
            <w:tcW w:w="4531" w:type="dxa"/>
          </w:tcPr>
          <w:p w:rsidR="007E3F70" w:rsidRPr="007E3F70" w:rsidRDefault="007E3F70" w:rsidP="007E3F70">
            <w:pPr>
              <w:pStyle w:val="Default"/>
              <w:ind w:left="360" w:firstLine="0"/>
              <w:jc w:val="left"/>
              <w:rPr>
                <w:sz w:val="24"/>
                <w:szCs w:val="24"/>
              </w:rPr>
            </w:pPr>
          </w:p>
          <w:p w:rsidR="007E3F70" w:rsidRPr="007E3F70" w:rsidRDefault="007E3F70" w:rsidP="00AB729E">
            <w:pPr>
              <w:pStyle w:val="Odstavecseseznamem"/>
              <w:numPr>
                <w:ilvl w:val="0"/>
                <w:numId w:val="35"/>
              </w:numPr>
              <w:rPr>
                <w:rFonts w:ascii="Times New Roman" w:hAnsi="Times New Roman" w:cs="Times New Roman"/>
                <w:sz w:val="24"/>
                <w:szCs w:val="24"/>
              </w:rPr>
            </w:pPr>
            <w:r>
              <w:rPr>
                <w:rFonts w:ascii="Times New Roman" w:hAnsi="Times New Roman" w:cs="Times New Roman"/>
                <w:sz w:val="24"/>
                <w:szCs w:val="24"/>
              </w:rPr>
              <w:t xml:space="preserve">osvojit si </w:t>
            </w:r>
            <w:r w:rsidRPr="007E3F70">
              <w:rPr>
                <w:rFonts w:ascii="Times New Roman" w:hAnsi="Times New Roman" w:cs="Times New Roman"/>
                <w:sz w:val="24"/>
                <w:szCs w:val="24"/>
              </w:rPr>
              <w:t>zák</w:t>
            </w:r>
            <w:r>
              <w:rPr>
                <w:rFonts w:ascii="Times New Roman" w:hAnsi="Times New Roman" w:cs="Times New Roman"/>
                <w:sz w:val="24"/>
                <w:szCs w:val="24"/>
              </w:rPr>
              <w:t>ladní práci</w:t>
            </w:r>
            <w:r w:rsidRPr="007E3F70">
              <w:rPr>
                <w:rFonts w:ascii="Times New Roman" w:hAnsi="Times New Roman" w:cs="Times New Roman"/>
                <w:sz w:val="24"/>
                <w:szCs w:val="24"/>
              </w:rPr>
              <w:t xml:space="preserve"> se soubory,</w:t>
            </w:r>
          </w:p>
          <w:p w:rsidR="007E3F70" w:rsidRPr="007E3F70" w:rsidRDefault="007E3F70" w:rsidP="00AB729E">
            <w:pPr>
              <w:pStyle w:val="Odstavecseseznamem"/>
              <w:numPr>
                <w:ilvl w:val="0"/>
                <w:numId w:val="35"/>
              </w:numPr>
              <w:rPr>
                <w:rFonts w:ascii="Times New Roman" w:hAnsi="Times New Roman" w:cs="Times New Roman"/>
                <w:sz w:val="24"/>
                <w:szCs w:val="24"/>
              </w:rPr>
            </w:pPr>
            <w:r w:rsidRPr="007E3F70">
              <w:rPr>
                <w:rFonts w:ascii="Times New Roman" w:hAnsi="Times New Roman" w:cs="Times New Roman"/>
                <w:sz w:val="24"/>
                <w:szCs w:val="24"/>
              </w:rPr>
              <w:t>orientovat se ve struktuře souborů a složek,</w:t>
            </w:r>
          </w:p>
        </w:tc>
        <w:tc>
          <w:tcPr>
            <w:tcW w:w="4531" w:type="dxa"/>
          </w:tcPr>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pojmy: adresář, soubor, složka, práce se soubory,</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vyhledávání, ukládání, kopírování, odstraňování souborů a složek…</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soubory a složky, hledání souborů a složek, tisk,</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pracovní plocha, ikona, používání hesla, pojem vir, ochrana PC</w:t>
            </w:r>
          </w:p>
        </w:tc>
      </w:tr>
      <w:tr w:rsidR="007E3F70" w:rsidRPr="00BC0495" w:rsidTr="00F2471A">
        <w:tc>
          <w:tcPr>
            <w:tcW w:w="4531" w:type="dxa"/>
          </w:tcPr>
          <w:p w:rsidR="007E3F70" w:rsidRPr="007E3F70" w:rsidRDefault="007E3F70" w:rsidP="007E3F70">
            <w:pPr>
              <w:rPr>
                <w:rFonts w:ascii="Times New Roman" w:hAnsi="Times New Roman" w:cs="Times New Roman"/>
                <w:sz w:val="24"/>
                <w:szCs w:val="24"/>
              </w:rPr>
            </w:pPr>
          </w:p>
          <w:p w:rsidR="007E3F70" w:rsidRDefault="007E3F70" w:rsidP="00AB729E">
            <w:pPr>
              <w:pStyle w:val="Odstavecseseznamem"/>
              <w:numPr>
                <w:ilvl w:val="0"/>
                <w:numId w:val="35"/>
              </w:numPr>
              <w:rPr>
                <w:rFonts w:ascii="Times New Roman" w:hAnsi="Times New Roman" w:cs="Times New Roman"/>
                <w:sz w:val="24"/>
                <w:szCs w:val="24"/>
              </w:rPr>
            </w:pPr>
            <w:r w:rsidRPr="007E3F70">
              <w:rPr>
                <w:rFonts w:ascii="Times New Roman" w:hAnsi="Times New Roman" w:cs="Times New Roman"/>
                <w:sz w:val="24"/>
                <w:szCs w:val="24"/>
              </w:rPr>
              <w:t xml:space="preserve">pracovat na základní uživatelské úrovni s textovým editorem, </w:t>
            </w:r>
          </w:p>
          <w:p w:rsidR="007E3F70" w:rsidRDefault="007E3F70" w:rsidP="007E3F70">
            <w:pPr>
              <w:ind w:left="360"/>
              <w:rPr>
                <w:rFonts w:ascii="Times New Roman" w:hAnsi="Times New Roman" w:cs="Times New Roman"/>
                <w:sz w:val="24"/>
                <w:szCs w:val="24"/>
              </w:rPr>
            </w:pPr>
          </w:p>
          <w:p w:rsidR="007E3F70" w:rsidRDefault="007E3F70" w:rsidP="007E3F70">
            <w:pPr>
              <w:ind w:left="360"/>
              <w:rPr>
                <w:rFonts w:ascii="Times New Roman" w:hAnsi="Times New Roman" w:cs="Times New Roman"/>
                <w:sz w:val="24"/>
                <w:szCs w:val="24"/>
              </w:rPr>
            </w:pPr>
          </w:p>
          <w:p w:rsidR="007E3F70" w:rsidRDefault="007E3F70" w:rsidP="007E3F70">
            <w:pPr>
              <w:ind w:left="360"/>
              <w:rPr>
                <w:rFonts w:ascii="Times New Roman" w:hAnsi="Times New Roman" w:cs="Times New Roman"/>
                <w:sz w:val="24"/>
                <w:szCs w:val="24"/>
              </w:rPr>
            </w:pPr>
          </w:p>
          <w:p w:rsidR="007E3F70" w:rsidRDefault="007E3F70" w:rsidP="007E3F70">
            <w:pPr>
              <w:ind w:left="360"/>
              <w:rPr>
                <w:rFonts w:ascii="Times New Roman" w:hAnsi="Times New Roman" w:cs="Times New Roman"/>
                <w:sz w:val="24"/>
                <w:szCs w:val="24"/>
              </w:rPr>
            </w:pPr>
          </w:p>
          <w:p w:rsidR="007E3F70" w:rsidRDefault="007E3F70" w:rsidP="00FC3FD5">
            <w:pPr>
              <w:rPr>
                <w:rFonts w:ascii="Times New Roman" w:hAnsi="Times New Roman" w:cs="Times New Roman"/>
                <w:sz w:val="24"/>
                <w:szCs w:val="24"/>
              </w:rPr>
            </w:pPr>
          </w:p>
          <w:p w:rsidR="007E3F70" w:rsidRPr="007E3F70" w:rsidRDefault="007E3F70" w:rsidP="007E3F70">
            <w:pPr>
              <w:ind w:left="360"/>
              <w:rPr>
                <w:rFonts w:ascii="Times New Roman" w:hAnsi="Times New Roman" w:cs="Times New Roman"/>
                <w:sz w:val="24"/>
                <w:szCs w:val="24"/>
              </w:rPr>
            </w:pPr>
          </w:p>
          <w:p w:rsidR="007E3F70" w:rsidRDefault="007E3F70" w:rsidP="00AB729E">
            <w:pPr>
              <w:pStyle w:val="Odstavecseseznamem"/>
              <w:numPr>
                <w:ilvl w:val="0"/>
                <w:numId w:val="35"/>
              </w:numPr>
              <w:rPr>
                <w:rFonts w:ascii="Times New Roman" w:hAnsi="Times New Roman" w:cs="Times New Roman"/>
                <w:sz w:val="24"/>
                <w:szCs w:val="24"/>
              </w:rPr>
            </w:pPr>
            <w:r w:rsidRPr="007E3F70">
              <w:rPr>
                <w:rFonts w:ascii="Times New Roman" w:hAnsi="Times New Roman" w:cs="Times New Roman"/>
                <w:sz w:val="24"/>
                <w:szCs w:val="24"/>
              </w:rPr>
              <w:t>pracovat s dalšími aplikacemi (výukové programy atd.),</w:t>
            </w:r>
          </w:p>
          <w:p w:rsidR="004B0765" w:rsidRDefault="004B0765" w:rsidP="004B0765">
            <w:pPr>
              <w:rPr>
                <w:rFonts w:ascii="Times New Roman" w:hAnsi="Times New Roman" w:cs="Times New Roman"/>
                <w:sz w:val="24"/>
                <w:szCs w:val="24"/>
              </w:rPr>
            </w:pPr>
          </w:p>
          <w:p w:rsidR="004B0765" w:rsidRDefault="004B0765" w:rsidP="004B0765">
            <w:pPr>
              <w:rPr>
                <w:rFonts w:ascii="Times New Roman" w:hAnsi="Times New Roman" w:cs="Times New Roman"/>
                <w:sz w:val="24"/>
                <w:szCs w:val="24"/>
              </w:rPr>
            </w:pPr>
          </w:p>
          <w:p w:rsidR="004B0765" w:rsidRPr="004B0765" w:rsidRDefault="004B0765" w:rsidP="004B0765">
            <w:pPr>
              <w:rPr>
                <w:rFonts w:ascii="Times New Roman" w:hAnsi="Times New Roman" w:cs="Times New Roman"/>
                <w:sz w:val="24"/>
                <w:szCs w:val="24"/>
              </w:rPr>
            </w:pPr>
          </w:p>
          <w:p w:rsidR="007E3F70" w:rsidRDefault="007E3F70" w:rsidP="00AB729E">
            <w:pPr>
              <w:pStyle w:val="Odstavecseseznamem"/>
              <w:numPr>
                <w:ilvl w:val="0"/>
                <w:numId w:val="35"/>
              </w:numPr>
              <w:rPr>
                <w:rFonts w:ascii="Times New Roman" w:hAnsi="Times New Roman" w:cs="Times New Roman"/>
                <w:sz w:val="24"/>
                <w:szCs w:val="24"/>
              </w:rPr>
            </w:pPr>
            <w:r w:rsidRPr="007E3F70">
              <w:rPr>
                <w:rFonts w:ascii="Times New Roman" w:hAnsi="Times New Roman" w:cs="Times New Roman"/>
                <w:sz w:val="24"/>
                <w:szCs w:val="24"/>
              </w:rPr>
              <w:t>dodržovat zásady bezpečné práce na PC,</w:t>
            </w:r>
          </w:p>
          <w:p w:rsidR="004B0765" w:rsidRPr="004B0765" w:rsidRDefault="004B0765" w:rsidP="004B0765">
            <w:pPr>
              <w:rPr>
                <w:rFonts w:ascii="Times New Roman" w:hAnsi="Times New Roman" w:cs="Times New Roman"/>
                <w:sz w:val="24"/>
                <w:szCs w:val="24"/>
              </w:rPr>
            </w:pPr>
          </w:p>
        </w:tc>
        <w:tc>
          <w:tcPr>
            <w:tcW w:w="4531" w:type="dxa"/>
          </w:tcPr>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opis jednoduchého textu, základy úpravu textu - písmo, velikost, barva, písmo tučné, podtržené, kurzíva),</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vložení obrázku, práce s obrázkem - kopírování), držení myši, označování myší…</w:t>
            </w:r>
          </w:p>
          <w:p w:rsidR="007E3F70" w:rsidRDefault="007E3F70" w:rsidP="007E3F70">
            <w:pPr>
              <w:jc w:val="both"/>
              <w:rPr>
                <w:rFonts w:ascii="Times New Roman" w:hAnsi="Times New Roman" w:cs="Times New Roman"/>
                <w:sz w:val="24"/>
                <w:szCs w:val="24"/>
              </w:rPr>
            </w:pPr>
          </w:p>
          <w:p w:rsidR="00FC3FD5" w:rsidRPr="00BC0495" w:rsidRDefault="00FC3FD5" w:rsidP="007E3F70">
            <w:pPr>
              <w:jc w:val="both"/>
              <w:rPr>
                <w:rFonts w:ascii="Times New Roman" w:hAnsi="Times New Roman" w:cs="Times New Roman"/>
                <w:sz w:val="24"/>
                <w:szCs w:val="24"/>
              </w:rPr>
            </w:pPr>
          </w:p>
          <w:p w:rsidR="007E3F70"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práce s vhodnými výukovými programy,</w:t>
            </w:r>
          </w:p>
          <w:p w:rsidR="00FC3FD5" w:rsidRDefault="00FC3FD5" w:rsidP="00FC3FD5">
            <w:pPr>
              <w:jc w:val="both"/>
              <w:rPr>
                <w:rFonts w:ascii="Times New Roman" w:hAnsi="Times New Roman" w:cs="Times New Roman"/>
                <w:sz w:val="24"/>
                <w:szCs w:val="24"/>
              </w:rPr>
            </w:pPr>
          </w:p>
          <w:p w:rsidR="00FC3FD5" w:rsidRDefault="00FC3FD5" w:rsidP="00FC3FD5">
            <w:pPr>
              <w:jc w:val="both"/>
              <w:rPr>
                <w:rFonts w:ascii="Times New Roman" w:hAnsi="Times New Roman" w:cs="Times New Roman"/>
                <w:sz w:val="24"/>
                <w:szCs w:val="24"/>
              </w:rPr>
            </w:pPr>
          </w:p>
          <w:p w:rsidR="00FC3FD5" w:rsidRPr="007E3F70" w:rsidRDefault="00FC3FD5" w:rsidP="00FC3FD5">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 xml:space="preserve">hygiena při práci na PC, chování v PC učebně, přestávky v práci na PC, větrání, </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zásada chránit svá osobní data,</w:t>
            </w:r>
          </w:p>
          <w:p w:rsidR="007E3F70" w:rsidRPr="00BC0495" w:rsidRDefault="007E3F70" w:rsidP="007E3F70">
            <w:pPr>
              <w:jc w:val="both"/>
              <w:rPr>
                <w:rFonts w:ascii="Times New Roman" w:hAnsi="Times New Roman" w:cs="Times New Roman"/>
                <w:sz w:val="24"/>
                <w:szCs w:val="24"/>
              </w:rPr>
            </w:pPr>
          </w:p>
        </w:tc>
      </w:tr>
      <w:tr w:rsidR="007E3F70" w:rsidRPr="00BC0495" w:rsidTr="00F2471A">
        <w:trPr>
          <w:trHeight w:val="3863"/>
        </w:trPr>
        <w:tc>
          <w:tcPr>
            <w:tcW w:w="4531" w:type="dxa"/>
          </w:tcPr>
          <w:p w:rsidR="007E3F70" w:rsidRPr="007E3F70" w:rsidRDefault="007E3F70" w:rsidP="004B0765">
            <w:pPr>
              <w:spacing w:line="276" w:lineRule="auto"/>
              <w:rPr>
                <w:rFonts w:ascii="Times New Roman" w:hAnsi="Times New Roman" w:cs="Times New Roman"/>
                <w:sz w:val="24"/>
                <w:szCs w:val="24"/>
              </w:rPr>
            </w:pPr>
          </w:p>
          <w:p w:rsidR="007E3F70" w:rsidRPr="007E3F70" w:rsidRDefault="007E3F70" w:rsidP="00AB729E">
            <w:pPr>
              <w:pStyle w:val="Odstavecseseznamem"/>
              <w:numPr>
                <w:ilvl w:val="0"/>
                <w:numId w:val="35"/>
              </w:numPr>
              <w:spacing w:line="276" w:lineRule="auto"/>
              <w:rPr>
                <w:rFonts w:ascii="Times New Roman" w:hAnsi="Times New Roman" w:cs="Times New Roman"/>
                <w:sz w:val="24"/>
                <w:szCs w:val="24"/>
              </w:rPr>
            </w:pPr>
            <w:r w:rsidRPr="007E3F70">
              <w:rPr>
                <w:rFonts w:ascii="Times New Roman" w:hAnsi="Times New Roman" w:cs="Times New Roman"/>
                <w:sz w:val="24"/>
                <w:szCs w:val="24"/>
              </w:rPr>
              <w:t>zvládat základní způsoby komunikace, případně využívat alternativní způsoby komunikace (elektronickou poštou),</w:t>
            </w:r>
          </w:p>
          <w:p w:rsidR="007E3F70" w:rsidRPr="007E3F70" w:rsidRDefault="007E3F70" w:rsidP="00AB729E">
            <w:pPr>
              <w:pStyle w:val="Odstavecseseznamem"/>
              <w:numPr>
                <w:ilvl w:val="0"/>
                <w:numId w:val="35"/>
              </w:numPr>
              <w:spacing w:line="276" w:lineRule="auto"/>
              <w:rPr>
                <w:rFonts w:ascii="Times New Roman" w:hAnsi="Times New Roman" w:cs="Times New Roman"/>
                <w:sz w:val="24"/>
                <w:szCs w:val="24"/>
              </w:rPr>
            </w:pPr>
            <w:r w:rsidRPr="007E3F70">
              <w:rPr>
                <w:rFonts w:ascii="Times New Roman" w:hAnsi="Times New Roman" w:cs="Times New Roman"/>
                <w:sz w:val="24"/>
                <w:szCs w:val="24"/>
              </w:rPr>
              <w:t>být seznámen s aplikacemi umožňujícími chatování,</w:t>
            </w:r>
          </w:p>
          <w:p w:rsidR="007E3F70" w:rsidRPr="007E3F70" w:rsidRDefault="007E3F70" w:rsidP="00AB729E">
            <w:pPr>
              <w:pStyle w:val="Odstavecseseznamem"/>
              <w:numPr>
                <w:ilvl w:val="0"/>
                <w:numId w:val="35"/>
              </w:numPr>
              <w:spacing w:line="276" w:lineRule="auto"/>
              <w:rPr>
                <w:rFonts w:ascii="Times New Roman" w:hAnsi="Times New Roman" w:cs="Times New Roman"/>
                <w:sz w:val="24"/>
                <w:szCs w:val="24"/>
              </w:rPr>
            </w:pPr>
            <w:r w:rsidRPr="007E3F70">
              <w:rPr>
                <w:rFonts w:ascii="Times New Roman" w:hAnsi="Times New Roman" w:cs="Times New Roman"/>
                <w:sz w:val="24"/>
                <w:szCs w:val="24"/>
              </w:rPr>
              <w:t>dodržovat pravidla bezpečné e-komunikace,</w:t>
            </w:r>
          </w:p>
          <w:p w:rsidR="007E3F70" w:rsidRPr="007E3F70" w:rsidRDefault="007E3F70" w:rsidP="00AB729E">
            <w:pPr>
              <w:pStyle w:val="Odstavecseseznamem"/>
              <w:numPr>
                <w:ilvl w:val="0"/>
                <w:numId w:val="35"/>
              </w:numPr>
              <w:spacing w:line="276" w:lineRule="auto"/>
              <w:rPr>
                <w:rFonts w:ascii="Times New Roman" w:hAnsi="Times New Roman" w:cs="Times New Roman"/>
                <w:sz w:val="24"/>
                <w:szCs w:val="24"/>
              </w:rPr>
            </w:pPr>
            <w:r w:rsidRPr="007E3F70">
              <w:rPr>
                <w:rFonts w:ascii="Times New Roman" w:hAnsi="Times New Roman" w:cs="Times New Roman"/>
                <w:sz w:val="24"/>
                <w:szCs w:val="24"/>
              </w:rPr>
              <w:t>zvládat základní funkce mobilního telefonu,</w:t>
            </w:r>
          </w:p>
        </w:tc>
        <w:tc>
          <w:tcPr>
            <w:tcW w:w="4531" w:type="dxa"/>
          </w:tcPr>
          <w:p w:rsidR="007E3F70" w:rsidRPr="00BC0495" w:rsidRDefault="007E3F70" w:rsidP="007E3F70">
            <w:pPr>
              <w:jc w:val="both"/>
              <w:rPr>
                <w:rFonts w:ascii="Times New Roman" w:hAnsi="Times New Roman" w:cs="Times New Roman"/>
                <w:sz w:val="24"/>
                <w:szCs w:val="24"/>
              </w:rPr>
            </w:pPr>
          </w:p>
          <w:p w:rsidR="007E3F70"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adresa, E- mail, text, odeslání, odpověď,</w:t>
            </w:r>
          </w:p>
          <w:p w:rsidR="00FC3FD5" w:rsidRDefault="00FC3FD5" w:rsidP="00FC3FD5">
            <w:pPr>
              <w:ind w:left="720"/>
              <w:jc w:val="both"/>
              <w:rPr>
                <w:rFonts w:ascii="Times New Roman" w:hAnsi="Times New Roman" w:cs="Times New Roman"/>
                <w:sz w:val="24"/>
                <w:szCs w:val="24"/>
              </w:rPr>
            </w:pPr>
          </w:p>
          <w:p w:rsidR="004B0765" w:rsidRPr="007E3F70" w:rsidRDefault="004B0765" w:rsidP="004B0765">
            <w:pPr>
              <w:ind w:left="720"/>
              <w:jc w:val="both"/>
              <w:rPr>
                <w:rFonts w:ascii="Times New Roman" w:hAnsi="Times New Roman" w:cs="Times New Roman"/>
                <w:sz w:val="24"/>
                <w:szCs w:val="24"/>
              </w:rPr>
            </w:pPr>
          </w:p>
          <w:p w:rsidR="007E3F70"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Messenger, Skype + bezpečná e-komunikace, sociální sítě a jejich nebezpečí,</w:t>
            </w:r>
          </w:p>
          <w:p w:rsidR="00FC3FD5" w:rsidRPr="00BC0495" w:rsidRDefault="00FC3FD5" w:rsidP="00FC3FD5">
            <w:pPr>
              <w:ind w:left="720"/>
              <w:jc w:val="both"/>
              <w:rPr>
                <w:rFonts w:ascii="Times New Roman" w:hAnsi="Times New Roman" w:cs="Times New Roman"/>
                <w:sz w:val="24"/>
                <w:szCs w:val="24"/>
              </w:rPr>
            </w:pPr>
          </w:p>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telefon, mobilní telefon, telefonní číslo, hovor, přijetí hovoru, SMS zpráva,</w:t>
            </w: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psaní SMS,  MMS zpráva, posílání MMS, mobilní operátor,</w:t>
            </w:r>
          </w:p>
        </w:tc>
      </w:tr>
      <w:tr w:rsidR="007E3F70" w:rsidRPr="00BC0495" w:rsidTr="00F2471A">
        <w:tc>
          <w:tcPr>
            <w:tcW w:w="4531" w:type="dxa"/>
          </w:tcPr>
          <w:p w:rsidR="007E3F70" w:rsidRPr="007E3F70" w:rsidRDefault="007E3F70" w:rsidP="004B0765">
            <w:pPr>
              <w:pStyle w:val="Default"/>
              <w:spacing w:line="276" w:lineRule="auto"/>
              <w:ind w:left="360" w:firstLine="0"/>
              <w:jc w:val="left"/>
              <w:rPr>
                <w:sz w:val="24"/>
                <w:szCs w:val="24"/>
              </w:rPr>
            </w:pPr>
          </w:p>
          <w:p w:rsidR="007E3F70" w:rsidRDefault="007E3F70" w:rsidP="00AB729E">
            <w:pPr>
              <w:pStyle w:val="Odstavecseseznamem"/>
              <w:numPr>
                <w:ilvl w:val="0"/>
                <w:numId w:val="35"/>
              </w:numPr>
              <w:spacing w:line="276" w:lineRule="auto"/>
              <w:rPr>
                <w:rFonts w:ascii="Times New Roman" w:hAnsi="Times New Roman" w:cs="Times New Roman"/>
                <w:sz w:val="24"/>
                <w:szCs w:val="24"/>
              </w:rPr>
            </w:pPr>
            <w:r w:rsidRPr="007E3F70">
              <w:rPr>
                <w:rFonts w:ascii="Times New Roman" w:hAnsi="Times New Roman" w:cs="Times New Roman"/>
                <w:sz w:val="24"/>
                <w:szCs w:val="24"/>
              </w:rPr>
              <w:t>vyhledávat informace na internetu za použití různých vyhledávačů,</w:t>
            </w:r>
          </w:p>
          <w:p w:rsidR="007E3F70" w:rsidRDefault="007E3F70" w:rsidP="004B0765">
            <w:pPr>
              <w:spacing w:line="276" w:lineRule="auto"/>
              <w:rPr>
                <w:rFonts w:ascii="Times New Roman" w:hAnsi="Times New Roman" w:cs="Times New Roman"/>
                <w:sz w:val="24"/>
                <w:szCs w:val="24"/>
              </w:rPr>
            </w:pPr>
          </w:p>
          <w:p w:rsidR="007E3F70" w:rsidRDefault="007E3F70" w:rsidP="004B0765">
            <w:pPr>
              <w:spacing w:line="276" w:lineRule="auto"/>
              <w:rPr>
                <w:rFonts w:ascii="Times New Roman" w:hAnsi="Times New Roman" w:cs="Times New Roman"/>
                <w:sz w:val="24"/>
                <w:szCs w:val="24"/>
              </w:rPr>
            </w:pPr>
          </w:p>
          <w:p w:rsidR="007E3F70" w:rsidRDefault="007E3F70" w:rsidP="004B0765">
            <w:pPr>
              <w:spacing w:line="276" w:lineRule="auto"/>
              <w:rPr>
                <w:rFonts w:ascii="Times New Roman" w:hAnsi="Times New Roman" w:cs="Times New Roman"/>
                <w:sz w:val="24"/>
                <w:szCs w:val="24"/>
              </w:rPr>
            </w:pPr>
          </w:p>
          <w:p w:rsidR="007E3F70" w:rsidRPr="007E3F70" w:rsidRDefault="007E3F70" w:rsidP="004B0765">
            <w:pPr>
              <w:spacing w:line="276" w:lineRule="auto"/>
              <w:rPr>
                <w:rFonts w:ascii="Times New Roman" w:hAnsi="Times New Roman" w:cs="Times New Roman"/>
                <w:sz w:val="24"/>
                <w:szCs w:val="24"/>
              </w:rPr>
            </w:pPr>
          </w:p>
          <w:p w:rsidR="007E3F70" w:rsidRPr="007E3F70" w:rsidRDefault="007E3F70" w:rsidP="00AB729E">
            <w:pPr>
              <w:pStyle w:val="Odstavecseseznamem"/>
              <w:numPr>
                <w:ilvl w:val="0"/>
                <w:numId w:val="35"/>
              </w:numPr>
              <w:spacing w:after="120" w:line="276" w:lineRule="auto"/>
              <w:rPr>
                <w:rFonts w:ascii="Times New Roman" w:hAnsi="Times New Roman" w:cs="Times New Roman"/>
                <w:sz w:val="24"/>
                <w:szCs w:val="24"/>
              </w:rPr>
            </w:pPr>
            <w:r w:rsidRPr="007E3F70">
              <w:rPr>
                <w:rFonts w:ascii="Times New Roman" w:hAnsi="Times New Roman" w:cs="Times New Roman"/>
                <w:sz w:val="24"/>
                <w:szCs w:val="24"/>
              </w:rPr>
              <w:t xml:space="preserve">dbát na ochranu osobních dat při práci </w:t>
            </w:r>
            <w:r w:rsidRPr="007E3F70">
              <w:rPr>
                <w:rFonts w:ascii="Times New Roman" w:hAnsi="Times New Roman" w:cs="Times New Roman"/>
                <w:sz w:val="24"/>
                <w:szCs w:val="24"/>
              </w:rPr>
              <w:br/>
              <w:t>na internetu.</w:t>
            </w:r>
          </w:p>
        </w:tc>
        <w:tc>
          <w:tcPr>
            <w:tcW w:w="4531" w:type="dxa"/>
          </w:tcPr>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webové stránky, zadání webové adresy, odkazy, výběr a spuštění webového prohlížeče a vyhledávače,</w:t>
            </w:r>
          </w:p>
          <w:p w:rsidR="007E3F70" w:rsidRPr="00BC0495" w:rsidRDefault="007E3F70" w:rsidP="007E3F70">
            <w:pPr>
              <w:jc w:val="both"/>
              <w:rPr>
                <w:rFonts w:ascii="Times New Roman" w:hAnsi="Times New Roman" w:cs="Times New Roman"/>
                <w:sz w:val="24"/>
                <w:szCs w:val="24"/>
              </w:rPr>
            </w:pPr>
          </w:p>
          <w:p w:rsidR="007E3F70" w:rsidRPr="00BC0495" w:rsidRDefault="007E3F70" w:rsidP="00AB729E">
            <w:pPr>
              <w:numPr>
                <w:ilvl w:val="0"/>
                <w:numId w:val="35"/>
              </w:numPr>
              <w:jc w:val="both"/>
              <w:rPr>
                <w:rFonts w:ascii="Times New Roman" w:hAnsi="Times New Roman" w:cs="Times New Roman"/>
                <w:sz w:val="24"/>
                <w:szCs w:val="24"/>
              </w:rPr>
            </w:pPr>
            <w:r w:rsidRPr="00BC0495">
              <w:rPr>
                <w:rFonts w:ascii="Times New Roman" w:hAnsi="Times New Roman" w:cs="Times New Roman"/>
                <w:sz w:val="24"/>
                <w:szCs w:val="24"/>
              </w:rPr>
              <w:t>zásady ochrany osobních dat – neposkytovat osobní údaje a fotografie.</w:t>
            </w:r>
          </w:p>
        </w:tc>
      </w:tr>
    </w:tbl>
    <w:p w:rsidR="00D977E8" w:rsidRDefault="00D977E8" w:rsidP="001C08CA">
      <w:pPr>
        <w:jc w:val="both"/>
        <w:rPr>
          <w:rFonts w:ascii="Times New Roman" w:hAnsi="Times New Roman" w:cs="Times New Roman"/>
          <w:b/>
          <w:sz w:val="24"/>
          <w:szCs w:val="24"/>
        </w:rPr>
      </w:pPr>
    </w:p>
    <w:p w:rsidR="00F2471A" w:rsidRDefault="00F2471A"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490E2E" w:rsidRDefault="00490E2E" w:rsidP="001C08CA">
      <w:pPr>
        <w:jc w:val="both"/>
        <w:rPr>
          <w:rFonts w:ascii="Times New Roman" w:hAnsi="Times New Roman" w:cs="Times New Roman"/>
          <w:b/>
          <w:sz w:val="24"/>
          <w:szCs w:val="24"/>
        </w:rPr>
      </w:pPr>
    </w:p>
    <w:p w:rsidR="00D977E8" w:rsidRDefault="00D977E8" w:rsidP="001C08CA">
      <w:pPr>
        <w:jc w:val="both"/>
        <w:rPr>
          <w:rFonts w:ascii="Times New Roman" w:hAnsi="Times New Roman" w:cs="Times New Roman"/>
          <w:b/>
          <w:sz w:val="24"/>
          <w:szCs w:val="24"/>
        </w:rPr>
      </w:pPr>
      <w:r>
        <w:rPr>
          <w:rFonts w:ascii="Times New Roman" w:hAnsi="Times New Roman" w:cs="Times New Roman"/>
          <w:b/>
          <w:sz w:val="24"/>
          <w:szCs w:val="24"/>
        </w:rPr>
        <w:t xml:space="preserve">5.5 </w:t>
      </w:r>
      <w:r w:rsidR="0044637E">
        <w:rPr>
          <w:rFonts w:ascii="Times New Roman" w:hAnsi="Times New Roman" w:cs="Times New Roman"/>
          <w:b/>
          <w:sz w:val="24"/>
          <w:szCs w:val="24"/>
        </w:rPr>
        <w:t>OBČANSKÁ VÝCHOVA</w:t>
      </w:r>
    </w:p>
    <w:p w:rsidR="00135142" w:rsidRPr="00135142" w:rsidRDefault="00F2471A" w:rsidP="00593E1D">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135142">
        <w:rPr>
          <w:rFonts w:ascii="Times New Roman" w:eastAsia="Times New Roman" w:hAnsi="Times New Roman" w:cs="Times New Roman"/>
          <w:color w:val="000000"/>
          <w:sz w:val="24"/>
          <w:szCs w:val="24"/>
          <w:lang w:eastAsia="cs-CZ"/>
        </w:rPr>
        <w:t xml:space="preserve">Vzdělávací oblast </w:t>
      </w:r>
      <w:r w:rsidRPr="00135142">
        <w:rPr>
          <w:rFonts w:ascii="Times New Roman" w:eastAsia="Times New Roman" w:hAnsi="Times New Roman" w:cs="Times New Roman"/>
          <w:b/>
          <w:bCs/>
          <w:color w:val="000000"/>
          <w:sz w:val="24"/>
          <w:szCs w:val="24"/>
          <w:lang w:eastAsia="cs-CZ"/>
        </w:rPr>
        <w:t>Člověk a společnost</w:t>
      </w:r>
      <w:r w:rsidRPr="00135142">
        <w:rPr>
          <w:rFonts w:ascii="Times New Roman" w:eastAsia="Times New Roman" w:hAnsi="Times New Roman" w:cs="Times New Roman"/>
          <w:color w:val="000000"/>
          <w:sz w:val="24"/>
          <w:szCs w:val="24"/>
          <w:lang w:eastAsia="cs-CZ"/>
        </w:rPr>
        <w:t xml:space="preserve"> má nezastupitelnou roli v přípravě žáka na soukromý </w:t>
      </w:r>
      <w:r w:rsidRPr="00135142">
        <w:rPr>
          <w:rFonts w:ascii="Times New Roman" w:eastAsia="Times New Roman" w:hAnsi="Times New Roman" w:cs="Times New Roman"/>
          <w:color w:val="000000"/>
          <w:sz w:val="24"/>
          <w:szCs w:val="24"/>
          <w:lang w:eastAsia="cs-CZ"/>
        </w:rPr>
        <w:br/>
        <w:t>i společenský život. Vyučovací předmět Občanská výchova zahrnuje vědomosti, znalosti a dovednosti v oblasti mezilidských vztahů (rodina, škola, zaměstnání, účast na společenském životě v obecné rovině). U žáků se buduje právní vědomí z této oblasti, ale také se ztotožňují s etikou mezilidského soužití. Žáci v předmětu získávají informace o právech a povinnostech občanů, jako základních podmínek</w:t>
      </w:r>
      <w:r w:rsidR="00135142" w:rsidRPr="00135142">
        <w:rPr>
          <w:rFonts w:ascii="Times New Roman" w:eastAsia="Times New Roman" w:hAnsi="Times New Roman" w:cs="Times New Roman"/>
          <w:color w:val="000000"/>
          <w:sz w:val="24"/>
          <w:szCs w:val="24"/>
          <w:lang w:eastAsia="cs-CZ"/>
        </w:rPr>
        <w:t xml:space="preserve"> fungování společnosti a státu. Vyučovací předmět </w:t>
      </w:r>
      <w:r w:rsidR="00135142" w:rsidRPr="00135142">
        <w:rPr>
          <w:rFonts w:ascii="Times New Roman" w:eastAsia="Times New Roman" w:hAnsi="Times New Roman" w:cs="Times New Roman"/>
          <w:b/>
          <w:color w:val="000000"/>
          <w:sz w:val="24"/>
          <w:szCs w:val="24"/>
          <w:lang w:eastAsia="cs-CZ"/>
        </w:rPr>
        <w:t>Občanská výchova</w:t>
      </w:r>
      <w:r w:rsidR="00135142" w:rsidRPr="00135142">
        <w:rPr>
          <w:rFonts w:ascii="Times New Roman" w:eastAsia="Times New Roman" w:hAnsi="Times New Roman" w:cs="Times New Roman"/>
          <w:color w:val="000000"/>
          <w:sz w:val="24"/>
          <w:szCs w:val="24"/>
          <w:lang w:eastAsia="cs-CZ"/>
        </w:rPr>
        <w:t xml:space="preserve"> se zaměřuje na vybavení žáků potřebnými vědomostmi o podstatě a fungování společnosti, právech a povinnostech občanů s důrazem na právní vědomí a občanskou odpovědnost. Důraz je kladen zejména na přípravu a na využitelnost v praktickém životě.</w:t>
      </w:r>
    </w:p>
    <w:p w:rsidR="00F2471A" w:rsidRPr="00135142" w:rsidRDefault="00F2471A" w:rsidP="00F2471A">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135142" w:rsidRPr="00135142" w:rsidRDefault="00F2471A" w:rsidP="00F2471A">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135142">
        <w:rPr>
          <w:rFonts w:ascii="Times New Roman" w:eastAsia="Times New Roman" w:hAnsi="Times New Roman" w:cs="Times New Roman"/>
          <w:b/>
          <w:bCs/>
          <w:color w:val="000000"/>
          <w:sz w:val="24"/>
          <w:szCs w:val="24"/>
          <w:lang w:eastAsia="cs-CZ"/>
        </w:rPr>
        <w:t xml:space="preserve">Občanská výchova </w:t>
      </w:r>
      <w:r w:rsidR="00135142" w:rsidRPr="00135142">
        <w:rPr>
          <w:rFonts w:ascii="Times New Roman" w:eastAsia="Times New Roman" w:hAnsi="Times New Roman" w:cs="Times New Roman"/>
          <w:color w:val="000000"/>
          <w:sz w:val="24"/>
          <w:szCs w:val="24"/>
          <w:lang w:eastAsia="cs-CZ"/>
        </w:rPr>
        <w:t>se člení</w:t>
      </w:r>
      <w:r w:rsidRPr="00135142">
        <w:rPr>
          <w:rFonts w:ascii="Times New Roman" w:eastAsia="Times New Roman" w:hAnsi="Times New Roman" w:cs="Times New Roman"/>
          <w:color w:val="000000"/>
          <w:sz w:val="24"/>
          <w:szCs w:val="24"/>
          <w:lang w:eastAsia="cs-CZ"/>
        </w:rPr>
        <w:t xml:space="preserve"> na tematické celky</w:t>
      </w:r>
      <w:r w:rsidR="00135142" w:rsidRPr="00135142">
        <w:rPr>
          <w:rFonts w:ascii="Times New Roman" w:eastAsia="Times New Roman" w:hAnsi="Times New Roman" w:cs="Times New Roman"/>
          <w:color w:val="000000"/>
          <w:sz w:val="24"/>
          <w:szCs w:val="24"/>
          <w:lang w:eastAsia="cs-CZ"/>
        </w:rPr>
        <w:t>:</w:t>
      </w:r>
    </w:p>
    <w:p w:rsidR="00135142" w:rsidRPr="00135142" w:rsidRDefault="00F2471A" w:rsidP="00135142">
      <w:pPr>
        <w:pStyle w:val="Odstavecseseznamem"/>
        <w:numPr>
          <w:ilvl w:val="0"/>
          <w:numId w:val="38"/>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 xml:space="preserve">Člověk ve společnosti, </w:t>
      </w:r>
    </w:p>
    <w:p w:rsidR="00135142" w:rsidRPr="00135142" w:rsidRDefault="00F2471A" w:rsidP="00F2471A">
      <w:pPr>
        <w:pStyle w:val="Odstavecseseznamem"/>
        <w:numPr>
          <w:ilvl w:val="0"/>
          <w:numId w:val="38"/>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Člověk jako občan,</w:t>
      </w:r>
    </w:p>
    <w:p w:rsidR="00135142" w:rsidRPr="00135142" w:rsidRDefault="00F2471A" w:rsidP="00F2471A">
      <w:pPr>
        <w:pStyle w:val="Odstavecseseznamem"/>
        <w:numPr>
          <w:ilvl w:val="0"/>
          <w:numId w:val="38"/>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 xml:space="preserve">Člověk a právo, </w:t>
      </w:r>
    </w:p>
    <w:p w:rsidR="00135142" w:rsidRPr="00135142" w:rsidRDefault="00F2471A" w:rsidP="00F2471A">
      <w:pPr>
        <w:pStyle w:val="Odstavecseseznamem"/>
        <w:numPr>
          <w:ilvl w:val="0"/>
          <w:numId w:val="38"/>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 xml:space="preserve">Člověk a svět </w:t>
      </w:r>
      <w:r w:rsidRPr="00135142">
        <w:rPr>
          <w:rFonts w:ascii="Times New Roman" w:eastAsia="Times New Roman" w:hAnsi="Times New Roman" w:cs="Times New Roman"/>
          <w:color w:val="000000"/>
          <w:sz w:val="24"/>
          <w:szCs w:val="24"/>
          <w:lang w:eastAsia="cs-CZ"/>
        </w:rPr>
        <w:t xml:space="preserve">a </w:t>
      </w:r>
    </w:p>
    <w:p w:rsidR="00F2471A" w:rsidRPr="00135142" w:rsidRDefault="00F2471A" w:rsidP="00F2471A">
      <w:pPr>
        <w:pStyle w:val="Odstavecseseznamem"/>
        <w:numPr>
          <w:ilvl w:val="0"/>
          <w:numId w:val="38"/>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Člověk a dějiny</w:t>
      </w:r>
      <w:r w:rsidRPr="00135142">
        <w:rPr>
          <w:rFonts w:ascii="Times New Roman" w:eastAsia="Times New Roman" w:hAnsi="Times New Roman" w:cs="Times New Roman"/>
          <w:color w:val="000000"/>
          <w:sz w:val="24"/>
          <w:szCs w:val="24"/>
          <w:lang w:eastAsia="cs-CZ"/>
        </w:rPr>
        <w:t>.</w:t>
      </w:r>
    </w:p>
    <w:p w:rsidR="00135142" w:rsidRPr="00135142" w:rsidRDefault="00135142" w:rsidP="00135142">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135142" w:rsidRPr="00135142" w:rsidRDefault="00135142" w:rsidP="00135142">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35142">
        <w:rPr>
          <w:rFonts w:ascii="Times New Roman" w:eastAsia="Times New Roman" w:hAnsi="Times New Roman" w:cs="Times New Roman"/>
          <w:b/>
          <w:bCs/>
          <w:color w:val="000000"/>
          <w:sz w:val="24"/>
          <w:szCs w:val="24"/>
          <w:lang w:eastAsia="cs-CZ"/>
        </w:rPr>
        <w:t>Časová dotace</w:t>
      </w:r>
    </w:p>
    <w:p w:rsidR="00135142" w:rsidRDefault="00135142"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r w:rsidRPr="00135142">
        <w:rPr>
          <w:rFonts w:ascii="Times New Roman" w:eastAsia="Times New Roman" w:hAnsi="Times New Roman" w:cs="Times New Roman"/>
          <w:b/>
          <w:bCs/>
          <w:color w:val="000000"/>
          <w:sz w:val="24"/>
          <w:szCs w:val="24"/>
          <w:lang w:eastAsia="cs-CZ"/>
        </w:rPr>
        <w:t xml:space="preserve">Počet hodin: </w:t>
      </w:r>
      <w:r>
        <w:rPr>
          <w:rFonts w:ascii="Times New Roman" w:eastAsia="Times New Roman" w:hAnsi="Times New Roman" w:cs="Times New Roman"/>
          <w:bCs/>
          <w:color w:val="000000"/>
          <w:sz w:val="24"/>
          <w:szCs w:val="24"/>
          <w:lang w:eastAsia="cs-CZ"/>
        </w:rPr>
        <w:t>1 hodina týdně</w:t>
      </w:r>
    </w:p>
    <w:p w:rsidR="00B55C39" w:rsidRDefault="00B55C39"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B55C39" w:rsidRPr="00FC5B5C" w:rsidRDefault="00B55C39" w:rsidP="00001836">
      <w:pPr>
        <w:spacing w:after="200" w:line="276" w:lineRule="auto"/>
        <w:jc w:val="both"/>
        <w:rPr>
          <w:rFonts w:ascii="Times New Roman" w:eastAsia="Calibri" w:hAnsi="Times New Roman" w:cs="Times New Roman"/>
          <w:sz w:val="24"/>
          <w:szCs w:val="24"/>
        </w:rPr>
      </w:pPr>
      <w:r w:rsidRPr="00FC5B5C">
        <w:rPr>
          <w:rFonts w:ascii="Times New Roman" w:eastAsia="Calibri" w:hAnsi="Times New Roman" w:cs="Times New Roman"/>
          <w:sz w:val="24"/>
          <w:szCs w:val="24"/>
        </w:rPr>
        <w:t xml:space="preserve">Hodiny </w:t>
      </w:r>
      <w:r>
        <w:rPr>
          <w:rFonts w:ascii="Times New Roman" w:eastAsia="Calibri" w:hAnsi="Times New Roman" w:cs="Times New Roman"/>
          <w:sz w:val="24"/>
          <w:szCs w:val="24"/>
        </w:rPr>
        <w:t xml:space="preserve">Občanské výchovy </w:t>
      </w:r>
      <w:r w:rsidRPr="00FC5B5C">
        <w:rPr>
          <w:rFonts w:ascii="Times New Roman" w:eastAsia="Calibri" w:hAnsi="Times New Roman" w:cs="Times New Roman"/>
          <w:sz w:val="24"/>
          <w:szCs w:val="24"/>
        </w:rPr>
        <w:t xml:space="preserve">se realizují </w:t>
      </w:r>
      <w:r>
        <w:rPr>
          <w:rFonts w:ascii="Times New Roman" w:eastAsia="Calibri" w:hAnsi="Times New Roman" w:cs="Times New Roman"/>
          <w:sz w:val="24"/>
          <w:szCs w:val="24"/>
        </w:rPr>
        <w:t xml:space="preserve">v kmenových </w:t>
      </w:r>
      <w:r w:rsidRPr="00FC5B5C">
        <w:rPr>
          <w:rFonts w:ascii="Times New Roman" w:eastAsia="Calibri" w:hAnsi="Times New Roman" w:cs="Times New Roman"/>
          <w:sz w:val="24"/>
          <w:szCs w:val="24"/>
        </w:rPr>
        <w:t xml:space="preserve"> třídách, ale také v PC učebně</w:t>
      </w:r>
      <w:r>
        <w:rPr>
          <w:rFonts w:ascii="Times New Roman" w:eastAsia="Calibri" w:hAnsi="Times New Roman" w:cs="Times New Roman"/>
          <w:sz w:val="24"/>
          <w:szCs w:val="24"/>
        </w:rPr>
        <w:t xml:space="preserve"> a popř. ve čtenářské učebně, dále také formou exkurzí, besed, společných jednorázových akcí apod. </w:t>
      </w:r>
      <w:r w:rsidRPr="00FC5B5C">
        <w:rPr>
          <w:rFonts w:ascii="Times New Roman" w:hAnsi="Times New Roman" w:cs="Times New Roman"/>
          <w:sz w:val="24"/>
          <w:szCs w:val="24"/>
        </w:rPr>
        <w:t xml:space="preserve"> </w:t>
      </w:r>
      <w:r w:rsidRPr="00FC5B5C">
        <w:rPr>
          <w:rFonts w:ascii="Times New Roman" w:eastAsia="Calibri" w:hAnsi="Times New Roman" w:cs="Times New Roman"/>
          <w:sz w:val="24"/>
          <w:szCs w:val="24"/>
        </w:rPr>
        <w:t>Vždy je třeba přihlížet ke konkrétním potřebám a schopnostem daných žáků.</w:t>
      </w:r>
    </w:p>
    <w:p w:rsidR="00B55C39" w:rsidRDefault="00B55C39"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135142" w:rsidRDefault="00135142"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982336" w:rsidRPr="00982336" w:rsidRDefault="00982336" w:rsidP="00982336">
      <w:pPr>
        <w:spacing w:after="0" w:line="240" w:lineRule="auto"/>
        <w:ind w:firstLine="425"/>
        <w:jc w:val="both"/>
        <w:rPr>
          <w:rFonts w:ascii="Times New Roman" w:eastAsia="Times New Roman" w:hAnsi="Times New Roman" w:cs="Times New Roman"/>
          <w:b/>
          <w:sz w:val="24"/>
          <w:szCs w:val="24"/>
          <w:lang w:eastAsia="cs-CZ"/>
        </w:rPr>
      </w:pPr>
      <w:r w:rsidRPr="00982336">
        <w:rPr>
          <w:rFonts w:ascii="Times New Roman" w:eastAsia="Times New Roman" w:hAnsi="Times New Roman" w:cs="Times New Roman"/>
          <w:b/>
          <w:sz w:val="24"/>
          <w:szCs w:val="24"/>
          <w:lang w:eastAsia="cs-CZ"/>
        </w:rPr>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9"/>
      </w:tblGrid>
      <w:tr w:rsidR="00BA2698" w:rsidRPr="00982336" w:rsidTr="00DC739E">
        <w:tc>
          <w:tcPr>
            <w:tcW w:w="4606" w:type="dxa"/>
          </w:tcPr>
          <w:p w:rsidR="00982336" w:rsidRPr="00982336" w:rsidRDefault="00982336" w:rsidP="00982336">
            <w:pPr>
              <w:autoSpaceDE w:val="0"/>
              <w:autoSpaceDN w:val="0"/>
              <w:adjustRightInd w:val="0"/>
              <w:spacing w:after="0" w:line="240" w:lineRule="auto"/>
              <w:ind w:left="340"/>
              <w:jc w:val="both"/>
              <w:rPr>
                <w:rFonts w:ascii="Times New Roman" w:eastAsia="Times New Roman" w:hAnsi="Times New Roman" w:cs="Times New Roman"/>
                <w:b/>
                <w:bCs/>
                <w:color w:val="000000"/>
                <w:lang w:eastAsia="cs-CZ"/>
              </w:rPr>
            </w:pPr>
            <w:r w:rsidRPr="00982336">
              <w:rPr>
                <w:rFonts w:ascii="Times New Roman" w:eastAsia="Times New Roman" w:hAnsi="Times New Roman" w:cs="Times New Roman"/>
                <w:b/>
                <w:bCs/>
                <w:color w:val="000000"/>
                <w:lang w:eastAsia="cs-CZ"/>
              </w:rPr>
              <w:t xml:space="preserve">Výsledky vzdělávání </w:t>
            </w:r>
          </w:p>
        </w:tc>
        <w:tc>
          <w:tcPr>
            <w:tcW w:w="4606" w:type="dxa"/>
          </w:tcPr>
          <w:p w:rsidR="00982336" w:rsidRPr="00982336" w:rsidRDefault="00982336" w:rsidP="00982336">
            <w:pPr>
              <w:autoSpaceDE w:val="0"/>
              <w:autoSpaceDN w:val="0"/>
              <w:adjustRightInd w:val="0"/>
              <w:spacing w:after="0" w:line="240" w:lineRule="auto"/>
              <w:ind w:firstLine="425"/>
              <w:jc w:val="both"/>
              <w:rPr>
                <w:rFonts w:ascii="Times New Roman" w:eastAsia="Times New Roman" w:hAnsi="Times New Roman" w:cs="Times New Roman"/>
                <w:b/>
                <w:bCs/>
                <w:color w:val="000000"/>
                <w:lang w:eastAsia="cs-CZ"/>
              </w:rPr>
            </w:pPr>
            <w:r w:rsidRPr="00982336">
              <w:rPr>
                <w:rFonts w:ascii="Times New Roman" w:eastAsia="Times New Roman" w:hAnsi="Times New Roman" w:cs="Times New Roman"/>
                <w:b/>
                <w:bCs/>
                <w:color w:val="000000"/>
                <w:lang w:eastAsia="cs-CZ"/>
              </w:rPr>
              <w:t>Učivo</w:t>
            </w:r>
          </w:p>
        </w:tc>
      </w:tr>
      <w:tr w:rsidR="00BA2698" w:rsidRPr="00982336" w:rsidTr="00DC739E">
        <w:tc>
          <w:tcPr>
            <w:tcW w:w="4606" w:type="dxa"/>
          </w:tcPr>
          <w:p w:rsidR="00982336" w:rsidRPr="00982336" w:rsidRDefault="00982336" w:rsidP="008478DD">
            <w:pPr>
              <w:autoSpaceDE w:val="0"/>
              <w:autoSpaceDN w:val="0"/>
              <w:adjustRightInd w:val="0"/>
              <w:spacing w:after="0" w:line="276" w:lineRule="auto"/>
              <w:ind w:left="360"/>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Žák by měl:</w:t>
            </w:r>
          </w:p>
          <w:p w:rsidR="00982336" w:rsidRPr="008478DD" w:rsidRDefault="008478DD" w:rsidP="008478DD">
            <w:pPr>
              <w:pStyle w:val="Odstavecseseznamem"/>
              <w:numPr>
                <w:ilvl w:val="0"/>
                <w:numId w:val="40"/>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 xml:space="preserve">Seznámit se s </w:t>
            </w:r>
            <w:r w:rsidR="00982336" w:rsidRPr="008478DD">
              <w:rPr>
                <w:rFonts w:ascii="Times New Roman" w:eastAsia="Times New Roman" w:hAnsi="Times New Roman" w:cs="Times New Roman"/>
                <w:sz w:val="24"/>
                <w:szCs w:val="24"/>
                <w:lang w:eastAsia="cs-CZ"/>
              </w:rPr>
              <w:t>mravní</w:t>
            </w:r>
            <w:r w:rsidRPr="008478DD">
              <w:rPr>
                <w:rFonts w:ascii="Times New Roman" w:eastAsia="Times New Roman" w:hAnsi="Times New Roman" w:cs="Times New Roman"/>
                <w:sz w:val="24"/>
                <w:szCs w:val="24"/>
                <w:lang w:eastAsia="cs-CZ"/>
              </w:rPr>
              <w:t>mi principy a pravidly</w:t>
            </w:r>
            <w:r w:rsidR="00982336" w:rsidRPr="008478DD">
              <w:rPr>
                <w:rFonts w:ascii="Times New Roman" w:eastAsia="Times New Roman" w:hAnsi="Times New Roman" w:cs="Times New Roman"/>
                <w:sz w:val="24"/>
                <w:szCs w:val="24"/>
                <w:lang w:eastAsia="cs-CZ"/>
              </w:rPr>
              <w:t xml:space="preserve"> společenského soužití</w:t>
            </w:r>
            <w:r w:rsidR="00D9765F">
              <w:rPr>
                <w:rFonts w:ascii="Times New Roman" w:eastAsia="Times New Roman" w:hAnsi="Times New Roman" w:cs="Times New Roman"/>
                <w:sz w:val="24"/>
                <w:szCs w:val="24"/>
                <w:lang w:eastAsia="cs-CZ"/>
              </w:rPr>
              <w:t>,</w:t>
            </w:r>
          </w:p>
          <w:p w:rsidR="00982336" w:rsidRPr="008478DD" w:rsidRDefault="008478DD" w:rsidP="008478DD">
            <w:pPr>
              <w:pStyle w:val="Odstavecseseznamem"/>
              <w:numPr>
                <w:ilvl w:val="0"/>
                <w:numId w:val="40"/>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 xml:space="preserve">obeznámit se a přiblížit </w:t>
            </w:r>
            <w:r w:rsidR="00982336" w:rsidRPr="008478DD">
              <w:rPr>
                <w:rFonts w:ascii="Times New Roman" w:eastAsia="Times New Roman" w:hAnsi="Times New Roman" w:cs="Times New Roman"/>
                <w:sz w:val="24"/>
                <w:szCs w:val="24"/>
                <w:lang w:eastAsia="cs-CZ"/>
              </w:rPr>
              <w:t>vhodné způsoby společenského chování</w:t>
            </w:r>
            <w:r w:rsidR="00D9765F">
              <w:rPr>
                <w:rFonts w:ascii="Times New Roman" w:eastAsia="Times New Roman" w:hAnsi="Times New Roman" w:cs="Times New Roman"/>
                <w:sz w:val="24"/>
                <w:szCs w:val="24"/>
                <w:lang w:eastAsia="cs-CZ"/>
              </w:rPr>
              <w:t>,</w:t>
            </w:r>
            <w:r w:rsidR="00982336" w:rsidRPr="008478DD">
              <w:rPr>
                <w:rFonts w:ascii="Times New Roman" w:eastAsia="Times New Roman" w:hAnsi="Times New Roman" w:cs="Times New Roman"/>
                <w:sz w:val="24"/>
                <w:szCs w:val="24"/>
                <w:lang w:eastAsia="cs-CZ"/>
              </w:rPr>
              <w:t xml:space="preserve"> </w:t>
            </w:r>
          </w:p>
          <w:p w:rsidR="00982336" w:rsidRPr="008478DD" w:rsidRDefault="008478DD" w:rsidP="008478DD">
            <w:pPr>
              <w:pStyle w:val="Odstavecseseznamem"/>
              <w:numPr>
                <w:ilvl w:val="0"/>
                <w:numId w:val="40"/>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posoudit a rozlišit  nepřiměřené chování,</w:t>
            </w:r>
            <w:r w:rsidR="00982336" w:rsidRPr="008478DD">
              <w:rPr>
                <w:rFonts w:ascii="Times New Roman" w:eastAsia="Times New Roman" w:hAnsi="Times New Roman" w:cs="Times New Roman"/>
                <w:sz w:val="24"/>
                <w:szCs w:val="24"/>
                <w:lang w:eastAsia="cs-CZ"/>
              </w:rPr>
              <w:t xml:space="preserve"> porušování společenských norem</w:t>
            </w:r>
            <w:r w:rsidR="00D9765F">
              <w:rPr>
                <w:rFonts w:ascii="Times New Roman" w:eastAsia="Times New Roman" w:hAnsi="Times New Roman" w:cs="Times New Roman"/>
                <w:sz w:val="24"/>
                <w:szCs w:val="24"/>
                <w:lang w:eastAsia="cs-CZ"/>
              </w:rPr>
              <w:t>,</w:t>
            </w:r>
          </w:p>
          <w:p w:rsidR="008478DD" w:rsidRDefault="008478DD" w:rsidP="008478DD">
            <w:pPr>
              <w:pStyle w:val="Odstavecseseznamem"/>
              <w:numPr>
                <w:ilvl w:val="0"/>
                <w:numId w:val="40"/>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mít povědomí o odlišných kulturách</w:t>
            </w:r>
            <w:r w:rsidR="00FC3FD5">
              <w:rPr>
                <w:rFonts w:ascii="Times New Roman" w:eastAsia="Times New Roman" w:hAnsi="Times New Roman" w:cs="Times New Roman"/>
                <w:sz w:val="24"/>
                <w:szCs w:val="24"/>
                <w:lang w:eastAsia="cs-CZ"/>
              </w:rPr>
              <w:t>,</w:t>
            </w: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FC3FD5" w:rsidRPr="008478DD"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8478DD" w:rsidRPr="008478DD" w:rsidRDefault="008478DD" w:rsidP="008478DD">
            <w:pPr>
              <w:pStyle w:val="Odstavecseseznamem"/>
              <w:numPr>
                <w:ilvl w:val="0"/>
                <w:numId w:val="40"/>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mít povědomí o tradicích svého regionu</w:t>
            </w:r>
            <w:r w:rsidR="00D9765F">
              <w:rPr>
                <w:rFonts w:ascii="Times New Roman" w:eastAsia="Times New Roman" w:hAnsi="Times New Roman" w:cs="Times New Roman"/>
                <w:sz w:val="24"/>
                <w:szCs w:val="24"/>
                <w:lang w:eastAsia="cs-CZ"/>
              </w:rPr>
              <w:t>.</w:t>
            </w:r>
          </w:p>
        </w:tc>
        <w:tc>
          <w:tcPr>
            <w:tcW w:w="4606" w:type="dxa"/>
          </w:tcPr>
          <w:p w:rsidR="00982336" w:rsidRPr="00982336" w:rsidRDefault="00982336" w:rsidP="008478DD">
            <w:pPr>
              <w:numPr>
                <w:ilvl w:val="0"/>
                <w:numId w:val="39"/>
              </w:numPr>
              <w:autoSpaceDE w:val="0"/>
              <w:autoSpaceDN w:val="0"/>
              <w:adjustRightInd w:val="0"/>
              <w:spacing w:after="0" w:line="276" w:lineRule="auto"/>
              <w:ind w:left="709" w:hanging="284"/>
              <w:jc w:val="both"/>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Člověk ve společnosti</w:t>
            </w:r>
          </w:p>
          <w:p w:rsidR="00982336" w:rsidRPr="008478DD" w:rsidRDefault="00982336" w:rsidP="008478DD">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mezilidské vztahy</w:t>
            </w:r>
            <w:r w:rsidR="008478DD" w:rsidRPr="008478DD">
              <w:rPr>
                <w:rFonts w:ascii="Times New Roman" w:eastAsia="Times New Roman" w:hAnsi="Times New Roman" w:cs="Times New Roman"/>
                <w:sz w:val="24"/>
                <w:szCs w:val="24"/>
                <w:lang w:eastAsia="cs-CZ"/>
              </w:rPr>
              <w:t xml:space="preserve">, rodina, role členů rodiny, </w:t>
            </w:r>
          </w:p>
          <w:p w:rsidR="00982336" w:rsidRPr="008478DD" w:rsidRDefault="00982336" w:rsidP="008478DD">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 xml:space="preserve">vystupování a chování na veřejnosti </w:t>
            </w:r>
            <w:r w:rsidRPr="008478DD">
              <w:rPr>
                <w:rFonts w:ascii="Times New Roman" w:eastAsia="Times New Roman" w:hAnsi="Times New Roman" w:cs="Times New Roman"/>
                <w:sz w:val="24"/>
                <w:szCs w:val="24"/>
                <w:lang w:eastAsia="cs-CZ"/>
              </w:rPr>
              <w:br/>
              <w:t>a ve společnosti</w:t>
            </w:r>
            <w:r w:rsidR="00D9765F">
              <w:rPr>
                <w:rFonts w:ascii="Times New Roman" w:eastAsia="Times New Roman" w:hAnsi="Times New Roman" w:cs="Times New Roman"/>
                <w:sz w:val="24"/>
                <w:szCs w:val="24"/>
                <w:lang w:eastAsia="cs-CZ"/>
              </w:rPr>
              <w:t>,</w:t>
            </w:r>
          </w:p>
          <w:p w:rsidR="00982336" w:rsidRPr="008478DD" w:rsidRDefault="00982336" w:rsidP="008478DD">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8478DD">
              <w:rPr>
                <w:rFonts w:ascii="Times New Roman" w:eastAsia="Times New Roman" w:hAnsi="Times New Roman" w:cs="Times New Roman"/>
                <w:sz w:val="24"/>
                <w:szCs w:val="24"/>
                <w:lang w:eastAsia="cs-CZ"/>
              </w:rPr>
              <w:t>svoboda osobnosti, svoboda druhých</w:t>
            </w: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FC3FD5" w:rsidRDefault="00FC3FD5" w:rsidP="00FC3FD5">
            <w:pPr>
              <w:pStyle w:val="Odstavecseseznamem"/>
              <w:spacing w:after="0" w:line="276" w:lineRule="auto"/>
              <w:jc w:val="both"/>
              <w:rPr>
                <w:rFonts w:ascii="Times New Roman" w:eastAsia="Times New Roman" w:hAnsi="Times New Roman" w:cs="Times New Roman"/>
                <w:sz w:val="24"/>
                <w:szCs w:val="24"/>
                <w:lang w:eastAsia="cs-CZ"/>
              </w:rPr>
            </w:pPr>
          </w:p>
          <w:p w:rsidR="008478DD" w:rsidRPr="00FC3FD5" w:rsidRDefault="008478DD" w:rsidP="00FC3FD5">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FC3FD5">
              <w:rPr>
                <w:rFonts w:ascii="Times New Roman" w:eastAsia="Times New Roman" w:hAnsi="Times New Roman" w:cs="Times New Roman"/>
                <w:sz w:val="24"/>
                <w:szCs w:val="24"/>
                <w:lang w:eastAsia="cs-CZ"/>
              </w:rPr>
              <w:t xml:space="preserve">národnostní menšiny, jejich rovnoprávnost, </w:t>
            </w:r>
          </w:p>
          <w:p w:rsidR="004E7530" w:rsidRDefault="008478DD" w:rsidP="004E7530">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tol</w:t>
            </w:r>
            <w:r w:rsidRPr="008478DD">
              <w:rPr>
                <w:rFonts w:ascii="Times New Roman" w:eastAsia="Times New Roman" w:hAnsi="Times New Roman" w:cs="Times New Roman"/>
                <w:sz w:val="24"/>
                <w:szCs w:val="24"/>
                <w:lang w:eastAsia="cs-CZ"/>
              </w:rPr>
              <w:t>erance k odlišnostem a zájmům minoritních skupin ve společnosti</w:t>
            </w:r>
            <w:r w:rsidR="00D9765F">
              <w:rPr>
                <w:rFonts w:ascii="Times New Roman" w:eastAsia="Times New Roman" w:hAnsi="Times New Roman" w:cs="Times New Roman"/>
                <w:sz w:val="24"/>
                <w:szCs w:val="24"/>
                <w:lang w:eastAsia="cs-CZ"/>
              </w:rPr>
              <w:t>,</w:t>
            </w:r>
          </w:p>
          <w:p w:rsidR="00982336" w:rsidRPr="004E7530" w:rsidRDefault="00982336" w:rsidP="004E7530">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4E7530">
              <w:rPr>
                <w:rFonts w:ascii="Times New Roman" w:eastAsia="Times New Roman" w:hAnsi="Times New Roman" w:cs="Times New Roman"/>
                <w:sz w:val="24"/>
                <w:szCs w:val="24"/>
                <w:lang w:eastAsia="cs-CZ"/>
              </w:rPr>
              <w:t>rovnoprávné postavení mužů a žen</w:t>
            </w:r>
            <w:r w:rsidR="00D9765F">
              <w:rPr>
                <w:rFonts w:ascii="Times New Roman" w:eastAsia="Times New Roman" w:hAnsi="Times New Roman" w:cs="Times New Roman"/>
                <w:sz w:val="24"/>
                <w:szCs w:val="24"/>
                <w:lang w:eastAsia="cs-CZ"/>
              </w:rPr>
              <w:t>,</w:t>
            </w:r>
          </w:p>
          <w:p w:rsidR="00982336" w:rsidRPr="004E7530" w:rsidRDefault="00982336" w:rsidP="004E7530">
            <w:pPr>
              <w:pStyle w:val="Odstavecseseznamem"/>
              <w:numPr>
                <w:ilvl w:val="0"/>
                <w:numId w:val="41"/>
              </w:numPr>
              <w:spacing w:after="0" w:line="276" w:lineRule="auto"/>
              <w:jc w:val="both"/>
              <w:rPr>
                <w:rFonts w:ascii="Times New Roman" w:eastAsia="Times New Roman" w:hAnsi="Times New Roman" w:cs="Times New Roman"/>
                <w:b/>
                <w:bCs/>
                <w:sz w:val="24"/>
                <w:szCs w:val="24"/>
                <w:lang w:eastAsia="cs-CZ"/>
              </w:rPr>
            </w:pPr>
            <w:r w:rsidRPr="004E7530">
              <w:rPr>
                <w:rFonts w:ascii="Times New Roman" w:eastAsia="Times New Roman" w:hAnsi="Times New Roman" w:cs="Times New Roman"/>
                <w:sz w:val="24"/>
                <w:szCs w:val="24"/>
                <w:lang w:eastAsia="cs-CZ"/>
              </w:rPr>
              <w:t>kulturní dědictví a tradice v</w:t>
            </w:r>
            <w:r w:rsidR="00D9765F">
              <w:rPr>
                <w:rFonts w:ascii="Times New Roman" w:eastAsia="Times New Roman" w:hAnsi="Times New Roman" w:cs="Times New Roman"/>
                <w:sz w:val="24"/>
                <w:szCs w:val="24"/>
                <w:lang w:eastAsia="cs-CZ"/>
              </w:rPr>
              <w:t> </w:t>
            </w:r>
            <w:r w:rsidRPr="004E7530">
              <w:rPr>
                <w:rFonts w:ascii="Times New Roman" w:eastAsia="Times New Roman" w:hAnsi="Times New Roman" w:cs="Times New Roman"/>
                <w:sz w:val="24"/>
                <w:szCs w:val="24"/>
                <w:lang w:eastAsia="cs-CZ"/>
              </w:rPr>
              <w:t>regionu</w:t>
            </w:r>
            <w:r w:rsidR="00D9765F">
              <w:rPr>
                <w:rFonts w:ascii="Times New Roman" w:eastAsia="Times New Roman" w:hAnsi="Times New Roman" w:cs="Times New Roman"/>
                <w:sz w:val="24"/>
                <w:szCs w:val="24"/>
                <w:lang w:eastAsia="cs-CZ"/>
              </w:rPr>
              <w:t>.</w:t>
            </w:r>
          </w:p>
        </w:tc>
      </w:tr>
      <w:tr w:rsidR="00BA2698" w:rsidRPr="00982336" w:rsidTr="00DC739E">
        <w:tc>
          <w:tcPr>
            <w:tcW w:w="4606" w:type="dxa"/>
          </w:tcPr>
          <w:p w:rsidR="00982336" w:rsidRPr="00982336" w:rsidRDefault="00982336" w:rsidP="008478DD">
            <w:pPr>
              <w:spacing w:after="0" w:line="276" w:lineRule="auto"/>
              <w:ind w:firstLine="425"/>
              <w:rPr>
                <w:rFonts w:ascii="Times New Roman" w:eastAsia="Times New Roman" w:hAnsi="Times New Roman" w:cs="Times New Roman"/>
                <w:sz w:val="24"/>
                <w:szCs w:val="24"/>
                <w:u w:val="single"/>
                <w:lang w:eastAsia="cs-CZ"/>
              </w:rPr>
            </w:pPr>
          </w:p>
          <w:p w:rsidR="00982336" w:rsidRPr="00D9765F" w:rsidRDefault="00D9765F" w:rsidP="00D9765F">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D9765F">
              <w:rPr>
                <w:rFonts w:ascii="Times New Roman" w:eastAsia="Times New Roman" w:hAnsi="Times New Roman" w:cs="Times New Roman"/>
                <w:sz w:val="24"/>
                <w:szCs w:val="24"/>
                <w:lang w:eastAsia="cs-CZ"/>
              </w:rPr>
              <w:t>S</w:t>
            </w:r>
            <w:r w:rsidR="00982336" w:rsidRPr="00D9765F">
              <w:rPr>
                <w:rFonts w:ascii="Times New Roman" w:eastAsia="Times New Roman" w:hAnsi="Times New Roman" w:cs="Times New Roman"/>
                <w:sz w:val="24"/>
                <w:szCs w:val="24"/>
                <w:lang w:eastAsia="cs-CZ"/>
              </w:rPr>
              <w:t>e</w:t>
            </w:r>
            <w:r w:rsidRPr="00D9765F">
              <w:rPr>
                <w:rFonts w:ascii="Times New Roman" w:eastAsia="Times New Roman" w:hAnsi="Times New Roman" w:cs="Times New Roman"/>
                <w:sz w:val="24"/>
                <w:szCs w:val="24"/>
                <w:lang w:eastAsia="cs-CZ"/>
              </w:rPr>
              <w:t xml:space="preserve">známit se se školským systémem naší země a s </w:t>
            </w:r>
            <w:r w:rsidR="00982336" w:rsidRPr="00D9765F">
              <w:rPr>
                <w:rFonts w:ascii="Times New Roman" w:eastAsia="Times New Roman" w:hAnsi="Times New Roman" w:cs="Times New Roman"/>
                <w:sz w:val="24"/>
                <w:szCs w:val="24"/>
                <w:lang w:eastAsia="cs-CZ"/>
              </w:rPr>
              <w:t xml:space="preserve"> pojmy kvalifikace, rekvalifikace</w:t>
            </w:r>
            <w:r w:rsidR="00BA2698">
              <w:rPr>
                <w:rFonts w:ascii="Times New Roman" w:eastAsia="Times New Roman" w:hAnsi="Times New Roman" w:cs="Times New Roman"/>
                <w:sz w:val="24"/>
                <w:szCs w:val="24"/>
                <w:lang w:eastAsia="cs-CZ"/>
              </w:rPr>
              <w:t>,</w:t>
            </w:r>
          </w:p>
          <w:p w:rsidR="00982336" w:rsidRPr="00D9765F" w:rsidRDefault="00982336" w:rsidP="00D9765F">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sidRPr="00D9765F">
              <w:rPr>
                <w:rFonts w:ascii="Times New Roman" w:eastAsia="Times New Roman" w:hAnsi="Times New Roman" w:cs="Times New Roman"/>
                <w:sz w:val="24"/>
                <w:szCs w:val="24"/>
                <w:lang w:eastAsia="cs-CZ"/>
              </w:rPr>
              <w:t xml:space="preserve"> </w:t>
            </w:r>
            <w:r w:rsidR="00BA2698">
              <w:rPr>
                <w:rFonts w:ascii="Times New Roman" w:eastAsia="Times New Roman" w:hAnsi="Times New Roman" w:cs="Times New Roman"/>
                <w:sz w:val="24"/>
                <w:szCs w:val="24"/>
                <w:lang w:eastAsia="cs-CZ"/>
              </w:rPr>
              <w:t>upevňovat a naučit se běžné</w:t>
            </w:r>
            <w:r w:rsidRPr="00D9765F">
              <w:rPr>
                <w:rFonts w:ascii="Times New Roman" w:eastAsia="Times New Roman" w:hAnsi="Times New Roman" w:cs="Times New Roman"/>
                <w:sz w:val="24"/>
                <w:szCs w:val="24"/>
                <w:lang w:eastAsia="cs-CZ"/>
              </w:rPr>
              <w:t xml:space="preserve"> komunikaci s úřady – </w:t>
            </w:r>
            <w:r w:rsidR="00BA2698">
              <w:rPr>
                <w:rFonts w:ascii="Times New Roman" w:eastAsia="Times New Roman" w:hAnsi="Times New Roman" w:cs="Times New Roman"/>
                <w:sz w:val="24"/>
                <w:szCs w:val="24"/>
                <w:lang w:eastAsia="cs-CZ"/>
              </w:rPr>
              <w:t xml:space="preserve">být v </w:t>
            </w:r>
            <w:r w:rsidRPr="00D9765F">
              <w:rPr>
                <w:rFonts w:ascii="Times New Roman" w:eastAsia="Times New Roman" w:hAnsi="Times New Roman" w:cs="Times New Roman"/>
                <w:sz w:val="24"/>
                <w:szCs w:val="24"/>
                <w:lang w:eastAsia="cs-CZ"/>
              </w:rPr>
              <w:t xml:space="preserve"> případě potřeby </w:t>
            </w:r>
            <w:r w:rsidR="00BA2698">
              <w:rPr>
                <w:rFonts w:ascii="Times New Roman" w:eastAsia="Times New Roman" w:hAnsi="Times New Roman" w:cs="Times New Roman"/>
                <w:sz w:val="24"/>
                <w:szCs w:val="24"/>
                <w:lang w:eastAsia="cs-CZ"/>
              </w:rPr>
              <w:t xml:space="preserve">schopen </w:t>
            </w:r>
            <w:r w:rsidRPr="00D9765F">
              <w:rPr>
                <w:rFonts w:ascii="Times New Roman" w:eastAsia="Times New Roman" w:hAnsi="Times New Roman" w:cs="Times New Roman"/>
                <w:sz w:val="24"/>
                <w:szCs w:val="24"/>
                <w:lang w:eastAsia="cs-CZ"/>
              </w:rPr>
              <w:t xml:space="preserve">požádat o radu </w:t>
            </w:r>
            <w:r w:rsidR="00BA2698" w:rsidRPr="00D9765F">
              <w:rPr>
                <w:rFonts w:ascii="Times New Roman" w:eastAsia="Times New Roman" w:hAnsi="Times New Roman" w:cs="Times New Roman"/>
                <w:sz w:val="24"/>
                <w:szCs w:val="24"/>
                <w:lang w:eastAsia="cs-CZ"/>
              </w:rPr>
              <w:t>a pomoc</w:t>
            </w:r>
            <w:r w:rsidR="00BA2698">
              <w:rPr>
                <w:rFonts w:ascii="Times New Roman" w:eastAsia="Times New Roman" w:hAnsi="Times New Roman" w:cs="Times New Roman"/>
                <w:sz w:val="24"/>
                <w:szCs w:val="24"/>
                <w:lang w:eastAsia="cs-CZ"/>
              </w:rPr>
              <w:t>,</w:t>
            </w:r>
            <w:r w:rsidRPr="00D9765F">
              <w:rPr>
                <w:rFonts w:ascii="Times New Roman" w:eastAsia="Times New Roman" w:hAnsi="Times New Roman" w:cs="Times New Roman"/>
                <w:sz w:val="24"/>
                <w:szCs w:val="24"/>
                <w:lang w:eastAsia="cs-CZ"/>
              </w:rPr>
              <w:br/>
            </w:r>
          </w:p>
          <w:p w:rsidR="00445F17" w:rsidRDefault="00BA2698" w:rsidP="00BA2698">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seznámit se a orientovat se v </w:t>
            </w:r>
            <w:r w:rsidR="00982336" w:rsidRPr="00D9765F">
              <w:rPr>
                <w:rFonts w:ascii="Times New Roman" w:eastAsia="Times New Roman" w:hAnsi="Times New Roman" w:cs="Times New Roman"/>
                <w:sz w:val="24"/>
                <w:szCs w:val="24"/>
                <w:lang w:eastAsia="cs-CZ"/>
              </w:rPr>
              <w:t>institucí</w:t>
            </w:r>
            <w:r>
              <w:rPr>
                <w:rFonts w:ascii="Times New Roman" w:eastAsia="Times New Roman" w:hAnsi="Times New Roman" w:cs="Times New Roman"/>
                <w:sz w:val="24"/>
                <w:szCs w:val="24"/>
                <w:lang w:eastAsia="cs-CZ"/>
              </w:rPr>
              <w:t>ch</w:t>
            </w:r>
            <w:r w:rsidR="00982336" w:rsidRPr="00D9765F">
              <w:rPr>
                <w:rFonts w:ascii="Times New Roman" w:eastAsia="Times New Roman" w:hAnsi="Times New Roman" w:cs="Times New Roman"/>
                <w:sz w:val="24"/>
                <w:szCs w:val="24"/>
                <w:lang w:eastAsia="cs-CZ"/>
              </w:rPr>
              <w:t xml:space="preserve"> sociální a zdravotní péče</w:t>
            </w:r>
          </w:p>
          <w:p w:rsidR="00BA2698" w:rsidRPr="00BA2698" w:rsidRDefault="00BA2698" w:rsidP="00BA2698">
            <w:pPr>
              <w:pStyle w:val="Odstavecseseznamem"/>
              <w:spacing w:after="0" w:line="276" w:lineRule="auto"/>
              <w:jc w:val="both"/>
              <w:rPr>
                <w:rFonts w:ascii="Times New Roman" w:eastAsia="Times New Roman" w:hAnsi="Times New Roman" w:cs="Times New Roman"/>
                <w:sz w:val="24"/>
                <w:szCs w:val="24"/>
                <w:lang w:eastAsia="cs-CZ"/>
              </w:rPr>
            </w:pPr>
          </w:p>
          <w:p w:rsidR="00982336" w:rsidRPr="00D9765F" w:rsidRDefault="00BA2698" w:rsidP="00D9765F">
            <w:pPr>
              <w:pStyle w:val="Odstavecseseznamem"/>
              <w:numPr>
                <w:ilvl w:val="0"/>
                <w:numId w:val="41"/>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seznámit se a chápat možnosti využití </w:t>
            </w:r>
            <w:r w:rsidR="00982336" w:rsidRPr="00D9765F">
              <w:rPr>
                <w:rFonts w:ascii="Times New Roman" w:eastAsia="Times New Roman" w:hAnsi="Times New Roman" w:cs="Times New Roman"/>
                <w:sz w:val="24"/>
                <w:szCs w:val="24"/>
                <w:lang w:eastAsia="cs-CZ"/>
              </w:rPr>
              <w:t xml:space="preserve"> služeb pomáhajících institucí</w:t>
            </w:r>
            <w:r w:rsidRPr="00D9765F">
              <w:rPr>
                <w:rFonts w:ascii="Times New Roman" w:eastAsia="Times New Roman" w:hAnsi="Times New Roman" w:cs="Times New Roman"/>
                <w:sz w:val="24"/>
                <w:szCs w:val="24"/>
                <w:lang w:eastAsia="cs-CZ"/>
              </w:rPr>
              <w:t xml:space="preserve"> v krizových situacích</w:t>
            </w:r>
          </w:p>
          <w:p w:rsidR="00982336" w:rsidRPr="00982336" w:rsidRDefault="00982336" w:rsidP="008478DD">
            <w:pPr>
              <w:spacing w:after="0" w:line="276" w:lineRule="auto"/>
              <w:rPr>
                <w:rFonts w:ascii="Times New Roman" w:eastAsia="Times New Roman" w:hAnsi="Times New Roman" w:cs="Times New Roman"/>
                <w:sz w:val="24"/>
                <w:szCs w:val="24"/>
                <w:u w:val="single"/>
                <w:lang w:eastAsia="cs-CZ"/>
              </w:rPr>
            </w:pPr>
          </w:p>
        </w:tc>
        <w:tc>
          <w:tcPr>
            <w:tcW w:w="4606" w:type="dxa"/>
          </w:tcPr>
          <w:p w:rsidR="00982336" w:rsidRPr="00982336" w:rsidRDefault="00982336" w:rsidP="008478DD">
            <w:pPr>
              <w:numPr>
                <w:ilvl w:val="0"/>
                <w:numId w:val="39"/>
              </w:numPr>
              <w:autoSpaceDE w:val="0"/>
              <w:autoSpaceDN w:val="0"/>
              <w:adjustRightInd w:val="0"/>
              <w:spacing w:after="0" w:line="276" w:lineRule="auto"/>
              <w:ind w:left="709" w:hanging="284"/>
              <w:jc w:val="both"/>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Člověk jako občan</w:t>
            </w:r>
          </w:p>
          <w:p w:rsidR="00982336" w:rsidRPr="00750ACC" w:rsidRDefault="00982336"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právo na vzdělání</w:t>
            </w:r>
            <w:r w:rsidR="00BA2698" w:rsidRPr="00750ACC">
              <w:rPr>
                <w:rFonts w:ascii="Times New Roman" w:eastAsia="Times New Roman" w:hAnsi="Times New Roman" w:cs="Times New Roman"/>
                <w:sz w:val="24"/>
                <w:szCs w:val="24"/>
                <w:lang w:eastAsia="cs-CZ"/>
              </w:rPr>
              <w:t xml:space="preserve"> a jeho význam,  </w:t>
            </w:r>
            <w:r w:rsidRPr="00750ACC">
              <w:rPr>
                <w:rFonts w:ascii="Times New Roman" w:eastAsia="Times New Roman" w:hAnsi="Times New Roman" w:cs="Times New Roman"/>
                <w:sz w:val="24"/>
                <w:szCs w:val="24"/>
                <w:lang w:eastAsia="cs-CZ"/>
              </w:rPr>
              <w:t xml:space="preserve"> význam celoživotní vzdělávání</w:t>
            </w:r>
            <w:r w:rsidR="00BA2698" w:rsidRPr="00750ACC">
              <w:rPr>
                <w:rFonts w:ascii="Times New Roman" w:eastAsia="Times New Roman" w:hAnsi="Times New Roman" w:cs="Times New Roman"/>
                <w:sz w:val="24"/>
                <w:szCs w:val="24"/>
                <w:lang w:eastAsia="cs-CZ"/>
              </w:rPr>
              <w:t>,</w:t>
            </w:r>
          </w:p>
          <w:p w:rsidR="00982336" w:rsidRPr="00750ACC" w:rsidRDefault="00982336"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pracovní uplatnění, kvalifikace, rekvalifikace, nezaměstnanost</w:t>
            </w:r>
            <w:r w:rsidR="00BA2698" w:rsidRPr="00750ACC">
              <w:rPr>
                <w:rFonts w:ascii="Times New Roman" w:eastAsia="Times New Roman" w:hAnsi="Times New Roman" w:cs="Times New Roman"/>
                <w:sz w:val="24"/>
                <w:szCs w:val="24"/>
                <w:lang w:eastAsia="cs-CZ"/>
              </w:rPr>
              <w:t>, pomoc v nezaměstnanosti,</w:t>
            </w:r>
          </w:p>
          <w:p w:rsidR="00982336" w:rsidRPr="00750ACC" w:rsidRDefault="00982336"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základy pracovně právních vztahů</w:t>
            </w:r>
            <w:r w:rsidR="00BA2698" w:rsidRPr="00750ACC">
              <w:rPr>
                <w:rFonts w:ascii="Times New Roman" w:eastAsia="Times New Roman" w:hAnsi="Times New Roman" w:cs="Times New Roman"/>
                <w:sz w:val="24"/>
                <w:szCs w:val="24"/>
                <w:lang w:eastAsia="cs-CZ"/>
              </w:rPr>
              <w:t>, zákoník práce,</w:t>
            </w:r>
          </w:p>
          <w:p w:rsidR="00BA2698" w:rsidRPr="00982336" w:rsidRDefault="00BA2698" w:rsidP="00BA2698">
            <w:pPr>
              <w:spacing w:after="0" w:line="276" w:lineRule="auto"/>
              <w:ind w:left="435"/>
              <w:jc w:val="both"/>
              <w:rPr>
                <w:rFonts w:ascii="Times New Roman" w:eastAsia="Times New Roman" w:hAnsi="Times New Roman" w:cs="Times New Roman"/>
                <w:sz w:val="24"/>
                <w:szCs w:val="24"/>
                <w:lang w:eastAsia="cs-CZ"/>
              </w:rPr>
            </w:pPr>
          </w:p>
          <w:p w:rsidR="00982336" w:rsidRPr="00750ACC" w:rsidRDefault="00982336"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 xml:space="preserve">sociální a zdravotní péče – systém lékařské péče, sociální péče </w:t>
            </w:r>
            <w:r w:rsidR="00BA2698" w:rsidRPr="00750ACC">
              <w:rPr>
                <w:rFonts w:ascii="Times New Roman" w:eastAsia="Times New Roman" w:hAnsi="Times New Roman" w:cs="Times New Roman"/>
                <w:sz w:val="24"/>
                <w:szCs w:val="24"/>
                <w:lang w:eastAsia="cs-CZ"/>
              </w:rPr>
              <w:t>-</w:t>
            </w:r>
            <w:r w:rsidRPr="00750ACC">
              <w:rPr>
                <w:rFonts w:ascii="Times New Roman" w:eastAsia="Times New Roman" w:hAnsi="Times New Roman" w:cs="Times New Roman"/>
                <w:sz w:val="24"/>
                <w:szCs w:val="24"/>
                <w:lang w:eastAsia="cs-CZ"/>
              </w:rPr>
              <w:t>soc. dávky, důchodové zabezpečení</w:t>
            </w:r>
            <w:r w:rsidR="00AA54E2">
              <w:rPr>
                <w:rFonts w:ascii="Times New Roman" w:eastAsia="Times New Roman" w:hAnsi="Times New Roman" w:cs="Times New Roman"/>
                <w:sz w:val="24"/>
                <w:szCs w:val="24"/>
                <w:lang w:eastAsia="cs-CZ"/>
              </w:rPr>
              <w:t xml:space="preserve"> </w:t>
            </w:r>
            <w:r w:rsidR="00BA2698" w:rsidRPr="00750ACC">
              <w:rPr>
                <w:rFonts w:ascii="Times New Roman" w:eastAsia="Times New Roman" w:hAnsi="Times New Roman" w:cs="Times New Roman"/>
                <w:sz w:val="24"/>
                <w:szCs w:val="24"/>
                <w:lang w:eastAsia="cs-CZ"/>
              </w:rPr>
              <w:t>–invalidní a starobní důchody,</w:t>
            </w:r>
          </w:p>
          <w:p w:rsidR="00982336" w:rsidRPr="00750ACC" w:rsidRDefault="00982336"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pomáhající organizace</w:t>
            </w:r>
            <w:r w:rsidR="00BA2698" w:rsidRPr="00750ACC">
              <w:rPr>
                <w:rFonts w:ascii="Times New Roman" w:eastAsia="Times New Roman" w:hAnsi="Times New Roman" w:cs="Times New Roman"/>
                <w:sz w:val="24"/>
                <w:szCs w:val="24"/>
                <w:lang w:eastAsia="cs-CZ"/>
              </w:rPr>
              <w:t xml:space="preserve"> – Charita, neziskové organizace, občanská sdružení,</w:t>
            </w:r>
          </w:p>
          <w:p w:rsidR="00982336" w:rsidRPr="00750ACC" w:rsidRDefault="00BA2698" w:rsidP="00750ACC">
            <w:pPr>
              <w:pStyle w:val="Odstavecseseznamem"/>
              <w:numPr>
                <w:ilvl w:val="0"/>
                <w:numId w:val="44"/>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 xml:space="preserve">smysluplné </w:t>
            </w:r>
            <w:r w:rsidR="00982336" w:rsidRPr="00750ACC">
              <w:rPr>
                <w:rFonts w:ascii="Times New Roman" w:eastAsia="Times New Roman" w:hAnsi="Times New Roman" w:cs="Times New Roman"/>
                <w:sz w:val="24"/>
                <w:szCs w:val="24"/>
                <w:lang w:eastAsia="cs-CZ"/>
              </w:rPr>
              <w:t>volnočasové aktivity</w:t>
            </w:r>
            <w:r w:rsidRPr="00750ACC">
              <w:rPr>
                <w:rFonts w:ascii="Times New Roman" w:eastAsia="Times New Roman" w:hAnsi="Times New Roman" w:cs="Times New Roman"/>
                <w:sz w:val="24"/>
                <w:szCs w:val="24"/>
                <w:lang w:eastAsia="cs-CZ"/>
              </w:rPr>
              <w:t xml:space="preserve"> a organizace je nabízející.</w:t>
            </w:r>
          </w:p>
        </w:tc>
      </w:tr>
      <w:tr w:rsidR="00BA2698" w:rsidRPr="00982336" w:rsidTr="00DC739E">
        <w:tc>
          <w:tcPr>
            <w:tcW w:w="4606" w:type="dxa"/>
          </w:tcPr>
          <w:p w:rsidR="00982336" w:rsidRPr="00982336" w:rsidRDefault="00982336" w:rsidP="008478DD">
            <w:pPr>
              <w:spacing w:after="0" w:line="276" w:lineRule="auto"/>
              <w:ind w:firstLine="425"/>
              <w:rPr>
                <w:rFonts w:ascii="Times New Roman" w:eastAsia="Times New Roman" w:hAnsi="Times New Roman" w:cs="Times New Roman"/>
                <w:sz w:val="24"/>
                <w:szCs w:val="24"/>
                <w:u w:val="single"/>
                <w:lang w:eastAsia="cs-CZ"/>
              </w:rPr>
            </w:pPr>
          </w:p>
          <w:p w:rsidR="00982336" w:rsidRPr="00DC739E" w:rsidRDefault="00BA2698" w:rsidP="00DC739E">
            <w:pPr>
              <w:pStyle w:val="Odstavecseseznamem"/>
              <w:numPr>
                <w:ilvl w:val="0"/>
                <w:numId w:val="42"/>
              </w:numPr>
              <w:spacing w:after="0" w:line="276" w:lineRule="auto"/>
              <w:jc w:val="both"/>
              <w:rPr>
                <w:rFonts w:ascii="Times New Roman" w:eastAsia="Times New Roman" w:hAnsi="Times New Roman" w:cs="Times New Roman"/>
                <w:sz w:val="24"/>
                <w:szCs w:val="24"/>
                <w:lang w:eastAsia="cs-CZ"/>
              </w:rPr>
            </w:pPr>
            <w:r w:rsidRPr="00DC739E">
              <w:rPr>
                <w:rFonts w:ascii="Times New Roman" w:eastAsia="Times New Roman" w:hAnsi="Times New Roman" w:cs="Times New Roman"/>
                <w:sz w:val="24"/>
                <w:szCs w:val="24"/>
                <w:lang w:eastAsia="cs-CZ"/>
              </w:rPr>
              <w:t xml:space="preserve">Seznámit se a </w:t>
            </w:r>
            <w:r w:rsidR="00AE2FA7" w:rsidRPr="00DC739E">
              <w:rPr>
                <w:rFonts w:ascii="Times New Roman" w:eastAsia="Times New Roman" w:hAnsi="Times New Roman" w:cs="Times New Roman"/>
                <w:sz w:val="24"/>
                <w:szCs w:val="24"/>
                <w:lang w:eastAsia="cs-CZ"/>
              </w:rPr>
              <w:t xml:space="preserve">poznat </w:t>
            </w:r>
            <w:r w:rsidR="00982336" w:rsidRPr="00DC739E">
              <w:rPr>
                <w:rFonts w:ascii="Times New Roman" w:eastAsia="Times New Roman" w:hAnsi="Times New Roman" w:cs="Times New Roman"/>
                <w:sz w:val="24"/>
                <w:szCs w:val="24"/>
                <w:lang w:eastAsia="cs-CZ"/>
              </w:rPr>
              <w:t>státní</w:t>
            </w:r>
            <w:r w:rsidR="00AE2FA7" w:rsidRPr="00DC739E">
              <w:rPr>
                <w:rFonts w:ascii="Times New Roman" w:eastAsia="Times New Roman" w:hAnsi="Times New Roman" w:cs="Times New Roman"/>
                <w:sz w:val="24"/>
                <w:szCs w:val="24"/>
                <w:lang w:eastAsia="cs-CZ"/>
              </w:rPr>
              <w:t xml:space="preserve"> </w:t>
            </w:r>
            <w:r w:rsidRPr="00DC739E">
              <w:rPr>
                <w:rFonts w:ascii="Times New Roman" w:eastAsia="Times New Roman" w:hAnsi="Times New Roman" w:cs="Times New Roman"/>
                <w:sz w:val="24"/>
                <w:szCs w:val="24"/>
                <w:lang w:eastAsia="cs-CZ"/>
              </w:rPr>
              <w:t>symbol</w:t>
            </w:r>
            <w:r w:rsidR="00AE2FA7" w:rsidRPr="00DC739E">
              <w:rPr>
                <w:rFonts w:ascii="Times New Roman" w:eastAsia="Times New Roman" w:hAnsi="Times New Roman" w:cs="Times New Roman"/>
                <w:sz w:val="24"/>
                <w:szCs w:val="24"/>
                <w:lang w:eastAsia="cs-CZ"/>
              </w:rPr>
              <w:t>y</w:t>
            </w:r>
            <w:r w:rsidR="00982336" w:rsidRPr="00DC739E">
              <w:rPr>
                <w:rFonts w:ascii="Times New Roman" w:eastAsia="Times New Roman" w:hAnsi="Times New Roman" w:cs="Times New Roman"/>
                <w:sz w:val="24"/>
                <w:szCs w:val="24"/>
                <w:lang w:eastAsia="cs-CZ"/>
              </w:rPr>
              <w:t xml:space="preserve"> naší vlasti</w:t>
            </w:r>
            <w:r w:rsidRPr="00DC739E">
              <w:rPr>
                <w:rFonts w:ascii="Times New Roman" w:eastAsia="Times New Roman" w:hAnsi="Times New Roman" w:cs="Times New Roman"/>
                <w:sz w:val="24"/>
                <w:szCs w:val="24"/>
                <w:lang w:eastAsia="cs-CZ"/>
              </w:rPr>
              <w:t>,</w:t>
            </w:r>
          </w:p>
          <w:p w:rsidR="00982336" w:rsidRPr="00C37DD4" w:rsidRDefault="00C37DD4" w:rsidP="00C37DD4">
            <w:pPr>
              <w:pStyle w:val="Odstavecseseznamem"/>
              <w:numPr>
                <w:ilvl w:val="0"/>
                <w:numId w:val="42"/>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 xml:space="preserve">mít povědomí o </w:t>
            </w:r>
            <w:r w:rsidR="00982336" w:rsidRPr="00C37DD4">
              <w:rPr>
                <w:rFonts w:ascii="Times New Roman" w:eastAsia="Times New Roman" w:hAnsi="Times New Roman" w:cs="Times New Roman"/>
                <w:sz w:val="24"/>
                <w:szCs w:val="24"/>
                <w:lang w:eastAsia="cs-CZ"/>
              </w:rPr>
              <w:t>státoprávní</w:t>
            </w:r>
            <w:r>
              <w:rPr>
                <w:rFonts w:ascii="Times New Roman" w:eastAsia="Times New Roman" w:hAnsi="Times New Roman" w:cs="Times New Roman"/>
                <w:sz w:val="24"/>
                <w:szCs w:val="24"/>
                <w:lang w:eastAsia="cs-CZ"/>
              </w:rPr>
              <w:t>m uspořádání ČR, zákonodárných orgánech a institucích</w:t>
            </w:r>
            <w:r w:rsidR="00982336" w:rsidRPr="00C37DD4">
              <w:rPr>
                <w:rFonts w:ascii="Times New Roman" w:eastAsia="Times New Roman" w:hAnsi="Times New Roman" w:cs="Times New Roman"/>
                <w:sz w:val="24"/>
                <w:szCs w:val="24"/>
                <w:lang w:eastAsia="cs-CZ"/>
              </w:rPr>
              <w:t xml:space="preserve"> státní správy</w:t>
            </w:r>
          </w:p>
          <w:p w:rsidR="00C37DD4" w:rsidRDefault="00C37DD4" w:rsidP="00C37DD4">
            <w:pPr>
              <w:pStyle w:val="Odstavecseseznamem"/>
              <w:numPr>
                <w:ilvl w:val="0"/>
                <w:numId w:val="42"/>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orientovat se v právech  a povinnostech </w:t>
            </w:r>
            <w:r w:rsidR="00982336" w:rsidRPr="00C37DD4">
              <w:rPr>
                <w:rFonts w:ascii="Times New Roman" w:eastAsia="Times New Roman" w:hAnsi="Times New Roman" w:cs="Times New Roman"/>
                <w:sz w:val="24"/>
                <w:szCs w:val="24"/>
                <w:lang w:eastAsia="cs-CZ"/>
              </w:rPr>
              <w:t xml:space="preserve"> občanů</w:t>
            </w:r>
            <w:r>
              <w:rPr>
                <w:rFonts w:ascii="Times New Roman" w:eastAsia="Times New Roman" w:hAnsi="Times New Roman" w:cs="Times New Roman"/>
                <w:sz w:val="24"/>
                <w:szCs w:val="24"/>
                <w:lang w:eastAsia="cs-CZ"/>
              </w:rPr>
              <w:t>,</w:t>
            </w:r>
          </w:p>
          <w:p w:rsidR="00C37DD4" w:rsidRDefault="00C37DD4" w:rsidP="00C37DD4">
            <w:pPr>
              <w:spacing w:after="0" w:line="276" w:lineRule="auto"/>
              <w:jc w:val="both"/>
              <w:rPr>
                <w:rFonts w:ascii="Times New Roman" w:eastAsia="Times New Roman" w:hAnsi="Times New Roman" w:cs="Times New Roman"/>
                <w:sz w:val="24"/>
                <w:szCs w:val="24"/>
                <w:lang w:eastAsia="cs-CZ"/>
              </w:rPr>
            </w:pPr>
          </w:p>
          <w:p w:rsidR="00C37DD4" w:rsidRDefault="00C37DD4" w:rsidP="00C37DD4">
            <w:pPr>
              <w:spacing w:after="0" w:line="276" w:lineRule="auto"/>
              <w:jc w:val="both"/>
              <w:rPr>
                <w:rFonts w:ascii="Times New Roman" w:eastAsia="Times New Roman" w:hAnsi="Times New Roman" w:cs="Times New Roman"/>
                <w:sz w:val="24"/>
                <w:szCs w:val="24"/>
                <w:lang w:eastAsia="cs-CZ"/>
              </w:rPr>
            </w:pPr>
          </w:p>
          <w:p w:rsidR="00C37DD4" w:rsidRDefault="00C37DD4" w:rsidP="00C37DD4">
            <w:pPr>
              <w:spacing w:after="0" w:line="276" w:lineRule="auto"/>
              <w:jc w:val="both"/>
              <w:rPr>
                <w:rFonts w:ascii="Times New Roman" w:eastAsia="Times New Roman" w:hAnsi="Times New Roman" w:cs="Times New Roman"/>
                <w:sz w:val="24"/>
                <w:szCs w:val="24"/>
                <w:lang w:eastAsia="cs-CZ"/>
              </w:rPr>
            </w:pPr>
          </w:p>
          <w:p w:rsidR="00C37DD4" w:rsidRDefault="00C37DD4" w:rsidP="00C37DD4">
            <w:pPr>
              <w:spacing w:after="0" w:line="276" w:lineRule="auto"/>
              <w:jc w:val="both"/>
              <w:rPr>
                <w:rFonts w:ascii="Times New Roman" w:eastAsia="Times New Roman" w:hAnsi="Times New Roman" w:cs="Times New Roman"/>
                <w:sz w:val="24"/>
                <w:szCs w:val="24"/>
                <w:lang w:eastAsia="cs-CZ"/>
              </w:rPr>
            </w:pPr>
          </w:p>
          <w:p w:rsidR="00C37DD4" w:rsidRDefault="00C37DD4" w:rsidP="00C37DD4">
            <w:pPr>
              <w:spacing w:after="0" w:line="276" w:lineRule="auto"/>
              <w:jc w:val="both"/>
              <w:rPr>
                <w:rFonts w:ascii="Times New Roman" w:eastAsia="Times New Roman" w:hAnsi="Times New Roman" w:cs="Times New Roman"/>
                <w:sz w:val="24"/>
                <w:szCs w:val="24"/>
                <w:lang w:eastAsia="cs-CZ"/>
              </w:rPr>
            </w:pPr>
          </w:p>
          <w:p w:rsidR="00982336" w:rsidRPr="00C37DD4" w:rsidRDefault="00982336" w:rsidP="00C37DD4">
            <w:p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 xml:space="preserve"> </w:t>
            </w:r>
          </w:p>
          <w:p w:rsidR="00982336" w:rsidRPr="00C37DD4" w:rsidRDefault="00C37DD4" w:rsidP="00C37DD4">
            <w:pPr>
              <w:pStyle w:val="Odstavecseseznamem"/>
              <w:numPr>
                <w:ilvl w:val="0"/>
                <w:numId w:val="42"/>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chápat a umět rozpoznat </w:t>
            </w:r>
            <w:r w:rsidR="00982336" w:rsidRPr="00C37DD4">
              <w:rPr>
                <w:rFonts w:ascii="Times New Roman" w:eastAsia="Times New Roman" w:hAnsi="Times New Roman" w:cs="Times New Roman"/>
                <w:sz w:val="24"/>
                <w:szCs w:val="24"/>
                <w:lang w:eastAsia="cs-CZ"/>
              </w:rPr>
              <w:t xml:space="preserve"> ohrožení sociálně patologickými jevy</w:t>
            </w:r>
            <w:r>
              <w:rPr>
                <w:rFonts w:ascii="Times New Roman" w:eastAsia="Times New Roman" w:hAnsi="Times New Roman" w:cs="Times New Roman"/>
                <w:sz w:val="24"/>
                <w:szCs w:val="24"/>
                <w:lang w:eastAsia="cs-CZ"/>
              </w:rPr>
              <w:t>,</w:t>
            </w:r>
          </w:p>
        </w:tc>
        <w:tc>
          <w:tcPr>
            <w:tcW w:w="4606" w:type="dxa"/>
          </w:tcPr>
          <w:p w:rsidR="00982336" w:rsidRPr="00982336" w:rsidRDefault="00982336" w:rsidP="008478DD">
            <w:pPr>
              <w:numPr>
                <w:ilvl w:val="0"/>
                <w:numId w:val="39"/>
              </w:numPr>
              <w:autoSpaceDE w:val="0"/>
              <w:autoSpaceDN w:val="0"/>
              <w:adjustRightInd w:val="0"/>
              <w:spacing w:after="0" w:line="276" w:lineRule="auto"/>
              <w:ind w:left="709" w:hanging="284"/>
              <w:jc w:val="both"/>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Člověk a právo</w:t>
            </w:r>
          </w:p>
          <w:p w:rsidR="00982336" w:rsidRPr="00750ACC" w:rsidRDefault="00982336" w:rsidP="00750ACC">
            <w:pPr>
              <w:pStyle w:val="Odstavecseseznamem"/>
              <w:numPr>
                <w:ilvl w:val="0"/>
                <w:numId w:val="45"/>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 xml:space="preserve">ústava, státní znaky a symboly, </w:t>
            </w:r>
          </w:p>
          <w:p w:rsidR="00C37DD4" w:rsidRPr="00982336" w:rsidRDefault="00C37DD4" w:rsidP="00750ACC">
            <w:pPr>
              <w:spacing w:after="0" w:line="276" w:lineRule="auto"/>
              <w:jc w:val="both"/>
              <w:rPr>
                <w:rFonts w:ascii="Times New Roman" w:eastAsia="Times New Roman" w:hAnsi="Times New Roman" w:cs="Times New Roman"/>
                <w:sz w:val="24"/>
                <w:szCs w:val="24"/>
                <w:lang w:eastAsia="cs-CZ"/>
              </w:rPr>
            </w:pPr>
          </w:p>
          <w:p w:rsidR="00C37DD4" w:rsidRPr="00C37DD4" w:rsidRDefault="00C37DD4"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 xml:space="preserve">státní útvary, </w:t>
            </w:r>
            <w:r w:rsidR="00982336" w:rsidRPr="00C37DD4">
              <w:rPr>
                <w:rFonts w:ascii="Times New Roman" w:eastAsia="Times New Roman" w:hAnsi="Times New Roman" w:cs="Times New Roman"/>
                <w:sz w:val="24"/>
                <w:szCs w:val="24"/>
                <w:lang w:eastAsia="cs-CZ"/>
              </w:rPr>
              <w:t xml:space="preserve">zákony, </w:t>
            </w:r>
            <w:r w:rsidRPr="00C37DD4">
              <w:rPr>
                <w:rFonts w:ascii="Times New Roman" w:eastAsia="Times New Roman" w:hAnsi="Times New Roman" w:cs="Times New Roman"/>
                <w:sz w:val="24"/>
                <w:szCs w:val="24"/>
                <w:lang w:eastAsia="cs-CZ"/>
              </w:rPr>
              <w:t>poslanci, senátoři, zastupitelstvo,</w:t>
            </w:r>
          </w:p>
          <w:p w:rsidR="00C37DD4" w:rsidRDefault="00C37DD4" w:rsidP="00C37DD4">
            <w:pPr>
              <w:spacing w:after="0" w:line="276" w:lineRule="auto"/>
              <w:ind w:left="435"/>
              <w:jc w:val="both"/>
              <w:rPr>
                <w:rFonts w:ascii="Times New Roman" w:eastAsia="Times New Roman" w:hAnsi="Times New Roman" w:cs="Times New Roman"/>
                <w:sz w:val="24"/>
                <w:szCs w:val="24"/>
                <w:lang w:eastAsia="cs-CZ"/>
              </w:rPr>
            </w:pPr>
          </w:p>
          <w:p w:rsidR="00C37DD4" w:rsidRPr="00C37DD4" w:rsidRDefault="00982336"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lidská práva, práva a povinnosti občana</w:t>
            </w:r>
            <w:r w:rsidR="00C37DD4" w:rsidRPr="00C37DD4">
              <w:rPr>
                <w:rFonts w:ascii="Times New Roman" w:eastAsia="Times New Roman" w:hAnsi="Times New Roman" w:cs="Times New Roman"/>
                <w:sz w:val="24"/>
                <w:szCs w:val="24"/>
                <w:lang w:eastAsia="cs-CZ"/>
              </w:rPr>
              <w:t>, volební právo a volební zákon, člověk a jeho</w:t>
            </w:r>
          </w:p>
          <w:p w:rsidR="00C37DD4" w:rsidRPr="00C37DD4" w:rsidRDefault="00C37DD4"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chování podle zákonů; český právní řád – zákony,</w:t>
            </w:r>
          </w:p>
          <w:p w:rsidR="00982336" w:rsidRPr="00C37DD4" w:rsidRDefault="00C37DD4"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nařízení vlády a vyhlášky;</w:t>
            </w:r>
          </w:p>
          <w:p w:rsidR="00C37DD4" w:rsidRPr="00C37DD4" w:rsidRDefault="00982336"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právní vztahy a z nich vyplývající závazky</w:t>
            </w:r>
            <w:r w:rsidR="00C37DD4" w:rsidRPr="00C37DD4">
              <w:rPr>
                <w:rFonts w:ascii="Times New Roman" w:eastAsia="Times New Roman" w:hAnsi="Times New Roman" w:cs="Times New Roman"/>
                <w:sz w:val="24"/>
                <w:szCs w:val="24"/>
                <w:lang w:eastAsia="cs-CZ"/>
              </w:rPr>
              <w:t>,</w:t>
            </w:r>
          </w:p>
          <w:p w:rsidR="00C37DD4" w:rsidRPr="00C37DD4" w:rsidRDefault="00982336"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 xml:space="preserve">protiprávní jednání, </w:t>
            </w:r>
            <w:r w:rsidR="00C37DD4" w:rsidRPr="00C37DD4">
              <w:rPr>
                <w:rFonts w:ascii="Times New Roman" w:eastAsia="Times New Roman" w:hAnsi="Times New Roman" w:cs="Times New Roman"/>
                <w:sz w:val="24"/>
                <w:szCs w:val="24"/>
                <w:lang w:eastAsia="cs-CZ"/>
              </w:rPr>
              <w:t>porušení zákonů a jeho následky (trestná činnost</w:t>
            </w:r>
          </w:p>
          <w:p w:rsidR="00C37DD4" w:rsidRPr="00C37DD4" w:rsidRDefault="00C37DD4" w:rsidP="00C37DD4">
            <w:pPr>
              <w:pStyle w:val="Odstavecseseznamem"/>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mládeže a trestná činnost páchaná na mládeži)</w:t>
            </w:r>
            <w:r>
              <w:rPr>
                <w:rFonts w:ascii="Times New Roman" w:eastAsia="Times New Roman" w:hAnsi="Times New Roman" w:cs="Times New Roman"/>
                <w:sz w:val="24"/>
                <w:szCs w:val="24"/>
                <w:lang w:eastAsia="cs-CZ"/>
              </w:rPr>
              <w:t>,</w:t>
            </w:r>
          </w:p>
          <w:p w:rsidR="00982336" w:rsidRPr="00C37DD4" w:rsidRDefault="00982336"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trestná činnost mládeže</w:t>
            </w:r>
            <w:r w:rsidR="00C37DD4" w:rsidRPr="00C37DD4">
              <w:rPr>
                <w:rFonts w:ascii="Times New Roman" w:eastAsia="Times New Roman" w:hAnsi="Times New Roman" w:cs="Times New Roman"/>
                <w:sz w:val="24"/>
                <w:szCs w:val="24"/>
                <w:lang w:eastAsia="cs-CZ"/>
              </w:rPr>
              <w:t>, občan j</w:t>
            </w:r>
            <w:r w:rsidR="00C37DD4">
              <w:rPr>
                <w:rFonts w:ascii="Times New Roman" w:eastAsia="Times New Roman" w:hAnsi="Times New Roman" w:cs="Times New Roman"/>
                <w:sz w:val="24"/>
                <w:szCs w:val="24"/>
                <w:lang w:eastAsia="cs-CZ"/>
              </w:rPr>
              <w:t>ako odpovědný člen společnosti.</w:t>
            </w:r>
          </w:p>
        </w:tc>
      </w:tr>
      <w:tr w:rsidR="00BA2698" w:rsidRPr="00982336" w:rsidTr="00DC739E">
        <w:tc>
          <w:tcPr>
            <w:tcW w:w="4606" w:type="dxa"/>
          </w:tcPr>
          <w:p w:rsidR="00982336" w:rsidRPr="00982336" w:rsidRDefault="00982336" w:rsidP="008478DD">
            <w:pPr>
              <w:spacing w:after="0" w:line="276" w:lineRule="auto"/>
              <w:ind w:firstLine="425"/>
              <w:rPr>
                <w:rFonts w:ascii="Times New Roman" w:eastAsia="Times New Roman" w:hAnsi="Times New Roman" w:cs="Times New Roman"/>
                <w:sz w:val="24"/>
                <w:szCs w:val="24"/>
                <w:u w:val="single"/>
                <w:lang w:eastAsia="cs-CZ"/>
              </w:rPr>
            </w:pPr>
          </w:p>
          <w:p w:rsidR="00982336" w:rsidRPr="00C37DD4" w:rsidRDefault="00C37DD4"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Mít povědomí o </w:t>
            </w:r>
            <w:r w:rsidR="00982336" w:rsidRPr="00C37DD4">
              <w:rPr>
                <w:rFonts w:ascii="Times New Roman" w:eastAsia="Times New Roman" w:hAnsi="Times New Roman" w:cs="Times New Roman"/>
                <w:sz w:val="24"/>
                <w:szCs w:val="24"/>
                <w:lang w:eastAsia="cs-CZ"/>
              </w:rPr>
              <w:t>vztah</w:t>
            </w:r>
            <w:r>
              <w:rPr>
                <w:rFonts w:ascii="Times New Roman" w:eastAsia="Times New Roman" w:hAnsi="Times New Roman" w:cs="Times New Roman"/>
                <w:sz w:val="24"/>
                <w:szCs w:val="24"/>
                <w:lang w:eastAsia="cs-CZ"/>
              </w:rPr>
              <w:t>u</w:t>
            </w:r>
            <w:r w:rsidR="00982336" w:rsidRPr="00C37DD4">
              <w:rPr>
                <w:rFonts w:ascii="Times New Roman" w:eastAsia="Times New Roman" w:hAnsi="Times New Roman" w:cs="Times New Roman"/>
                <w:sz w:val="24"/>
                <w:szCs w:val="24"/>
                <w:lang w:eastAsia="cs-CZ"/>
              </w:rPr>
              <w:t xml:space="preserve"> ČR k některým mezinárodním organizacím</w:t>
            </w:r>
            <w:r>
              <w:rPr>
                <w:rFonts w:ascii="Times New Roman" w:eastAsia="Times New Roman" w:hAnsi="Times New Roman" w:cs="Times New Roman"/>
                <w:sz w:val="24"/>
                <w:szCs w:val="24"/>
                <w:lang w:eastAsia="cs-CZ"/>
              </w:rPr>
              <w:t>,</w:t>
            </w:r>
          </w:p>
          <w:p w:rsidR="00982336" w:rsidRPr="00C37DD4" w:rsidRDefault="00982336" w:rsidP="00C37DD4">
            <w:pPr>
              <w:pStyle w:val="Odstavecseseznamem"/>
              <w:numPr>
                <w:ilvl w:val="0"/>
                <w:numId w:val="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 xml:space="preserve"> </w:t>
            </w:r>
            <w:r w:rsidR="00C37DD4">
              <w:rPr>
                <w:rFonts w:ascii="Times New Roman" w:eastAsia="Times New Roman" w:hAnsi="Times New Roman" w:cs="Times New Roman"/>
                <w:sz w:val="24"/>
                <w:szCs w:val="24"/>
                <w:lang w:eastAsia="cs-CZ"/>
              </w:rPr>
              <w:t xml:space="preserve">uvědomovat si </w:t>
            </w:r>
            <w:r w:rsidRPr="00C37DD4">
              <w:rPr>
                <w:rFonts w:ascii="Times New Roman" w:eastAsia="Times New Roman" w:hAnsi="Times New Roman" w:cs="Times New Roman"/>
                <w:sz w:val="24"/>
                <w:szCs w:val="24"/>
                <w:lang w:eastAsia="cs-CZ"/>
              </w:rPr>
              <w:t>nebezpečí a hrozby terorismu</w:t>
            </w:r>
            <w:r w:rsidR="00750ACC">
              <w:rPr>
                <w:rFonts w:ascii="Times New Roman" w:eastAsia="Times New Roman" w:hAnsi="Times New Roman" w:cs="Times New Roman"/>
                <w:sz w:val="24"/>
                <w:szCs w:val="24"/>
                <w:lang w:eastAsia="cs-CZ"/>
              </w:rPr>
              <w:t>.</w:t>
            </w:r>
          </w:p>
        </w:tc>
        <w:tc>
          <w:tcPr>
            <w:tcW w:w="4606" w:type="dxa"/>
          </w:tcPr>
          <w:p w:rsidR="00982336" w:rsidRPr="00982336" w:rsidRDefault="00982336" w:rsidP="008478DD">
            <w:pPr>
              <w:numPr>
                <w:ilvl w:val="0"/>
                <w:numId w:val="39"/>
              </w:numPr>
              <w:autoSpaceDE w:val="0"/>
              <w:autoSpaceDN w:val="0"/>
              <w:adjustRightInd w:val="0"/>
              <w:spacing w:after="0" w:line="276" w:lineRule="auto"/>
              <w:ind w:left="709" w:hanging="284"/>
              <w:jc w:val="both"/>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Člověk a svět</w:t>
            </w:r>
          </w:p>
          <w:p w:rsidR="00982336" w:rsidRPr="00C37DD4" w:rsidRDefault="00982336" w:rsidP="00C37DD4">
            <w:pPr>
              <w:pStyle w:val="Odstavecseseznamem"/>
              <w:numPr>
                <w:ilvl w:val="0"/>
                <w:numId w:val="43"/>
              </w:numPr>
              <w:spacing w:after="0" w:line="276" w:lineRule="auto"/>
              <w:jc w:val="both"/>
              <w:rPr>
                <w:rFonts w:ascii="Times New Roman" w:eastAsia="Times New Roman" w:hAnsi="Times New Roman" w:cs="Times New Roman"/>
                <w:sz w:val="24"/>
                <w:szCs w:val="24"/>
                <w:lang w:eastAsia="cs-CZ"/>
              </w:rPr>
            </w:pPr>
            <w:r w:rsidRPr="00C37DD4">
              <w:rPr>
                <w:rFonts w:ascii="Times New Roman" w:eastAsia="Times New Roman" w:hAnsi="Times New Roman" w:cs="Times New Roman"/>
                <w:sz w:val="24"/>
                <w:szCs w:val="24"/>
                <w:lang w:eastAsia="cs-CZ"/>
              </w:rPr>
              <w:t>EU a ČR</w:t>
            </w:r>
            <w:r w:rsidR="00C37DD4" w:rsidRPr="00C37DD4">
              <w:rPr>
                <w:rFonts w:ascii="Times New Roman" w:eastAsia="Times New Roman" w:hAnsi="Times New Roman" w:cs="Times New Roman"/>
                <w:sz w:val="24"/>
                <w:szCs w:val="24"/>
                <w:lang w:eastAsia="cs-CZ"/>
              </w:rPr>
              <w:t xml:space="preserve">, </w:t>
            </w:r>
            <w:r w:rsidR="00C37DD4">
              <w:rPr>
                <w:rFonts w:ascii="Times New Roman" w:eastAsia="Times New Roman" w:hAnsi="Times New Roman" w:cs="Times New Roman"/>
                <w:sz w:val="24"/>
                <w:szCs w:val="24"/>
                <w:lang w:eastAsia="cs-CZ"/>
              </w:rPr>
              <w:t xml:space="preserve">OSN, </w:t>
            </w:r>
            <w:r w:rsidR="00C37DD4" w:rsidRPr="00C37DD4">
              <w:rPr>
                <w:rFonts w:ascii="Times New Roman" w:eastAsia="Times New Roman" w:hAnsi="Times New Roman" w:cs="Times New Roman"/>
                <w:sz w:val="24"/>
                <w:szCs w:val="24"/>
                <w:lang w:eastAsia="cs-CZ"/>
              </w:rPr>
              <w:t>spolupráce mezi státy</w:t>
            </w:r>
          </w:p>
          <w:p w:rsidR="00982336" w:rsidRPr="00C37DD4" w:rsidRDefault="00982336" w:rsidP="00C37DD4">
            <w:pPr>
              <w:pStyle w:val="Odstavecseseznamem"/>
              <w:numPr>
                <w:ilvl w:val="0"/>
                <w:numId w:val="43"/>
              </w:numPr>
              <w:spacing w:after="0" w:line="276" w:lineRule="auto"/>
              <w:jc w:val="both"/>
              <w:rPr>
                <w:rFonts w:ascii="Times New Roman" w:eastAsia="Times New Roman" w:hAnsi="Times New Roman" w:cs="Times New Roman"/>
                <w:b/>
                <w:bCs/>
                <w:sz w:val="24"/>
                <w:szCs w:val="24"/>
                <w:lang w:eastAsia="cs-CZ"/>
              </w:rPr>
            </w:pPr>
            <w:r w:rsidRPr="00C37DD4">
              <w:rPr>
                <w:rFonts w:ascii="Times New Roman" w:eastAsia="Times New Roman" w:hAnsi="Times New Roman" w:cs="Times New Roman"/>
                <w:sz w:val="24"/>
                <w:szCs w:val="24"/>
                <w:lang w:eastAsia="cs-CZ"/>
              </w:rPr>
              <w:t>terorismus a jeho hrozba</w:t>
            </w:r>
            <w:r w:rsidR="00750ACC">
              <w:rPr>
                <w:rFonts w:ascii="Times New Roman" w:eastAsia="Times New Roman" w:hAnsi="Times New Roman" w:cs="Times New Roman"/>
                <w:sz w:val="24"/>
                <w:szCs w:val="24"/>
                <w:lang w:eastAsia="cs-CZ"/>
              </w:rPr>
              <w:t xml:space="preserve">, </w:t>
            </w:r>
            <w:r w:rsidR="00750ACC" w:rsidRPr="00750ACC">
              <w:rPr>
                <w:rFonts w:ascii="Times New Roman" w:eastAsia="Times New Roman" w:hAnsi="Times New Roman" w:cs="Times New Roman"/>
                <w:sz w:val="24"/>
                <w:szCs w:val="24"/>
                <w:lang w:eastAsia="cs-CZ"/>
              </w:rPr>
              <w:t>spolupráce mezi státy, národy a lidm</w:t>
            </w:r>
            <w:r w:rsidR="00750ACC">
              <w:rPr>
                <w:rFonts w:ascii="Times New Roman" w:eastAsia="Times New Roman" w:hAnsi="Times New Roman" w:cs="Times New Roman"/>
                <w:sz w:val="24"/>
                <w:szCs w:val="24"/>
                <w:lang w:eastAsia="cs-CZ"/>
              </w:rPr>
              <w:t>i.</w:t>
            </w:r>
          </w:p>
        </w:tc>
      </w:tr>
      <w:tr w:rsidR="00BA2698" w:rsidRPr="00982336" w:rsidTr="00DC739E">
        <w:tc>
          <w:tcPr>
            <w:tcW w:w="4606" w:type="dxa"/>
          </w:tcPr>
          <w:p w:rsidR="00982336" w:rsidRPr="00982336" w:rsidRDefault="00982336" w:rsidP="008478DD">
            <w:pPr>
              <w:spacing w:after="0" w:line="276" w:lineRule="auto"/>
              <w:ind w:firstLine="425"/>
              <w:rPr>
                <w:rFonts w:ascii="Times New Roman" w:eastAsia="Times New Roman" w:hAnsi="Times New Roman" w:cs="Times New Roman"/>
                <w:sz w:val="24"/>
                <w:szCs w:val="24"/>
                <w:lang w:eastAsia="cs-CZ"/>
              </w:rPr>
            </w:pPr>
          </w:p>
          <w:p w:rsidR="00982336" w:rsidRPr="00750ACC" w:rsidRDefault="00750ACC" w:rsidP="00750ACC">
            <w:pPr>
              <w:pStyle w:val="Odstavecseseznamem"/>
              <w:numPr>
                <w:ilvl w:val="0"/>
                <w:numId w:val="43"/>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Být seznámen s  charakteristickými</w:t>
            </w:r>
            <w:r w:rsidR="00982336" w:rsidRPr="00750ACC">
              <w:rPr>
                <w:rFonts w:ascii="Times New Roman" w:eastAsia="Times New Roman" w:hAnsi="Times New Roman" w:cs="Times New Roman"/>
                <w:sz w:val="24"/>
                <w:szCs w:val="24"/>
                <w:lang w:eastAsia="cs-CZ"/>
              </w:rPr>
              <w:t xml:space="preserve"> znaky nestarších civilizací</w:t>
            </w:r>
            <w:r w:rsidRPr="00750ACC">
              <w:rPr>
                <w:rFonts w:ascii="Times New Roman" w:eastAsia="Times New Roman" w:hAnsi="Times New Roman" w:cs="Times New Roman"/>
                <w:sz w:val="24"/>
                <w:szCs w:val="24"/>
                <w:lang w:eastAsia="cs-CZ"/>
              </w:rPr>
              <w:t>,</w:t>
            </w:r>
          </w:p>
          <w:p w:rsidR="00982336" w:rsidRPr="00750ACC" w:rsidRDefault="00750ACC" w:rsidP="00750ACC">
            <w:pPr>
              <w:pStyle w:val="Odstavecseseznamem"/>
              <w:numPr>
                <w:ilvl w:val="0"/>
                <w:numId w:val="43"/>
              </w:numPr>
              <w:spacing w:after="0" w:line="276" w:lineRule="auto"/>
              <w:jc w:val="both"/>
              <w:rPr>
                <w:rFonts w:ascii="Times New Roman" w:eastAsia="Times New Roman" w:hAnsi="Times New Roman" w:cs="Times New Roman"/>
                <w:sz w:val="24"/>
                <w:szCs w:val="24"/>
                <w:lang w:eastAsia="cs-CZ"/>
              </w:rPr>
            </w:pPr>
            <w:r w:rsidRPr="00750ACC">
              <w:rPr>
                <w:rFonts w:ascii="Times New Roman" w:eastAsia="Times New Roman" w:hAnsi="Times New Roman" w:cs="Times New Roman"/>
                <w:sz w:val="24"/>
                <w:szCs w:val="24"/>
                <w:lang w:eastAsia="cs-CZ"/>
              </w:rPr>
              <w:t xml:space="preserve">být informován a zvládnout poznat </w:t>
            </w:r>
            <w:r w:rsidR="00982336" w:rsidRPr="00750ACC">
              <w:rPr>
                <w:rFonts w:ascii="Times New Roman" w:eastAsia="Times New Roman" w:hAnsi="Times New Roman" w:cs="Times New Roman"/>
                <w:sz w:val="24"/>
                <w:szCs w:val="24"/>
                <w:lang w:eastAsia="cs-CZ"/>
              </w:rPr>
              <w:t xml:space="preserve"> jednotlivá historická období našeho státu</w:t>
            </w:r>
            <w:r w:rsidRPr="00750ACC">
              <w:rPr>
                <w:rFonts w:ascii="Times New Roman" w:eastAsia="Times New Roman" w:hAnsi="Times New Roman" w:cs="Times New Roman"/>
                <w:sz w:val="24"/>
                <w:szCs w:val="24"/>
                <w:lang w:eastAsia="cs-CZ"/>
              </w:rPr>
              <w:t>,</w:t>
            </w:r>
          </w:p>
          <w:p w:rsidR="00982336" w:rsidRPr="00750ACC" w:rsidRDefault="00750ACC" w:rsidP="00750ACC">
            <w:pPr>
              <w:pStyle w:val="Odstavecseseznamem"/>
              <w:numPr>
                <w:ilvl w:val="0"/>
                <w:numId w:val="43"/>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orientovat se v rozdílech</w:t>
            </w:r>
            <w:r w:rsidR="00982336" w:rsidRPr="00750ACC">
              <w:rPr>
                <w:rFonts w:ascii="Times New Roman" w:eastAsia="Times New Roman" w:hAnsi="Times New Roman" w:cs="Times New Roman"/>
                <w:sz w:val="24"/>
                <w:szCs w:val="24"/>
                <w:lang w:eastAsia="cs-CZ"/>
              </w:rPr>
              <w:t xml:space="preserve"> jednotlivých historických etap novověku</w:t>
            </w:r>
            <w:r>
              <w:rPr>
                <w:rFonts w:ascii="Times New Roman" w:eastAsia="Times New Roman" w:hAnsi="Times New Roman" w:cs="Times New Roman"/>
                <w:sz w:val="24"/>
                <w:szCs w:val="24"/>
                <w:lang w:eastAsia="cs-CZ"/>
              </w:rPr>
              <w:t>,</w:t>
            </w:r>
          </w:p>
          <w:p w:rsidR="00982336" w:rsidRPr="00750ACC" w:rsidRDefault="00750ACC" w:rsidP="00750ACC">
            <w:pPr>
              <w:pStyle w:val="Odstavecseseznamem"/>
              <w:numPr>
                <w:ilvl w:val="0"/>
                <w:numId w:val="43"/>
              </w:numPr>
              <w:spacing w:after="12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uvědomovat si </w:t>
            </w:r>
            <w:r w:rsidR="00982336" w:rsidRPr="00750ACC">
              <w:rPr>
                <w:rFonts w:ascii="Times New Roman" w:eastAsia="Times New Roman" w:hAnsi="Times New Roman" w:cs="Times New Roman"/>
                <w:sz w:val="24"/>
                <w:szCs w:val="24"/>
                <w:lang w:eastAsia="cs-CZ"/>
              </w:rPr>
              <w:t xml:space="preserve"> rozdíly života v demokratických </w:t>
            </w:r>
            <w:r w:rsidR="00982336" w:rsidRPr="00750ACC">
              <w:rPr>
                <w:rFonts w:ascii="Times New Roman" w:eastAsia="Times New Roman" w:hAnsi="Times New Roman" w:cs="Times New Roman"/>
                <w:sz w:val="24"/>
                <w:szCs w:val="24"/>
                <w:lang w:eastAsia="cs-CZ"/>
              </w:rPr>
              <w:br/>
              <w:t>a nedemokratických společnostech</w:t>
            </w:r>
            <w:r>
              <w:rPr>
                <w:rFonts w:ascii="Times New Roman" w:eastAsia="Times New Roman" w:hAnsi="Times New Roman" w:cs="Times New Roman"/>
                <w:sz w:val="24"/>
                <w:szCs w:val="24"/>
                <w:lang w:eastAsia="cs-CZ"/>
              </w:rPr>
              <w:t>.</w:t>
            </w:r>
          </w:p>
        </w:tc>
        <w:tc>
          <w:tcPr>
            <w:tcW w:w="4606" w:type="dxa"/>
          </w:tcPr>
          <w:p w:rsidR="00982336" w:rsidRPr="00982336" w:rsidRDefault="00982336" w:rsidP="008478DD">
            <w:pPr>
              <w:numPr>
                <w:ilvl w:val="0"/>
                <w:numId w:val="39"/>
              </w:numPr>
              <w:autoSpaceDE w:val="0"/>
              <w:autoSpaceDN w:val="0"/>
              <w:adjustRightInd w:val="0"/>
              <w:spacing w:after="0" w:line="276" w:lineRule="auto"/>
              <w:ind w:left="709" w:hanging="284"/>
              <w:jc w:val="both"/>
              <w:rPr>
                <w:rFonts w:ascii="Times New Roman" w:eastAsia="Times New Roman" w:hAnsi="Times New Roman" w:cs="Times New Roman"/>
                <w:b/>
                <w:bCs/>
                <w:color w:val="000000"/>
                <w:sz w:val="24"/>
                <w:szCs w:val="24"/>
                <w:lang w:eastAsia="cs-CZ"/>
              </w:rPr>
            </w:pPr>
            <w:r w:rsidRPr="00982336">
              <w:rPr>
                <w:rFonts w:ascii="Times New Roman" w:eastAsia="Times New Roman" w:hAnsi="Times New Roman" w:cs="Times New Roman"/>
                <w:b/>
                <w:bCs/>
                <w:color w:val="000000"/>
                <w:sz w:val="24"/>
                <w:szCs w:val="24"/>
                <w:lang w:eastAsia="cs-CZ"/>
              </w:rPr>
              <w:t>Člověk a dějiny</w:t>
            </w:r>
          </w:p>
          <w:p w:rsidR="00982336" w:rsidRDefault="00750ACC" w:rsidP="008478DD">
            <w:pPr>
              <w:numPr>
                <w:ilvl w:val="0"/>
                <w:numId w:val="2"/>
              </w:numPr>
              <w:spacing w:after="0" w:line="276" w:lineRule="auto"/>
              <w:ind w:left="36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nejstarší civilizace,</w:t>
            </w:r>
          </w:p>
          <w:p w:rsidR="00750ACC" w:rsidRPr="00982336" w:rsidRDefault="00750ACC" w:rsidP="00750ACC">
            <w:pPr>
              <w:spacing w:after="0" w:line="276" w:lineRule="auto"/>
              <w:ind w:left="360"/>
              <w:jc w:val="both"/>
              <w:rPr>
                <w:rFonts w:ascii="Times New Roman" w:eastAsia="Times New Roman" w:hAnsi="Times New Roman" w:cs="Times New Roman"/>
                <w:sz w:val="24"/>
                <w:szCs w:val="24"/>
                <w:lang w:eastAsia="cs-CZ"/>
              </w:rPr>
            </w:pPr>
          </w:p>
          <w:p w:rsidR="00982336" w:rsidRPr="00982336" w:rsidRDefault="00982336" w:rsidP="008478DD">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982336">
              <w:rPr>
                <w:rFonts w:ascii="Times New Roman" w:eastAsia="Times New Roman" w:hAnsi="Times New Roman" w:cs="Times New Roman"/>
                <w:sz w:val="24"/>
                <w:szCs w:val="24"/>
                <w:lang w:eastAsia="cs-CZ"/>
              </w:rPr>
              <w:t>historický přehled – vznik státu, státoprávní uspořádání, vlády</w:t>
            </w:r>
          </w:p>
          <w:p w:rsidR="00982336" w:rsidRPr="00982336" w:rsidRDefault="00982336" w:rsidP="008478DD">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982336">
              <w:rPr>
                <w:rFonts w:ascii="Times New Roman" w:eastAsia="Times New Roman" w:hAnsi="Times New Roman" w:cs="Times New Roman"/>
                <w:sz w:val="24"/>
                <w:szCs w:val="24"/>
                <w:lang w:eastAsia="cs-CZ"/>
              </w:rPr>
              <w:t>území českého státu v proměnách času</w:t>
            </w:r>
          </w:p>
          <w:p w:rsidR="00982336" w:rsidRPr="00750ACC" w:rsidRDefault="00982336" w:rsidP="008478DD">
            <w:pPr>
              <w:numPr>
                <w:ilvl w:val="0"/>
                <w:numId w:val="3"/>
              </w:numPr>
              <w:spacing w:after="0" w:line="276" w:lineRule="auto"/>
              <w:ind w:left="435" w:hanging="435"/>
              <w:jc w:val="both"/>
              <w:rPr>
                <w:rFonts w:ascii="Times New Roman" w:eastAsia="Times New Roman" w:hAnsi="Times New Roman" w:cs="Times New Roman"/>
                <w:b/>
                <w:bCs/>
                <w:sz w:val="24"/>
                <w:szCs w:val="24"/>
                <w:lang w:eastAsia="cs-CZ"/>
              </w:rPr>
            </w:pPr>
            <w:r w:rsidRPr="00982336">
              <w:rPr>
                <w:rFonts w:ascii="Times New Roman" w:eastAsia="Times New Roman" w:hAnsi="Times New Roman" w:cs="Times New Roman"/>
                <w:sz w:val="24"/>
                <w:szCs w:val="24"/>
                <w:lang w:eastAsia="cs-CZ"/>
              </w:rPr>
              <w:t>novověk a nejnovější dějiny</w:t>
            </w:r>
            <w:r w:rsidR="00750ACC">
              <w:rPr>
                <w:rFonts w:ascii="Times New Roman" w:eastAsia="Times New Roman" w:hAnsi="Times New Roman" w:cs="Times New Roman"/>
                <w:sz w:val="24"/>
                <w:szCs w:val="24"/>
                <w:lang w:eastAsia="cs-CZ"/>
              </w:rPr>
              <w:t>, totalitní a demokratické státy.</w:t>
            </w:r>
          </w:p>
          <w:p w:rsidR="00750ACC" w:rsidRPr="00982336" w:rsidRDefault="00750ACC" w:rsidP="00750ACC">
            <w:pPr>
              <w:spacing w:after="0" w:line="276" w:lineRule="auto"/>
              <w:jc w:val="both"/>
              <w:rPr>
                <w:rFonts w:ascii="Times New Roman" w:eastAsia="Times New Roman" w:hAnsi="Times New Roman" w:cs="Times New Roman"/>
                <w:b/>
                <w:bCs/>
                <w:sz w:val="24"/>
                <w:szCs w:val="24"/>
                <w:lang w:eastAsia="cs-CZ"/>
              </w:rPr>
            </w:pPr>
          </w:p>
        </w:tc>
      </w:tr>
    </w:tbl>
    <w:p w:rsidR="00982336" w:rsidRDefault="00982336"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135142" w:rsidRDefault="00135142"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135142" w:rsidRPr="00135142" w:rsidRDefault="00135142" w:rsidP="00135142">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F2471A" w:rsidRPr="00F2471A" w:rsidRDefault="00F2471A" w:rsidP="00F2471A">
      <w:pPr>
        <w:autoSpaceDE w:val="0"/>
        <w:autoSpaceDN w:val="0"/>
        <w:adjustRightInd w:val="0"/>
        <w:spacing w:after="0" w:line="276" w:lineRule="auto"/>
        <w:jc w:val="both"/>
        <w:rPr>
          <w:rFonts w:ascii="Times New Roman" w:eastAsia="Times New Roman" w:hAnsi="Times New Roman" w:cs="Times New Roman"/>
          <w:color w:val="000000"/>
          <w:lang w:eastAsia="cs-CZ"/>
        </w:rPr>
      </w:pPr>
    </w:p>
    <w:p w:rsidR="00F2471A" w:rsidRDefault="00D31A5B" w:rsidP="00F2471A">
      <w:pPr>
        <w:autoSpaceDE w:val="0"/>
        <w:autoSpaceDN w:val="0"/>
        <w:adjustRightInd w:val="0"/>
        <w:spacing w:after="0" w:line="276" w:lineRule="auto"/>
        <w:jc w:val="both"/>
        <w:rPr>
          <w:rFonts w:ascii="Times New Roman" w:eastAsia="Times New Roman" w:hAnsi="Times New Roman" w:cs="Times New Roman"/>
          <w:b/>
          <w:color w:val="000000"/>
          <w:sz w:val="24"/>
          <w:szCs w:val="24"/>
          <w:lang w:eastAsia="cs-CZ"/>
        </w:rPr>
      </w:pPr>
      <w:r w:rsidRPr="00D31A5B">
        <w:rPr>
          <w:rFonts w:ascii="Times New Roman" w:eastAsia="Times New Roman" w:hAnsi="Times New Roman" w:cs="Times New Roman"/>
          <w:b/>
          <w:color w:val="000000"/>
          <w:sz w:val="24"/>
          <w:szCs w:val="24"/>
          <w:lang w:eastAsia="cs-CZ"/>
        </w:rPr>
        <w:t>2. ročník</w:t>
      </w:r>
    </w:p>
    <w:p w:rsidR="00D31A5B" w:rsidRPr="00982336" w:rsidRDefault="00D31A5B" w:rsidP="00D31A5B">
      <w:pPr>
        <w:spacing w:after="0" w:line="240" w:lineRule="auto"/>
        <w:jc w:val="both"/>
        <w:rPr>
          <w:rFonts w:ascii="Times New Roman" w:eastAsia="Times New Roman" w:hAnsi="Times New Roman" w:cs="Times New Roman"/>
          <w:b/>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27"/>
      </w:tblGrid>
      <w:tr w:rsidR="00180C7F" w:rsidRPr="00982336" w:rsidTr="00593E1D">
        <w:tc>
          <w:tcPr>
            <w:tcW w:w="4535" w:type="dxa"/>
          </w:tcPr>
          <w:p w:rsidR="00D31A5B" w:rsidRPr="00982336" w:rsidRDefault="00D31A5B" w:rsidP="00B8564E">
            <w:pPr>
              <w:autoSpaceDE w:val="0"/>
              <w:autoSpaceDN w:val="0"/>
              <w:adjustRightInd w:val="0"/>
              <w:spacing w:after="0" w:line="240" w:lineRule="auto"/>
              <w:ind w:left="340"/>
              <w:jc w:val="both"/>
              <w:rPr>
                <w:rFonts w:ascii="Times New Roman" w:eastAsia="Times New Roman" w:hAnsi="Times New Roman" w:cs="Times New Roman"/>
                <w:b/>
                <w:bCs/>
                <w:color w:val="000000"/>
                <w:lang w:eastAsia="cs-CZ"/>
              </w:rPr>
            </w:pPr>
            <w:r w:rsidRPr="00982336">
              <w:rPr>
                <w:rFonts w:ascii="Times New Roman" w:eastAsia="Times New Roman" w:hAnsi="Times New Roman" w:cs="Times New Roman"/>
                <w:b/>
                <w:bCs/>
                <w:color w:val="000000"/>
                <w:lang w:eastAsia="cs-CZ"/>
              </w:rPr>
              <w:t xml:space="preserve">Výsledky vzdělávání </w:t>
            </w:r>
          </w:p>
        </w:tc>
        <w:tc>
          <w:tcPr>
            <w:tcW w:w="4527" w:type="dxa"/>
          </w:tcPr>
          <w:p w:rsidR="00D31A5B" w:rsidRPr="00982336" w:rsidRDefault="00D31A5B" w:rsidP="00B8564E">
            <w:pPr>
              <w:autoSpaceDE w:val="0"/>
              <w:autoSpaceDN w:val="0"/>
              <w:adjustRightInd w:val="0"/>
              <w:spacing w:after="0" w:line="240" w:lineRule="auto"/>
              <w:ind w:firstLine="425"/>
              <w:jc w:val="both"/>
              <w:rPr>
                <w:rFonts w:ascii="Times New Roman" w:eastAsia="Times New Roman" w:hAnsi="Times New Roman" w:cs="Times New Roman"/>
                <w:b/>
                <w:bCs/>
                <w:color w:val="000000"/>
                <w:lang w:eastAsia="cs-CZ"/>
              </w:rPr>
            </w:pPr>
            <w:r w:rsidRPr="00982336">
              <w:rPr>
                <w:rFonts w:ascii="Times New Roman" w:eastAsia="Times New Roman" w:hAnsi="Times New Roman" w:cs="Times New Roman"/>
                <w:b/>
                <w:bCs/>
                <w:color w:val="000000"/>
                <w:lang w:eastAsia="cs-CZ"/>
              </w:rPr>
              <w:t>Učivo</w:t>
            </w:r>
          </w:p>
        </w:tc>
      </w:tr>
      <w:tr w:rsidR="00180C7F" w:rsidRPr="00982336" w:rsidTr="00593E1D">
        <w:trPr>
          <w:trHeight w:val="2819"/>
        </w:trPr>
        <w:tc>
          <w:tcPr>
            <w:tcW w:w="4535" w:type="dxa"/>
          </w:tcPr>
          <w:p w:rsidR="00985E78" w:rsidRPr="005A1CC6" w:rsidRDefault="005A1CC6" w:rsidP="00D27B9D">
            <w:pPr>
              <w:spacing w:line="276" w:lineRule="auto"/>
              <w:rPr>
                <w:rFonts w:ascii="Times New Roman" w:hAnsi="Times New Roman" w:cs="Times New Roman"/>
                <w:b/>
                <w:sz w:val="24"/>
                <w:szCs w:val="24"/>
              </w:rPr>
            </w:pPr>
            <w:r w:rsidRPr="005A1CC6">
              <w:rPr>
                <w:rFonts w:ascii="Times New Roman" w:hAnsi="Times New Roman" w:cs="Times New Roman"/>
                <w:b/>
                <w:sz w:val="24"/>
                <w:szCs w:val="24"/>
              </w:rPr>
              <w:t>Žák by měl:</w:t>
            </w:r>
          </w:p>
          <w:tbl>
            <w:tblPr>
              <w:tblW w:w="0" w:type="auto"/>
              <w:tblBorders>
                <w:top w:val="nil"/>
                <w:left w:val="nil"/>
                <w:bottom w:val="nil"/>
                <w:right w:val="nil"/>
              </w:tblBorders>
              <w:tblLook w:val="0000" w:firstRow="0" w:lastRow="0" w:firstColumn="0" w:lastColumn="0" w:noHBand="0" w:noVBand="0"/>
            </w:tblPr>
            <w:tblGrid>
              <w:gridCol w:w="4319"/>
            </w:tblGrid>
            <w:tr w:rsidR="00180C7F" w:rsidRPr="00180C7F" w:rsidTr="00D27B9D">
              <w:trPr>
                <w:trHeight w:val="1900"/>
              </w:trPr>
              <w:tc>
                <w:tcPr>
                  <w:tcW w:w="0" w:type="auto"/>
                </w:tcPr>
                <w:p w:rsidR="00180C7F" w:rsidRPr="00985E78" w:rsidRDefault="00180C7F" w:rsidP="00D27B9D">
                  <w:pPr>
                    <w:pStyle w:val="Odstavecseseznamem"/>
                    <w:numPr>
                      <w:ilvl w:val="0"/>
                      <w:numId w:val="48"/>
                    </w:numPr>
                    <w:autoSpaceDE w:val="0"/>
                    <w:autoSpaceDN w:val="0"/>
                    <w:adjustRightInd w:val="0"/>
                    <w:spacing w:after="0" w:line="276" w:lineRule="auto"/>
                    <w:jc w:val="both"/>
                    <w:rPr>
                      <w:rFonts w:ascii="Times New Roman" w:hAnsi="Times New Roman" w:cs="Times New Roman"/>
                      <w:sz w:val="24"/>
                      <w:szCs w:val="24"/>
                    </w:rPr>
                  </w:pPr>
                  <w:r w:rsidRPr="00985E78">
                    <w:rPr>
                      <w:rFonts w:ascii="Times New Roman" w:hAnsi="Times New Roman" w:cs="Times New Roman"/>
                      <w:color w:val="000000"/>
                      <w:sz w:val="24"/>
                      <w:szCs w:val="24"/>
                    </w:rPr>
                    <w:t xml:space="preserve">rozlišit nepřiměřené chování a porušování společenských norem, </w:t>
                  </w:r>
                </w:p>
                <w:p w:rsidR="00180C7F" w:rsidRPr="00D27B9D" w:rsidRDefault="00180C7F" w:rsidP="00D27B9D">
                  <w:pPr>
                    <w:pStyle w:val="Odstavecseseznamem"/>
                    <w:numPr>
                      <w:ilvl w:val="0"/>
                      <w:numId w:val="47"/>
                    </w:numPr>
                    <w:autoSpaceDE w:val="0"/>
                    <w:autoSpaceDN w:val="0"/>
                    <w:adjustRightInd w:val="0"/>
                    <w:spacing w:after="0" w:line="276" w:lineRule="auto"/>
                    <w:jc w:val="both"/>
                    <w:rPr>
                      <w:rFonts w:ascii="Times New Roman" w:hAnsi="Times New Roman" w:cs="Times New Roman"/>
                      <w:sz w:val="24"/>
                      <w:szCs w:val="24"/>
                    </w:rPr>
                  </w:pPr>
                  <w:r w:rsidRPr="00985E78">
                    <w:rPr>
                      <w:rFonts w:ascii="Times New Roman" w:hAnsi="Times New Roman" w:cs="Times New Roman"/>
                      <w:color w:val="000000"/>
                      <w:sz w:val="24"/>
                      <w:szCs w:val="24"/>
                    </w:rPr>
                    <w:t xml:space="preserve">být tolerantní k odlišnostem a zájmům minoritních skupin ve společnosti, </w:t>
                  </w:r>
                </w:p>
              </w:tc>
            </w:tr>
          </w:tbl>
          <w:p w:rsidR="00D31A5B" w:rsidRPr="00985E78" w:rsidRDefault="00D31A5B" w:rsidP="00D27B9D">
            <w:pPr>
              <w:pStyle w:val="Odstavecseseznamem"/>
              <w:spacing w:after="0" w:line="276" w:lineRule="auto"/>
              <w:ind w:left="0"/>
              <w:jc w:val="both"/>
              <w:rPr>
                <w:rFonts w:ascii="Times New Roman" w:eastAsia="Times New Roman" w:hAnsi="Times New Roman" w:cs="Times New Roman"/>
                <w:sz w:val="24"/>
                <w:szCs w:val="24"/>
                <w:lang w:eastAsia="cs-CZ"/>
              </w:rPr>
            </w:pPr>
          </w:p>
        </w:tc>
        <w:tc>
          <w:tcPr>
            <w:tcW w:w="4527" w:type="dxa"/>
          </w:tcPr>
          <w:p w:rsidR="00D31A5B" w:rsidRPr="00982336" w:rsidRDefault="00180C7F" w:rsidP="00D27B9D">
            <w:pPr>
              <w:autoSpaceDE w:val="0"/>
              <w:autoSpaceDN w:val="0"/>
              <w:adjustRightInd w:val="0"/>
              <w:spacing w:after="0" w:line="276" w:lineRule="auto"/>
              <w:jc w:val="cente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1.</w:t>
            </w:r>
            <w:r w:rsidRPr="00982336">
              <w:rPr>
                <w:rFonts w:ascii="Times New Roman" w:eastAsia="Times New Roman" w:hAnsi="Times New Roman" w:cs="Times New Roman"/>
                <w:b/>
                <w:bCs/>
                <w:color w:val="000000"/>
                <w:sz w:val="24"/>
                <w:szCs w:val="24"/>
                <w:lang w:eastAsia="cs-CZ"/>
              </w:rPr>
              <w:t xml:space="preserve"> Člověk</w:t>
            </w:r>
            <w:r w:rsidR="00D31A5B" w:rsidRPr="00982336">
              <w:rPr>
                <w:rFonts w:ascii="Times New Roman" w:eastAsia="Times New Roman" w:hAnsi="Times New Roman" w:cs="Times New Roman"/>
                <w:b/>
                <w:bCs/>
                <w:color w:val="000000"/>
                <w:sz w:val="24"/>
                <w:szCs w:val="24"/>
                <w:lang w:eastAsia="cs-CZ"/>
              </w:rPr>
              <w:t xml:space="preserve"> ve společnosti</w:t>
            </w:r>
          </w:p>
          <w:p w:rsidR="00180C7F" w:rsidRPr="00180C7F" w:rsidRDefault="00180C7F" w:rsidP="00D27B9D">
            <w:pPr>
              <w:pStyle w:val="Default"/>
              <w:numPr>
                <w:ilvl w:val="0"/>
                <w:numId w:val="46"/>
              </w:numPr>
              <w:spacing w:line="276" w:lineRule="auto"/>
              <w:rPr>
                <w:rFonts w:cstheme="minorBidi"/>
                <w:sz w:val="24"/>
                <w:szCs w:val="24"/>
              </w:rPr>
            </w:pPr>
            <w:r w:rsidRPr="00180C7F">
              <w:rPr>
                <w:rFonts w:cstheme="minorBidi"/>
                <w:sz w:val="24"/>
                <w:szCs w:val="24"/>
              </w:rPr>
              <w:t>svoboda osobnosti, svoboda druhých,</w:t>
            </w:r>
          </w:p>
          <w:p w:rsidR="00180C7F" w:rsidRPr="00180C7F" w:rsidRDefault="00180C7F" w:rsidP="00D27B9D">
            <w:pPr>
              <w:pStyle w:val="Default"/>
              <w:numPr>
                <w:ilvl w:val="0"/>
                <w:numId w:val="46"/>
              </w:numPr>
              <w:spacing w:line="276" w:lineRule="auto"/>
              <w:rPr>
                <w:sz w:val="24"/>
                <w:szCs w:val="24"/>
              </w:rPr>
            </w:pPr>
            <w:r w:rsidRPr="00180C7F">
              <w:rPr>
                <w:sz w:val="24"/>
                <w:szCs w:val="24"/>
              </w:rPr>
              <w:t xml:space="preserve">rovnocennost a rovnoprávnost národnostních menšin, </w:t>
            </w:r>
          </w:p>
          <w:p w:rsidR="00180C7F" w:rsidRPr="00180C7F" w:rsidRDefault="00180C7F" w:rsidP="00D27B9D">
            <w:pPr>
              <w:pStyle w:val="Default"/>
              <w:numPr>
                <w:ilvl w:val="0"/>
                <w:numId w:val="46"/>
              </w:numPr>
              <w:spacing w:line="276" w:lineRule="auto"/>
              <w:rPr>
                <w:sz w:val="24"/>
                <w:szCs w:val="24"/>
              </w:rPr>
            </w:pPr>
            <w:r w:rsidRPr="00180C7F">
              <w:rPr>
                <w:sz w:val="24"/>
                <w:szCs w:val="24"/>
              </w:rPr>
              <w:t>rovnoprávné postavení mužů a žen ve společnosti,</w:t>
            </w:r>
          </w:p>
          <w:p w:rsidR="00D31A5B" w:rsidRPr="00D27B9D" w:rsidRDefault="00180C7F" w:rsidP="00D27B9D">
            <w:pPr>
              <w:pStyle w:val="Default"/>
              <w:numPr>
                <w:ilvl w:val="0"/>
                <w:numId w:val="46"/>
              </w:numPr>
              <w:spacing w:line="276" w:lineRule="auto"/>
              <w:rPr>
                <w:sz w:val="24"/>
                <w:szCs w:val="24"/>
              </w:rPr>
            </w:pPr>
            <w:r w:rsidRPr="00180C7F">
              <w:rPr>
                <w:sz w:val="24"/>
                <w:szCs w:val="24"/>
              </w:rPr>
              <w:t>kulturní dě</w:t>
            </w:r>
            <w:r>
              <w:rPr>
                <w:sz w:val="24"/>
                <w:szCs w:val="24"/>
              </w:rPr>
              <w:t>dictví a tradice v</w:t>
            </w:r>
            <w:r w:rsidR="00985E78">
              <w:rPr>
                <w:sz w:val="24"/>
                <w:szCs w:val="24"/>
              </w:rPr>
              <w:t> </w:t>
            </w:r>
            <w:r>
              <w:rPr>
                <w:sz w:val="24"/>
                <w:szCs w:val="24"/>
              </w:rPr>
              <w:t>regionu</w:t>
            </w:r>
            <w:r w:rsidR="00985E78">
              <w:rPr>
                <w:sz w:val="24"/>
                <w:szCs w:val="24"/>
              </w:rPr>
              <w:t>,</w:t>
            </w:r>
            <w:r w:rsidRPr="00D27B9D">
              <w:rPr>
                <w:sz w:val="24"/>
                <w:szCs w:val="24"/>
              </w:rPr>
              <w:t xml:space="preserve"> </w:t>
            </w:r>
          </w:p>
        </w:tc>
      </w:tr>
      <w:tr w:rsidR="00180C7F" w:rsidRPr="00982336" w:rsidTr="00D27B9D">
        <w:trPr>
          <w:trHeight w:val="2380"/>
        </w:trPr>
        <w:tc>
          <w:tcPr>
            <w:tcW w:w="4535" w:type="dxa"/>
          </w:tcPr>
          <w:p w:rsidR="00985E78" w:rsidRPr="00985E78" w:rsidRDefault="00985E78" w:rsidP="00D27B9D">
            <w:pPr>
              <w:autoSpaceDE w:val="0"/>
              <w:autoSpaceDN w:val="0"/>
              <w:adjustRightInd w:val="0"/>
              <w:spacing w:after="0" w:line="276" w:lineRule="auto"/>
              <w:jc w:val="both"/>
              <w:rPr>
                <w:rFonts w:ascii="Times New Roman" w:hAnsi="Times New Roman" w:cs="Times New Roman"/>
                <w:color w:val="000000"/>
                <w:sz w:val="24"/>
                <w:szCs w:val="24"/>
              </w:rPr>
            </w:pPr>
          </w:p>
          <w:p w:rsidR="00180C7F" w:rsidRPr="00985E78" w:rsidRDefault="00180C7F" w:rsidP="00D27B9D">
            <w:pPr>
              <w:pStyle w:val="Odstavecseseznamem"/>
              <w:numPr>
                <w:ilvl w:val="0"/>
                <w:numId w:val="47"/>
              </w:numPr>
              <w:autoSpaceDE w:val="0"/>
              <w:autoSpaceDN w:val="0"/>
              <w:adjustRightInd w:val="0"/>
              <w:spacing w:after="0" w:line="276" w:lineRule="auto"/>
              <w:jc w:val="both"/>
              <w:rPr>
                <w:rFonts w:ascii="Times New Roman" w:hAnsi="Times New Roman" w:cs="Times New Roman"/>
                <w:color w:val="000000"/>
                <w:sz w:val="24"/>
                <w:szCs w:val="24"/>
              </w:rPr>
            </w:pPr>
            <w:r w:rsidRPr="00985E78">
              <w:rPr>
                <w:rFonts w:ascii="Times New Roman" w:hAnsi="Times New Roman" w:cs="Times New Roman"/>
                <w:color w:val="000000"/>
                <w:sz w:val="24"/>
                <w:szCs w:val="24"/>
              </w:rPr>
              <w:t>orientovat se v působnosti orgánů a institucí sociální a zdravotní péče</w:t>
            </w:r>
          </w:p>
          <w:p w:rsidR="00180C7F" w:rsidRPr="00985E78" w:rsidRDefault="00180C7F" w:rsidP="00D27B9D">
            <w:pPr>
              <w:pStyle w:val="Odstavecseseznamem"/>
              <w:numPr>
                <w:ilvl w:val="0"/>
                <w:numId w:val="47"/>
              </w:numPr>
              <w:autoSpaceDE w:val="0"/>
              <w:autoSpaceDN w:val="0"/>
              <w:adjustRightInd w:val="0"/>
              <w:spacing w:after="0" w:line="276" w:lineRule="auto"/>
              <w:jc w:val="both"/>
              <w:rPr>
                <w:rFonts w:ascii="Times New Roman" w:hAnsi="Times New Roman" w:cs="Times New Roman"/>
                <w:color w:val="000000"/>
                <w:sz w:val="24"/>
                <w:szCs w:val="24"/>
              </w:rPr>
            </w:pPr>
            <w:r w:rsidRPr="00985E78">
              <w:rPr>
                <w:rFonts w:ascii="Times New Roman" w:hAnsi="Times New Roman" w:cs="Times New Roman"/>
                <w:color w:val="000000"/>
                <w:sz w:val="24"/>
                <w:szCs w:val="24"/>
              </w:rPr>
              <w:t>využívat v krizových situacích služeb pomáhajících institucí,</w:t>
            </w:r>
          </w:p>
          <w:p w:rsidR="00D31A5B" w:rsidRPr="00985E78" w:rsidRDefault="00D31A5B" w:rsidP="00D27B9D">
            <w:pPr>
              <w:spacing w:after="0" w:line="276" w:lineRule="auto"/>
              <w:rPr>
                <w:rFonts w:ascii="Times New Roman" w:eastAsia="Times New Roman" w:hAnsi="Times New Roman" w:cs="Times New Roman"/>
                <w:sz w:val="24"/>
                <w:szCs w:val="24"/>
                <w:u w:val="single"/>
                <w:lang w:eastAsia="cs-CZ"/>
              </w:rPr>
            </w:pPr>
          </w:p>
        </w:tc>
        <w:tc>
          <w:tcPr>
            <w:tcW w:w="4527" w:type="dxa"/>
          </w:tcPr>
          <w:p w:rsidR="00D31A5B" w:rsidRPr="00985E78" w:rsidRDefault="00180C7F" w:rsidP="00D27B9D">
            <w:pPr>
              <w:autoSpaceDE w:val="0"/>
              <w:autoSpaceDN w:val="0"/>
              <w:adjustRightInd w:val="0"/>
              <w:spacing w:after="0" w:line="276" w:lineRule="auto"/>
              <w:jc w:val="center"/>
              <w:rPr>
                <w:rFonts w:ascii="Times New Roman" w:eastAsia="Times New Roman" w:hAnsi="Times New Roman" w:cs="Times New Roman"/>
                <w:b/>
                <w:bCs/>
                <w:color w:val="000000"/>
                <w:sz w:val="24"/>
                <w:szCs w:val="24"/>
                <w:lang w:eastAsia="cs-CZ"/>
              </w:rPr>
            </w:pPr>
            <w:r w:rsidRPr="00985E78">
              <w:rPr>
                <w:rFonts w:ascii="Times New Roman" w:eastAsia="Times New Roman" w:hAnsi="Times New Roman" w:cs="Times New Roman"/>
                <w:b/>
                <w:bCs/>
                <w:color w:val="000000"/>
                <w:sz w:val="24"/>
                <w:szCs w:val="24"/>
                <w:lang w:eastAsia="cs-CZ"/>
              </w:rPr>
              <w:t>2. Člověk</w:t>
            </w:r>
            <w:r w:rsidR="00D31A5B" w:rsidRPr="00985E78">
              <w:rPr>
                <w:rFonts w:ascii="Times New Roman" w:eastAsia="Times New Roman" w:hAnsi="Times New Roman" w:cs="Times New Roman"/>
                <w:b/>
                <w:bCs/>
                <w:color w:val="000000"/>
                <w:sz w:val="24"/>
                <w:szCs w:val="24"/>
                <w:lang w:eastAsia="cs-CZ"/>
              </w:rPr>
              <w:t xml:space="preserve"> jako občan</w:t>
            </w:r>
          </w:p>
          <w:tbl>
            <w:tblPr>
              <w:tblW w:w="0" w:type="auto"/>
              <w:tblBorders>
                <w:top w:val="nil"/>
                <w:left w:val="nil"/>
                <w:bottom w:val="nil"/>
                <w:right w:val="nil"/>
              </w:tblBorders>
              <w:tblLook w:val="0000" w:firstRow="0" w:lastRow="0" w:firstColumn="0" w:lastColumn="0" w:noHBand="0" w:noVBand="0"/>
            </w:tblPr>
            <w:tblGrid>
              <w:gridCol w:w="4311"/>
            </w:tblGrid>
            <w:tr w:rsidR="00985E78" w:rsidRPr="00985E78">
              <w:trPr>
                <w:trHeight w:val="661"/>
              </w:trPr>
              <w:tc>
                <w:tcPr>
                  <w:tcW w:w="0" w:type="auto"/>
                </w:tcPr>
                <w:p w:rsidR="00985E78" w:rsidRPr="00985E78" w:rsidRDefault="00985E78" w:rsidP="00891B10">
                  <w:pPr>
                    <w:numPr>
                      <w:ilvl w:val="0"/>
                      <w:numId w:val="49"/>
                    </w:numPr>
                    <w:tabs>
                      <w:tab w:val="clear" w:pos="720"/>
                    </w:tabs>
                    <w:autoSpaceDE w:val="0"/>
                    <w:autoSpaceDN w:val="0"/>
                    <w:adjustRightInd w:val="0"/>
                    <w:spacing w:after="0" w:line="276" w:lineRule="auto"/>
                    <w:jc w:val="both"/>
                    <w:rPr>
                      <w:rFonts w:ascii="Times New Roman" w:hAnsi="Times New Roman" w:cs="Times New Roman"/>
                      <w:sz w:val="24"/>
                      <w:szCs w:val="24"/>
                    </w:rPr>
                  </w:pPr>
                  <w:r w:rsidRPr="00985E78">
                    <w:rPr>
                      <w:rFonts w:ascii="Times New Roman" w:hAnsi="Times New Roman" w:cs="Times New Roman"/>
                      <w:color w:val="000000"/>
                      <w:sz w:val="24"/>
                      <w:szCs w:val="24"/>
                    </w:rPr>
                    <w:t>sociální a zdravotní péče – systém lékařské péče, sociální péče o občana, soc. dávky, důchodové zabezpečení,</w:t>
                  </w:r>
                </w:p>
                <w:p w:rsidR="00985E78" w:rsidRPr="00985E78" w:rsidRDefault="00985E78" w:rsidP="00891B10">
                  <w:pPr>
                    <w:numPr>
                      <w:ilvl w:val="0"/>
                      <w:numId w:val="49"/>
                    </w:numPr>
                    <w:tabs>
                      <w:tab w:val="clear" w:pos="720"/>
                    </w:tabs>
                    <w:autoSpaceDE w:val="0"/>
                    <w:autoSpaceDN w:val="0"/>
                    <w:adjustRightInd w:val="0"/>
                    <w:spacing w:after="0" w:line="276" w:lineRule="auto"/>
                    <w:jc w:val="both"/>
                    <w:rPr>
                      <w:rFonts w:ascii="Times New Roman" w:hAnsi="Times New Roman" w:cs="Times New Roman"/>
                      <w:sz w:val="24"/>
                      <w:szCs w:val="24"/>
                    </w:rPr>
                  </w:pPr>
                  <w:r w:rsidRPr="00985E78">
                    <w:rPr>
                      <w:rFonts w:ascii="Times New Roman" w:hAnsi="Times New Roman" w:cs="Times New Roman"/>
                      <w:color w:val="000000"/>
                      <w:sz w:val="24"/>
                      <w:szCs w:val="24"/>
                    </w:rPr>
                    <w:t>pomáhající organizace,</w:t>
                  </w:r>
                </w:p>
                <w:p w:rsidR="00985E78" w:rsidRPr="00985E78" w:rsidRDefault="00985E78" w:rsidP="00891B10">
                  <w:pPr>
                    <w:numPr>
                      <w:ilvl w:val="0"/>
                      <w:numId w:val="49"/>
                    </w:numPr>
                    <w:tabs>
                      <w:tab w:val="clear" w:pos="720"/>
                    </w:tabs>
                    <w:autoSpaceDE w:val="0"/>
                    <w:autoSpaceDN w:val="0"/>
                    <w:adjustRightInd w:val="0"/>
                    <w:spacing w:after="0" w:line="276" w:lineRule="auto"/>
                    <w:jc w:val="both"/>
                    <w:rPr>
                      <w:rFonts w:ascii="Times New Roman" w:hAnsi="Times New Roman" w:cs="Times New Roman"/>
                      <w:sz w:val="24"/>
                      <w:szCs w:val="24"/>
                    </w:rPr>
                  </w:pPr>
                  <w:r w:rsidRPr="00985E78">
                    <w:rPr>
                      <w:rFonts w:ascii="Times New Roman" w:hAnsi="Times New Roman" w:cs="Times New Roman"/>
                      <w:color w:val="000000"/>
                      <w:sz w:val="24"/>
                      <w:szCs w:val="24"/>
                    </w:rPr>
                    <w:t>volnočasové aktivity,</w:t>
                  </w:r>
                </w:p>
                <w:p w:rsidR="00985E78" w:rsidRPr="00985E78" w:rsidRDefault="00985E78" w:rsidP="00D27B9D">
                  <w:pPr>
                    <w:autoSpaceDE w:val="0"/>
                    <w:autoSpaceDN w:val="0"/>
                    <w:adjustRightInd w:val="0"/>
                    <w:spacing w:after="0" w:line="276" w:lineRule="auto"/>
                    <w:jc w:val="center"/>
                    <w:rPr>
                      <w:rFonts w:ascii="Times New Roman" w:hAnsi="Times New Roman" w:cs="Times New Roman"/>
                      <w:color w:val="000000"/>
                      <w:sz w:val="24"/>
                      <w:szCs w:val="24"/>
                    </w:rPr>
                  </w:pPr>
                </w:p>
              </w:tc>
            </w:tr>
          </w:tbl>
          <w:p w:rsidR="00D31A5B" w:rsidRPr="00985E78" w:rsidRDefault="00D31A5B" w:rsidP="00D27B9D">
            <w:pPr>
              <w:pStyle w:val="Odstavecseseznamem"/>
              <w:spacing w:after="0" w:line="276" w:lineRule="auto"/>
              <w:ind w:left="0"/>
              <w:jc w:val="center"/>
              <w:rPr>
                <w:rFonts w:ascii="Times New Roman" w:eastAsia="Times New Roman" w:hAnsi="Times New Roman" w:cs="Times New Roman"/>
                <w:sz w:val="24"/>
                <w:szCs w:val="24"/>
                <w:lang w:eastAsia="cs-CZ"/>
              </w:rPr>
            </w:pPr>
          </w:p>
        </w:tc>
      </w:tr>
      <w:tr w:rsidR="00180C7F" w:rsidRPr="00982336" w:rsidTr="00D27B9D">
        <w:trPr>
          <w:trHeight w:val="1655"/>
        </w:trPr>
        <w:tc>
          <w:tcPr>
            <w:tcW w:w="4535" w:type="dxa"/>
          </w:tcPr>
          <w:p w:rsidR="00985E78" w:rsidRPr="00985E78" w:rsidRDefault="00985E78" w:rsidP="00D27B9D">
            <w:pPr>
              <w:autoSpaceDE w:val="0"/>
              <w:autoSpaceDN w:val="0"/>
              <w:adjustRightInd w:val="0"/>
              <w:spacing w:after="0" w:line="276" w:lineRule="auto"/>
              <w:jc w:val="both"/>
              <w:rPr>
                <w:rFonts w:ascii="Times New Roman" w:hAnsi="Times New Roman" w:cs="Times New Roman"/>
                <w:color w:val="000000"/>
                <w:sz w:val="24"/>
                <w:szCs w:val="24"/>
              </w:rPr>
            </w:pPr>
          </w:p>
          <w:p w:rsidR="00180C7F" w:rsidRPr="00985E78" w:rsidRDefault="00180C7F" w:rsidP="00D27B9D">
            <w:pPr>
              <w:pStyle w:val="Odstavecseseznamem"/>
              <w:numPr>
                <w:ilvl w:val="0"/>
                <w:numId w:val="44"/>
              </w:numPr>
              <w:autoSpaceDE w:val="0"/>
              <w:autoSpaceDN w:val="0"/>
              <w:adjustRightInd w:val="0"/>
              <w:spacing w:after="0" w:line="276" w:lineRule="auto"/>
              <w:jc w:val="both"/>
              <w:rPr>
                <w:rFonts w:ascii="Times New Roman" w:hAnsi="Times New Roman" w:cs="Times New Roman"/>
                <w:color w:val="000000"/>
                <w:sz w:val="24"/>
                <w:szCs w:val="24"/>
              </w:rPr>
            </w:pPr>
            <w:r w:rsidRPr="00985E78">
              <w:rPr>
                <w:rFonts w:ascii="Times New Roman" w:hAnsi="Times New Roman" w:cs="Times New Roman"/>
                <w:color w:val="000000"/>
                <w:sz w:val="24"/>
                <w:szCs w:val="24"/>
              </w:rPr>
              <w:t xml:space="preserve">rozeznat ohrožení sociálně patologickými jevy, </w:t>
            </w:r>
          </w:p>
          <w:p w:rsidR="00D31A5B" w:rsidRPr="00985E78" w:rsidRDefault="00D31A5B" w:rsidP="00D27B9D">
            <w:pPr>
              <w:spacing w:after="0" w:line="276" w:lineRule="auto"/>
              <w:ind w:firstLine="425"/>
              <w:rPr>
                <w:rFonts w:ascii="Times New Roman" w:eastAsia="Times New Roman" w:hAnsi="Times New Roman" w:cs="Times New Roman"/>
                <w:sz w:val="24"/>
                <w:szCs w:val="24"/>
                <w:u w:val="single"/>
                <w:lang w:eastAsia="cs-CZ"/>
              </w:rPr>
            </w:pPr>
          </w:p>
          <w:p w:rsidR="00D31A5B" w:rsidRPr="00985E78" w:rsidRDefault="00D31A5B" w:rsidP="00D27B9D">
            <w:pPr>
              <w:spacing w:after="0" w:line="276" w:lineRule="auto"/>
              <w:jc w:val="both"/>
              <w:rPr>
                <w:rFonts w:ascii="Times New Roman" w:eastAsia="Times New Roman" w:hAnsi="Times New Roman" w:cs="Times New Roman"/>
                <w:sz w:val="24"/>
                <w:szCs w:val="24"/>
                <w:lang w:eastAsia="cs-CZ"/>
              </w:rPr>
            </w:pPr>
          </w:p>
        </w:tc>
        <w:tc>
          <w:tcPr>
            <w:tcW w:w="4527" w:type="dxa"/>
          </w:tcPr>
          <w:p w:rsidR="00D31A5B" w:rsidRPr="00985E78" w:rsidRDefault="00180C7F" w:rsidP="00D27B9D">
            <w:pPr>
              <w:autoSpaceDE w:val="0"/>
              <w:autoSpaceDN w:val="0"/>
              <w:adjustRightInd w:val="0"/>
              <w:spacing w:after="0" w:line="276" w:lineRule="auto"/>
              <w:jc w:val="center"/>
              <w:rPr>
                <w:rFonts w:ascii="Times New Roman" w:eastAsia="Times New Roman" w:hAnsi="Times New Roman" w:cs="Times New Roman"/>
                <w:b/>
                <w:bCs/>
                <w:color w:val="000000"/>
                <w:sz w:val="24"/>
                <w:szCs w:val="24"/>
                <w:lang w:eastAsia="cs-CZ"/>
              </w:rPr>
            </w:pPr>
            <w:r w:rsidRPr="00985E78">
              <w:rPr>
                <w:rFonts w:ascii="Times New Roman" w:eastAsia="Times New Roman" w:hAnsi="Times New Roman" w:cs="Times New Roman"/>
                <w:b/>
                <w:bCs/>
                <w:color w:val="000000"/>
                <w:sz w:val="24"/>
                <w:szCs w:val="24"/>
                <w:lang w:eastAsia="cs-CZ"/>
              </w:rPr>
              <w:t>3. Člověk</w:t>
            </w:r>
            <w:r w:rsidR="00D31A5B" w:rsidRPr="00985E78">
              <w:rPr>
                <w:rFonts w:ascii="Times New Roman" w:eastAsia="Times New Roman" w:hAnsi="Times New Roman" w:cs="Times New Roman"/>
                <w:b/>
                <w:bCs/>
                <w:color w:val="000000"/>
                <w:sz w:val="24"/>
                <w:szCs w:val="24"/>
                <w:lang w:eastAsia="cs-CZ"/>
              </w:rPr>
              <w:t xml:space="preserve"> a právo</w:t>
            </w:r>
          </w:p>
          <w:p w:rsidR="00985E78" w:rsidRPr="00985E78" w:rsidRDefault="00985E78" w:rsidP="00D27B9D">
            <w:pPr>
              <w:pStyle w:val="Default"/>
              <w:numPr>
                <w:ilvl w:val="0"/>
                <w:numId w:val="44"/>
              </w:numPr>
              <w:spacing w:line="276" w:lineRule="auto"/>
              <w:rPr>
                <w:sz w:val="24"/>
                <w:szCs w:val="24"/>
              </w:rPr>
            </w:pPr>
            <w:r w:rsidRPr="00985E78">
              <w:rPr>
                <w:sz w:val="24"/>
                <w:szCs w:val="24"/>
              </w:rPr>
              <w:t>právní vztahy a z nich vyplývající závazky,</w:t>
            </w:r>
          </w:p>
          <w:p w:rsidR="00D31A5B" w:rsidRPr="00985E78" w:rsidRDefault="00985E78" w:rsidP="00D27B9D">
            <w:pPr>
              <w:pStyle w:val="Default"/>
              <w:numPr>
                <w:ilvl w:val="0"/>
                <w:numId w:val="44"/>
              </w:numPr>
              <w:spacing w:line="276" w:lineRule="auto"/>
              <w:rPr>
                <w:sz w:val="24"/>
                <w:szCs w:val="24"/>
              </w:rPr>
            </w:pPr>
            <w:r w:rsidRPr="00985E78">
              <w:rPr>
                <w:sz w:val="24"/>
                <w:szCs w:val="24"/>
              </w:rPr>
              <w:t>protiprávní jednání, trestná činnost mládeže</w:t>
            </w:r>
            <w:r>
              <w:rPr>
                <w:sz w:val="24"/>
                <w:szCs w:val="24"/>
              </w:rPr>
              <w:t>,</w:t>
            </w:r>
          </w:p>
        </w:tc>
      </w:tr>
      <w:tr w:rsidR="00180C7F" w:rsidRPr="00982336" w:rsidTr="00593E1D">
        <w:tc>
          <w:tcPr>
            <w:tcW w:w="4535" w:type="dxa"/>
          </w:tcPr>
          <w:p w:rsidR="00985E78" w:rsidRPr="00985E78" w:rsidRDefault="00985E78" w:rsidP="00D27B9D">
            <w:pPr>
              <w:autoSpaceDE w:val="0"/>
              <w:autoSpaceDN w:val="0"/>
              <w:adjustRightInd w:val="0"/>
              <w:spacing w:after="0" w:line="276" w:lineRule="auto"/>
              <w:jc w:val="both"/>
              <w:rPr>
                <w:rFonts w:ascii="Times New Roman" w:hAnsi="Times New Roman" w:cs="Times New Roman"/>
                <w:color w:val="000000"/>
                <w:sz w:val="24"/>
                <w:szCs w:val="24"/>
              </w:rPr>
            </w:pPr>
          </w:p>
          <w:p w:rsidR="00180C7F" w:rsidRPr="00985E78" w:rsidRDefault="00180C7F" w:rsidP="00D27B9D">
            <w:pPr>
              <w:pStyle w:val="Odstavecseseznamem"/>
              <w:numPr>
                <w:ilvl w:val="0"/>
                <w:numId w:val="3"/>
              </w:numPr>
              <w:autoSpaceDE w:val="0"/>
              <w:autoSpaceDN w:val="0"/>
              <w:adjustRightInd w:val="0"/>
              <w:spacing w:after="0" w:line="276" w:lineRule="auto"/>
              <w:jc w:val="both"/>
              <w:rPr>
                <w:rFonts w:ascii="Times New Roman" w:hAnsi="Times New Roman" w:cs="Times New Roman"/>
                <w:color w:val="000000"/>
                <w:sz w:val="24"/>
                <w:szCs w:val="24"/>
              </w:rPr>
            </w:pPr>
            <w:r w:rsidRPr="00985E78">
              <w:rPr>
                <w:rFonts w:ascii="Times New Roman" w:hAnsi="Times New Roman" w:cs="Times New Roman"/>
                <w:color w:val="000000"/>
                <w:sz w:val="24"/>
                <w:szCs w:val="24"/>
              </w:rPr>
              <w:t xml:space="preserve">uvést vztah ČR k některým mezinárodním organizacím, </w:t>
            </w:r>
          </w:p>
          <w:p w:rsidR="00180C7F" w:rsidRPr="00985E78" w:rsidRDefault="00180C7F" w:rsidP="00D27B9D">
            <w:pPr>
              <w:pStyle w:val="Odstavecseseznamem"/>
              <w:numPr>
                <w:ilvl w:val="0"/>
                <w:numId w:val="3"/>
              </w:numPr>
              <w:autoSpaceDE w:val="0"/>
              <w:autoSpaceDN w:val="0"/>
              <w:adjustRightInd w:val="0"/>
              <w:spacing w:after="0" w:line="276" w:lineRule="auto"/>
              <w:jc w:val="both"/>
              <w:rPr>
                <w:rFonts w:ascii="Times New Roman" w:hAnsi="Times New Roman" w:cs="Times New Roman"/>
                <w:color w:val="000000"/>
                <w:sz w:val="24"/>
                <w:szCs w:val="24"/>
              </w:rPr>
            </w:pPr>
            <w:r w:rsidRPr="00985E78">
              <w:rPr>
                <w:rFonts w:ascii="Times New Roman" w:hAnsi="Times New Roman" w:cs="Times New Roman"/>
                <w:color w:val="000000"/>
                <w:sz w:val="24"/>
                <w:szCs w:val="24"/>
              </w:rPr>
              <w:t>popsat nebezpečí a hrozby terorismu,</w:t>
            </w:r>
          </w:p>
          <w:p w:rsidR="00D31A5B" w:rsidRPr="00985E78" w:rsidRDefault="00D31A5B" w:rsidP="00D27B9D">
            <w:pPr>
              <w:pStyle w:val="Odstavecseseznamem"/>
              <w:spacing w:after="0" w:line="276" w:lineRule="auto"/>
              <w:jc w:val="both"/>
              <w:rPr>
                <w:rFonts w:ascii="Times New Roman" w:eastAsia="Times New Roman" w:hAnsi="Times New Roman" w:cs="Times New Roman"/>
                <w:sz w:val="24"/>
                <w:szCs w:val="24"/>
                <w:lang w:eastAsia="cs-CZ"/>
              </w:rPr>
            </w:pPr>
          </w:p>
        </w:tc>
        <w:tc>
          <w:tcPr>
            <w:tcW w:w="4527" w:type="dxa"/>
          </w:tcPr>
          <w:p w:rsidR="00985E78" w:rsidRPr="00AA54E2" w:rsidRDefault="00180C7F" w:rsidP="00AA54E2">
            <w:pPr>
              <w:autoSpaceDE w:val="0"/>
              <w:autoSpaceDN w:val="0"/>
              <w:adjustRightInd w:val="0"/>
              <w:spacing w:after="0" w:line="276" w:lineRule="auto"/>
              <w:jc w:val="cente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4.</w:t>
            </w:r>
            <w:r w:rsidRPr="00982336">
              <w:rPr>
                <w:rFonts w:ascii="Times New Roman" w:eastAsia="Times New Roman" w:hAnsi="Times New Roman" w:cs="Times New Roman"/>
                <w:b/>
                <w:bCs/>
                <w:color w:val="000000"/>
                <w:sz w:val="24"/>
                <w:szCs w:val="24"/>
                <w:lang w:eastAsia="cs-CZ"/>
              </w:rPr>
              <w:t xml:space="preserve"> Člověk</w:t>
            </w:r>
            <w:r w:rsidR="00D31A5B" w:rsidRPr="00982336">
              <w:rPr>
                <w:rFonts w:ascii="Times New Roman" w:eastAsia="Times New Roman" w:hAnsi="Times New Roman" w:cs="Times New Roman"/>
                <w:b/>
                <w:bCs/>
                <w:color w:val="000000"/>
                <w:sz w:val="24"/>
                <w:szCs w:val="24"/>
                <w:lang w:eastAsia="cs-CZ"/>
              </w:rPr>
              <w:t xml:space="preserve"> a svět</w:t>
            </w:r>
          </w:p>
          <w:p w:rsidR="00985E78" w:rsidRPr="00985E78" w:rsidRDefault="00985E78" w:rsidP="00891B10">
            <w:pPr>
              <w:pStyle w:val="Default"/>
              <w:numPr>
                <w:ilvl w:val="0"/>
                <w:numId w:val="51"/>
              </w:numPr>
              <w:spacing w:line="276" w:lineRule="auto"/>
              <w:rPr>
                <w:rFonts w:cstheme="minorBidi"/>
                <w:sz w:val="24"/>
                <w:szCs w:val="24"/>
              </w:rPr>
            </w:pPr>
            <w:r w:rsidRPr="00985E78">
              <w:rPr>
                <w:rFonts w:cstheme="minorBidi"/>
                <w:sz w:val="24"/>
                <w:szCs w:val="24"/>
              </w:rPr>
              <w:t>EU a ČR,</w:t>
            </w:r>
          </w:p>
          <w:p w:rsidR="00985E78" w:rsidRPr="00985E78" w:rsidRDefault="00985E78" w:rsidP="00891B10">
            <w:pPr>
              <w:pStyle w:val="Default"/>
              <w:numPr>
                <w:ilvl w:val="0"/>
                <w:numId w:val="51"/>
              </w:numPr>
              <w:spacing w:line="276" w:lineRule="auto"/>
              <w:rPr>
                <w:rFonts w:cstheme="minorBidi"/>
                <w:sz w:val="24"/>
                <w:szCs w:val="24"/>
              </w:rPr>
            </w:pPr>
            <w:r w:rsidRPr="00985E78">
              <w:rPr>
                <w:rFonts w:cstheme="minorBidi"/>
                <w:sz w:val="24"/>
                <w:szCs w:val="24"/>
              </w:rPr>
              <w:t xml:space="preserve">mezinárodní vztahy a spolupráce, </w:t>
            </w:r>
          </w:p>
          <w:p w:rsidR="00985E78" w:rsidRPr="00985E78" w:rsidRDefault="00985E78" w:rsidP="00891B10">
            <w:pPr>
              <w:pStyle w:val="Default"/>
              <w:numPr>
                <w:ilvl w:val="0"/>
                <w:numId w:val="51"/>
              </w:numPr>
              <w:spacing w:line="276" w:lineRule="auto"/>
              <w:rPr>
                <w:rFonts w:cstheme="minorBidi"/>
                <w:sz w:val="24"/>
                <w:szCs w:val="24"/>
              </w:rPr>
            </w:pPr>
            <w:r w:rsidRPr="00985E78">
              <w:rPr>
                <w:rFonts w:cstheme="minorBidi"/>
                <w:sz w:val="24"/>
                <w:szCs w:val="24"/>
              </w:rPr>
              <w:t xml:space="preserve">terorismus a jeho hrozba, </w:t>
            </w:r>
          </w:p>
          <w:p w:rsidR="00D31A5B" w:rsidRPr="00985E78" w:rsidRDefault="00D31A5B" w:rsidP="00891B10">
            <w:pPr>
              <w:pStyle w:val="Default"/>
              <w:numPr>
                <w:ilvl w:val="0"/>
                <w:numId w:val="50"/>
              </w:numPr>
              <w:spacing w:line="276" w:lineRule="auto"/>
              <w:ind w:left="720" w:hanging="360"/>
              <w:rPr>
                <w:rFonts w:ascii="Symbol" w:hAnsi="Symbol"/>
              </w:rPr>
            </w:pPr>
            <w:r w:rsidRPr="00985E78">
              <w:rPr>
                <w:sz w:val="24"/>
                <w:szCs w:val="24"/>
              </w:rPr>
              <w:t>.</w:t>
            </w:r>
          </w:p>
        </w:tc>
      </w:tr>
    </w:tbl>
    <w:p w:rsidR="00D31A5B" w:rsidRDefault="00D31A5B" w:rsidP="00D31A5B">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D27B9D" w:rsidRDefault="00D27B9D" w:rsidP="00D31A5B">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D27B9D" w:rsidRDefault="00D27B9D" w:rsidP="00D31A5B">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593E1D" w:rsidRDefault="00593E1D" w:rsidP="00D31A5B">
      <w:pPr>
        <w:autoSpaceDE w:val="0"/>
        <w:autoSpaceDN w:val="0"/>
        <w:adjustRightInd w:val="0"/>
        <w:spacing w:after="0" w:line="276" w:lineRule="auto"/>
        <w:jc w:val="both"/>
        <w:rPr>
          <w:rFonts w:ascii="Times New Roman" w:eastAsia="Times New Roman" w:hAnsi="Times New Roman" w:cs="Times New Roman"/>
          <w:bCs/>
          <w:color w:val="000000"/>
          <w:sz w:val="24"/>
          <w:szCs w:val="24"/>
          <w:lang w:eastAsia="cs-CZ"/>
        </w:rPr>
      </w:pPr>
    </w:p>
    <w:p w:rsidR="00593E1D" w:rsidRDefault="00593E1D" w:rsidP="00D31A5B">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5.6 ZÁKLADY PŘÍRODNÍCH VĚD</w:t>
      </w:r>
    </w:p>
    <w:p w:rsidR="00593E1D" w:rsidRPr="00593E1D" w:rsidRDefault="00593E1D" w:rsidP="00D31A5B">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593E1D" w:rsidRPr="00593E1D" w:rsidRDefault="00593E1D" w:rsidP="00593E1D">
      <w:pPr>
        <w:pStyle w:val="Default"/>
        <w:spacing w:line="276" w:lineRule="auto"/>
        <w:rPr>
          <w:sz w:val="24"/>
          <w:szCs w:val="24"/>
        </w:rPr>
      </w:pPr>
      <w:r w:rsidRPr="00593E1D">
        <w:rPr>
          <w:sz w:val="24"/>
          <w:szCs w:val="24"/>
        </w:rPr>
        <w:t xml:space="preserve">Vzdělávací oblast Člověk a příroda dává žákům příležitost poznávat přírodu jako systém, jehož součásti jsou vzájemně propojeny, působí na sebe a ovlivňují se. Rozvíjí u žáků pochopení přírodních zákonitostí, porozumění jim, získávání základních poznatků a dovedností z fyzikální, chemické, přírodovědné a zeměpisné oblasti. Ve vzdělávací oblasti se u žáků formují dovednosti a postoje důležité pro pochopení vlivu člověka na životní prostředí a možnosti využití přírodovědných znalostí ve prospěch ochrany přírody. </w:t>
      </w:r>
    </w:p>
    <w:p w:rsidR="00F2471A" w:rsidRDefault="00593E1D" w:rsidP="00593E1D">
      <w:pPr>
        <w:pStyle w:val="Default"/>
        <w:spacing w:before="240" w:line="276" w:lineRule="auto"/>
        <w:ind w:firstLine="0"/>
        <w:rPr>
          <w:sz w:val="24"/>
          <w:szCs w:val="24"/>
        </w:rPr>
      </w:pPr>
      <w:r w:rsidRPr="00593E1D">
        <w:rPr>
          <w:bCs/>
          <w:sz w:val="24"/>
          <w:szCs w:val="24"/>
        </w:rPr>
        <w:t>Vyučovací předmět</w:t>
      </w:r>
      <w:r w:rsidRPr="00593E1D">
        <w:rPr>
          <w:b/>
          <w:bCs/>
          <w:sz w:val="24"/>
          <w:szCs w:val="24"/>
        </w:rPr>
        <w:t xml:space="preserve"> Základy přírodních věd </w:t>
      </w:r>
      <w:r w:rsidRPr="00593E1D">
        <w:rPr>
          <w:sz w:val="24"/>
          <w:szCs w:val="24"/>
        </w:rPr>
        <w:t xml:space="preserve">zahrnuje základní fyzikální, chemické, přírodovědné a zeměpisné poznatky a dovednosti. Charakter výuky </w:t>
      </w:r>
      <w:r>
        <w:rPr>
          <w:sz w:val="24"/>
          <w:szCs w:val="24"/>
        </w:rPr>
        <w:t xml:space="preserve">Základů přírodních věd </w:t>
      </w:r>
      <w:r w:rsidRPr="00593E1D">
        <w:rPr>
          <w:sz w:val="24"/>
          <w:szCs w:val="24"/>
        </w:rPr>
        <w:t xml:space="preserve">na naší škole, který tento vzdělávací obor naplňuje, umožňuje žákům hlouběji porozumět procesům probíhajících v přírodě, vzájemným souvislostem a vztahům mezi nimi, poznávat přírodní podmínky nejen ve svém </w:t>
      </w:r>
      <w:r>
        <w:rPr>
          <w:sz w:val="24"/>
          <w:szCs w:val="24"/>
        </w:rPr>
        <w:t>nejbližším okolí a na území ČR Všechna témata se velmi často</w:t>
      </w:r>
      <w:r w:rsidRPr="00593E1D">
        <w:rPr>
          <w:sz w:val="24"/>
          <w:szCs w:val="24"/>
        </w:rPr>
        <w:t xml:space="preserve"> uskutečňují prakticky, prostře</w:t>
      </w:r>
      <w:r>
        <w:rPr>
          <w:sz w:val="24"/>
          <w:szCs w:val="24"/>
        </w:rPr>
        <w:t xml:space="preserve">dnictvím vhodných her, cvičení či </w:t>
      </w:r>
      <w:r w:rsidRPr="00593E1D">
        <w:rPr>
          <w:sz w:val="24"/>
          <w:szCs w:val="24"/>
        </w:rPr>
        <w:t xml:space="preserve">modelových situací. Je kladen důraz na názornost probírané látky, její zprostředkování smysly a na využitelnost poznaného v praktickém životě. </w:t>
      </w:r>
      <w:r w:rsidRPr="00593E1D">
        <w:rPr>
          <w:bCs/>
          <w:sz w:val="24"/>
          <w:szCs w:val="24"/>
        </w:rPr>
        <w:t>Základy přírodních věd</w:t>
      </w:r>
      <w:r w:rsidRPr="00593E1D">
        <w:rPr>
          <w:b/>
          <w:bCs/>
          <w:sz w:val="24"/>
          <w:szCs w:val="24"/>
        </w:rPr>
        <w:t xml:space="preserve"> </w:t>
      </w:r>
      <w:r>
        <w:rPr>
          <w:sz w:val="24"/>
          <w:szCs w:val="24"/>
        </w:rPr>
        <w:t>dávají</w:t>
      </w:r>
      <w:r w:rsidRPr="00593E1D">
        <w:rPr>
          <w:sz w:val="24"/>
          <w:szCs w:val="24"/>
        </w:rPr>
        <w:t xml:space="preserve"> žákům příležitost seznámit se s přírodou jako systémem, jehož součásti jsou vzájemně propojeny, působí na sebe a ovlivňují se. Žáci získávají základní poznatky o přírodních zákonitostech, které mohou uplatnit v praktickém životě. Seznamují se s vlivy lidské činnosti na stav životního prostředí a se závislostí člověka na přírodních zdrojích. Žáci se učí využívat získaných základních přírodovědných znalostí k ochraně přírody.</w:t>
      </w:r>
    </w:p>
    <w:p w:rsidR="00593E1D" w:rsidRDefault="00593E1D" w:rsidP="00593E1D">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593E1D" w:rsidRDefault="00593E1D" w:rsidP="00B55C39">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sz w:val="24"/>
          <w:szCs w:val="24"/>
          <w:lang w:eastAsia="cs-CZ"/>
        </w:rPr>
        <w:t>Základy přírodních věd</w:t>
      </w:r>
      <w:r w:rsidRPr="00135142">
        <w:rPr>
          <w:rFonts w:ascii="Times New Roman" w:eastAsia="Times New Roman" w:hAnsi="Times New Roman" w:cs="Times New Roman"/>
          <w:b/>
          <w:bCs/>
          <w:color w:val="000000"/>
          <w:sz w:val="24"/>
          <w:szCs w:val="24"/>
          <w:lang w:eastAsia="cs-CZ"/>
        </w:rPr>
        <w:t xml:space="preserve"> </w:t>
      </w:r>
      <w:r w:rsidRPr="00135142">
        <w:rPr>
          <w:rFonts w:ascii="Times New Roman" w:eastAsia="Times New Roman" w:hAnsi="Times New Roman" w:cs="Times New Roman"/>
          <w:color w:val="000000"/>
          <w:sz w:val="24"/>
          <w:szCs w:val="24"/>
          <w:lang w:eastAsia="cs-CZ"/>
        </w:rPr>
        <w:t>se člení na tematické celky:</w:t>
      </w:r>
    </w:p>
    <w:p w:rsidR="00B55C39" w:rsidRPr="00B55C39" w:rsidRDefault="00B55C39" w:rsidP="00891B10">
      <w:pPr>
        <w:pStyle w:val="Default"/>
        <w:numPr>
          <w:ilvl w:val="0"/>
          <w:numId w:val="52"/>
        </w:numPr>
        <w:spacing w:line="276" w:lineRule="auto"/>
      </w:pPr>
      <w:r>
        <w:rPr>
          <w:b/>
          <w:bCs/>
        </w:rPr>
        <w:t xml:space="preserve">Základy přírodopisu, </w:t>
      </w:r>
    </w:p>
    <w:p w:rsidR="00B55C39" w:rsidRPr="00B55C39" w:rsidRDefault="00B55C39" w:rsidP="00891B10">
      <w:pPr>
        <w:pStyle w:val="Default"/>
        <w:numPr>
          <w:ilvl w:val="0"/>
          <w:numId w:val="52"/>
        </w:numPr>
        <w:spacing w:line="276" w:lineRule="auto"/>
      </w:pPr>
      <w:r w:rsidRPr="003D2C1B">
        <w:rPr>
          <w:b/>
          <w:bCs/>
        </w:rPr>
        <w:t>Základy ekologie</w:t>
      </w:r>
      <w:r>
        <w:rPr>
          <w:b/>
          <w:bCs/>
        </w:rPr>
        <w:t xml:space="preserve">, </w:t>
      </w:r>
    </w:p>
    <w:p w:rsidR="00B55C39" w:rsidRPr="00B55C39" w:rsidRDefault="00B55C39" w:rsidP="00891B10">
      <w:pPr>
        <w:pStyle w:val="Default"/>
        <w:numPr>
          <w:ilvl w:val="0"/>
          <w:numId w:val="52"/>
        </w:numPr>
        <w:spacing w:line="276" w:lineRule="auto"/>
      </w:pPr>
      <w:r w:rsidRPr="003D2C1B">
        <w:rPr>
          <w:b/>
          <w:bCs/>
        </w:rPr>
        <w:t>Základy fyziky</w:t>
      </w:r>
      <w:r>
        <w:rPr>
          <w:b/>
          <w:bCs/>
        </w:rPr>
        <w:t xml:space="preserve">, </w:t>
      </w:r>
    </w:p>
    <w:p w:rsidR="00B55C39" w:rsidRPr="00B55C39" w:rsidRDefault="00B55C39" w:rsidP="00891B10">
      <w:pPr>
        <w:pStyle w:val="Default"/>
        <w:numPr>
          <w:ilvl w:val="0"/>
          <w:numId w:val="52"/>
        </w:numPr>
        <w:spacing w:line="276" w:lineRule="auto"/>
      </w:pPr>
      <w:r w:rsidRPr="003D2C1B">
        <w:rPr>
          <w:b/>
          <w:bCs/>
        </w:rPr>
        <w:t>Základy chemie</w:t>
      </w:r>
      <w:r w:rsidRPr="00D7366B">
        <w:rPr>
          <w:bCs/>
        </w:rPr>
        <w:t xml:space="preserve"> a</w:t>
      </w:r>
      <w:r>
        <w:rPr>
          <w:b/>
          <w:bCs/>
        </w:rPr>
        <w:t xml:space="preserve"> </w:t>
      </w:r>
    </w:p>
    <w:p w:rsidR="00B55C39" w:rsidRDefault="00B55C39" w:rsidP="00891B10">
      <w:pPr>
        <w:pStyle w:val="Default"/>
        <w:numPr>
          <w:ilvl w:val="0"/>
          <w:numId w:val="52"/>
        </w:numPr>
        <w:spacing w:line="276" w:lineRule="auto"/>
      </w:pPr>
      <w:r w:rsidRPr="003D2C1B">
        <w:rPr>
          <w:b/>
          <w:bCs/>
        </w:rPr>
        <w:t>Základy zeměpisu</w:t>
      </w:r>
      <w:r w:rsidRPr="00B55C39">
        <w:t>.</w:t>
      </w:r>
    </w:p>
    <w:p w:rsidR="00B55C39" w:rsidRDefault="00B55C39" w:rsidP="00B55C39">
      <w:pPr>
        <w:pStyle w:val="Default"/>
        <w:spacing w:line="276" w:lineRule="auto"/>
        <w:ind w:firstLine="0"/>
        <w:rPr>
          <w:b/>
          <w:bCs/>
        </w:rPr>
      </w:pPr>
    </w:p>
    <w:p w:rsidR="00B55C39" w:rsidRDefault="00B55C39" w:rsidP="00B55C39">
      <w:pPr>
        <w:pStyle w:val="Default"/>
        <w:spacing w:line="276" w:lineRule="auto"/>
        <w:ind w:firstLine="0"/>
        <w:rPr>
          <w:b/>
          <w:bCs/>
        </w:rPr>
      </w:pPr>
      <w:r>
        <w:rPr>
          <w:b/>
          <w:bCs/>
        </w:rPr>
        <w:t>Časová dotace</w:t>
      </w:r>
    </w:p>
    <w:p w:rsidR="00B55C39" w:rsidRDefault="00B55C39" w:rsidP="00B55C39">
      <w:pPr>
        <w:pStyle w:val="Default"/>
        <w:spacing w:line="276" w:lineRule="auto"/>
        <w:ind w:firstLine="0"/>
        <w:rPr>
          <w:bCs/>
        </w:rPr>
      </w:pPr>
      <w:r>
        <w:rPr>
          <w:b/>
          <w:bCs/>
        </w:rPr>
        <w:t xml:space="preserve">Počet hodin:  </w:t>
      </w:r>
      <w:r w:rsidRPr="00B55C39">
        <w:rPr>
          <w:bCs/>
        </w:rPr>
        <w:t>2 hodiny týdně (1+1 disponibilní)</w:t>
      </w:r>
    </w:p>
    <w:p w:rsidR="00001836" w:rsidRDefault="00001836" w:rsidP="00B55C39">
      <w:pPr>
        <w:pStyle w:val="Default"/>
        <w:spacing w:line="276" w:lineRule="auto"/>
        <w:ind w:firstLine="0"/>
        <w:rPr>
          <w:bCs/>
        </w:rPr>
      </w:pPr>
    </w:p>
    <w:p w:rsidR="00013589" w:rsidRPr="001F1A0D" w:rsidRDefault="00001836" w:rsidP="00001836">
      <w:pPr>
        <w:spacing w:after="200" w:line="276" w:lineRule="auto"/>
        <w:jc w:val="both"/>
        <w:rPr>
          <w:rFonts w:ascii="Times New Roman" w:eastAsia="Calibri" w:hAnsi="Times New Roman" w:cs="Times New Roman"/>
          <w:sz w:val="24"/>
          <w:szCs w:val="24"/>
        </w:rPr>
      </w:pPr>
      <w:r w:rsidRPr="00FC5B5C">
        <w:rPr>
          <w:rFonts w:ascii="Times New Roman" w:eastAsia="Calibri" w:hAnsi="Times New Roman" w:cs="Times New Roman"/>
          <w:sz w:val="24"/>
          <w:szCs w:val="24"/>
        </w:rPr>
        <w:t xml:space="preserve">Hodiny </w:t>
      </w:r>
      <w:r>
        <w:rPr>
          <w:rFonts w:ascii="Times New Roman" w:eastAsia="Calibri" w:hAnsi="Times New Roman" w:cs="Times New Roman"/>
          <w:sz w:val="24"/>
          <w:szCs w:val="24"/>
        </w:rPr>
        <w:t xml:space="preserve">Základů přírodních věd se realizují </w:t>
      </w:r>
      <w:r w:rsidRPr="00FC5B5C">
        <w:rPr>
          <w:rFonts w:ascii="Times New Roman" w:eastAsia="Calibri" w:hAnsi="Times New Roman" w:cs="Times New Roman"/>
          <w:sz w:val="24"/>
          <w:szCs w:val="24"/>
        </w:rPr>
        <w:t>ve třídách, ale také v PC učebně</w:t>
      </w:r>
      <w:r>
        <w:rPr>
          <w:rFonts w:ascii="Times New Roman" w:eastAsia="Calibri" w:hAnsi="Times New Roman" w:cs="Times New Roman"/>
          <w:sz w:val="24"/>
          <w:szCs w:val="24"/>
        </w:rPr>
        <w:t xml:space="preserve"> a popř. ve čtenářské učebně, v přírodě. Dále formou besed, exkurzí, výletů, projektových dnů apod.</w:t>
      </w:r>
      <w:r w:rsidRPr="00FC5B5C">
        <w:rPr>
          <w:rFonts w:ascii="Times New Roman" w:hAnsi="Times New Roman" w:cs="Times New Roman"/>
          <w:sz w:val="24"/>
          <w:szCs w:val="24"/>
        </w:rPr>
        <w:t xml:space="preserve"> </w:t>
      </w:r>
      <w:r w:rsidRPr="00FC5B5C">
        <w:rPr>
          <w:rFonts w:ascii="Times New Roman" w:eastAsia="Calibri" w:hAnsi="Times New Roman" w:cs="Times New Roman"/>
          <w:sz w:val="24"/>
          <w:szCs w:val="24"/>
        </w:rPr>
        <w:t>Vždy je třeba přihlížet ke konkrétním potřebám a schopnostem</w:t>
      </w:r>
      <w:r w:rsidR="001F1A0D">
        <w:rPr>
          <w:rFonts w:ascii="Times New Roman" w:eastAsia="Calibri" w:hAnsi="Times New Roman" w:cs="Times New Roman"/>
          <w:sz w:val="24"/>
          <w:szCs w:val="24"/>
        </w:rPr>
        <w:t xml:space="preserve"> daných žáků.</w:t>
      </w:r>
    </w:p>
    <w:p w:rsidR="00013589" w:rsidRPr="00001836" w:rsidRDefault="00013589" w:rsidP="00001836">
      <w:pPr>
        <w:spacing w:after="200" w:line="276" w:lineRule="auto"/>
        <w:jc w:val="both"/>
        <w:rPr>
          <w:rFonts w:ascii="Times New Roman" w:eastAsia="Calibri" w:hAnsi="Times New Roman" w:cs="Times New Roman"/>
          <w:b/>
          <w:sz w:val="24"/>
          <w:szCs w:val="24"/>
        </w:rPr>
      </w:pPr>
    </w:p>
    <w:p w:rsidR="00001836" w:rsidRPr="00001836" w:rsidRDefault="00001836" w:rsidP="00001836">
      <w:pPr>
        <w:spacing w:after="200" w:line="276" w:lineRule="auto"/>
        <w:jc w:val="both"/>
        <w:rPr>
          <w:rFonts w:ascii="Times New Roman" w:eastAsia="Calibri" w:hAnsi="Times New Roman" w:cs="Times New Roman"/>
          <w:b/>
          <w:sz w:val="24"/>
          <w:szCs w:val="24"/>
        </w:rPr>
      </w:pPr>
      <w:r w:rsidRPr="00001836">
        <w:rPr>
          <w:rFonts w:ascii="Times New Roman" w:eastAsia="Calibri" w:hAnsi="Times New Roman" w:cs="Times New Roman"/>
          <w:b/>
          <w:sz w:val="24"/>
          <w:szCs w:val="24"/>
        </w:rPr>
        <w:t>1. ročník</w:t>
      </w:r>
    </w:p>
    <w:p w:rsidR="00001836" w:rsidRPr="00D7366B" w:rsidRDefault="00001836" w:rsidP="00B55C39">
      <w:pPr>
        <w:pStyle w:val="Default"/>
        <w:spacing w:line="276" w:lineRule="auto"/>
        <w:ind w:firstLine="0"/>
      </w:pPr>
    </w:p>
    <w:tbl>
      <w:tblPr>
        <w:tblStyle w:val="Mkatabulky"/>
        <w:tblW w:w="0" w:type="auto"/>
        <w:tblLook w:val="04A0" w:firstRow="1" w:lastRow="0" w:firstColumn="1" w:lastColumn="0" w:noHBand="0" w:noVBand="1"/>
      </w:tblPr>
      <w:tblGrid>
        <w:gridCol w:w="4531"/>
        <w:gridCol w:w="4531"/>
      </w:tblGrid>
      <w:tr w:rsidR="00001836" w:rsidTr="006F6B0C">
        <w:tc>
          <w:tcPr>
            <w:tcW w:w="4531" w:type="dxa"/>
          </w:tcPr>
          <w:p w:rsidR="00001836" w:rsidRPr="005A1CC6" w:rsidRDefault="005A1CC6" w:rsidP="005A1CC6">
            <w:pPr>
              <w:autoSpaceDE w:val="0"/>
              <w:autoSpaceDN w:val="0"/>
              <w:adjustRightInd w:val="0"/>
              <w:spacing w:line="276" w:lineRule="auto"/>
              <w:jc w:val="center"/>
              <w:rPr>
                <w:rFonts w:ascii="Times New Roman" w:eastAsia="Times New Roman" w:hAnsi="Times New Roman" w:cs="Times New Roman"/>
                <w:b/>
                <w:color w:val="000000"/>
                <w:sz w:val="24"/>
                <w:szCs w:val="24"/>
                <w:lang w:eastAsia="cs-CZ"/>
              </w:rPr>
            </w:pPr>
            <w:r w:rsidRPr="005A1CC6">
              <w:rPr>
                <w:rFonts w:ascii="Times New Roman" w:eastAsia="Times New Roman" w:hAnsi="Times New Roman" w:cs="Times New Roman"/>
                <w:b/>
                <w:color w:val="000000"/>
                <w:sz w:val="24"/>
                <w:szCs w:val="24"/>
                <w:lang w:eastAsia="cs-CZ"/>
              </w:rPr>
              <w:t>Výsledky vzdělávání</w:t>
            </w:r>
          </w:p>
        </w:tc>
        <w:tc>
          <w:tcPr>
            <w:tcW w:w="4531" w:type="dxa"/>
            <w:tcBorders>
              <w:bottom w:val="single" w:sz="4" w:space="0" w:color="auto"/>
            </w:tcBorders>
          </w:tcPr>
          <w:p w:rsidR="00001836" w:rsidRPr="005A1CC6" w:rsidRDefault="005A1CC6" w:rsidP="005A1CC6">
            <w:pPr>
              <w:autoSpaceDE w:val="0"/>
              <w:autoSpaceDN w:val="0"/>
              <w:adjustRightInd w:val="0"/>
              <w:spacing w:line="276" w:lineRule="auto"/>
              <w:jc w:val="center"/>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U</w:t>
            </w:r>
            <w:r w:rsidRPr="005A1CC6">
              <w:rPr>
                <w:rFonts w:ascii="Times New Roman" w:eastAsia="Times New Roman" w:hAnsi="Times New Roman" w:cs="Times New Roman"/>
                <w:b/>
                <w:color w:val="000000"/>
                <w:sz w:val="24"/>
                <w:szCs w:val="24"/>
                <w:lang w:eastAsia="cs-CZ"/>
              </w:rPr>
              <w:t>čivo</w:t>
            </w:r>
          </w:p>
        </w:tc>
      </w:tr>
      <w:tr w:rsidR="00001836" w:rsidTr="00013589">
        <w:trPr>
          <w:trHeight w:val="1275"/>
        </w:trPr>
        <w:tc>
          <w:tcPr>
            <w:tcW w:w="4531" w:type="dxa"/>
          </w:tcPr>
          <w:p w:rsidR="005A1CC6" w:rsidRPr="005A1CC6" w:rsidRDefault="005A1CC6" w:rsidP="005A1CC6">
            <w:pPr>
              <w:rPr>
                <w:rFonts w:ascii="Times New Roman" w:hAnsi="Times New Roman" w:cs="Times New Roman"/>
                <w:b/>
                <w:sz w:val="24"/>
                <w:szCs w:val="24"/>
              </w:rPr>
            </w:pPr>
            <w:r w:rsidRPr="005A1CC6">
              <w:rPr>
                <w:rFonts w:ascii="Times New Roman" w:hAnsi="Times New Roman" w:cs="Times New Roman"/>
                <w:b/>
                <w:sz w:val="24"/>
                <w:szCs w:val="24"/>
              </w:rPr>
              <w:t>Žák by měl:</w:t>
            </w:r>
          </w:p>
          <w:p w:rsidR="00001836" w:rsidRDefault="00001836" w:rsidP="00001836">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tbl>
            <w:tblPr>
              <w:tblW w:w="0" w:type="auto"/>
              <w:tblBorders>
                <w:top w:val="nil"/>
                <w:left w:val="nil"/>
                <w:bottom w:val="nil"/>
                <w:right w:val="nil"/>
              </w:tblBorders>
              <w:tblLook w:val="0000" w:firstRow="0" w:lastRow="0" w:firstColumn="0" w:lastColumn="0" w:noHBand="0" w:noVBand="0"/>
            </w:tblPr>
            <w:tblGrid>
              <w:gridCol w:w="4315"/>
            </w:tblGrid>
            <w:tr w:rsidR="005A1CC6" w:rsidRPr="005A1CC6">
              <w:trPr>
                <w:trHeight w:val="3342"/>
              </w:trPr>
              <w:tc>
                <w:tcPr>
                  <w:tcW w:w="0" w:type="auto"/>
                </w:tcPr>
                <w:p w:rsid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získat základní povědomí a vědomosti</w:t>
                  </w:r>
                  <w:r w:rsidRPr="005A1CC6">
                    <w:rPr>
                      <w:rFonts w:ascii="Times New Roman" w:eastAsia="Times New Roman" w:hAnsi="Times New Roman" w:cs="Times New Roman"/>
                      <w:color w:val="000000"/>
                      <w:sz w:val="24"/>
                      <w:szCs w:val="24"/>
                      <w:lang w:eastAsia="cs-CZ"/>
                    </w:rPr>
                    <w:t xml:space="preserve"> o přírodě a přírodních dějích</w:t>
                  </w:r>
                  <w:r>
                    <w:rPr>
                      <w:rFonts w:ascii="Times New Roman" w:eastAsia="Times New Roman" w:hAnsi="Times New Roman" w:cs="Times New Roman"/>
                      <w:color w:val="000000"/>
                      <w:sz w:val="24"/>
                      <w:szCs w:val="24"/>
                      <w:lang w:eastAsia="cs-CZ"/>
                    </w:rPr>
                    <w:t>,</w:t>
                  </w:r>
                  <w:r w:rsidRPr="005A1CC6">
                    <w:rPr>
                      <w:rFonts w:ascii="Times New Roman" w:eastAsia="Times New Roman" w:hAnsi="Times New Roman" w:cs="Times New Roman"/>
                      <w:color w:val="000000"/>
                      <w:sz w:val="24"/>
                      <w:szCs w:val="24"/>
                      <w:lang w:eastAsia="cs-CZ"/>
                    </w:rPr>
                    <w:t xml:space="preserve"> </w:t>
                  </w: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P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5A1CC6" w:rsidRP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sidRPr="005A1CC6">
                    <w:rPr>
                      <w:rFonts w:ascii="Times New Roman" w:eastAsia="Times New Roman" w:hAnsi="Times New Roman" w:cs="Times New Roman"/>
                      <w:color w:val="000000"/>
                      <w:sz w:val="24"/>
                      <w:szCs w:val="24"/>
                      <w:lang w:eastAsia="cs-CZ"/>
                    </w:rPr>
                    <w:t>popsat</w:t>
                  </w:r>
                  <w:r>
                    <w:rPr>
                      <w:rFonts w:ascii="Times New Roman" w:eastAsia="Times New Roman" w:hAnsi="Times New Roman" w:cs="Times New Roman"/>
                      <w:color w:val="000000"/>
                      <w:sz w:val="24"/>
                      <w:szCs w:val="24"/>
                      <w:lang w:eastAsia="cs-CZ"/>
                    </w:rPr>
                    <w:t xml:space="preserve"> či sestavit </w:t>
                  </w:r>
                  <w:r w:rsidRPr="005A1CC6">
                    <w:rPr>
                      <w:rFonts w:ascii="Times New Roman" w:eastAsia="Times New Roman" w:hAnsi="Times New Roman" w:cs="Times New Roman"/>
                      <w:color w:val="000000"/>
                      <w:sz w:val="24"/>
                      <w:szCs w:val="24"/>
                      <w:lang w:eastAsia="cs-CZ"/>
                    </w:rPr>
                    <w:t xml:space="preserve"> s pomocí a názorem stavbu těla rostlin</w:t>
                  </w:r>
                  <w:r>
                    <w:rPr>
                      <w:rFonts w:ascii="Times New Roman" w:eastAsia="Times New Roman" w:hAnsi="Times New Roman" w:cs="Times New Roman"/>
                      <w:color w:val="000000"/>
                      <w:sz w:val="24"/>
                      <w:szCs w:val="24"/>
                      <w:lang w:eastAsia="cs-CZ"/>
                    </w:rPr>
                    <w:t>,</w:t>
                  </w:r>
                  <w:r w:rsidRPr="005A1CC6">
                    <w:rPr>
                      <w:rFonts w:ascii="Times New Roman" w:eastAsia="Times New Roman" w:hAnsi="Times New Roman" w:cs="Times New Roman"/>
                      <w:color w:val="000000"/>
                      <w:sz w:val="24"/>
                      <w:szCs w:val="24"/>
                      <w:lang w:eastAsia="cs-CZ"/>
                    </w:rPr>
                    <w:t xml:space="preserve"> </w:t>
                  </w:r>
                </w:p>
                <w:p w:rsidR="005A1CC6" w:rsidRP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sidRPr="005A1CC6">
                    <w:rPr>
                      <w:rFonts w:ascii="Times New Roman" w:eastAsia="Times New Roman" w:hAnsi="Times New Roman" w:cs="Times New Roman"/>
                      <w:color w:val="000000"/>
                      <w:sz w:val="24"/>
                      <w:szCs w:val="24"/>
                      <w:lang w:eastAsia="cs-CZ"/>
                    </w:rPr>
                    <w:t>seznámit se s vybranými zástupci rostlin</w:t>
                  </w:r>
                  <w:r>
                    <w:rPr>
                      <w:rFonts w:ascii="Times New Roman" w:eastAsia="Times New Roman" w:hAnsi="Times New Roman" w:cs="Times New Roman"/>
                      <w:color w:val="000000"/>
                      <w:sz w:val="24"/>
                      <w:szCs w:val="24"/>
                      <w:lang w:eastAsia="cs-CZ"/>
                    </w:rPr>
                    <w:t>,</w:t>
                  </w:r>
                  <w:r w:rsidRPr="005A1CC6">
                    <w:rPr>
                      <w:rFonts w:ascii="Times New Roman" w:eastAsia="Times New Roman" w:hAnsi="Times New Roman" w:cs="Times New Roman"/>
                      <w:color w:val="000000"/>
                      <w:sz w:val="24"/>
                      <w:szCs w:val="24"/>
                      <w:lang w:eastAsia="cs-CZ"/>
                    </w:rPr>
                    <w:t xml:space="preserve"> </w:t>
                  </w:r>
                </w:p>
                <w:p w:rsid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seznámit se a znát </w:t>
                  </w:r>
                  <w:r w:rsidRPr="005A1CC6">
                    <w:rPr>
                      <w:rFonts w:ascii="Times New Roman" w:eastAsia="Times New Roman" w:hAnsi="Times New Roman" w:cs="Times New Roman"/>
                      <w:color w:val="000000"/>
                      <w:sz w:val="24"/>
                      <w:szCs w:val="24"/>
                      <w:lang w:eastAsia="cs-CZ"/>
                    </w:rPr>
                    <w:t>význam rostlin a význam</w:t>
                  </w:r>
                  <w:r>
                    <w:rPr>
                      <w:rFonts w:ascii="Times New Roman" w:eastAsia="Times New Roman" w:hAnsi="Times New Roman" w:cs="Times New Roman"/>
                      <w:color w:val="000000"/>
                      <w:sz w:val="24"/>
                      <w:szCs w:val="24"/>
                      <w:lang w:eastAsia="cs-CZ"/>
                    </w:rPr>
                    <w:t xml:space="preserve"> hospodářsky důležitých rostlin,</w:t>
                  </w:r>
                </w:p>
                <w:p w:rsidR="00D27B9D" w:rsidRP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5A1CC6" w:rsidRP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sidRPr="005A1CC6">
                    <w:rPr>
                      <w:rFonts w:ascii="Times New Roman" w:eastAsia="Times New Roman" w:hAnsi="Times New Roman" w:cs="Times New Roman"/>
                      <w:color w:val="000000"/>
                      <w:sz w:val="24"/>
                      <w:szCs w:val="24"/>
                      <w:lang w:eastAsia="cs-CZ"/>
                    </w:rPr>
                    <w:t>seznámit se s vybranými zástupci živočichů</w:t>
                  </w:r>
                  <w:r>
                    <w:rPr>
                      <w:rFonts w:ascii="Times New Roman" w:eastAsia="Times New Roman" w:hAnsi="Times New Roman" w:cs="Times New Roman"/>
                      <w:color w:val="000000"/>
                      <w:sz w:val="24"/>
                      <w:szCs w:val="24"/>
                      <w:lang w:eastAsia="cs-CZ"/>
                    </w:rPr>
                    <w:t>,</w:t>
                  </w:r>
                  <w:r w:rsidRPr="005A1CC6">
                    <w:rPr>
                      <w:rFonts w:ascii="Times New Roman" w:eastAsia="Times New Roman" w:hAnsi="Times New Roman" w:cs="Times New Roman"/>
                      <w:color w:val="000000"/>
                      <w:sz w:val="24"/>
                      <w:szCs w:val="24"/>
                      <w:lang w:eastAsia="cs-CZ"/>
                    </w:rPr>
                    <w:t xml:space="preserve"> </w:t>
                  </w:r>
                </w:p>
                <w:p w:rsidR="005A1CC6"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sidRPr="005A1CC6">
                    <w:rPr>
                      <w:rFonts w:ascii="Times New Roman" w:eastAsia="Times New Roman" w:hAnsi="Times New Roman" w:cs="Times New Roman"/>
                      <w:color w:val="000000"/>
                      <w:sz w:val="24"/>
                      <w:szCs w:val="24"/>
                      <w:lang w:eastAsia="cs-CZ"/>
                    </w:rPr>
                    <w:t xml:space="preserve">uvést s pomocí </w:t>
                  </w:r>
                  <w:r>
                    <w:rPr>
                      <w:rFonts w:ascii="Times New Roman" w:eastAsia="Times New Roman" w:hAnsi="Times New Roman" w:cs="Times New Roman"/>
                      <w:color w:val="000000"/>
                      <w:sz w:val="24"/>
                      <w:szCs w:val="24"/>
                      <w:lang w:eastAsia="cs-CZ"/>
                    </w:rPr>
                    <w:t xml:space="preserve">či názorem </w:t>
                  </w:r>
                  <w:r w:rsidRPr="005A1CC6">
                    <w:rPr>
                      <w:rFonts w:ascii="Times New Roman" w:eastAsia="Times New Roman" w:hAnsi="Times New Roman" w:cs="Times New Roman"/>
                      <w:color w:val="000000"/>
                      <w:sz w:val="24"/>
                      <w:szCs w:val="24"/>
                      <w:lang w:eastAsia="cs-CZ"/>
                    </w:rPr>
                    <w:t>význam živočichů a význam hospodářsky důležitých zvířat</w:t>
                  </w:r>
                  <w:r>
                    <w:rPr>
                      <w:rFonts w:ascii="Times New Roman" w:eastAsia="Times New Roman" w:hAnsi="Times New Roman" w:cs="Times New Roman"/>
                      <w:color w:val="000000"/>
                      <w:sz w:val="24"/>
                      <w:szCs w:val="24"/>
                      <w:lang w:eastAsia="cs-CZ"/>
                    </w:rPr>
                    <w:t>,</w:t>
                  </w: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6F6B0C" w:rsidRDefault="006F6B0C" w:rsidP="00D27B9D">
                  <w:pPr>
                    <w:spacing w:line="276" w:lineRule="auto"/>
                    <w:jc w:val="both"/>
                    <w:rPr>
                      <w:rFonts w:ascii="Times New Roman" w:eastAsia="Times New Roman" w:hAnsi="Times New Roman" w:cs="Times New Roman"/>
                      <w:color w:val="000000"/>
                      <w:sz w:val="24"/>
                      <w:szCs w:val="24"/>
                      <w:lang w:eastAsia="cs-CZ"/>
                    </w:rPr>
                  </w:pPr>
                </w:p>
                <w:p w:rsidR="00D27B9D" w:rsidRPr="00D27B9D" w:rsidRDefault="00D27B9D"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seznámit se s významem neživé přírody,</w:t>
                  </w: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D27B9D" w:rsidRDefault="00D27B9D" w:rsidP="00D27B9D">
                  <w:pPr>
                    <w:spacing w:line="276" w:lineRule="auto"/>
                    <w:jc w:val="both"/>
                    <w:rPr>
                      <w:rFonts w:ascii="Times New Roman" w:eastAsia="Times New Roman" w:hAnsi="Times New Roman" w:cs="Times New Roman"/>
                      <w:color w:val="000000"/>
                      <w:sz w:val="24"/>
                      <w:szCs w:val="24"/>
                      <w:lang w:eastAsia="cs-CZ"/>
                    </w:rPr>
                  </w:pPr>
                </w:p>
                <w:p w:rsidR="00013589" w:rsidRPr="00D27B9D" w:rsidRDefault="00013589" w:rsidP="00D27B9D">
                  <w:pPr>
                    <w:spacing w:line="276" w:lineRule="auto"/>
                    <w:jc w:val="both"/>
                    <w:rPr>
                      <w:rFonts w:ascii="Times New Roman" w:eastAsia="Times New Roman" w:hAnsi="Times New Roman" w:cs="Times New Roman"/>
                      <w:color w:val="000000"/>
                      <w:sz w:val="24"/>
                      <w:szCs w:val="24"/>
                      <w:lang w:eastAsia="cs-CZ"/>
                    </w:rPr>
                  </w:pPr>
                </w:p>
                <w:p w:rsidR="005A1CC6" w:rsidRPr="00013589" w:rsidRDefault="005A1CC6" w:rsidP="00891B10">
                  <w:pPr>
                    <w:pStyle w:val="Odstavecseseznamem"/>
                    <w:numPr>
                      <w:ilvl w:val="0"/>
                      <w:numId w:val="53"/>
                    </w:numPr>
                    <w:spacing w:line="276" w:lineRule="auto"/>
                    <w:jc w:val="both"/>
                    <w:rPr>
                      <w:rFonts w:ascii="Times New Roman" w:eastAsia="Times New Roman" w:hAnsi="Times New Roman" w:cs="Times New Roman"/>
                      <w:color w:val="000000"/>
                      <w:sz w:val="24"/>
                      <w:szCs w:val="24"/>
                      <w:lang w:eastAsia="cs-CZ"/>
                    </w:rPr>
                  </w:pPr>
                  <w:r w:rsidRPr="005A1CC6">
                    <w:rPr>
                      <w:rFonts w:ascii="Times New Roman" w:eastAsia="Times New Roman" w:hAnsi="Times New Roman" w:cs="Times New Roman"/>
                      <w:color w:val="000000"/>
                      <w:sz w:val="24"/>
                      <w:szCs w:val="24"/>
                      <w:lang w:eastAsia="cs-CZ"/>
                    </w:rPr>
                    <w:t>dodržovat zásady bezpečného chování v</w:t>
                  </w:r>
                  <w:r>
                    <w:rPr>
                      <w:rFonts w:ascii="Times New Roman" w:eastAsia="Times New Roman" w:hAnsi="Times New Roman" w:cs="Times New Roman"/>
                      <w:color w:val="000000"/>
                      <w:sz w:val="24"/>
                      <w:szCs w:val="24"/>
                      <w:lang w:eastAsia="cs-CZ"/>
                    </w:rPr>
                    <w:t> </w:t>
                  </w:r>
                  <w:r w:rsidRPr="005A1CC6">
                    <w:rPr>
                      <w:rFonts w:ascii="Times New Roman" w:eastAsia="Times New Roman" w:hAnsi="Times New Roman" w:cs="Times New Roman"/>
                      <w:color w:val="000000"/>
                      <w:sz w:val="24"/>
                      <w:szCs w:val="24"/>
                      <w:lang w:eastAsia="cs-CZ"/>
                    </w:rPr>
                    <w:t>přírodě</w:t>
                  </w:r>
                  <w:r>
                    <w:rPr>
                      <w:rFonts w:ascii="Times New Roman" w:eastAsia="Times New Roman" w:hAnsi="Times New Roman" w:cs="Times New Roman"/>
                      <w:color w:val="000000"/>
                      <w:sz w:val="24"/>
                      <w:szCs w:val="24"/>
                      <w:lang w:eastAsia="cs-CZ"/>
                    </w:rPr>
                    <w:t>,</w:t>
                  </w:r>
                </w:p>
              </w:tc>
            </w:tr>
          </w:tbl>
          <w:p w:rsidR="005A1CC6" w:rsidRPr="005A1CC6" w:rsidRDefault="005A1CC6" w:rsidP="005A1CC6">
            <w:pPr>
              <w:pStyle w:val="Odstavecseseznamem"/>
              <w:autoSpaceDE w:val="0"/>
              <w:autoSpaceDN w:val="0"/>
              <w:adjustRightInd w:val="0"/>
              <w:spacing w:line="276" w:lineRule="auto"/>
              <w:ind w:left="0"/>
              <w:jc w:val="both"/>
              <w:rPr>
                <w:rFonts w:ascii="Times New Roman" w:eastAsia="Times New Roman" w:hAnsi="Times New Roman" w:cs="Times New Roman"/>
                <w:color w:val="000000"/>
                <w:sz w:val="24"/>
                <w:szCs w:val="24"/>
                <w:lang w:eastAsia="cs-CZ"/>
              </w:rPr>
            </w:pPr>
          </w:p>
        </w:tc>
        <w:tc>
          <w:tcPr>
            <w:tcW w:w="4531" w:type="dxa"/>
          </w:tcPr>
          <w:p w:rsidR="00001836" w:rsidRDefault="005A1CC6" w:rsidP="005A1CC6">
            <w:pPr>
              <w:autoSpaceDE w:val="0"/>
              <w:autoSpaceDN w:val="0"/>
              <w:adjustRightInd w:val="0"/>
              <w:spacing w:line="276" w:lineRule="auto"/>
              <w:jc w:val="center"/>
              <w:rPr>
                <w:rFonts w:ascii="Times New Roman" w:eastAsia="Times New Roman" w:hAnsi="Times New Roman" w:cs="Times New Roman"/>
                <w:b/>
                <w:color w:val="000000"/>
                <w:sz w:val="24"/>
                <w:szCs w:val="24"/>
                <w:lang w:eastAsia="cs-CZ"/>
              </w:rPr>
            </w:pPr>
            <w:r w:rsidRPr="005A1CC6">
              <w:rPr>
                <w:rFonts w:ascii="Times New Roman" w:eastAsia="Times New Roman" w:hAnsi="Times New Roman" w:cs="Times New Roman"/>
                <w:b/>
                <w:color w:val="000000"/>
                <w:sz w:val="24"/>
                <w:szCs w:val="24"/>
                <w:lang w:eastAsia="cs-CZ"/>
              </w:rPr>
              <w:t>1. Základy přírodopisu</w:t>
            </w:r>
          </w:p>
          <w:p w:rsidR="005A1CC6" w:rsidRDefault="005A1CC6" w:rsidP="00001836">
            <w:pPr>
              <w:autoSpaceDE w:val="0"/>
              <w:autoSpaceDN w:val="0"/>
              <w:adjustRightInd w:val="0"/>
              <w:spacing w:line="276" w:lineRule="auto"/>
              <w:jc w:val="both"/>
              <w:rPr>
                <w:rFonts w:ascii="Times New Roman" w:eastAsia="Times New Roman" w:hAnsi="Times New Roman" w:cs="Times New Roman"/>
                <w:b/>
                <w:color w:val="000000"/>
                <w:sz w:val="24"/>
                <w:szCs w:val="24"/>
                <w:lang w:eastAsia="cs-CZ"/>
              </w:rPr>
            </w:pPr>
          </w:p>
          <w:p w:rsidR="005A1CC6" w:rsidRPr="00D27B9D" w:rsidRDefault="005A1CC6" w:rsidP="00891B10">
            <w:pPr>
              <w:pStyle w:val="Odstavecseseznamem"/>
              <w:numPr>
                <w:ilvl w:val="0"/>
                <w:numId w:val="54"/>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D27B9D">
              <w:rPr>
                <w:rFonts w:ascii="Times New Roman" w:eastAsia="Times New Roman" w:hAnsi="Times New Roman" w:cs="Times New Roman"/>
                <w:color w:val="000000"/>
                <w:sz w:val="24"/>
                <w:szCs w:val="24"/>
                <w:lang w:eastAsia="cs-CZ"/>
              </w:rPr>
              <w:t>kalendář přírody, dění v přírodě během ročních období, změny</w:t>
            </w:r>
            <w:r w:rsidR="00263E9C" w:rsidRPr="00D27B9D">
              <w:rPr>
                <w:rFonts w:ascii="Times New Roman" w:eastAsia="Times New Roman" w:hAnsi="Times New Roman" w:cs="Times New Roman"/>
                <w:color w:val="000000"/>
                <w:sz w:val="24"/>
                <w:szCs w:val="24"/>
                <w:lang w:eastAsia="cs-CZ"/>
              </w:rPr>
              <w:t xml:space="preserve"> počasí, práce na zahradě, poli,</w:t>
            </w:r>
          </w:p>
          <w:p w:rsidR="00263E9C" w:rsidRPr="00D27B9D" w:rsidRDefault="00263E9C" w:rsidP="00891B10">
            <w:pPr>
              <w:pStyle w:val="Default"/>
              <w:numPr>
                <w:ilvl w:val="0"/>
                <w:numId w:val="54"/>
              </w:numPr>
              <w:spacing w:line="276" w:lineRule="auto"/>
              <w:rPr>
                <w:sz w:val="24"/>
                <w:szCs w:val="24"/>
              </w:rPr>
            </w:pPr>
            <w:r w:rsidRPr="00D27B9D">
              <w:rPr>
                <w:sz w:val="24"/>
                <w:szCs w:val="24"/>
              </w:rPr>
              <w:t xml:space="preserve">příroda, přírodniny, přírodní děje </w:t>
            </w:r>
          </w:p>
          <w:p w:rsidR="00263E9C" w:rsidRPr="00D27B9D" w:rsidRDefault="00263E9C" w:rsidP="00891B10">
            <w:pPr>
              <w:pStyle w:val="Default"/>
              <w:numPr>
                <w:ilvl w:val="0"/>
                <w:numId w:val="54"/>
              </w:numPr>
              <w:spacing w:line="276" w:lineRule="auto"/>
              <w:rPr>
                <w:sz w:val="24"/>
                <w:szCs w:val="24"/>
              </w:rPr>
            </w:pPr>
            <w:r w:rsidRPr="00D27B9D">
              <w:rPr>
                <w:sz w:val="24"/>
                <w:szCs w:val="24"/>
              </w:rPr>
              <w:t>rozmanitost živých organismů, projevy živých organismů,</w:t>
            </w:r>
          </w:p>
          <w:p w:rsidR="00263E9C" w:rsidRPr="00D27B9D" w:rsidRDefault="00263E9C" w:rsidP="00891B10">
            <w:pPr>
              <w:pStyle w:val="Default"/>
              <w:numPr>
                <w:ilvl w:val="0"/>
                <w:numId w:val="54"/>
              </w:numPr>
              <w:spacing w:line="276" w:lineRule="auto"/>
              <w:rPr>
                <w:sz w:val="24"/>
                <w:szCs w:val="24"/>
              </w:rPr>
            </w:pPr>
            <w:r w:rsidRPr="00D27B9D">
              <w:rPr>
                <w:sz w:val="24"/>
                <w:szCs w:val="24"/>
              </w:rPr>
              <w:t xml:space="preserve"> obecná biologie a základy genetiky, podstata dědičnosti-geny, dědičné choroby, šlechtění rostlin a živočichů, </w:t>
            </w:r>
          </w:p>
          <w:p w:rsidR="00263E9C" w:rsidRPr="00D27B9D" w:rsidRDefault="00263E9C" w:rsidP="00891B10">
            <w:pPr>
              <w:pStyle w:val="Default"/>
              <w:numPr>
                <w:ilvl w:val="0"/>
                <w:numId w:val="54"/>
              </w:numPr>
              <w:spacing w:line="276" w:lineRule="auto"/>
              <w:rPr>
                <w:sz w:val="24"/>
                <w:szCs w:val="24"/>
              </w:rPr>
            </w:pPr>
            <w:r w:rsidRPr="00D27B9D">
              <w:rPr>
                <w:sz w:val="24"/>
                <w:szCs w:val="24"/>
              </w:rPr>
              <w:t>vznik života – základní projevy života, organismy a jejich třídění,</w:t>
            </w:r>
            <w:r w:rsidR="00D27B9D">
              <w:rPr>
                <w:sz w:val="24"/>
                <w:szCs w:val="24"/>
              </w:rPr>
              <w:t xml:space="preserve"> </w:t>
            </w:r>
            <w:r w:rsidRPr="00D27B9D">
              <w:rPr>
                <w:sz w:val="24"/>
                <w:szCs w:val="24"/>
              </w:rPr>
              <w:t>jednobuněční prvoci, mnohobuněční bezobratlí, obratlovci,</w:t>
            </w:r>
          </w:p>
          <w:p w:rsidR="00D27B9D" w:rsidRPr="00D27B9D" w:rsidRDefault="00D27B9D" w:rsidP="00D27B9D">
            <w:pPr>
              <w:pStyle w:val="Default"/>
              <w:spacing w:line="276" w:lineRule="auto"/>
              <w:ind w:left="720" w:firstLine="0"/>
              <w:rPr>
                <w:sz w:val="24"/>
                <w:szCs w:val="24"/>
              </w:rPr>
            </w:pPr>
          </w:p>
          <w:p w:rsidR="00263E9C" w:rsidRPr="00D27B9D" w:rsidRDefault="00263E9C" w:rsidP="00891B10">
            <w:pPr>
              <w:pStyle w:val="Default"/>
              <w:numPr>
                <w:ilvl w:val="0"/>
                <w:numId w:val="54"/>
              </w:numPr>
              <w:spacing w:line="276" w:lineRule="auto"/>
              <w:rPr>
                <w:sz w:val="24"/>
                <w:szCs w:val="24"/>
              </w:rPr>
            </w:pPr>
            <w:r w:rsidRPr="00D27B9D">
              <w:rPr>
                <w:sz w:val="24"/>
                <w:szCs w:val="24"/>
              </w:rPr>
              <w:t>biologie rostlin- stavba těla, význam rostlin a jejich ochrana, hospodářsky významné rostliny, chráněné rostlinné druhy, jedovaté a léčivé rostliny,</w:t>
            </w:r>
          </w:p>
          <w:p w:rsidR="00263E9C" w:rsidRDefault="00263E9C" w:rsidP="00891B10">
            <w:pPr>
              <w:pStyle w:val="Default"/>
              <w:numPr>
                <w:ilvl w:val="0"/>
                <w:numId w:val="54"/>
              </w:numPr>
              <w:spacing w:line="276" w:lineRule="auto"/>
              <w:jc w:val="left"/>
              <w:rPr>
                <w:sz w:val="24"/>
                <w:szCs w:val="24"/>
              </w:rPr>
            </w:pPr>
            <w:r w:rsidRPr="00D27B9D">
              <w:rPr>
                <w:sz w:val="24"/>
                <w:szCs w:val="24"/>
              </w:rPr>
              <w:t>pícniny, obilniny, zelenina, okopanina, luštěnina…</w:t>
            </w:r>
          </w:p>
          <w:p w:rsidR="00D27B9D" w:rsidRDefault="00D27B9D" w:rsidP="00D27B9D">
            <w:pPr>
              <w:pStyle w:val="Default"/>
              <w:spacing w:line="276" w:lineRule="auto"/>
              <w:ind w:left="720" w:firstLine="0"/>
              <w:jc w:val="left"/>
              <w:rPr>
                <w:sz w:val="24"/>
                <w:szCs w:val="24"/>
              </w:rPr>
            </w:pPr>
          </w:p>
          <w:p w:rsidR="00D27B9D" w:rsidRPr="00D27B9D" w:rsidRDefault="00D27B9D" w:rsidP="00D27B9D">
            <w:pPr>
              <w:pStyle w:val="Default"/>
              <w:spacing w:line="276" w:lineRule="auto"/>
              <w:ind w:left="720" w:firstLine="0"/>
              <w:jc w:val="left"/>
              <w:rPr>
                <w:sz w:val="24"/>
                <w:szCs w:val="24"/>
              </w:rPr>
            </w:pPr>
          </w:p>
          <w:p w:rsidR="00263E9C" w:rsidRPr="006F6B0C" w:rsidRDefault="00263E9C" w:rsidP="00891B10">
            <w:pPr>
              <w:pStyle w:val="Default"/>
              <w:numPr>
                <w:ilvl w:val="0"/>
                <w:numId w:val="54"/>
              </w:numPr>
              <w:spacing w:line="276" w:lineRule="auto"/>
              <w:rPr>
                <w:sz w:val="24"/>
                <w:szCs w:val="24"/>
              </w:rPr>
            </w:pPr>
            <w:r w:rsidRPr="006F6B0C">
              <w:rPr>
                <w:sz w:val="24"/>
                <w:szCs w:val="24"/>
              </w:rPr>
              <w:t xml:space="preserve">biologie živočichů- živočišná společenstva, domácí a volně žijící zvířata, hospodářsky významné druhy, kriticky ohrožené druhy, ochrana živočichů </w:t>
            </w:r>
          </w:p>
          <w:p w:rsidR="00263E9C" w:rsidRDefault="00263E9C" w:rsidP="00891B10">
            <w:pPr>
              <w:pStyle w:val="Default"/>
              <w:numPr>
                <w:ilvl w:val="0"/>
                <w:numId w:val="54"/>
              </w:numPr>
              <w:spacing w:line="276" w:lineRule="auto"/>
              <w:rPr>
                <w:sz w:val="24"/>
                <w:szCs w:val="24"/>
              </w:rPr>
            </w:pPr>
            <w:r w:rsidRPr="006F6B0C">
              <w:rPr>
                <w:sz w:val="24"/>
                <w:szCs w:val="24"/>
              </w:rPr>
              <w:t xml:space="preserve">obratlovci, ryby, obojživelníci, savci, ptáci, plazi, </w:t>
            </w:r>
          </w:p>
          <w:p w:rsidR="006F6B0C" w:rsidRDefault="006F6B0C" w:rsidP="006F6B0C">
            <w:pPr>
              <w:pStyle w:val="Default"/>
              <w:spacing w:line="276" w:lineRule="auto"/>
              <w:ind w:left="720" w:firstLine="0"/>
              <w:rPr>
                <w:sz w:val="24"/>
                <w:szCs w:val="24"/>
              </w:rPr>
            </w:pPr>
          </w:p>
          <w:p w:rsidR="006F6B0C" w:rsidRPr="006F6B0C" w:rsidRDefault="006F6B0C" w:rsidP="006F6B0C">
            <w:pPr>
              <w:pStyle w:val="Default"/>
              <w:spacing w:line="276" w:lineRule="auto"/>
              <w:ind w:left="720" w:firstLine="0"/>
              <w:rPr>
                <w:sz w:val="24"/>
                <w:szCs w:val="24"/>
              </w:rPr>
            </w:pPr>
          </w:p>
          <w:p w:rsidR="00D27B9D" w:rsidRPr="006F6B0C" w:rsidRDefault="00263E9C" w:rsidP="00891B10">
            <w:pPr>
              <w:pStyle w:val="Default"/>
              <w:numPr>
                <w:ilvl w:val="0"/>
                <w:numId w:val="54"/>
              </w:numPr>
              <w:spacing w:line="276" w:lineRule="auto"/>
              <w:jc w:val="left"/>
              <w:rPr>
                <w:sz w:val="24"/>
                <w:szCs w:val="24"/>
              </w:rPr>
            </w:pPr>
            <w:r w:rsidRPr="006F6B0C">
              <w:rPr>
                <w:sz w:val="24"/>
                <w:szCs w:val="24"/>
              </w:rPr>
              <w:t>neživá příroda- nerosty, horniny, půdy</w:t>
            </w:r>
            <w:r w:rsidR="006F6B0C">
              <w:rPr>
                <w:sz w:val="24"/>
                <w:szCs w:val="24"/>
              </w:rPr>
              <w:t>,</w:t>
            </w:r>
            <w:r w:rsidR="00D27B9D" w:rsidRPr="006F6B0C">
              <w:rPr>
                <w:sz w:val="24"/>
                <w:szCs w:val="24"/>
              </w:rPr>
              <w:t xml:space="preserve"> jejich praktický význam </w:t>
            </w:r>
          </w:p>
          <w:p w:rsidR="00D27B9D" w:rsidRPr="006F6B0C" w:rsidRDefault="00D27B9D" w:rsidP="00891B10">
            <w:pPr>
              <w:pStyle w:val="Default"/>
              <w:numPr>
                <w:ilvl w:val="0"/>
                <w:numId w:val="54"/>
              </w:numPr>
              <w:spacing w:line="276" w:lineRule="auto"/>
              <w:jc w:val="left"/>
              <w:rPr>
                <w:sz w:val="24"/>
                <w:szCs w:val="24"/>
              </w:rPr>
            </w:pPr>
            <w:r w:rsidRPr="006F6B0C">
              <w:rPr>
                <w:sz w:val="24"/>
                <w:szCs w:val="24"/>
              </w:rPr>
              <w:t>kovové nerostné suroviny-</w:t>
            </w:r>
          </w:p>
          <w:p w:rsidR="00D27B9D" w:rsidRPr="006F6B0C" w:rsidRDefault="006F6B0C" w:rsidP="00664A37">
            <w:pPr>
              <w:pStyle w:val="Default"/>
              <w:spacing w:line="276" w:lineRule="auto"/>
              <w:ind w:left="738" w:hanging="142"/>
              <w:jc w:val="left"/>
              <w:rPr>
                <w:sz w:val="24"/>
                <w:szCs w:val="24"/>
              </w:rPr>
            </w:pPr>
            <w:r>
              <w:rPr>
                <w:sz w:val="24"/>
                <w:szCs w:val="24"/>
              </w:rPr>
              <w:t xml:space="preserve">  </w:t>
            </w:r>
            <w:r w:rsidR="00D27B9D" w:rsidRPr="006F6B0C">
              <w:rPr>
                <w:sz w:val="24"/>
                <w:szCs w:val="24"/>
              </w:rPr>
              <w:t xml:space="preserve">ruda, zlato, stříbro, </w:t>
            </w:r>
            <w:r w:rsidR="00263E9C" w:rsidRPr="006F6B0C">
              <w:rPr>
                <w:sz w:val="24"/>
                <w:szCs w:val="24"/>
              </w:rPr>
              <w:t xml:space="preserve">nekovové </w:t>
            </w:r>
            <w:r w:rsidR="00D27B9D" w:rsidRPr="006F6B0C">
              <w:rPr>
                <w:sz w:val="24"/>
                <w:szCs w:val="24"/>
              </w:rPr>
              <w:t xml:space="preserve"> </w:t>
            </w:r>
            <w:r w:rsidR="00263E9C" w:rsidRPr="006F6B0C">
              <w:rPr>
                <w:sz w:val="24"/>
                <w:szCs w:val="24"/>
              </w:rPr>
              <w:t xml:space="preserve"> </w:t>
            </w:r>
            <w:r w:rsidR="00D27B9D" w:rsidRPr="006F6B0C">
              <w:rPr>
                <w:sz w:val="24"/>
                <w:szCs w:val="24"/>
              </w:rPr>
              <w:t xml:space="preserve">            </w:t>
            </w:r>
            <w:r>
              <w:rPr>
                <w:sz w:val="24"/>
                <w:szCs w:val="24"/>
              </w:rPr>
              <w:t xml:space="preserve">      </w:t>
            </w:r>
            <w:r w:rsidR="00664A37">
              <w:rPr>
                <w:sz w:val="24"/>
                <w:szCs w:val="24"/>
              </w:rPr>
              <w:t xml:space="preserve">  </w:t>
            </w:r>
            <w:r w:rsidR="00D27B9D" w:rsidRPr="006F6B0C">
              <w:rPr>
                <w:sz w:val="24"/>
                <w:szCs w:val="24"/>
              </w:rPr>
              <w:t>suroviny- uhlí, ropa, temní plyn    apod. horniny vyvřelé-magma, horniny usazené-pískovec,</w:t>
            </w:r>
          </w:p>
          <w:p w:rsidR="00D27B9D" w:rsidRPr="006F6B0C" w:rsidRDefault="00D27B9D" w:rsidP="00D27B9D">
            <w:pPr>
              <w:pStyle w:val="Default"/>
              <w:spacing w:line="276" w:lineRule="auto"/>
              <w:ind w:firstLine="0"/>
              <w:jc w:val="left"/>
              <w:rPr>
                <w:sz w:val="24"/>
                <w:szCs w:val="24"/>
              </w:rPr>
            </w:pPr>
          </w:p>
          <w:p w:rsidR="00D27B9D" w:rsidRPr="006F6B0C" w:rsidRDefault="00D27B9D" w:rsidP="00D27B9D">
            <w:pPr>
              <w:pStyle w:val="Default"/>
              <w:spacing w:line="276" w:lineRule="auto"/>
              <w:ind w:firstLine="0"/>
              <w:jc w:val="left"/>
              <w:rPr>
                <w:sz w:val="24"/>
                <w:szCs w:val="24"/>
              </w:rPr>
            </w:pPr>
            <w:r w:rsidRPr="006F6B0C">
              <w:rPr>
                <w:sz w:val="24"/>
                <w:szCs w:val="24"/>
              </w:rPr>
              <w:t xml:space="preserve">         </w:t>
            </w:r>
          </w:p>
          <w:p w:rsidR="00263E9C" w:rsidRDefault="00263E9C" w:rsidP="00891B10">
            <w:pPr>
              <w:pStyle w:val="Default"/>
              <w:numPr>
                <w:ilvl w:val="0"/>
                <w:numId w:val="55"/>
              </w:numPr>
              <w:spacing w:line="276" w:lineRule="auto"/>
              <w:jc w:val="left"/>
              <w:rPr>
                <w:sz w:val="24"/>
                <w:szCs w:val="24"/>
              </w:rPr>
            </w:pPr>
            <w:r w:rsidRPr="006F6B0C">
              <w:rPr>
                <w:sz w:val="24"/>
                <w:szCs w:val="24"/>
              </w:rPr>
              <w:t>zásady bezpečného chování v</w:t>
            </w:r>
            <w:r w:rsidR="00D27B9D" w:rsidRPr="006F6B0C">
              <w:rPr>
                <w:sz w:val="24"/>
                <w:szCs w:val="24"/>
              </w:rPr>
              <w:t> </w:t>
            </w:r>
            <w:r w:rsidRPr="006F6B0C">
              <w:rPr>
                <w:sz w:val="24"/>
                <w:szCs w:val="24"/>
              </w:rPr>
              <w:t>přírodě</w:t>
            </w:r>
            <w:r w:rsidR="00D27B9D" w:rsidRPr="006F6B0C">
              <w:rPr>
                <w:sz w:val="24"/>
                <w:szCs w:val="24"/>
              </w:rPr>
              <w:t>.</w:t>
            </w:r>
            <w:r w:rsidRPr="006F6B0C">
              <w:rPr>
                <w:sz w:val="24"/>
                <w:szCs w:val="24"/>
              </w:rPr>
              <w:t xml:space="preserve"> </w:t>
            </w:r>
          </w:p>
          <w:p w:rsidR="006F6B0C" w:rsidRDefault="006F6B0C" w:rsidP="006F6B0C">
            <w:pPr>
              <w:pStyle w:val="Default"/>
              <w:spacing w:line="276" w:lineRule="auto"/>
              <w:ind w:left="720" w:firstLine="0"/>
              <w:jc w:val="left"/>
              <w:rPr>
                <w:sz w:val="24"/>
                <w:szCs w:val="24"/>
              </w:rPr>
            </w:pPr>
          </w:p>
          <w:p w:rsidR="00263E9C" w:rsidRPr="00013589" w:rsidRDefault="00263E9C" w:rsidP="00013589">
            <w:pPr>
              <w:pStyle w:val="Default"/>
              <w:ind w:firstLine="0"/>
              <w:rPr>
                <w:rFonts w:ascii="Symbol" w:hAnsi="Symbol"/>
                <w:sz w:val="23"/>
                <w:szCs w:val="23"/>
              </w:rPr>
            </w:pPr>
          </w:p>
        </w:tc>
      </w:tr>
      <w:tr w:rsidR="00001836" w:rsidTr="00001836">
        <w:tc>
          <w:tcPr>
            <w:tcW w:w="4531" w:type="dxa"/>
          </w:tcPr>
          <w:p w:rsidR="00013589" w:rsidRPr="00013589" w:rsidRDefault="00013589" w:rsidP="00013589">
            <w:p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 xml:space="preserve"> </w:t>
            </w:r>
          </w:p>
          <w:p w:rsidR="006F6B0C" w:rsidRPr="00013589" w:rsidRDefault="006F6B0C" w:rsidP="00891B10">
            <w:pPr>
              <w:pStyle w:val="Odstavecseseznamem"/>
              <w:numPr>
                <w:ilvl w:val="0"/>
                <w:numId w:val="57"/>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 xml:space="preserve">Seznámit se s podstatou potravních </w:t>
            </w:r>
            <w:r w:rsidR="00013589">
              <w:rPr>
                <w:rFonts w:ascii="Times New Roman" w:eastAsia="Times New Roman" w:hAnsi="Times New Roman" w:cs="Times New Roman"/>
                <w:color w:val="000000"/>
                <w:sz w:val="24"/>
                <w:szCs w:val="24"/>
                <w:lang w:eastAsia="cs-CZ"/>
              </w:rPr>
              <w:t xml:space="preserve">   </w:t>
            </w:r>
            <w:r w:rsidRPr="00013589">
              <w:rPr>
                <w:rFonts w:ascii="Times New Roman" w:eastAsia="Times New Roman" w:hAnsi="Times New Roman" w:cs="Times New Roman"/>
                <w:color w:val="000000"/>
                <w:sz w:val="24"/>
                <w:szCs w:val="24"/>
                <w:lang w:eastAsia="cs-CZ"/>
              </w:rPr>
              <w:t>řetězců,</w:t>
            </w:r>
          </w:p>
          <w:tbl>
            <w:tblPr>
              <w:tblW w:w="0" w:type="auto"/>
              <w:tblBorders>
                <w:top w:val="nil"/>
                <w:left w:val="nil"/>
                <w:bottom w:val="nil"/>
                <w:right w:val="nil"/>
              </w:tblBorders>
              <w:tblLook w:val="0000" w:firstRow="0" w:lastRow="0" w:firstColumn="0" w:lastColumn="0" w:noHBand="0" w:noVBand="0"/>
            </w:tblPr>
            <w:tblGrid>
              <w:gridCol w:w="4315"/>
            </w:tblGrid>
            <w:tr w:rsidR="006F6B0C" w:rsidRPr="006F6B0C">
              <w:trPr>
                <w:trHeight w:val="705"/>
              </w:trPr>
              <w:tc>
                <w:tcPr>
                  <w:tcW w:w="0" w:type="auto"/>
                </w:tcPr>
                <w:p w:rsidR="00013589" w:rsidRPr="00013589" w:rsidRDefault="006F6B0C" w:rsidP="00891B10">
                  <w:pPr>
                    <w:pStyle w:val="Odstavecseseznamem"/>
                    <w:numPr>
                      <w:ilvl w:val="0"/>
                      <w:numId w:val="56"/>
                    </w:numPr>
                    <w:autoSpaceDE w:val="0"/>
                    <w:autoSpaceDN w:val="0"/>
                    <w:adjustRightInd w:val="0"/>
                    <w:spacing w:after="0" w:line="276" w:lineRule="auto"/>
                    <w:rPr>
                      <w:rFonts w:ascii="Times New Roman" w:hAnsi="Times New Roman" w:cs="Times New Roman"/>
                      <w:color w:val="000000"/>
                      <w:sz w:val="24"/>
                      <w:szCs w:val="24"/>
                    </w:rPr>
                  </w:pPr>
                  <w:r w:rsidRPr="006F6B0C">
                    <w:rPr>
                      <w:rFonts w:ascii="Times New Roman" w:hAnsi="Times New Roman" w:cs="Times New Roman"/>
                      <w:color w:val="000000"/>
                      <w:sz w:val="24"/>
                      <w:szCs w:val="24"/>
                    </w:rPr>
                    <w:t>rozlišovat s pomocí základní rozdíly mezi ekosystémy a popsat ekosystémy vytvořené člověkem</w:t>
                  </w:r>
                  <w:r w:rsidR="00013589">
                    <w:rPr>
                      <w:rFonts w:ascii="Times New Roman" w:hAnsi="Times New Roman" w:cs="Times New Roman"/>
                      <w:color w:val="000000"/>
                      <w:sz w:val="24"/>
                      <w:szCs w:val="24"/>
                    </w:rPr>
                    <w:t>,</w:t>
                  </w:r>
                </w:p>
                <w:p w:rsidR="00013589" w:rsidRDefault="00013589" w:rsidP="00891B10">
                  <w:pPr>
                    <w:pStyle w:val="Odstavecseseznamem"/>
                    <w:numPr>
                      <w:ilvl w:val="0"/>
                      <w:numId w:val="56"/>
                    </w:numPr>
                    <w:autoSpaceDE w:val="0"/>
                    <w:autoSpaceDN w:val="0"/>
                    <w:adjustRightInd w:val="0"/>
                    <w:spacing w:after="0" w:line="276" w:lineRule="auto"/>
                    <w:rPr>
                      <w:rFonts w:ascii="Times New Roman" w:hAnsi="Times New Roman" w:cs="Times New Roman"/>
                      <w:color w:val="000000"/>
                      <w:sz w:val="24"/>
                      <w:szCs w:val="24"/>
                    </w:rPr>
                  </w:pPr>
                  <w:r w:rsidRPr="00013589">
                    <w:rPr>
                      <w:rFonts w:ascii="Times New Roman" w:hAnsi="Times New Roman" w:cs="Times New Roman"/>
                      <w:color w:val="000000"/>
                      <w:sz w:val="24"/>
                      <w:szCs w:val="24"/>
                    </w:rPr>
                    <w:t>vysvětlit s pomocí názoru</w:t>
                  </w:r>
                  <w:r>
                    <w:rPr>
                      <w:rFonts w:ascii="Times New Roman" w:hAnsi="Times New Roman" w:cs="Times New Roman"/>
                      <w:color w:val="000000"/>
                      <w:sz w:val="24"/>
                      <w:szCs w:val="24"/>
                    </w:rPr>
                    <w:t xml:space="preserve"> </w:t>
                  </w:r>
                  <w:r w:rsidRPr="00013589">
                    <w:rPr>
                      <w:rFonts w:ascii="Times New Roman" w:hAnsi="Times New Roman" w:cs="Times New Roman"/>
                      <w:color w:val="000000"/>
                      <w:sz w:val="24"/>
                      <w:szCs w:val="24"/>
                    </w:rPr>
                    <w:t>zásady chování v chráněné oblasti</w:t>
                  </w:r>
                  <w:r>
                    <w:rPr>
                      <w:rFonts w:ascii="Times New Roman" w:hAnsi="Times New Roman" w:cs="Times New Roman"/>
                      <w:color w:val="000000"/>
                      <w:sz w:val="24"/>
                      <w:szCs w:val="24"/>
                    </w:rPr>
                    <w:t>,</w:t>
                  </w:r>
                </w:p>
                <w:p w:rsidR="00013589" w:rsidRPr="00013589" w:rsidRDefault="00013589" w:rsidP="00891B10">
                  <w:pPr>
                    <w:pStyle w:val="Odstavecseseznamem"/>
                    <w:numPr>
                      <w:ilvl w:val="0"/>
                      <w:numId w:val="56"/>
                    </w:numPr>
                    <w:autoSpaceDE w:val="0"/>
                    <w:autoSpaceDN w:val="0"/>
                    <w:adjustRightInd w:val="0"/>
                    <w:spacing w:after="0" w:line="276" w:lineRule="auto"/>
                    <w:rPr>
                      <w:rFonts w:ascii="Times New Roman" w:hAnsi="Times New Roman" w:cs="Times New Roman"/>
                      <w:color w:val="000000"/>
                      <w:sz w:val="24"/>
                      <w:szCs w:val="24"/>
                    </w:rPr>
                  </w:pPr>
                  <w:r w:rsidRPr="00013589">
                    <w:rPr>
                      <w:rFonts w:ascii="Times New Roman" w:hAnsi="Times New Roman" w:cs="Times New Roman"/>
                      <w:color w:val="000000"/>
                      <w:sz w:val="24"/>
                      <w:szCs w:val="24"/>
                    </w:rPr>
                    <w:t>dodržovat s pomocí pravidla pro třídění odpadů</w:t>
                  </w:r>
                  <w:r>
                    <w:rPr>
                      <w:rFonts w:ascii="Times New Roman" w:hAnsi="Times New Roman" w:cs="Times New Roman"/>
                      <w:color w:val="000000"/>
                      <w:sz w:val="24"/>
                      <w:szCs w:val="24"/>
                    </w:rPr>
                    <w:t>.</w:t>
                  </w:r>
                </w:p>
                <w:p w:rsidR="006F6B0C" w:rsidRPr="006F6B0C" w:rsidRDefault="006F6B0C" w:rsidP="00013589">
                  <w:pPr>
                    <w:autoSpaceDE w:val="0"/>
                    <w:autoSpaceDN w:val="0"/>
                    <w:adjustRightInd w:val="0"/>
                    <w:spacing w:after="0" w:line="276" w:lineRule="auto"/>
                    <w:rPr>
                      <w:rFonts w:ascii="Calibri" w:hAnsi="Calibri" w:cs="Calibri"/>
                      <w:color w:val="000000"/>
                      <w:sz w:val="23"/>
                      <w:szCs w:val="23"/>
                    </w:rPr>
                  </w:pPr>
                </w:p>
              </w:tc>
            </w:tr>
          </w:tbl>
          <w:p w:rsidR="006F6B0C" w:rsidRPr="006F6B0C" w:rsidRDefault="006F6B0C" w:rsidP="00013589">
            <w:pPr>
              <w:pStyle w:val="Odstavecseseznamem"/>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p>
        </w:tc>
        <w:tc>
          <w:tcPr>
            <w:tcW w:w="4531" w:type="dxa"/>
          </w:tcPr>
          <w:p w:rsidR="00001836" w:rsidRDefault="006F6B0C" w:rsidP="006F6B0C">
            <w:pPr>
              <w:autoSpaceDE w:val="0"/>
              <w:autoSpaceDN w:val="0"/>
              <w:adjustRightInd w:val="0"/>
              <w:spacing w:line="276" w:lineRule="auto"/>
              <w:jc w:val="center"/>
              <w:rPr>
                <w:rFonts w:ascii="Times New Roman" w:eastAsia="Times New Roman" w:hAnsi="Times New Roman" w:cs="Times New Roman"/>
                <w:b/>
                <w:color w:val="000000"/>
                <w:sz w:val="24"/>
                <w:szCs w:val="24"/>
                <w:lang w:eastAsia="cs-CZ"/>
              </w:rPr>
            </w:pPr>
            <w:r w:rsidRPr="006F6B0C">
              <w:rPr>
                <w:rFonts w:ascii="Times New Roman" w:eastAsia="Times New Roman" w:hAnsi="Times New Roman" w:cs="Times New Roman"/>
                <w:b/>
                <w:color w:val="000000"/>
                <w:sz w:val="24"/>
                <w:szCs w:val="24"/>
                <w:lang w:eastAsia="cs-CZ"/>
              </w:rPr>
              <w:t>2. Základy ekologie</w:t>
            </w:r>
          </w:p>
          <w:p w:rsidR="00013589" w:rsidRPr="00013589" w:rsidRDefault="00013589" w:rsidP="00891B10">
            <w:pPr>
              <w:pStyle w:val="Odstavecseseznamem"/>
              <w:numPr>
                <w:ilvl w:val="0"/>
                <w:numId w:val="59"/>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potravní řetězce ekosystémy- společenstva(přirozená a umělá</w:t>
            </w:r>
          </w:p>
          <w:p w:rsidR="006F6B0C" w:rsidRDefault="00013589" w:rsidP="00891B10">
            <w:pPr>
              <w:pStyle w:val="Odstavecseseznamem"/>
              <w:numPr>
                <w:ilvl w:val="0"/>
                <w:numId w:val="58"/>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druhy ekosystémů, rovnováha v ekosystémech, vzájemné vztahy</w:t>
            </w:r>
            <w:r>
              <w:rPr>
                <w:rFonts w:ascii="Times New Roman" w:eastAsia="Times New Roman" w:hAnsi="Times New Roman" w:cs="Times New Roman"/>
                <w:color w:val="000000"/>
                <w:sz w:val="24"/>
                <w:szCs w:val="24"/>
                <w:lang w:eastAsia="cs-CZ"/>
              </w:rPr>
              <w:t>,</w:t>
            </w:r>
          </w:p>
          <w:p w:rsidR="00013589" w:rsidRPr="00013589" w:rsidRDefault="00013589" w:rsidP="00891B10">
            <w:pPr>
              <w:pStyle w:val="Odstavecseseznamem"/>
              <w:numPr>
                <w:ilvl w:val="0"/>
                <w:numId w:val="58"/>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ochrana životního prostředí- chráněná území, globální problémy naší planety</w:t>
            </w:r>
          </w:p>
          <w:p w:rsidR="00013589" w:rsidRPr="00013589" w:rsidRDefault="00013589" w:rsidP="00891B10">
            <w:pPr>
              <w:pStyle w:val="Odstavecseseznamem"/>
              <w:numPr>
                <w:ilvl w:val="0"/>
                <w:numId w:val="58"/>
              </w:numPr>
              <w:autoSpaceDE w:val="0"/>
              <w:autoSpaceDN w:val="0"/>
              <w:adjustRightInd w:val="0"/>
              <w:spacing w:line="276" w:lineRule="auto"/>
              <w:jc w:val="both"/>
              <w:rPr>
                <w:rFonts w:ascii="Times New Roman" w:eastAsia="Times New Roman" w:hAnsi="Times New Roman" w:cs="Times New Roman"/>
                <w:color w:val="000000"/>
                <w:sz w:val="24"/>
                <w:szCs w:val="24"/>
                <w:lang w:eastAsia="cs-CZ"/>
              </w:rPr>
            </w:pPr>
            <w:r w:rsidRPr="00013589">
              <w:rPr>
                <w:rFonts w:ascii="Times New Roman" w:eastAsia="Times New Roman" w:hAnsi="Times New Roman" w:cs="Times New Roman"/>
                <w:color w:val="000000"/>
                <w:sz w:val="24"/>
                <w:szCs w:val="24"/>
                <w:lang w:eastAsia="cs-CZ"/>
              </w:rPr>
              <w:t>hospodaření s odpady, ekologické havárie</w:t>
            </w:r>
            <w:r>
              <w:rPr>
                <w:rFonts w:ascii="Times New Roman" w:eastAsia="Times New Roman" w:hAnsi="Times New Roman" w:cs="Times New Roman"/>
                <w:color w:val="000000"/>
                <w:sz w:val="24"/>
                <w:szCs w:val="24"/>
                <w:lang w:eastAsia="cs-CZ"/>
              </w:rPr>
              <w:t>.</w:t>
            </w:r>
          </w:p>
        </w:tc>
      </w:tr>
    </w:tbl>
    <w:p w:rsidR="00593E1D" w:rsidRPr="00001836" w:rsidRDefault="00593E1D" w:rsidP="00001836">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p>
    <w:p w:rsidR="00593E1D" w:rsidRPr="00013589" w:rsidRDefault="00013589" w:rsidP="00013589">
      <w:pPr>
        <w:pStyle w:val="Default"/>
        <w:spacing w:before="240" w:line="360" w:lineRule="auto"/>
        <w:ind w:firstLine="0"/>
        <w:rPr>
          <w:b/>
          <w:sz w:val="24"/>
          <w:szCs w:val="24"/>
        </w:rPr>
      </w:pPr>
      <w:r w:rsidRPr="00013589">
        <w:rPr>
          <w:b/>
          <w:sz w:val="24"/>
          <w:szCs w:val="24"/>
        </w:rPr>
        <w:t>2. ročník</w:t>
      </w:r>
    </w:p>
    <w:p w:rsidR="001F1A0D" w:rsidRPr="003A5AD4" w:rsidRDefault="001F1A0D" w:rsidP="001F1A0D">
      <w:pPr>
        <w:pStyle w:val="Default"/>
        <w:spacing w:line="360" w:lineRule="auto"/>
        <w:rPr>
          <w:sz w:val="24"/>
          <w:szCs w:val="24"/>
        </w:rPr>
      </w:pPr>
    </w:p>
    <w:tbl>
      <w:tblPr>
        <w:tblStyle w:val="Mkatabulky"/>
        <w:tblW w:w="0" w:type="auto"/>
        <w:tblLook w:val="04A0" w:firstRow="1" w:lastRow="0" w:firstColumn="1" w:lastColumn="0" w:noHBand="0" w:noVBand="1"/>
      </w:tblPr>
      <w:tblGrid>
        <w:gridCol w:w="4531"/>
        <w:gridCol w:w="4531"/>
      </w:tblGrid>
      <w:tr w:rsidR="001F1A0D" w:rsidRPr="00763DD9" w:rsidTr="001D4060">
        <w:trPr>
          <w:trHeight w:val="310"/>
        </w:trPr>
        <w:tc>
          <w:tcPr>
            <w:tcW w:w="4531" w:type="dxa"/>
          </w:tcPr>
          <w:p w:rsidR="001F1A0D" w:rsidRPr="00763DD9" w:rsidRDefault="001F1A0D" w:rsidP="001D4060">
            <w:pPr>
              <w:pStyle w:val="Default"/>
              <w:spacing w:line="360" w:lineRule="auto"/>
              <w:rPr>
                <w:b/>
                <w:sz w:val="24"/>
                <w:szCs w:val="24"/>
              </w:rPr>
            </w:pPr>
            <w:r w:rsidRPr="00763DD9">
              <w:rPr>
                <w:b/>
                <w:sz w:val="24"/>
                <w:szCs w:val="24"/>
              </w:rPr>
              <w:t>Výsledky vzdělávání</w:t>
            </w:r>
          </w:p>
        </w:tc>
        <w:tc>
          <w:tcPr>
            <w:tcW w:w="4531" w:type="dxa"/>
          </w:tcPr>
          <w:p w:rsidR="001F1A0D" w:rsidRPr="00763DD9" w:rsidRDefault="001F1A0D" w:rsidP="001D4060">
            <w:pPr>
              <w:pStyle w:val="Default"/>
              <w:spacing w:line="360" w:lineRule="auto"/>
              <w:rPr>
                <w:b/>
                <w:sz w:val="24"/>
                <w:szCs w:val="24"/>
              </w:rPr>
            </w:pPr>
            <w:r w:rsidRPr="00763DD9">
              <w:rPr>
                <w:b/>
                <w:sz w:val="24"/>
                <w:szCs w:val="24"/>
              </w:rPr>
              <w:t>Učivo</w:t>
            </w:r>
          </w:p>
        </w:tc>
      </w:tr>
      <w:tr w:rsidR="001F1A0D" w:rsidRPr="00763DD9" w:rsidTr="001D4060">
        <w:tc>
          <w:tcPr>
            <w:tcW w:w="4531" w:type="dxa"/>
          </w:tcPr>
          <w:p w:rsidR="001F1A0D" w:rsidRDefault="001F1A0D" w:rsidP="00664A37">
            <w:pPr>
              <w:spacing w:line="276" w:lineRule="auto"/>
              <w:rPr>
                <w:rFonts w:ascii="Times New Roman" w:hAnsi="Times New Roman" w:cs="Times New Roman"/>
                <w:b/>
                <w:sz w:val="24"/>
                <w:szCs w:val="24"/>
              </w:rPr>
            </w:pPr>
            <w:r w:rsidRPr="001F1A0D">
              <w:rPr>
                <w:rFonts w:ascii="Times New Roman" w:hAnsi="Times New Roman" w:cs="Times New Roman"/>
                <w:b/>
                <w:sz w:val="24"/>
                <w:szCs w:val="24"/>
              </w:rPr>
              <w:t>Žák by měl:</w:t>
            </w:r>
          </w:p>
          <w:p w:rsidR="001F1A0D" w:rsidRPr="001F1A0D" w:rsidRDefault="001F1A0D" w:rsidP="00664A37">
            <w:pPr>
              <w:pStyle w:val="Odstavecseseznamem"/>
              <w:numPr>
                <w:ilvl w:val="0"/>
                <w:numId w:val="60"/>
              </w:numPr>
              <w:spacing w:line="276" w:lineRule="auto"/>
              <w:rPr>
                <w:rFonts w:ascii="Times New Roman" w:hAnsi="Times New Roman" w:cs="Times New Roman"/>
                <w:sz w:val="24"/>
                <w:szCs w:val="24"/>
              </w:rPr>
            </w:pPr>
            <w:r w:rsidRPr="001F1A0D">
              <w:rPr>
                <w:rFonts w:ascii="Times New Roman" w:hAnsi="Times New Roman" w:cs="Times New Roman"/>
                <w:sz w:val="24"/>
                <w:szCs w:val="24"/>
              </w:rPr>
              <w:t>seznámit se s druhy látek,</w:t>
            </w:r>
          </w:p>
          <w:p w:rsidR="001F1A0D" w:rsidRDefault="001F1A0D" w:rsidP="00664A37">
            <w:pPr>
              <w:pStyle w:val="Odstavecseseznamem"/>
              <w:numPr>
                <w:ilvl w:val="0"/>
                <w:numId w:val="60"/>
              </w:numPr>
              <w:spacing w:line="276" w:lineRule="auto"/>
              <w:rPr>
                <w:rFonts w:ascii="Times New Roman" w:hAnsi="Times New Roman" w:cs="Times New Roman"/>
                <w:sz w:val="24"/>
                <w:szCs w:val="24"/>
              </w:rPr>
            </w:pPr>
            <w:r w:rsidRPr="001F1A0D">
              <w:rPr>
                <w:rFonts w:ascii="Times New Roman" w:hAnsi="Times New Roman" w:cs="Times New Roman"/>
                <w:sz w:val="24"/>
                <w:szCs w:val="24"/>
              </w:rPr>
              <w:t>určit společné a rozdílné vlastnosti látek</w:t>
            </w:r>
            <w:r>
              <w:rPr>
                <w:rFonts w:ascii="Times New Roman" w:hAnsi="Times New Roman" w:cs="Times New Roman"/>
                <w:sz w:val="24"/>
                <w:szCs w:val="24"/>
              </w:rPr>
              <w:t xml:space="preserve">, </w:t>
            </w:r>
            <w:r w:rsidRPr="001F1A0D">
              <w:rPr>
                <w:rFonts w:ascii="Times New Roman" w:hAnsi="Times New Roman" w:cs="Times New Roman"/>
                <w:sz w:val="24"/>
                <w:szCs w:val="24"/>
              </w:rPr>
              <w:t>seznámit se</w:t>
            </w:r>
            <w:r>
              <w:rPr>
                <w:rFonts w:ascii="Times New Roman" w:hAnsi="Times New Roman" w:cs="Times New Roman"/>
                <w:sz w:val="24"/>
                <w:szCs w:val="24"/>
              </w:rPr>
              <w:t xml:space="preserve"> </w:t>
            </w:r>
            <w:r w:rsidRPr="001F1A0D">
              <w:rPr>
                <w:rFonts w:ascii="Times New Roman" w:hAnsi="Times New Roman" w:cs="Times New Roman"/>
                <w:sz w:val="24"/>
                <w:szCs w:val="24"/>
              </w:rPr>
              <w:t>s měřením některých</w:t>
            </w:r>
            <w:r>
              <w:rPr>
                <w:rFonts w:ascii="Times New Roman" w:hAnsi="Times New Roman" w:cs="Times New Roman"/>
                <w:sz w:val="24"/>
                <w:szCs w:val="24"/>
              </w:rPr>
              <w:t xml:space="preserve"> </w:t>
            </w:r>
            <w:r w:rsidRPr="001F1A0D">
              <w:rPr>
                <w:rFonts w:ascii="Times New Roman" w:hAnsi="Times New Roman" w:cs="Times New Roman"/>
                <w:sz w:val="24"/>
                <w:szCs w:val="24"/>
              </w:rPr>
              <w:t>fyzikálních veličin</w:t>
            </w:r>
            <w:r>
              <w:rPr>
                <w:rFonts w:ascii="Times New Roman" w:hAnsi="Times New Roman" w:cs="Times New Roman"/>
                <w:sz w:val="24"/>
                <w:szCs w:val="24"/>
              </w:rPr>
              <w:t xml:space="preserve">, </w:t>
            </w:r>
          </w:p>
          <w:p w:rsidR="001F1A0D" w:rsidRDefault="001F1A0D" w:rsidP="00664A37">
            <w:pPr>
              <w:pStyle w:val="Odstavecseseznamem"/>
              <w:spacing w:line="276" w:lineRule="auto"/>
              <w:rPr>
                <w:rFonts w:ascii="Times New Roman" w:hAnsi="Times New Roman" w:cs="Times New Roman"/>
                <w:sz w:val="24"/>
                <w:szCs w:val="24"/>
              </w:rPr>
            </w:pPr>
          </w:p>
          <w:p w:rsidR="001F1A0D" w:rsidRDefault="001F1A0D" w:rsidP="00664A37">
            <w:pPr>
              <w:pStyle w:val="Odstavecseseznamem"/>
              <w:spacing w:line="276" w:lineRule="auto"/>
              <w:rPr>
                <w:rFonts w:ascii="Times New Roman" w:hAnsi="Times New Roman" w:cs="Times New Roman"/>
                <w:sz w:val="24"/>
                <w:szCs w:val="24"/>
              </w:rPr>
            </w:pPr>
          </w:p>
          <w:p w:rsidR="001F1A0D" w:rsidRDefault="001F1A0D" w:rsidP="00664A37">
            <w:pPr>
              <w:pStyle w:val="Odstavecseseznamem"/>
              <w:numPr>
                <w:ilvl w:val="0"/>
                <w:numId w:val="60"/>
              </w:numPr>
              <w:spacing w:line="276" w:lineRule="auto"/>
              <w:rPr>
                <w:rFonts w:ascii="Times New Roman" w:hAnsi="Times New Roman" w:cs="Times New Roman"/>
                <w:sz w:val="24"/>
                <w:szCs w:val="24"/>
              </w:rPr>
            </w:pPr>
            <w:r w:rsidRPr="001F1A0D">
              <w:rPr>
                <w:rFonts w:ascii="Times New Roman" w:hAnsi="Times New Roman" w:cs="Times New Roman"/>
                <w:sz w:val="24"/>
                <w:szCs w:val="24"/>
              </w:rPr>
              <w:t>seznámit se</w:t>
            </w:r>
            <w:r>
              <w:rPr>
                <w:rFonts w:ascii="Times New Roman" w:hAnsi="Times New Roman" w:cs="Times New Roman"/>
                <w:sz w:val="24"/>
                <w:szCs w:val="24"/>
              </w:rPr>
              <w:t xml:space="preserve"> </w:t>
            </w:r>
            <w:r w:rsidRPr="001F1A0D">
              <w:rPr>
                <w:rFonts w:ascii="Times New Roman" w:hAnsi="Times New Roman" w:cs="Times New Roman"/>
                <w:sz w:val="24"/>
                <w:szCs w:val="24"/>
              </w:rPr>
              <w:t>s jednoduchými stroji</w:t>
            </w:r>
            <w:r>
              <w:rPr>
                <w:rFonts w:ascii="Times New Roman" w:hAnsi="Times New Roman" w:cs="Times New Roman"/>
                <w:sz w:val="24"/>
                <w:szCs w:val="24"/>
              </w:rPr>
              <w:t>,</w:t>
            </w:r>
          </w:p>
          <w:p w:rsidR="001F1A0D" w:rsidRDefault="001F1A0D" w:rsidP="00664A37">
            <w:pPr>
              <w:spacing w:line="276" w:lineRule="auto"/>
              <w:rPr>
                <w:rFonts w:ascii="Times New Roman" w:hAnsi="Times New Roman" w:cs="Times New Roman"/>
                <w:sz w:val="24"/>
                <w:szCs w:val="24"/>
              </w:rPr>
            </w:pPr>
          </w:p>
          <w:p w:rsidR="001F1A0D" w:rsidRDefault="001F1A0D" w:rsidP="00664A37">
            <w:pPr>
              <w:spacing w:line="276" w:lineRule="auto"/>
              <w:rPr>
                <w:rFonts w:ascii="Times New Roman" w:hAnsi="Times New Roman" w:cs="Times New Roman"/>
                <w:sz w:val="24"/>
                <w:szCs w:val="24"/>
              </w:rPr>
            </w:pPr>
          </w:p>
          <w:p w:rsidR="001F1A0D" w:rsidRDefault="001F1A0D" w:rsidP="00664A37">
            <w:pPr>
              <w:spacing w:line="276" w:lineRule="auto"/>
              <w:rPr>
                <w:rFonts w:ascii="Times New Roman" w:hAnsi="Times New Roman" w:cs="Times New Roman"/>
                <w:sz w:val="24"/>
                <w:szCs w:val="24"/>
              </w:rPr>
            </w:pPr>
          </w:p>
          <w:p w:rsidR="001F1A0D" w:rsidRDefault="001F1A0D" w:rsidP="00664A37">
            <w:pPr>
              <w:pStyle w:val="Odstavecseseznamem"/>
              <w:numPr>
                <w:ilvl w:val="0"/>
                <w:numId w:val="60"/>
              </w:numPr>
              <w:spacing w:line="276" w:lineRule="auto"/>
              <w:rPr>
                <w:rFonts w:ascii="Times New Roman" w:hAnsi="Times New Roman" w:cs="Times New Roman"/>
                <w:sz w:val="24"/>
                <w:szCs w:val="24"/>
              </w:rPr>
            </w:pPr>
            <w:r>
              <w:rPr>
                <w:rFonts w:ascii="Times New Roman" w:hAnsi="Times New Roman" w:cs="Times New Roman"/>
                <w:sz w:val="24"/>
                <w:szCs w:val="24"/>
              </w:rPr>
              <w:t xml:space="preserve">seznámit se a umět </w:t>
            </w:r>
            <w:r w:rsidRPr="001F1A0D">
              <w:rPr>
                <w:rFonts w:ascii="Times New Roman" w:hAnsi="Times New Roman" w:cs="Times New Roman"/>
                <w:sz w:val="24"/>
                <w:szCs w:val="24"/>
              </w:rPr>
              <w:t>vyjmenovat</w:t>
            </w:r>
            <w:r>
              <w:rPr>
                <w:rFonts w:ascii="Times New Roman" w:hAnsi="Times New Roman" w:cs="Times New Roman"/>
                <w:sz w:val="24"/>
                <w:szCs w:val="24"/>
              </w:rPr>
              <w:t xml:space="preserve"> </w:t>
            </w:r>
            <w:r w:rsidRPr="001F1A0D">
              <w:rPr>
                <w:rFonts w:ascii="Times New Roman" w:hAnsi="Times New Roman" w:cs="Times New Roman"/>
                <w:sz w:val="24"/>
                <w:szCs w:val="24"/>
              </w:rPr>
              <w:t xml:space="preserve">jednotlivé druhy energií a jejich </w:t>
            </w:r>
            <w:r>
              <w:rPr>
                <w:rFonts w:ascii="Times New Roman" w:hAnsi="Times New Roman" w:cs="Times New Roman"/>
                <w:sz w:val="24"/>
                <w:szCs w:val="24"/>
              </w:rPr>
              <w:t>vy</w:t>
            </w:r>
            <w:r w:rsidRPr="001F1A0D">
              <w:rPr>
                <w:rFonts w:ascii="Times New Roman" w:hAnsi="Times New Roman" w:cs="Times New Roman"/>
                <w:sz w:val="24"/>
                <w:szCs w:val="24"/>
              </w:rPr>
              <w:t>užití</w:t>
            </w:r>
            <w:r>
              <w:rPr>
                <w:rFonts w:ascii="Times New Roman" w:hAnsi="Times New Roman" w:cs="Times New Roman"/>
                <w:sz w:val="24"/>
                <w:szCs w:val="24"/>
              </w:rPr>
              <w:t>,</w:t>
            </w:r>
          </w:p>
          <w:p w:rsidR="001F1A0D" w:rsidRDefault="001F1A0D" w:rsidP="00664A37">
            <w:pPr>
              <w:spacing w:line="276" w:lineRule="auto"/>
              <w:rPr>
                <w:rFonts w:ascii="Times New Roman" w:hAnsi="Times New Roman" w:cs="Times New Roman"/>
                <w:sz w:val="24"/>
                <w:szCs w:val="24"/>
              </w:rPr>
            </w:pPr>
          </w:p>
          <w:p w:rsidR="001F1A0D" w:rsidRDefault="001F1A0D" w:rsidP="00664A37">
            <w:pPr>
              <w:spacing w:line="276" w:lineRule="auto"/>
              <w:rPr>
                <w:rFonts w:ascii="Times New Roman" w:hAnsi="Times New Roman" w:cs="Times New Roman"/>
                <w:sz w:val="24"/>
                <w:szCs w:val="24"/>
              </w:rPr>
            </w:pPr>
          </w:p>
          <w:p w:rsidR="001F1A0D" w:rsidRDefault="001F1A0D" w:rsidP="00664A37">
            <w:pPr>
              <w:spacing w:line="276" w:lineRule="auto"/>
              <w:rPr>
                <w:rFonts w:ascii="Times New Roman" w:hAnsi="Times New Roman" w:cs="Times New Roman"/>
                <w:sz w:val="24"/>
                <w:szCs w:val="24"/>
              </w:rPr>
            </w:pPr>
          </w:p>
          <w:p w:rsidR="00664A37" w:rsidRDefault="00664A37" w:rsidP="00664A37">
            <w:pPr>
              <w:spacing w:line="276" w:lineRule="auto"/>
              <w:rPr>
                <w:rFonts w:ascii="Times New Roman" w:hAnsi="Times New Roman" w:cs="Times New Roman"/>
                <w:sz w:val="24"/>
                <w:szCs w:val="24"/>
              </w:rPr>
            </w:pPr>
          </w:p>
          <w:p w:rsidR="001F1A0D" w:rsidRDefault="001F1A0D" w:rsidP="00664A37">
            <w:pPr>
              <w:spacing w:line="276" w:lineRule="auto"/>
              <w:rPr>
                <w:rFonts w:ascii="Times New Roman" w:hAnsi="Times New Roman" w:cs="Times New Roman"/>
                <w:sz w:val="24"/>
                <w:szCs w:val="24"/>
              </w:rPr>
            </w:pPr>
          </w:p>
          <w:p w:rsidR="001F1A0D" w:rsidRPr="001F1A0D" w:rsidRDefault="001F1A0D" w:rsidP="00664A37">
            <w:pPr>
              <w:pStyle w:val="Odstavecseseznamem"/>
              <w:numPr>
                <w:ilvl w:val="0"/>
                <w:numId w:val="60"/>
              </w:numPr>
              <w:spacing w:line="276" w:lineRule="auto"/>
              <w:rPr>
                <w:rFonts w:ascii="Times New Roman" w:hAnsi="Times New Roman" w:cs="Times New Roman"/>
                <w:sz w:val="24"/>
                <w:szCs w:val="24"/>
              </w:rPr>
            </w:pPr>
            <w:r>
              <w:rPr>
                <w:rFonts w:ascii="Times New Roman" w:hAnsi="Times New Roman" w:cs="Times New Roman"/>
                <w:sz w:val="24"/>
                <w:szCs w:val="24"/>
              </w:rPr>
              <w:t>b</w:t>
            </w:r>
            <w:r w:rsidRPr="001F1A0D">
              <w:rPr>
                <w:rFonts w:ascii="Times New Roman" w:hAnsi="Times New Roman" w:cs="Times New Roman"/>
                <w:sz w:val="24"/>
                <w:szCs w:val="24"/>
              </w:rPr>
              <w:t xml:space="preserve">ýt </w:t>
            </w:r>
            <w:r>
              <w:rPr>
                <w:rFonts w:ascii="Times New Roman" w:hAnsi="Times New Roman" w:cs="Times New Roman"/>
                <w:sz w:val="24"/>
                <w:szCs w:val="24"/>
              </w:rPr>
              <w:t>seznámen a uvědomovat</w:t>
            </w:r>
            <w:r w:rsidRPr="001F1A0D">
              <w:rPr>
                <w:rFonts w:ascii="Times New Roman" w:hAnsi="Times New Roman" w:cs="Times New Roman"/>
                <w:sz w:val="24"/>
                <w:szCs w:val="24"/>
              </w:rPr>
              <w:t xml:space="preserve"> si důsledky</w:t>
            </w:r>
            <w:r>
              <w:rPr>
                <w:rFonts w:ascii="Times New Roman" w:hAnsi="Times New Roman" w:cs="Times New Roman"/>
                <w:sz w:val="24"/>
                <w:szCs w:val="24"/>
              </w:rPr>
              <w:t xml:space="preserve"> </w:t>
            </w:r>
            <w:r w:rsidRPr="001F1A0D">
              <w:rPr>
                <w:rFonts w:ascii="Times New Roman" w:hAnsi="Times New Roman" w:cs="Times New Roman"/>
                <w:sz w:val="24"/>
                <w:szCs w:val="24"/>
              </w:rPr>
              <w:t>nadměrného hluku</w:t>
            </w:r>
            <w:r>
              <w:rPr>
                <w:rFonts w:ascii="Times New Roman" w:hAnsi="Times New Roman" w:cs="Times New Roman"/>
                <w:sz w:val="24"/>
                <w:szCs w:val="24"/>
              </w:rPr>
              <w:t>,</w:t>
            </w:r>
          </w:p>
          <w:p w:rsidR="001F1A0D" w:rsidRPr="001F1A0D" w:rsidRDefault="001F1A0D" w:rsidP="00664A37">
            <w:pPr>
              <w:spacing w:line="276" w:lineRule="auto"/>
              <w:ind w:left="360"/>
              <w:rPr>
                <w:rFonts w:ascii="Times New Roman" w:hAnsi="Times New Roman" w:cs="Times New Roman"/>
                <w:sz w:val="24"/>
                <w:szCs w:val="24"/>
              </w:rPr>
            </w:pPr>
          </w:p>
        </w:tc>
        <w:tc>
          <w:tcPr>
            <w:tcW w:w="4531" w:type="dxa"/>
          </w:tcPr>
          <w:p w:rsidR="001F1A0D" w:rsidRDefault="001F1A0D" w:rsidP="00664A37">
            <w:pPr>
              <w:spacing w:line="276" w:lineRule="auto"/>
              <w:jc w:val="center"/>
              <w:rPr>
                <w:rFonts w:ascii="Times New Roman" w:hAnsi="Times New Roman" w:cs="Times New Roman"/>
                <w:b/>
                <w:sz w:val="24"/>
                <w:szCs w:val="24"/>
              </w:rPr>
            </w:pPr>
            <w:r w:rsidRPr="001F1A0D">
              <w:rPr>
                <w:rFonts w:ascii="Times New Roman" w:hAnsi="Times New Roman" w:cs="Times New Roman"/>
                <w:b/>
                <w:sz w:val="24"/>
                <w:szCs w:val="24"/>
              </w:rPr>
              <w:t>1. Základy fyziky</w:t>
            </w:r>
          </w:p>
          <w:p w:rsidR="001F1A0D" w:rsidRDefault="001F1A0D" w:rsidP="00664A37">
            <w:pPr>
              <w:pStyle w:val="Odstavecseseznamem"/>
              <w:numPr>
                <w:ilvl w:val="0"/>
                <w:numId w:val="61"/>
              </w:numPr>
              <w:spacing w:line="276" w:lineRule="auto"/>
              <w:rPr>
                <w:rFonts w:ascii="Times New Roman" w:hAnsi="Times New Roman" w:cs="Times New Roman"/>
                <w:sz w:val="24"/>
                <w:szCs w:val="24"/>
              </w:rPr>
            </w:pPr>
            <w:r>
              <w:rPr>
                <w:rFonts w:ascii="Times New Roman" w:hAnsi="Times New Roman" w:cs="Times New Roman"/>
                <w:sz w:val="24"/>
                <w:szCs w:val="24"/>
              </w:rPr>
              <w:t>d</w:t>
            </w:r>
            <w:r w:rsidRPr="001F1A0D">
              <w:rPr>
                <w:rFonts w:ascii="Times New Roman" w:hAnsi="Times New Roman" w:cs="Times New Roman"/>
                <w:sz w:val="24"/>
                <w:szCs w:val="24"/>
              </w:rPr>
              <w:t>ruhy látek,</w:t>
            </w:r>
          </w:p>
          <w:p w:rsidR="001F1A0D" w:rsidRDefault="001F1A0D" w:rsidP="00664A37">
            <w:pPr>
              <w:pStyle w:val="Odstavecseseznamem"/>
              <w:numPr>
                <w:ilvl w:val="0"/>
                <w:numId w:val="61"/>
              </w:numPr>
              <w:spacing w:line="276" w:lineRule="auto"/>
              <w:rPr>
                <w:rFonts w:ascii="Times New Roman" w:hAnsi="Times New Roman" w:cs="Times New Roman"/>
                <w:sz w:val="24"/>
                <w:szCs w:val="24"/>
              </w:rPr>
            </w:pPr>
            <w:r>
              <w:rPr>
                <w:rFonts w:ascii="Times New Roman" w:hAnsi="Times New Roman" w:cs="Times New Roman"/>
                <w:sz w:val="24"/>
                <w:szCs w:val="24"/>
              </w:rPr>
              <w:t>základní fyzikální vlastnosti látek, skupenství, hustota...</w:t>
            </w:r>
          </w:p>
          <w:p w:rsidR="001F1A0D" w:rsidRDefault="001F1A0D" w:rsidP="00664A37">
            <w:pPr>
              <w:pStyle w:val="Odstavecseseznamem"/>
              <w:numPr>
                <w:ilvl w:val="0"/>
                <w:numId w:val="61"/>
              </w:num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1F1A0D">
              <w:rPr>
                <w:rFonts w:ascii="Times New Roman" w:hAnsi="Times New Roman" w:cs="Times New Roman"/>
                <w:sz w:val="24"/>
                <w:szCs w:val="24"/>
              </w:rPr>
              <w:t>délka,</w:t>
            </w:r>
            <w:r>
              <w:rPr>
                <w:rFonts w:ascii="Times New Roman" w:hAnsi="Times New Roman" w:cs="Times New Roman"/>
                <w:sz w:val="24"/>
                <w:szCs w:val="24"/>
              </w:rPr>
              <w:t xml:space="preserve"> </w:t>
            </w:r>
            <w:r w:rsidRPr="001F1A0D">
              <w:rPr>
                <w:rFonts w:ascii="Times New Roman" w:hAnsi="Times New Roman" w:cs="Times New Roman"/>
                <w:sz w:val="24"/>
                <w:szCs w:val="24"/>
              </w:rPr>
              <w:t>objem,</w:t>
            </w:r>
            <w:r>
              <w:rPr>
                <w:rFonts w:ascii="Times New Roman" w:hAnsi="Times New Roman" w:cs="Times New Roman"/>
                <w:sz w:val="24"/>
                <w:szCs w:val="24"/>
              </w:rPr>
              <w:t xml:space="preserve"> plocha, hmotnost, teplota, čas,</w:t>
            </w:r>
          </w:p>
          <w:p w:rsidR="00664A37" w:rsidRDefault="00664A37" w:rsidP="00664A37">
            <w:pPr>
              <w:spacing w:line="276" w:lineRule="auto"/>
              <w:rPr>
                <w:rFonts w:ascii="Times New Roman" w:hAnsi="Times New Roman" w:cs="Times New Roman"/>
                <w:sz w:val="24"/>
                <w:szCs w:val="24"/>
              </w:rPr>
            </w:pPr>
          </w:p>
          <w:p w:rsidR="00664A37" w:rsidRDefault="00664A37" w:rsidP="00664A37">
            <w:pPr>
              <w:spacing w:line="276" w:lineRule="auto"/>
              <w:rPr>
                <w:rFonts w:ascii="Times New Roman" w:hAnsi="Times New Roman" w:cs="Times New Roman"/>
                <w:sz w:val="24"/>
                <w:szCs w:val="24"/>
              </w:rPr>
            </w:pPr>
          </w:p>
          <w:p w:rsidR="00664A37" w:rsidRPr="00664A37" w:rsidRDefault="00664A37" w:rsidP="00664A37">
            <w:pPr>
              <w:spacing w:line="276" w:lineRule="auto"/>
              <w:rPr>
                <w:rFonts w:ascii="Times New Roman" w:hAnsi="Times New Roman" w:cs="Times New Roman"/>
                <w:sz w:val="24"/>
                <w:szCs w:val="24"/>
              </w:rPr>
            </w:pPr>
          </w:p>
          <w:p w:rsid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 xml:space="preserve">jednoduchý stroj – mechanické </w:t>
            </w:r>
            <w:r>
              <w:rPr>
                <w:rFonts w:ascii="Times New Roman" w:hAnsi="Times New Roman" w:cs="Times New Roman"/>
                <w:sz w:val="24"/>
                <w:szCs w:val="24"/>
              </w:rPr>
              <w:t xml:space="preserve">pracovní stroje: </w:t>
            </w:r>
            <w:r w:rsidRPr="001F1A0D">
              <w:rPr>
                <w:rFonts w:ascii="Times New Roman" w:hAnsi="Times New Roman" w:cs="Times New Roman"/>
                <w:sz w:val="24"/>
                <w:szCs w:val="24"/>
              </w:rPr>
              <w:t>páka, kladka,</w:t>
            </w:r>
            <w:r>
              <w:rPr>
                <w:rFonts w:ascii="Times New Roman" w:hAnsi="Times New Roman" w:cs="Times New Roman"/>
                <w:sz w:val="24"/>
                <w:szCs w:val="24"/>
              </w:rPr>
              <w:t xml:space="preserve"> </w:t>
            </w:r>
            <w:r w:rsidRPr="001F1A0D">
              <w:rPr>
                <w:rFonts w:ascii="Times New Roman" w:hAnsi="Times New Roman" w:cs="Times New Roman"/>
                <w:sz w:val="24"/>
                <w:szCs w:val="24"/>
              </w:rPr>
              <w:t>nakloněná rovin</w:t>
            </w:r>
            <w:r>
              <w:rPr>
                <w:rFonts w:ascii="Times New Roman" w:hAnsi="Times New Roman" w:cs="Times New Roman"/>
                <w:sz w:val="24"/>
                <w:szCs w:val="24"/>
              </w:rPr>
              <w:t>a, kolo na hřídeli, klín, šroub,</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sluneční energie, elektřina, magnet, vnitřní energie</w:t>
            </w:r>
            <w:r>
              <w:rPr>
                <w:rFonts w:ascii="Times New Roman" w:hAnsi="Times New Roman" w:cs="Times New Roman"/>
                <w:sz w:val="24"/>
                <w:szCs w:val="24"/>
              </w:rPr>
              <w:t xml:space="preserve"> (teplota, pevnost tělesa</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využívání energie, alternativní zdroje</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Pr>
                <w:rFonts w:ascii="Times New Roman" w:hAnsi="Times New Roman" w:cs="Times New Roman"/>
                <w:sz w:val="24"/>
                <w:szCs w:val="24"/>
              </w:rPr>
              <w:t>energie</w:t>
            </w:r>
            <w:r w:rsidRPr="001F1A0D">
              <w:rPr>
                <w:rFonts w:ascii="Times New Roman" w:hAnsi="Times New Roman" w:cs="Times New Roman"/>
                <w:sz w:val="24"/>
                <w:szCs w:val="24"/>
              </w:rPr>
              <w:t>; přírodní zdroje surovinové a energetické,</w:t>
            </w:r>
            <w:r>
              <w:rPr>
                <w:rFonts w:ascii="Times New Roman" w:hAnsi="Times New Roman" w:cs="Times New Roman"/>
                <w:sz w:val="24"/>
                <w:szCs w:val="24"/>
              </w:rPr>
              <w:t xml:space="preserve"> </w:t>
            </w:r>
            <w:r w:rsidRPr="001F1A0D">
              <w:rPr>
                <w:rFonts w:ascii="Times New Roman" w:hAnsi="Times New Roman" w:cs="Times New Roman"/>
                <w:sz w:val="24"/>
                <w:szCs w:val="24"/>
              </w:rPr>
              <w:t>význam a získávání, vyčerpatelnost, využitelnost,</w:t>
            </w:r>
          </w:p>
          <w:p w:rsid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hospodaření s přírodními zdroji</w:t>
            </w:r>
            <w:r>
              <w:rPr>
                <w:rFonts w:ascii="Times New Roman" w:hAnsi="Times New Roman" w:cs="Times New Roman"/>
                <w:sz w:val="24"/>
                <w:szCs w:val="24"/>
              </w:rPr>
              <w:t>,</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zdroje zvuku</w:t>
            </w:r>
            <w:r>
              <w:rPr>
                <w:rFonts w:ascii="Times New Roman" w:hAnsi="Times New Roman" w:cs="Times New Roman"/>
                <w:sz w:val="24"/>
                <w:szCs w:val="24"/>
              </w:rPr>
              <w:t xml:space="preserve">, </w:t>
            </w:r>
            <w:r w:rsidRPr="001F1A0D">
              <w:rPr>
                <w:rFonts w:ascii="Times New Roman" w:hAnsi="Times New Roman" w:cs="Times New Roman"/>
                <w:sz w:val="24"/>
                <w:szCs w:val="24"/>
              </w:rPr>
              <w:t>škodlivost</w:t>
            </w:r>
            <w:r>
              <w:rPr>
                <w:rFonts w:ascii="Times New Roman" w:hAnsi="Times New Roman" w:cs="Times New Roman"/>
                <w:sz w:val="24"/>
                <w:szCs w:val="24"/>
              </w:rPr>
              <w:t xml:space="preserve"> nadměrného hluku,</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poz</w:t>
            </w:r>
            <w:r>
              <w:rPr>
                <w:rFonts w:ascii="Times New Roman" w:hAnsi="Times New Roman" w:cs="Times New Roman"/>
                <w:sz w:val="24"/>
                <w:szCs w:val="24"/>
              </w:rPr>
              <w:t>návání těchto zdrojů, praktická</w:t>
            </w:r>
            <w:r w:rsidRPr="001F1A0D">
              <w:rPr>
                <w:rFonts w:ascii="Times New Roman" w:hAnsi="Times New Roman" w:cs="Times New Roman"/>
                <w:sz w:val="24"/>
                <w:szCs w:val="24"/>
              </w:rPr>
              <w:t xml:space="preserve"> zkušenost,</w:t>
            </w:r>
          </w:p>
          <w:p w:rsidR="001F1A0D" w:rsidRPr="001F1A0D" w:rsidRDefault="001F1A0D" w:rsidP="00664A37">
            <w:pPr>
              <w:pStyle w:val="Odstavecseseznamem"/>
              <w:numPr>
                <w:ilvl w:val="0"/>
                <w:numId w:val="61"/>
              </w:numPr>
              <w:spacing w:line="276" w:lineRule="auto"/>
              <w:jc w:val="both"/>
              <w:rPr>
                <w:rFonts w:ascii="Times New Roman" w:hAnsi="Times New Roman" w:cs="Times New Roman"/>
                <w:sz w:val="24"/>
                <w:szCs w:val="24"/>
              </w:rPr>
            </w:pPr>
            <w:r w:rsidRPr="001F1A0D">
              <w:rPr>
                <w:rFonts w:ascii="Times New Roman" w:hAnsi="Times New Roman" w:cs="Times New Roman"/>
                <w:sz w:val="24"/>
                <w:szCs w:val="24"/>
              </w:rPr>
              <w:t>pokusy</w:t>
            </w:r>
            <w:r>
              <w:rPr>
                <w:rFonts w:ascii="Times New Roman" w:hAnsi="Times New Roman" w:cs="Times New Roman"/>
                <w:sz w:val="24"/>
                <w:szCs w:val="24"/>
              </w:rPr>
              <w:t>.</w:t>
            </w:r>
          </w:p>
        </w:tc>
      </w:tr>
      <w:tr w:rsidR="001F1A0D" w:rsidRPr="00763DD9" w:rsidTr="001D4060">
        <w:tc>
          <w:tcPr>
            <w:tcW w:w="4531" w:type="dxa"/>
          </w:tcPr>
          <w:p w:rsidR="001F1A0D" w:rsidRDefault="001F1A0D" w:rsidP="00664A37">
            <w:pPr>
              <w:spacing w:line="276" w:lineRule="auto"/>
              <w:jc w:val="both"/>
              <w:rPr>
                <w:rFonts w:ascii="Times New Roman" w:hAnsi="Times New Roman" w:cs="Times New Roman"/>
                <w:b/>
                <w:sz w:val="24"/>
                <w:szCs w:val="24"/>
              </w:rPr>
            </w:pPr>
          </w:p>
          <w:p w:rsidR="001F1A0D" w:rsidRDefault="00891B10" w:rsidP="00664A37">
            <w:pPr>
              <w:pStyle w:val="Odstavecseseznamem"/>
              <w:numPr>
                <w:ilvl w:val="0"/>
                <w:numId w:val="61"/>
              </w:numPr>
              <w:spacing w:line="276" w:lineRule="auto"/>
              <w:jc w:val="both"/>
              <w:rPr>
                <w:rFonts w:ascii="Times New Roman" w:hAnsi="Times New Roman" w:cs="Times New Roman"/>
                <w:sz w:val="24"/>
                <w:szCs w:val="24"/>
              </w:rPr>
            </w:pPr>
            <w:r>
              <w:rPr>
                <w:rFonts w:ascii="Times New Roman" w:hAnsi="Times New Roman" w:cs="Times New Roman"/>
                <w:sz w:val="24"/>
                <w:szCs w:val="24"/>
              </w:rPr>
              <w:t>Být informovaný o</w:t>
            </w:r>
            <w:r w:rsidR="007348C4">
              <w:rPr>
                <w:rFonts w:ascii="Times New Roman" w:hAnsi="Times New Roman" w:cs="Times New Roman"/>
                <w:sz w:val="24"/>
                <w:szCs w:val="24"/>
              </w:rPr>
              <w:t> </w:t>
            </w:r>
            <w:r>
              <w:rPr>
                <w:rFonts w:ascii="Times New Roman" w:hAnsi="Times New Roman" w:cs="Times New Roman"/>
                <w:sz w:val="24"/>
                <w:szCs w:val="24"/>
              </w:rPr>
              <w:t>jednoduchých</w:t>
            </w:r>
            <w:r w:rsidR="007348C4">
              <w:rPr>
                <w:rFonts w:ascii="Times New Roman" w:hAnsi="Times New Roman" w:cs="Times New Roman"/>
                <w:sz w:val="24"/>
                <w:szCs w:val="24"/>
              </w:rPr>
              <w:t xml:space="preserve"> </w:t>
            </w:r>
            <w:r>
              <w:rPr>
                <w:rFonts w:ascii="Times New Roman" w:hAnsi="Times New Roman" w:cs="Times New Roman"/>
                <w:sz w:val="24"/>
                <w:szCs w:val="24"/>
              </w:rPr>
              <w:t>chemických reakcích,</w:t>
            </w:r>
          </w:p>
          <w:p w:rsidR="00891B10" w:rsidRDefault="00891B10" w:rsidP="00664A37">
            <w:pPr>
              <w:spacing w:line="276" w:lineRule="auto"/>
              <w:jc w:val="both"/>
              <w:rPr>
                <w:rFonts w:ascii="Times New Roman" w:hAnsi="Times New Roman" w:cs="Times New Roman"/>
                <w:sz w:val="24"/>
                <w:szCs w:val="24"/>
              </w:rPr>
            </w:pPr>
          </w:p>
          <w:p w:rsidR="00891B10" w:rsidRDefault="00891B10" w:rsidP="00664A37">
            <w:pPr>
              <w:spacing w:line="276" w:lineRule="auto"/>
              <w:jc w:val="both"/>
              <w:rPr>
                <w:rFonts w:ascii="Times New Roman" w:hAnsi="Times New Roman" w:cs="Times New Roman"/>
                <w:sz w:val="24"/>
                <w:szCs w:val="24"/>
              </w:rPr>
            </w:pPr>
          </w:p>
          <w:p w:rsidR="00891B10" w:rsidRDefault="00891B10" w:rsidP="00664A37">
            <w:pPr>
              <w:spacing w:line="276" w:lineRule="auto"/>
              <w:jc w:val="both"/>
              <w:rPr>
                <w:rFonts w:ascii="Times New Roman" w:hAnsi="Times New Roman" w:cs="Times New Roman"/>
                <w:sz w:val="24"/>
                <w:szCs w:val="24"/>
              </w:rPr>
            </w:pPr>
          </w:p>
          <w:p w:rsidR="00891B10" w:rsidRDefault="00891B10" w:rsidP="00664A37">
            <w:pPr>
              <w:pStyle w:val="Odstavecseseznamem"/>
              <w:numPr>
                <w:ilvl w:val="0"/>
                <w:numId w:val="61"/>
              </w:numPr>
              <w:spacing w:line="276" w:lineRule="auto"/>
              <w:rPr>
                <w:rFonts w:ascii="Times New Roman" w:hAnsi="Times New Roman" w:cs="Times New Roman"/>
                <w:sz w:val="24"/>
                <w:szCs w:val="24"/>
              </w:rPr>
            </w:pPr>
            <w:r>
              <w:rPr>
                <w:rFonts w:ascii="Times New Roman" w:hAnsi="Times New Roman" w:cs="Times New Roman"/>
                <w:sz w:val="24"/>
                <w:szCs w:val="24"/>
              </w:rPr>
              <w:t xml:space="preserve">mít </w:t>
            </w:r>
            <w:r w:rsidRPr="00891B10">
              <w:rPr>
                <w:rFonts w:ascii="Times New Roman" w:hAnsi="Times New Roman" w:cs="Times New Roman"/>
                <w:sz w:val="24"/>
                <w:szCs w:val="24"/>
              </w:rPr>
              <w:t xml:space="preserve">povědomí </w:t>
            </w:r>
            <w:r w:rsidR="001D4060">
              <w:rPr>
                <w:rFonts w:ascii="Times New Roman" w:hAnsi="Times New Roman" w:cs="Times New Roman"/>
                <w:sz w:val="24"/>
                <w:szCs w:val="24"/>
              </w:rPr>
              <w:t xml:space="preserve">o </w:t>
            </w:r>
            <w:r>
              <w:rPr>
                <w:rFonts w:ascii="Times New Roman" w:hAnsi="Times New Roman" w:cs="Times New Roman"/>
                <w:sz w:val="24"/>
                <w:szCs w:val="24"/>
              </w:rPr>
              <w:t xml:space="preserve">těžbě ropy, </w:t>
            </w:r>
            <w:r w:rsidRPr="00891B10">
              <w:rPr>
                <w:rFonts w:ascii="Times New Roman" w:hAnsi="Times New Roman" w:cs="Times New Roman"/>
                <w:sz w:val="24"/>
                <w:szCs w:val="24"/>
              </w:rPr>
              <w:t>o</w:t>
            </w:r>
            <w:r>
              <w:rPr>
                <w:rFonts w:ascii="Times New Roman" w:hAnsi="Times New Roman" w:cs="Times New Roman"/>
                <w:sz w:val="24"/>
                <w:szCs w:val="24"/>
              </w:rPr>
              <w:t xml:space="preserve"> </w:t>
            </w:r>
            <w:r w:rsidRPr="00891B10">
              <w:rPr>
                <w:rFonts w:ascii="Times New Roman" w:hAnsi="Times New Roman" w:cs="Times New Roman"/>
                <w:sz w:val="24"/>
                <w:szCs w:val="24"/>
              </w:rPr>
              <w:t>produktech</w:t>
            </w:r>
            <w:r>
              <w:rPr>
                <w:rFonts w:ascii="Times New Roman" w:hAnsi="Times New Roman" w:cs="Times New Roman"/>
                <w:sz w:val="24"/>
                <w:szCs w:val="24"/>
              </w:rPr>
              <w:t xml:space="preserve"> vyrobených </w:t>
            </w:r>
            <w:r w:rsidRPr="00891B10">
              <w:rPr>
                <w:rFonts w:ascii="Times New Roman" w:hAnsi="Times New Roman" w:cs="Times New Roman"/>
                <w:sz w:val="24"/>
                <w:szCs w:val="24"/>
              </w:rPr>
              <w:t xml:space="preserve"> z</w:t>
            </w:r>
            <w:r>
              <w:rPr>
                <w:rFonts w:ascii="Times New Roman" w:hAnsi="Times New Roman" w:cs="Times New Roman"/>
                <w:sz w:val="24"/>
                <w:szCs w:val="24"/>
              </w:rPr>
              <w:t> </w:t>
            </w:r>
            <w:r w:rsidRPr="00891B10">
              <w:rPr>
                <w:rFonts w:ascii="Times New Roman" w:hAnsi="Times New Roman" w:cs="Times New Roman"/>
                <w:sz w:val="24"/>
                <w:szCs w:val="24"/>
              </w:rPr>
              <w:t>ropy</w:t>
            </w:r>
            <w:r>
              <w:rPr>
                <w:rFonts w:ascii="Times New Roman" w:hAnsi="Times New Roman" w:cs="Times New Roman"/>
                <w:sz w:val="24"/>
                <w:szCs w:val="24"/>
              </w:rPr>
              <w:t>,</w:t>
            </w:r>
          </w:p>
          <w:p w:rsidR="001D4060" w:rsidRDefault="001D4060" w:rsidP="001D4060">
            <w:pPr>
              <w:pStyle w:val="Odstavecseseznamem"/>
              <w:spacing w:line="276" w:lineRule="auto"/>
              <w:rPr>
                <w:rFonts w:ascii="Times New Roman" w:hAnsi="Times New Roman" w:cs="Times New Roman"/>
                <w:sz w:val="24"/>
                <w:szCs w:val="24"/>
              </w:rPr>
            </w:pPr>
          </w:p>
          <w:p w:rsidR="001D4060" w:rsidRDefault="001D4060" w:rsidP="001D4060">
            <w:pPr>
              <w:pStyle w:val="Odstavecseseznamem"/>
              <w:numPr>
                <w:ilvl w:val="0"/>
                <w:numId w:val="61"/>
              </w:numPr>
              <w:spacing w:line="276" w:lineRule="auto"/>
              <w:rPr>
                <w:rFonts w:ascii="Times New Roman" w:hAnsi="Times New Roman" w:cs="Times New Roman"/>
                <w:sz w:val="24"/>
                <w:szCs w:val="24"/>
              </w:rPr>
            </w:pPr>
            <w:r w:rsidRPr="001D4060">
              <w:rPr>
                <w:rFonts w:ascii="Times New Roman" w:hAnsi="Times New Roman" w:cs="Times New Roman"/>
                <w:sz w:val="24"/>
                <w:szCs w:val="24"/>
              </w:rPr>
              <w:t>být seznámen</w:t>
            </w:r>
            <w:r>
              <w:rPr>
                <w:rFonts w:ascii="Times New Roman" w:hAnsi="Times New Roman" w:cs="Times New Roman"/>
                <w:sz w:val="24"/>
                <w:szCs w:val="24"/>
              </w:rPr>
              <w:t xml:space="preserve"> </w:t>
            </w:r>
            <w:r w:rsidRPr="001D4060">
              <w:rPr>
                <w:rFonts w:ascii="Times New Roman" w:hAnsi="Times New Roman" w:cs="Times New Roman"/>
                <w:sz w:val="24"/>
                <w:szCs w:val="24"/>
              </w:rPr>
              <w:t>s</w:t>
            </w:r>
            <w:r>
              <w:rPr>
                <w:rFonts w:ascii="Times New Roman" w:hAnsi="Times New Roman" w:cs="Times New Roman"/>
                <w:sz w:val="24"/>
                <w:szCs w:val="24"/>
              </w:rPr>
              <w:t> </w:t>
            </w:r>
            <w:r w:rsidRPr="001D4060">
              <w:rPr>
                <w:rFonts w:ascii="Times New Roman" w:hAnsi="Times New Roman" w:cs="Times New Roman"/>
                <w:sz w:val="24"/>
                <w:szCs w:val="24"/>
              </w:rPr>
              <w:t>anorganickými</w:t>
            </w:r>
            <w:r>
              <w:rPr>
                <w:rFonts w:ascii="Times New Roman" w:hAnsi="Times New Roman" w:cs="Times New Roman"/>
                <w:sz w:val="24"/>
                <w:szCs w:val="24"/>
              </w:rPr>
              <w:t xml:space="preserve"> sloučeninami,</w:t>
            </w:r>
          </w:p>
          <w:p w:rsidR="001D4060" w:rsidRPr="001D4060" w:rsidRDefault="001D4060" w:rsidP="001D4060">
            <w:pPr>
              <w:pStyle w:val="Odstavecseseznamem"/>
              <w:rPr>
                <w:rFonts w:ascii="Times New Roman" w:hAnsi="Times New Roman" w:cs="Times New Roman"/>
                <w:sz w:val="24"/>
                <w:szCs w:val="24"/>
              </w:rPr>
            </w:pPr>
          </w:p>
          <w:p w:rsidR="001D4060" w:rsidRDefault="001D4060" w:rsidP="001D4060">
            <w:pPr>
              <w:pStyle w:val="Odstavecseseznamem"/>
              <w:numPr>
                <w:ilvl w:val="0"/>
                <w:numId w:val="61"/>
              </w:numPr>
              <w:spacing w:line="276" w:lineRule="auto"/>
              <w:rPr>
                <w:rFonts w:ascii="Times New Roman" w:hAnsi="Times New Roman" w:cs="Times New Roman"/>
                <w:sz w:val="24"/>
                <w:szCs w:val="24"/>
              </w:rPr>
            </w:pPr>
            <w:r>
              <w:rPr>
                <w:rFonts w:ascii="Times New Roman" w:hAnsi="Times New Roman" w:cs="Times New Roman"/>
                <w:sz w:val="24"/>
                <w:szCs w:val="24"/>
              </w:rPr>
              <w:t xml:space="preserve">umět </w:t>
            </w:r>
            <w:r w:rsidRPr="001D4060">
              <w:rPr>
                <w:rFonts w:ascii="Times New Roman" w:hAnsi="Times New Roman" w:cs="Times New Roman"/>
                <w:sz w:val="24"/>
                <w:szCs w:val="24"/>
              </w:rPr>
              <w:t>využívat chemické látky v praxi s ohledem na životní prostředí a zdraví člověka</w:t>
            </w:r>
            <w:r>
              <w:rPr>
                <w:rFonts w:ascii="Times New Roman" w:hAnsi="Times New Roman" w:cs="Times New Roman"/>
                <w:sz w:val="24"/>
                <w:szCs w:val="24"/>
              </w:rPr>
              <w:t>,</w:t>
            </w:r>
          </w:p>
          <w:p w:rsidR="001D4060" w:rsidRPr="001D4060" w:rsidRDefault="001D4060" w:rsidP="001D4060">
            <w:pPr>
              <w:pStyle w:val="Odstavecseseznamem"/>
              <w:rPr>
                <w:rFonts w:ascii="Times New Roman" w:hAnsi="Times New Roman" w:cs="Times New Roman"/>
                <w:sz w:val="24"/>
                <w:szCs w:val="24"/>
              </w:rPr>
            </w:pPr>
          </w:p>
          <w:p w:rsidR="001D4060" w:rsidRDefault="001D4060" w:rsidP="001D4060">
            <w:pPr>
              <w:spacing w:line="276" w:lineRule="auto"/>
              <w:rPr>
                <w:rFonts w:ascii="Times New Roman" w:hAnsi="Times New Roman" w:cs="Times New Roman"/>
                <w:sz w:val="24"/>
                <w:szCs w:val="24"/>
              </w:rPr>
            </w:pPr>
          </w:p>
          <w:p w:rsidR="001D4060" w:rsidRDefault="001D4060" w:rsidP="001D4060">
            <w:pPr>
              <w:spacing w:line="276" w:lineRule="auto"/>
              <w:rPr>
                <w:rFonts w:ascii="Times New Roman" w:hAnsi="Times New Roman" w:cs="Times New Roman"/>
                <w:sz w:val="24"/>
                <w:szCs w:val="24"/>
              </w:rPr>
            </w:pPr>
          </w:p>
          <w:p w:rsidR="001D4060" w:rsidRPr="001D4060" w:rsidRDefault="001D4060" w:rsidP="001D4060">
            <w:pPr>
              <w:spacing w:line="276" w:lineRule="auto"/>
              <w:rPr>
                <w:rFonts w:ascii="Times New Roman" w:hAnsi="Times New Roman" w:cs="Times New Roman"/>
                <w:sz w:val="24"/>
                <w:szCs w:val="24"/>
              </w:rPr>
            </w:pPr>
          </w:p>
          <w:p w:rsidR="001D4060" w:rsidRPr="001D4060" w:rsidRDefault="001D4060" w:rsidP="001D4060">
            <w:pPr>
              <w:pStyle w:val="Odstavecseseznamem"/>
              <w:numPr>
                <w:ilvl w:val="0"/>
                <w:numId w:val="61"/>
              </w:numPr>
              <w:spacing w:line="276" w:lineRule="auto"/>
              <w:rPr>
                <w:rFonts w:ascii="Times New Roman" w:hAnsi="Times New Roman" w:cs="Times New Roman"/>
                <w:sz w:val="24"/>
                <w:szCs w:val="24"/>
              </w:rPr>
            </w:pPr>
            <w:r w:rsidRPr="001D4060">
              <w:rPr>
                <w:rFonts w:ascii="Times New Roman" w:hAnsi="Times New Roman" w:cs="Times New Roman"/>
                <w:sz w:val="24"/>
                <w:szCs w:val="24"/>
              </w:rPr>
              <w:t>uvést pravidla</w:t>
            </w:r>
            <w:r>
              <w:rPr>
                <w:rFonts w:ascii="Times New Roman" w:hAnsi="Times New Roman" w:cs="Times New Roman"/>
                <w:sz w:val="24"/>
                <w:szCs w:val="24"/>
              </w:rPr>
              <w:t xml:space="preserve"> </w:t>
            </w:r>
            <w:r w:rsidRPr="001D4060">
              <w:rPr>
                <w:rFonts w:ascii="Times New Roman" w:hAnsi="Times New Roman" w:cs="Times New Roman"/>
                <w:sz w:val="24"/>
                <w:szCs w:val="24"/>
              </w:rPr>
              <w:t>bezpečného zacházení</w:t>
            </w:r>
          </w:p>
          <w:p w:rsidR="001D4060" w:rsidRDefault="001D4060" w:rsidP="001D4060">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1D4060">
              <w:rPr>
                <w:rFonts w:ascii="Times New Roman" w:hAnsi="Times New Roman" w:cs="Times New Roman"/>
                <w:sz w:val="24"/>
                <w:szCs w:val="24"/>
              </w:rPr>
              <w:t>s</w:t>
            </w:r>
            <w:r>
              <w:rPr>
                <w:rFonts w:ascii="Times New Roman" w:hAnsi="Times New Roman" w:cs="Times New Roman"/>
                <w:sz w:val="24"/>
                <w:szCs w:val="24"/>
              </w:rPr>
              <w:t> </w:t>
            </w:r>
            <w:r w:rsidRPr="001D4060">
              <w:rPr>
                <w:rFonts w:ascii="Times New Roman" w:hAnsi="Times New Roman" w:cs="Times New Roman"/>
                <w:sz w:val="24"/>
                <w:szCs w:val="24"/>
              </w:rPr>
              <w:t>chemikáliemi</w:t>
            </w:r>
            <w:r>
              <w:rPr>
                <w:rFonts w:ascii="Times New Roman" w:hAnsi="Times New Roman" w:cs="Times New Roman"/>
                <w:sz w:val="24"/>
                <w:szCs w:val="24"/>
              </w:rPr>
              <w:t>.</w:t>
            </w:r>
          </w:p>
          <w:p w:rsidR="00012259" w:rsidRDefault="00012259" w:rsidP="001D4060">
            <w:pPr>
              <w:spacing w:line="276" w:lineRule="auto"/>
              <w:ind w:left="360"/>
              <w:rPr>
                <w:rFonts w:ascii="Times New Roman" w:hAnsi="Times New Roman" w:cs="Times New Roman"/>
                <w:sz w:val="24"/>
                <w:szCs w:val="24"/>
              </w:rPr>
            </w:pPr>
          </w:p>
          <w:p w:rsidR="00012259" w:rsidRPr="001D4060" w:rsidRDefault="00012259" w:rsidP="001D4060">
            <w:pPr>
              <w:spacing w:line="276" w:lineRule="auto"/>
              <w:ind w:left="360"/>
              <w:rPr>
                <w:rFonts w:ascii="Times New Roman" w:hAnsi="Times New Roman" w:cs="Times New Roman"/>
                <w:sz w:val="24"/>
                <w:szCs w:val="24"/>
              </w:rPr>
            </w:pPr>
          </w:p>
        </w:tc>
        <w:tc>
          <w:tcPr>
            <w:tcW w:w="4531" w:type="dxa"/>
          </w:tcPr>
          <w:p w:rsidR="001F1A0D" w:rsidRDefault="001F1A0D" w:rsidP="00664A37">
            <w:pPr>
              <w:spacing w:line="276" w:lineRule="auto"/>
              <w:jc w:val="center"/>
              <w:rPr>
                <w:rFonts w:ascii="Times New Roman" w:hAnsi="Times New Roman" w:cs="Times New Roman"/>
                <w:b/>
                <w:sz w:val="24"/>
                <w:szCs w:val="24"/>
              </w:rPr>
            </w:pPr>
            <w:r w:rsidRPr="001F1A0D">
              <w:rPr>
                <w:rFonts w:ascii="Times New Roman" w:hAnsi="Times New Roman" w:cs="Times New Roman"/>
                <w:b/>
                <w:sz w:val="24"/>
                <w:szCs w:val="24"/>
              </w:rPr>
              <w:t>2. Základy chemie</w:t>
            </w:r>
          </w:p>
          <w:p w:rsidR="001F1A0D" w:rsidRDefault="00891B10" w:rsidP="001D4060">
            <w:pPr>
              <w:pStyle w:val="Odstavecseseznamem"/>
              <w:numPr>
                <w:ilvl w:val="0"/>
                <w:numId w:val="62"/>
              </w:numPr>
              <w:spacing w:line="276" w:lineRule="auto"/>
              <w:jc w:val="both"/>
              <w:rPr>
                <w:rFonts w:ascii="Times New Roman" w:hAnsi="Times New Roman" w:cs="Times New Roman"/>
                <w:bCs/>
                <w:sz w:val="24"/>
                <w:szCs w:val="24"/>
              </w:rPr>
            </w:pPr>
            <w:r w:rsidRPr="00891B10">
              <w:rPr>
                <w:rFonts w:ascii="Times New Roman" w:hAnsi="Times New Roman" w:cs="Times New Roman"/>
                <w:bCs/>
                <w:sz w:val="24"/>
                <w:szCs w:val="24"/>
              </w:rPr>
              <w:t>chemické reakce – sloučení prvků – směsi (roztok</w:t>
            </w:r>
            <w:r>
              <w:rPr>
                <w:rFonts w:ascii="Times New Roman" w:hAnsi="Times New Roman" w:cs="Times New Roman"/>
                <w:bCs/>
                <w:sz w:val="24"/>
                <w:szCs w:val="24"/>
              </w:rPr>
              <w:t xml:space="preserve">, </w:t>
            </w:r>
            <w:r w:rsidRPr="00891B10">
              <w:rPr>
                <w:rFonts w:ascii="Times New Roman" w:hAnsi="Times New Roman" w:cs="Times New Roman"/>
                <w:bCs/>
                <w:sz w:val="24"/>
                <w:szCs w:val="24"/>
              </w:rPr>
              <w:t>soli), rozklad sl</w:t>
            </w:r>
            <w:r>
              <w:rPr>
                <w:rFonts w:ascii="Times New Roman" w:hAnsi="Times New Roman" w:cs="Times New Roman"/>
                <w:bCs/>
                <w:sz w:val="24"/>
                <w:szCs w:val="24"/>
              </w:rPr>
              <w:t xml:space="preserve">ožek směsí (usazování, filtrace </w:t>
            </w:r>
            <w:r w:rsidRPr="00891B10">
              <w:rPr>
                <w:rFonts w:ascii="Times New Roman" w:hAnsi="Times New Roman" w:cs="Times New Roman"/>
                <w:bCs/>
                <w:sz w:val="24"/>
                <w:szCs w:val="24"/>
              </w:rPr>
              <w:t>krystalizace)</w:t>
            </w:r>
            <w:r>
              <w:rPr>
                <w:rFonts w:ascii="Times New Roman" w:hAnsi="Times New Roman" w:cs="Times New Roman"/>
                <w:bCs/>
                <w:sz w:val="24"/>
                <w:szCs w:val="24"/>
              </w:rPr>
              <w:t>,</w:t>
            </w:r>
            <w:r>
              <w:t xml:space="preserve"> </w:t>
            </w:r>
            <w:r w:rsidRPr="00891B10">
              <w:rPr>
                <w:rFonts w:ascii="Times New Roman" w:hAnsi="Times New Roman" w:cs="Times New Roman"/>
                <w:bCs/>
                <w:sz w:val="24"/>
                <w:szCs w:val="24"/>
              </w:rPr>
              <w:t>jednoduché chemické reakce s</w:t>
            </w:r>
            <w:r>
              <w:rPr>
                <w:rFonts w:ascii="Times New Roman" w:hAnsi="Times New Roman" w:cs="Times New Roman"/>
                <w:bCs/>
                <w:sz w:val="24"/>
                <w:szCs w:val="24"/>
              </w:rPr>
              <w:t> </w:t>
            </w:r>
            <w:r w:rsidRPr="00891B10">
              <w:rPr>
                <w:rFonts w:ascii="Times New Roman" w:hAnsi="Times New Roman" w:cs="Times New Roman"/>
                <w:bCs/>
                <w:sz w:val="24"/>
                <w:szCs w:val="24"/>
              </w:rPr>
              <w:t>potravinami</w:t>
            </w:r>
            <w:r>
              <w:rPr>
                <w:rFonts w:ascii="Times New Roman" w:hAnsi="Times New Roman" w:cs="Times New Roman"/>
                <w:bCs/>
                <w:sz w:val="24"/>
                <w:szCs w:val="24"/>
              </w:rPr>
              <w:t>,</w:t>
            </w:r>
          </w:p>
          <w:p w:rsidR="00891B10" w:rsidRDefault="00891B10" w:rsidP="001D4060">
            <w:pPr>
              <w:pStyle w:val="Odstavecseseznamem"/>
              <w:numPr>
                <w:ilvl w:val="0"/>
                <w:numId w:val="62"/>
              </w:numPr>
              <w:spacing w:line="276" w:lineRule="auto"/>
              <w:jc w:val="both"/>
              <w:rPr>
                <w:rFonts w:ascii="Times New Roman" w:hAnsi="Times New Roman" w:cs="Times New Roman"/>
                <w:bCs/>
                <w:sz w:val="24"/>
                <w:szCs w:val="24"/>
              </w:rPr>
            </w:pPr>
            <w:r w:rsidRPr="00891B10">
              <w:rPr>
                <w:rFonts w:ascii="Times New Roman" w:hAnsi="Times New Roman" w:cs="Times New Roman"/>
                <w:bCs/>
                <w:sz w:val="24"/>
                <w:szCs w:val="24"/>
              </w:rPr>
              <w:t>těžba ropy, využití – palivo, doprava, plasty,</w:t>
            </w:r>
            <w:r>
              <w:rPr>
                <w:rFonts w:ascii="Times New Roman" w:hAnsi="Times New Roman" w:cs="Times New Roman"/>
                <w:bCs/>
                <w:sz w:val="24"/>
                <w:szCs w:val="24"/>
              </w:rPr>
              <w:t xml:space="preserve"> </w:t>
            </w:r>
            <w:r w:rsidRPr="00891B10">
              <w:rPr>
                <w:rFonts w:ascii="Times New Roman" w:hAnsi="Times New Roman" w:cs="Times New Roman"/>
                <w:bCs/>
                <w:sz w:val="24"/>
                <w:szCs w:val="24"/>
              </w:rPr>
              <w:t>hnojiva a pesticidy</w:t>
            </w:r>
            <w:r>
              <w:rPr>
                <w:rFonts w:ascii="Times New Roman" w:hAnsi="Times New Roman" w:cs="Times New Roman"/>
                <w:bCs/>
                <w:sz w:val="24"/>
                <w:szCs w:val="24"/>
              </w:rPr>
              <w:t>,</w:t>
            </w:r>
          </w:p>
          <w:p w:rsidR="001D4060" w:rsidRDefault="001D4060" w:rsidP="001D4060">
            <w:pPr>
              <w:pStyle w:val="Odstavecseseznamem"/>
              <w:spacing w:line="276" w:lineRule="auto"/>
              <w:jc w:val="both"/>
              <w:rPr>
                <w:rFonts w:ascii="Times New Roman" w:hAnsi="Times New Roman" w:cs="Times New Roman"/>
                <w:bCs/>
                <w:sz w:val="24"/>
                <w:szCs w:val="24"/>
              </w:rPr>
            </w:pPr>
          </w:p>
          <w:p w:rsidR="001D4060" w:rsidRDefault="001D4060" w:rsidP="001D4060">
            <w:pPr>
              <w:pStyle w:val="Odstavecseseznamem"/>
              <w:numPr>
                <w:ilvl w:val="0"/>
                <w:numId w:val="62"/>
              </w:numPr>
              <w:spacing w:line="276" w:lineRule="auto"/>
              <w:jc w:val="both"/>
              <w:rPr>
                <w:rFonts w:ascii="Times New Roman" w:hAnsi="Times New Roman" w:cs="Times New Roman"/>
                <w:sz w:val="24"/>
                <w:szCs w:val="24"/>
              </w:rPr>
            </w:pPr>
            <w:r w:rsidRPr="001D4060">
              <w:rPr>
                <w:rFonts w:ascii="Times New Roman" w:hAnsi="Times New Roman" w:cs="Times New Roman"/>
                <w:sz w:val="24"/>
                <w:szCs w:val="24"/>
              </w:rPr>
              <w:t>oxidy, hydroxidy, kyseliny</w:t>
            </w:r>
            <w:r>
              <w:rPr>
                <w:rFonts w:ascii="Times New Roman" w:hAnsi="Times New Roman" w:cs="Times New Roman"/>
                <w:sz w:val="24"/>
                <w:szCs w:val="24"/>
              </w:rPr>
              <w:t>, soli</w:t>
            </w:r>
            <w:r w:rsidRPr="001D4060">
              <w:rPr>
                <w:rFonts w:ascii="Times New Roman" w:hAnsi="Times New Roman" w:cs="Times New Roman"/>
                <w:sz w:val="24"/>
                <w:szCs w:val="24"/>
              </w:rPr>
              <w:t>,</w:t>
            </w:r>
          </w:p>
          <w:p w:rsidR="001D4060" w:rsidRPr="001D4060" w:rsidRDefault="001D4060" w:rsidP="001D4060">
            <w:pPr>
              <w:pStyle w:val="Odstavecseseznamem"/>
              <w:jc w:val="both"/>
              <w:rPr>
                <w:rFonts w:ascii="Times New Roman" w:hAnsi="Times New Roman" w:cs="Times New Roman"/>
                <w:sz w:val="24"/>
                <w:szCs w:val="24"/>
              </w:rPr>
            </w:pPr>
          </w:p>
          <w:p w:rsidR="001D4060" w:rsidRPr="001D4060" w:rsidRDefault="001D4060" w:rsidP="001D4060">
            <w:pPr>
              <w:pStyle w:val="Odstavecseseznamem"/>
              <w:spacing w:line="276" w:lineRule="auto"/>
              <w:jc w:val="both"/>
              <w:rPr>
                <w:rFonts w:ascii="Times New Roman" w:hAnsi="Times New Roman" w:cs="Times New Roman"/>
                <w:sz w:val="24"/>
                <w:szCs w:val="24"/>
              </w:rPr>
            </w:pPr>
          </w:p>
          <w:p w:rsidR="001D4060" w:rsidRPr="001D4060" w:rsidRDefault="001D4060" w:rsidP="001D4060">
            <w:pPr>
              <w:pStyle w:val="Odstavecseseznamem"/>
              <w:numPr>
                <w:ilvl w:val="0"/>
                <w:numId w:val="62"/>
              </w:numPr>
              <w:spacing w:line="276" w:lineRule="auto"/>
              <w:jc w:val="both"/>
              <w:rPr>
                <w:rFonts w:ascii="Times New Roman" w:hAnsi="Times New Roman" w:cs="Times New Roman"/>
                <w:sz w:val="24"/>
                <w:szCs w:val="24"/>
              </w:rPr>
            </w:pPr>
            <w:r>
              <w:rPr>
                <w:rFonts w:ascii="Times New Roman" w:hAnsi="Times New Roman" w:cs="Times New Roman"/>
                <w:sz w:val="24"/>
                <w:szCs w:val="24"/>
              </w:rPr>
              <w:t>využití chemických látek</w:t>
            </w:r>
            <w:r w:rsidRPr="001D4060">
              <w:rPr>
                <w:rFonts w:ascii="Times New Roman" w:hAnsi="Times New Roman" w:cs="Times New Roman"/>
                <w:sz w:val="24"/>
                <w:szCs w:val="24"/>
              </w:rPr>
              <w:t xml:space="preserve"> při praktických činnost</w:t>
            </w:r>
            <w:r>
              <w:rPr>
                <w:rFonts w:ascii="Times New Roman" w:hAnsi="Times New Roman" w:cs="Times New Roman"/>
                <w:sz w:val="24"/>
                <w:szCs w:val="24"/>
              </w:rPr>
              <w:t>ech ve škole a v domácnostech (</w:t>
            </w:r>
            <w:r w:rsidRPr="001D4060">
              <w:rPr>
                <w:rFonts w:ascii="Times New Roman" w:hAnsi="Times New Roman" w:cs="Times New Roman"/>
                <w:sz w:val="24"/>
                <w:szCs w:val="24"/>
              </w:rPr>
              <w:t>vaření, úklid)</w:t>
            </w:r>
          </w:p>
          <w:p w:rsidR="001D4060" w:rsidRPr="001D4060" w:rsidRDefault="001D4060" w:rsidP="001D4060">
            <w:pPr>
              <w:pStyle w:val="Odstavecseseznamem"/>
              <w:numPr>
                <w:ilvl w:val="0"/>
                <w:numId w:val="62"/>
              </w:numPr>
              <w:spacing w:line="276" w:lineRule="auto"/>
              <w:jc w:val="both"/>
              <w:rPr>
                <w:rFonts w:ascii="Times New Roman" w:hAnsi="Times New Roman" w:cs="Times New Roman"/>
                <w:sz w:val="24"/>
                <w:szCs w:val="24"/>
              </w:rPr>
            </w:pPr>
            <w:r w:rsidRPr="001D4060">
              <w:rPr>
                <w:rFonts w:ascii="Times New Roman" w:hAnsi="Times New Roman" w:cs="Times New Roman"/>
                <w:sz w:val="24"/>
                <w:szCs w:val="24"/>
              </w:rPr>
              <w:t>bezpečnost zacházení s</w:t>
            </w:r>
            <w:r>
              <w:rPr>
                <w:rFonts w:ascii="Times New Roman" w:hAnsi="Times New Roman" w:cs="Times New Roman"/>
                <w:sz w:val="24"/>
                <w:szCs w:val="24"/>
              </w:rPr>
              <w:t xml:space="preserve"> chemickými látkami a výrobky (</w:t>
            </w:r>
            <w:r w:rsidRPr="001D4060">
              <w:rPr>
                <w:rFonts w:ascii="Times New Roman" w:hAnsi="Times New Roman" w:cs="Times New Roman"/>
                <w:sz w:val="24"/>
                <w:szCs w:val="24"/>
              </w:rPr>
              <w:t>nebezpečné látky a přípravky- značení a užívání běžných chemikálií)</w:t>
            </w:r>
          </w:p>
          <w:p w:rsidR="001D4060" w:rsidRPr="001D4060" w:rsidRDefault="001D4060" w:rsidP="001D4060">
            <w:pPr>
              <w:pStyle w:val="Odstavecseseznamem"/>
              <w:numPr>
                <w:ilvl w:val="0"/>
                <w:numId w:val="62"/>
              </w:numPr>
              <w:spacing w:line="276" w:lineRule="auto"/>
              <w:jc w:val="both"/>
              <w:rPr>
                <w:rFonts w:ascii="Times New Roman" w:hAnsi="Times New Roman" w:cs="Times New Roman"/>
                <w:bCs/>
                <w:sz w:val="24"/>
                <w:szCs w:val="24"/>
              </w:rPr>
            </w:pPr>
            <w:r w:rsidRPr="001D4060">
              <w:rPr>
                <w:rFonts w:ascii="Times New Roman" w:hAnsi="Times New Roman" w:cs="Times New Roman"/>
                <w:bCs/>
                <w:sz w:val="24"/>
                <w:szCs w:val="24"/>
              </w:rPr>
              <w:t>léčiva a návykové látky – bezpečnost, opatrná</w:t>
            </w:r>
            <w:r>
              <w:rPr>
                <w:rFonts w:ascii="Times New Roman" w:hAnsi="Times New Roman" w:cs="Times New Roman"/>
                <w:bCs/>
                <w:sz w:val="24"/>
                <w:szCs w:val="24"/>
              </w:rPr>
              <w:t xml:space="preserve"> </w:t>
            </w:r>
            <w:r w:rsidRPr="001D4060">
              <w:rPr>
                <w:rFonts w:ascii="Times New Roman" w:hAnsi="Times New Roman" w:cs="Times New Roman"/>
                <w:bCs/>
                <w:sz w:val="24"/>
                <w:szCs w:val="24"/>
              </w:rPr>
              <w:t>manipulace, zásady při požití, zásady při zasažení</w:t>
            </w:r>
            <w:r>
              <w:rPr>
                <w:rFonts w:ascii="Times New Roman" w:hAnsi="Times New Roman" w:cs="Times New Roman"/>
                <w:bCs/>
                <w:sz w:val="24"/>
                <w:szCs w:val="24"/>
              </w:rPr>
              <w:t xml:space="preserve"> </w:t>
            </w:r>
            <w:r w:rsidRPr="001D4060">
              <w:rPr>
                <w:rFonts w:ascii="Times New Roman" w:hAnsi="Times New Roman" w:cs="Times New Roman"/>
                <w:bCs/>
                <w:sz w:val="24"/>
                <w:szCs w:val="24"/>
              </w:rPr>
              <w:t>oka</w:t>
            </w:r>
            <w:r>
              <w:rPr>
                <w:rFonts w:ascii="Times New Roman" w:hAnsi="Times New Roman" w:cs="Times New Roman"/>
                <w:bCs/>
                <w:sz w:val="24"/>
                <w:szCs w:val="24"/>
              </w:rPr>
              <w:t xml:space="preserve"> - </w:t>
            </w:r>
            <w:r w:rsidRPr="001D4060">
              <w:rPr>
                <w:rFonts w:ascii="Times New Roman" w:hAnsi="Times New Roman" w:cs="Times New Roman"/>
                <w:bCs/>
                <w:sz w:val="24"/>
                <w:szCs w:val="24"/>
              </w:rPr>
              <w:t>první pomoc při poleptání nebo popálení</w:t>
            </w:r>
            <w:r>
              <w:rPr>
                <w:rFonts w:ascii="Times New Roman" w:hAnsi="Times New Roman" w:cs="Times New Roman"/>
                <w:bCs/>
                <w:sz w:val="24"/>
                <w:szCs w:val="24"/>
              </w:rPr>
              <w:t>.</w:t>
            </w:r>
          </w:p>
        </w:tc>
      </w:tr>
      <w:tr w:rsidR="00012259" w:rsidRPr="00763DD9" w:rsidTr="001D4060">
        <w:tc>
          <w:tcPr>
            <w:tcW w:w="4531" w:type="dxa"/>
          </w:tcPr>
          <w:p w:rsidR="00012259" w:rsidRDefault="00012259" w:rsidP="00664A37">
            <w:pPr>
              <w:spacing w:line="276" w:lineRule="auto"/>
              <w:jc w:val="both"/>
              <w:rPr>
                <w:rFonts w:ascii="Times New Roman" w:hAnsi="Times New Roman" w:cs="Times New Roman"/>
                <w:b/>
                <w:sz w:val="24"/>
                <w:szCs w:val="24"/>
              </w:rPr>
            </w:pPr>
          </w:p>
          <w:p w:rsidR="00012259" w:rsidRDefault="00012259" w:rsidP="00012259">
            <w:pPr>
              <w:pStyle w:val="Odstavecseseznamem"/>
              <w:numPr>
                <w:ilvl w:val="0"/>
                <w:numId w:val="63"/>
              </w:numPr>
              <w:spacing w:line="276" w:lineRule="auto"/>
              <w:jc w:val="both"/>
              <w:rPr>
                <w:rFonts w:ascii="Times New Roman" w:hAnsi="Times New Roman" w:cs="Times New Roman"/>
                <w:sz w:val="24"/>
                <w:szCs w:val="24"/>
              </w:rPr>
            </w:pPr>
            <w:r w:rsidRPr="00012259">
              <w:rPr>
                <w:rFonts w:ascii="Times New Roman" w:hAnsi="Times New Roman" w:cs="Times New Roman"/>
                <w:sz w:val="24"/>
                <w:szCs w:val="24"/>
              </w:rPr>
              <w:t>získat povědomí</w:t>
            </w:r>
            <w:r>
              <w:rPr>
                <w:rFonts w:ascii="Times New Roman" w:hAnsi="Times New Roman" w:cs="Times New Roman"/>
                <w:sz w:val="24"/>
                <w:szCs w:val="24"/>
              </w:rPr>
              <w:t xml:space="preserve"> a zvládnout používat  kartografickou a topografickou</w:t>
            </w:r>
            <w:r w:rsidRPr="00012259">
              <w:rPr>
                <w:rFonts w:ascii="Times New Roman" w:hAnsi="Times New Roman" w:cs="Times New Roman"/>
                <w:sz w:val="24"/>
                <w:szCs w:val="24"/>
              </w:rPr>
              <w:t xml:space="preserve"> terminologii</w:t>
            </w:r>
            <w:r>
              <w:rPr>
                <w:rFonts w:ascii="Times New Roman" w:hAnsi="Times New Roman" w:cs="Times New Roman"/>
                <w:sz w:val="24"/>
                <w:szCs w:val="24"/>
              </w:rPr>
              <w:t>,</w:t>
            </w:r>
          </w:p>
          <w:p w:rsidR="00012259" w:rsidRDefault="00012259" w:rsidP="00012259">
            <w:pPr>
              <w:spacing w:line="276" w:lineRule="auto"/>
              <w:jc w:val="both"/>
              <w:rPr>
                <w:rFonts w:ascii="Times New Roman" w:hAnsi="Times New Roman" w:cs="Times New Roman"/>
                <w:sz w:val="24"/>
                <w:szCs w:val="24"/>
              </w:rPr>
            </w:pPr>
          </w:p>
          <w:p w:rsidR="00012259" w:rsidRDefault="00012259" w:rsidP="00012259">
            <w:pPr>
              <w:pStyle w:val="Odstavecseseznamem"/>
              <w:numPr>
                <w:ilvl w:val="0"/>
                <w:numId w:val="6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seznámit se a </w:t>
            </w:r>
            <w:r w:rsidRPr="00012259">
              <w:rPr>
                <w:rFonts w:ascii="Times New Roman" w:hAnsi="Times New Roman" w:cs="Times New Roman"/>
                <w:sz w:val="24"/>
                <w:szCs w:val="24"/>
              </w:rPr>
              <w:t xml:space="preserve">objasnit </w:t>
            </w:r>
            <w:r>
              <w:rPr>
                <w:rFonts w:ascii="Times New Roman" w:hAnsi="Times New Roman" w:cs="Times New Roman"/>
                <w:sz w:val="24"/>
                <w:szCs w:val="24"/>
              </w:rPr>
              <w:t xml:space="preserve">s dopomocí </w:t>
            </w:r>
            <w:r w:rsidRPr="00012259">
              <w:rPr>
                <w:rFonts w:ascii="Times New Roman" w:hAnsi="Times New Roman" w:cs="Times New Roman"/>
                <w:sz w:val="24"/>
                <w:szCs w:val="24"/>
              </w:rPr>
              <w:t>důsledky</w:t>
            </w:r>
            <w:r>
              <w:rPr>
                <w:rFonts w:ascii="Times New Roman" w:hAnsi="Times New Roman" w:cs="Times New Roman"/>
                <w:sz w:val="24"/>
                <w:szCs w:val="24"/>
              </w:rPr>
              <w:t xml:space="preserve"> </w:t>
            </w:r>
            <w:r w:rsidRPr="00012259">
              <w:rPr>
                <w:rFonts w:ascii="Times New Roman" w:hAnsi="Times New Roman" w:cs="Times New Roman"/>
                <w:sz w:val="24"/>
                <w:szCs w:val="24"/>
              </w:rPr>
              <w:t>pohybů Země</w:t>
            </w:r>
            <w:r>
              <w:rPr>
                <w:rFonts w:ascii="Times New Roman" w:hAnsi="Times New Roman" w:cs="Times New Roman"/>
                <w:sz w:val="24"/>
                <w:szCs w:val="24"/>
              </w:rPr>
              <w:t>,</w:t>
            </w:r>
          </w:p>
          <w:p w:rsidR="00012259" w:rsidRPr="00012259" w:rsidRDefault="00012259" w:rsidP="00012259">
            <w:pPr>
              <w:pStyle w:val="Odstavecseseznamem"/>
              <w:rPr>
                <w:rFonts w:ascii="Times New Roman" w:hAnsi="Times New Roman" w:cs="Times New Roman"/>
                <w:sz w:val="24"/>
                <w:szCs w:val="24"/>
              </w:rPr>
            </w:pPr>
          </w:p>
          <w:p w:rsidR="00012259" w:rsidRDefault="00012259" w:rsidP="00012259">
            <w:pPr>
              <w:spacing w:line="276" w:lineRule="auto"/>
              <w:jc w:val="both"/>
              <w:rPr>
                <w:rFonts w:ascii="Times New Roman" w:hAnsi="Times New Roman" w:cs="Times New Roman"/>
                <w:sz w:val="24"/>
                <w:szCs w:val="24"/>
              </w:rPr>
            </w:pPr>
          </w:p>
          <w:p w:rsidR="00012259" w:rsidRDefault="00012259" w:rsidP="009B407B">
            <w:pPr>
              <w:pStyle w:val="Odstavecseseznamem"/>
              <w:numPr>
                <w:ilvl w:val="0"/>
                <w:numId w:val="63"/>
              </w:numPr>
              <w:spacing w:line="276" w:lineRule="auto"/>
              <w:jc w:val="both"/>
              <w:rPr>
                <w:rFonts w:ascii="Times New Roman" w:hAnsi="Times New Roman" w:cs="Times New Roman"/>
                <w:sz w:val="24"/>
                <w:szCs w:val="24"/>
              </w:rPr>
            </w:pPr>
            <w:r w:rsidRPr="00012259">
              <w:rPr>
                <w:rFonts w:ascii="Times New Roman" w:hAnsi="Times New Roman" w:cs="Times New Roman"/>
                <w:sz w:val="24"/>
                <w:szCs w:val="24"/>
              </w:rPr>
              <w:t>orientovat se na</w:t>
            </w:r>
            <w:r w:rsidR="009B407B">
              <w:rPr>
                <w:rFonts w:ascii="Times New Roman" w:hAnsi="Times New Roman" w:cs="Times New Roman"/>
                <w:sz w:val="24"/>
                <w:szCs w:val="24"/>
              </w:rPr>
              <w:t xml:space="preserve"> </w:t>
            </w:r>
            <w:r w:rsidRPr="009B407B">
              <w:rPr>
                <w:rFonts w:ascii="Times New Roman" w:hAnsi="Times New Roman" w:cs="Times New Roman"/>
                <w:sz w:val="24"/>
                <w:szCs w:val="24"/>
              </w:rPr>
              <w:t>mapě světa a vyhledat</w:t>
            </w:r>
            <w:r w:rsidR="009B407B">
              <w:rPr>
                <w:rFonts w:ascii="Times New Roman" w:hAnsi="Times New Roman" w:cs="Times New Roman"/>
                <w:sz w:val="24"/>
                <w:szCs w:val="24"/>
              </w:rPr>
              <w:t xml:space="preserve"> s dopomocí </w:t>
            </w:r>
            <w:r w:rsidRPr="009B407B">
              <w:rPr>
                <w:rFonts w:ascii="Times New Roman" w:hAnsi="Times New Roman" w:cs="Times New Roman"/>
                <w:sz w:val="24"/>
                <w:szCs w:val="24"/>
              </w:rPr>
              <w:t>světadíly a oceány</w:t>
            </w:r>
            <w:r w:rsidR="009B407B">
              <w:rPr>
                <w:rFonts w:ascii="Times New Roman" w:hAnsi="Times New Roman" w:cs="Times New Roman"/>
                <w:sz w:val="24"/>
                <w:szCs w:val="24"/>
              </w:rPr>
              <w:t>, státy světa,</w:t>
            </w:r>
          </w:p>
          <w:p w:rsid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 xml:space="preserve">ukázat </w:t>
            </w:r>
            <w:r>
              <w:rPr>
                <w:rFonts w:ascii="Times New Roman" w:hAnsi="Times New Roman" w:cs="Times New Roman"/>
                <w:sz w:val="24"/>
                <w:szCs w:val="24"/>
              </w:rPr>
              <w:t xml:space="preserve">s dopomocí </w:t>
            </w:r>
            <w:r w:rsidRPr="009B407B">
              <w:rPr>
                <w:rFonts w:ascii="Times New Roman" w:hAnsi="Times New Roman" w:cs="Times New Roman"/>
                <w:sz w:val="24"/>
                <w:szCs w:val="24"/>
              </w:rPr>
              <w:t>na mapě státy EU a uvést postavení ČR v</w:t>
            </w:r>
            <w:r>
              <w:rPr>
                <w:rFonts w:ascii="Times New Roman" w:hAnsi="Times New Roman" w:cs="Times New Roman"/>
                <w:sz w:val="24"/>
                <w:szCs w:val="24"/>
              </w:rPr>
              <w:t> </w:t>
            </w:r>
            <w:r w:rsidRPr="009B407B">
              <w:rPr>
                <w:rFonts w:ascii="Times New Roman" w:hAnsi="Times New Roman" w:cs="Times New Roman"/>
                <w:sz w:val="24"/>
                <w:szCs w:val="24"/>
              </w:rPr>
              <w:t>Evropě</w:t>
            </w:r>
            <w:r>
              <w:rPr>
                <w:rFonts w:ascii="Times New Roman" w:hAnsi="Times New Roman" w:cs="Times New Roman"/>
                <w:sz w:val="24"/>
                <w:szCs w:val="24"/>
              </w:rPr>
              <w:t>,</w:t>
            </w:r>
          </w:p>
          <w:p w:rsidR="009B407B" w:rsidRDefault="009B407B" w:rsidP="009B407B">
            <w:pPr>
              <w:pStyle w:val="Odstavecseseznamem"/>
              <w:spacing w:line="276" w:lineRule="auto"/>
              <w:jc w:val="both"/>
              <w:rPr>
                <w:rFonts w:ascii="Times New Roman" w:hAnsi="Times New Roman" w:cs="Times New Roman"/>
                <w:sz w:val="24"/>
                <w:szCs w:val="24"/>
              </w:rPr>
            </w:pPr>
          </w:p>
          <w:p w:rsidR="009B407B" w:rsidRP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vědět o významu vlivu podnebí na rozvoj a udržení života na Zemi</w:t>
            </w:r>
            <w:r>
              <w:rPr>
                <w:rFonts w:ascii="Times New Roman" w:hAnsi="Times New Roman" w:cs="Times New Roman"/>
                <w:sz w:val="24"/>
                <w:szCs w:val="24"/>
              </w:rPr>
              <w:t>.</w:t>
            </w:r>
          </w:p>
        </w:tc>
        <w:tc>
          <w:tcPr>
            <w:tcW w:w="4531" w:type="dxa"/>
          </w:tcPr>
          <w:p w:rsidR="00012259" w:rsidRDefault="00012259" w:rsidP="00012259">
            <w:pPr>
              <w:pStyle w:val="Odstavecseseznamem"/>
              <w:spacing w:line="276" w:lineRule="auto"/>
              <w:jc w:val="center"/>
              <w:rPr>
                <w:rFonts w:ascii="Times New Roman" w:hAnsi="Times New Roman" w:cs="Times New Roman"/>
                <w:b/>
                <w:sz w:val="24"/>
                <w:szCs w:val="24"/>
              </w:rPr>
            </w:pPr>
            <w:r>
              <w:rPr>
                <w:rFonts w:ascii="Times New Roman" w:hAnsi="Times New Roman" w:cs="Times New Roman"/>
                <w:b/>
                <w:sz w:val="24"/>
                <w:szCs w:val="24"/>
              </w:rPr>
              <w:t>3. Základy zeměpisu</w:t>
            </w:r>
          </w:p>
          <w:p w:rsidR="00012259" w:rsidRDefault="00012259" w:rsidP="00012259">
            <w:pPr>
              <w:pStyle w:val="Odstavecseseznamem"/>
              <w:numPr>
                <w:ilvl w:val="0"/>
                <w:numId w:val="63"/>
              </w:numPr>
              <w:spacing w:line="276" w:lineRule="auto"/>
              <w:jc w:val="both"/>
              <w:rPr>
                <w:rFonts w:ascii="Times New Roman" w:hAnsi="Times New Roman" w:cs="Times New Roman"/>
                <w:sz w:val="24"/>
                <w:szCs w:val="24"/>
              </w:rPr>
            </w:pPr>
            <w:r w:rsidRPr="00012259">
              <w:rPr>
                <w:rFonts w:ascii="Times New Roman" w:hAnsi="Times New Roman" w:cs="Times New Roman"/>
                <w:sz w:val="24"/>
                <w:szCs w:val="24"/>
              </w:rPr>
              <w:t>kartografie a topografie- práce s</w:t>
            </w:r>
            <w:r>
              <w:rPr>
                <w:rFonts w:ascii="Times New Roman" w:hAnsi="Times New Roman" w:cs="Times New Roman"/>
                <w:sz w:val="24"/>
                <w:szCs w:val="24"/>
              </w:rPr>
              <w:t> </w:t>
            </w:r>
            <w:r w:rsidRPr="00012259">
              <w:rPr>
                <w:rFonts w:ascii="Times New Roman" w:hAnsi="Times New Roman" w:cs="Times New Roman"/>
                <w:sz w:val="24"/>
                <w:szCs w:val="24"/>
              </w:rPr>
              <w:t>mapou</w:t>
            </w:r>
            <w:r>
              <w:rPr>
                <w:rFonts w:ascii="Times New Roman" w:hAnsi="Times New Roman" w:cs="Times New Roman"/>
                <w:sz w:val="24"/>
                <w:szCs w:val="24"/>
              </w:rPr>
              <w:t xml:space="preserve"> (základní orientace na mapě-</w:t>
            </w:r>
            <w:r w:rsidRPr="00012259">
              <w:rPr>
                <w:rFonts w:ascii="Times New Roman" w:hAnsi="Times New Roman" w:cs="Times New Roman"/>
                <w:sz w:val="24"/>
                <w:szCs w:val="24"/>
              </w:rPr>
              <w:t>řeky, jezera, hory, lesy, města, cesta v okolí školy s využitím GPS,</w:t>
            </w:r>
            <w:r>
              <w:rPr>
                <w:rFonts w:ascii="Times New Roman" w:hAnsi="Times New Roman" w:cs="Times New Roman"/>
                <w:sz w:val="24"/>
                <w:szCs w:val="24"/>
              </w:rPr>
              <w:t xml:space="preserve"> </w:t>
            </w:r>
          </w:p>
          <w:p w:rsidR="00012259" w:rsidRDefault="00012259" w:rsidP="00012259">
            <w:pPr>
              <w:pStyle w:val="Odstavecseseznamem"/>
              <w:numPr>
                <w:ilvl w:val="0"/>
                <w:numId w:val="63"/>
              </w:numPr>
              <w:spacing w:line="276" w:lineRule="auto"/>
              <w:jc w:val="both"/>
              <w:rPr>
                <w:rFonts w:ascii="Times New Roman" w:hAnsi="Times New Roman" w:cs="Times New Roman"/>
                <w:sz w:val="24"/>
                <w:szCs w:val="24"/>
              </w:rPr>
            </w:pPr>
            <w:r w:rsidRPr="00012259">
              <w:rPr>
                <w:rFonts w:ascii="Times New Roman" w:hAnsi="Times New Roman" w:cs="Times New Roman"/>
                <w:sz w:val="24"/>
                <w:szCs w:val="24"/>
              </w:rPr>
              <w:t>sluneční soustava, vesmír, Slunce, Měsíc,</w:t>
            </w:r>
            <w:r>
              <w:rPr>
                <w:rFonts w:ascii="Times New Roman" w:hAnsi="Times New Roman" w:cs="Times New Roman"/>
                <w:sz w:val="24"/>
                <w:szCs w:val="24"/>
              </w:rPr>
              <w:t xml:space="preserve"> </w:t>
            </w:r>
            <w:r w:rsidRPr="00012259">
              <w:rPr>
                <w:rFonts w:ascii="Times New Roman" w:hAnsi="Times New Roman" w:cs="Times New Roman"/>
                <w:sz w:val="24"/>
                <w:szCs w:val="24"/>
              </w:rPr>
              <w:t>Země, střídání dne a noci, ročního období, příliv a odliv</w:t>
            </w:r>
            <w:r>
              <w:rPr>
                <w:rFonts w:ascii="Times New Roman" w:hAnsi="Times New Roman" w:cs="Times New Roman"/>
                <w:sz w:val="24"/>
                <w:szCs w:val="24"/>
              </w:rPr>
              <w:t>,</w:t>
            </w:r>
          </w:p>
          <w:p w:rsidR="009B407B" w:rsidRPr="009B407B" w:rsidRDefault="009B407B" w:rsidP="009B407B">
            <w:pPr>
              <w:spacing w:line="276" w:lineRule="auto"/>
              <w:jc w:val="both"/>
              <w:rPr>
                <w:rFonts w:ascii="Times New Roman" w:hAnsi="Times New Roman" w:cs="Times New Roman"/>
                <w:sz w:val="24"/>
                <w:szCs w:val="24"/>
              </w:rPr>
            </w:pPr>
          </w:p>
          <w:p w:rsid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světadíly a oceány, státy světa a EU</w:t>
            </w:r>
          </w:p>
          <w:p w:rsidR="009B407B" w:rsidRDefault="009B407B" w:rsidP="009B407B">
            <w:pPr>
              <w:spacing w:line="276" w:lineRule="auto"/>
              <w:jc w:val="both"/>
              <w:rPr>
                <w:rFonts w:ascii="Times New Roman" w:hAnsi="Times New Roman" w:cs="Times New Roman"/>
                <w:sz w:val="24"/>
                <w:szCs w:val="24"/>
              </w:rPr>
            </w:pPr>
          </w:p>
          <w:p w:rsidR="009B407B" w:rsidRDefault="009B407B" w:rsidP="009B407B">
            <w:pPr>
              <w:spacing w:line="276" w:lineRule="auto"/>
              <w:jc w:val="both"/>
              <w:rPr>
                <w:rFonts w:ascii="Times New Roman" w:hAnsi="Times New Roman" w:cs="Times New Roman"/>
                <w:sz w:val="24"/>
                <w:szCs w:val="24"/>
              </w:rPr>
            </w:pPr>
          </w:p>
          <w:p w:rsid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světadíly, Evropa – EU, střední Evropa, Česká</w:t>
            </w:r>
            <w:r>
              <w:rPr>
                <w:rFonts w:ascii="Times New Roman" w:hAnsi="Times New Roman" w:cs="Times New Roman"/>
                <w:sz w:val="24"/>
                <w:szCs w:val="24"/>
              </w:rPr>
              <w:t xml:space="preserve"> </w:t>
            </w:r>
            <w:r w:rsidRPr="009B407B">
              <w:rPr>
                <w:rFonts w:ascii="Times New Roman" w:hAnsi="Times New Roman" w:cs="Times New Roman"/>
                <w:sz w:val="24"/>
                <w:szCs w:val="24"/>
              </w:rPr>
              <w:t>republika</w:t>
            </w:r>
            <w:r>
              <w:rPr>
                <w:rFonts w:ascii="Times New Roman" w:hAnsi="Times New Roman" w:cs="Times New Roman"/>
                <w:sz w:val="24"/>
                <w:szCs w:val="24"/>
              </w:rPr>
              <w:t>-</w:t>
            </w:r>
            <w:r>
              <w:t xml:space="preserve"> </w:t>
            </w:r>
            <w:r w:rsidRPr="009B407B">
              <w:rPr>
                <w:rFonts w:ascii="Times New Roman" w:hAnsi="Times New Roman" w:cs="Times New Roman"/>
                <w:sz w:val="24"/>
                <w:szCs w:val="24"/>
              </w:rPr>
              <w:t>hlavní město, naše město, řeky,</w:t>
            </w:r>
            <w:r>
              <w:rPr>
                <w:rFonts w:ascii="Times New Roman" w:hAnsi="Times New Roman" w:cs="Times New Roman"/>
                <w:sz w:val="24"/>
                <w:szCs w:val="24"/>
              </w:rPr>
              <w:t xml:space="preserve"> </w:t>
            </w:r>
            <w:r w:rsidRPr="009B407B">
              <w:rPr>
                <w:rFonts w:ascii="Times New Roman" w:hAnsi="Times New Roman" w:cs="Times New Roman"/>
                <w:sz w:val="24"/>
                <w:szCs w:val="24"/>
              </w:rPr>
              <w:t>pohoří</w:t>
            </w:r>
            <w:r>
              <w:rPr>
                <w:rFonts w:ascii="Times New Roman" w:hAnsi="Times New Roman" w:cs="Times New Roman"/>
                <w:sz w:val="24"/>
                <w:szCs w:val="24"/>
              </w:rPr>
              <w:t>,</w:t>
            </w:r>
          </w:p>
          <w:p w:rsidR="009B407B" w:rsidRP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význam slunečního záření, čistého životního</w:t>
            </w:r>
            <w:r>
              <w:rPr>
                <w:rFonts w:ascii="Times New Roman" w:hAnsi="Times New Roman" w:cs="Times New Roman"/>
                <w:sz w:val="24"/>
                <w:szCs w:val="24"/>
              </w:rPr>
              <w:t xml:space="preserve"> </w:t>
            </w:r>
            <w:r w:rsidRPr="009B407B">
              <w:rPr>
                <w:rFonts w:ascii="Times New Roman" w:hAnsi="Times New Roman" w:cs="Times New Roman"/>
                <w:sz w:val="24"/>
                <w:szCs w:val="24"/>
              </w:rPr>
              <w:t>prostředí (voda, vzduch, půda),</w:t>
            </w:r>
          </w:p>
          <w:p w:rsid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podnebí a počasí ve vztahu k životu organismů -</w:t>
            </w:r>
            <w:r>
              <w:rPr>
                <w:rFonts w:ascii="Times New Roman" w:hAnsi="Times New Roman" w:cs="Times New Roman"/>
                <w:sz w:val="24"/>
                <w:szCs w:val="24"/>
              </w:rPr>
              <w:t xml:space="preserve">jiné podnebí, </w:t>
            </w:r>
            <w:r w:rsidRPr="009B407B">
              <w:rPr>
                <w:rFonts w:ascii="Times New Roman" w:hAnsi="Times New Roman" w:cs="Times New Roman"/>
                <w:sz w:val="24"/>
                <w:szCs w:val="24"/>
              </w:rPr>
              <w:t xml:space="preserve"> jiné rostliny a živočichové, </w:t>
            </w:r>
          </w:p>
          <w:p w:rsidR="009B407B" w:rsidRPr="009B407B" w:rsidRDefault="009B407B" w:rsidP="009B407B">
            <w:pPr>
              <w:pStyle w:val="Odstavecseseznamem"/>
              <w:numPr>
                <w:ilvl w:val="0"/>
                <w:numId w:val="63"/>
              </w:numPr>
              <w:spacing w:line="276" w:lineRule="auto"/>
              <w:jc w:val="both"/>
              <w:rPr>
                <w:rFonts w:ascii="Times New Roman" w:hAnsi="Times New Roman" w:cs="Times New Roman"/>
                <w:sz w:val="24"/>
                <w:szCs w:val="24"/>
              </w:rPr>
            </w:pPr>
            <w:r w:rsidRPr="009B407B">
              <w:rPr>
                <w:rFonts w:ascii="Times New Roman" w:hAnsi="Times New Roman" w:cs="Times New Roman"/>
                <w:sz w:val="24"/>
                <w:szCs w:val="24"/>
              </w:rPr>
              <w:t>znát</w:t>
            </w:r>
            <w:r>
              <w:rPr>
                <w:rFonts w:ascii="Times New Roman" w:hAnsi="Times New Roman" w:cs="Times New Roman"/>
                <w:sz w:val="24"/>
                <w:szCs w:val="24"/>
              </w:rPr>
              <w:t xml:space="preserve"> </w:t>
            </w:r>
            <w:r w:rsidRPr="009B407B">
              <w:rPr>
                <w:rFonts w:ascii="Times New Roman" w:hAnsi="Times New Roman" w:cs="Times New Roman"/>
                <w:sz w:val="24"/>
                <w:szCs w:val="24"/>
              </w:rPr>
              <w:t>druhy a příčiny možných živelných katastrof</w:t>
            </w:r>
            <w:r>
              <w:rPr>
                <w:rFonts w:ascii="Times New Roman" w:hAnsi="Times New Roman" w:cs="Times New Roman"/>
                <w:sz w:val="24"/>
                <w:szCs w:val="24"/>
              </w:rPr>
              <w:t>.</w:t>
            </w:r>
          </w:p>
          <w:p w:rsidR="00012259" w:rsidRPr="009B407B" w:rsidRDefault="00012259" w:rsidP="009B407B">
            <w:pPr>
              <w:spacing w:line="276" w:lineRule="auto"/>
              <w:jc w:val="both"/>
              <w:rPr>
                <w:rFonts w:ascii="Times New Roman" w:hAnsi="Times New Roman" w:cs="Times New Roman"/>
                <w:b/>
                <w:sz w:val="24"/>
                <w:szCs w:val="24"/>
              </w:rPr>
            </w:pPr>
          </w:p>
        </w:tc>
      </w:tr>
    </w:tbl>
    <w:p w:rsidR="00593E1D" w:rsidRDefault="00593E1D" w:rsidP="00593E1D">
      <w:pPr>
        <w:pStyle w:val="Default"/>
        <w:spacing w:before="240" w:line="360" w:lineRule="auto"/>
        <w:ind w:firstLine="0"/>
        <w:rPr>
          <w:sz w:val="24"/>
          <w:szCs w:val="24"/>
        </w:rPr>
      </w:pPr>
    </w:p>
    <w:p w:rsidR="008202B5" w:rsidRDefault="008202B5" w:rsidP="00593E1D">
      <w:pPr>
        <w:pStyle w:val="Default"/>
        <w:spacing w:before="240" w:line="360" w:lineRule="auto"/>
        <w:ind w:firstLine="0"/>
        <w:rPr>
          <w:b/>
          <w:sz w:val="24"/>
          <w:szCs w:val="24"/>
        </w:rPr>
      </w:pPr>
      <w:r>
        <w:rPr>
          <w:b/>
          <w:sz w:val="24"/>
          <w:szCs w:val="24"/>
        </w:rPr>
        <w:t>5.7 ESTETICKÁ VÝCHOVA</w:t>
      </w:r>
    </w:p>
    <w:p w:rsidR="008202B5" w:rsidRPr="00202D09" w:rsidRDefault="008202B5" w:rsidP="008202B5">
      <w:pPr>
        <w:pStyle w:val="Default"/>
        <w:spacing w:line="276" w:lineRule="auto"/>
        <w:ind w:firstLine="0"/>
        <w:rPr>
          <w:sz w:val="24"/>
          <w:szCs w:val="24"/>
        </w:rPr>
      </w:pPr>
      <w:r w:rsidRPr="00202D09">
        <w:rPr>
          <w:sz w:val="24"/>
          <w:szCs w:val="24"/>
        </w:rPr>
        <w:t xml:space="preserve">Vzdělávání v oblasti </w:t>
      </w:r>
      <w:r w:rsidRPr="00202D09">
        <w:rPr>
          <w:b/>
          <w:bCs/>
          <w:sz w:val="24"/>
          <w:szCs w:val="24"/>
        </w:rPr>
        <w:t>Umění a kultura</w:t>
      </w:r>
      <w:r w:rsidRPr="00202D09">
        <w:rPr>
          <w:sz w:val="24"/>
          <w:szCs w:val="24"/>
        </w:rPr>
        <w:t xml:space="preserve"> přináší umělecké osvojení světa, tzn. osvojování s estetickým účinkem. Žáci si rozšiřují poznání prostřednictvím tvůrčích činností, které vycházejí z jednotlivých druhů umění a zaměřují se na tvorbu, vnímání a interpretaci, a to jak vlastní produkce, tak produkce ostatních, včetně uměleckých děl.</w:t>
      </w:r>
    </w:p>
    <w:p w:rsidR="008202B5" w:rsidRPr="00202D09" w:rsidRDefault="008202B5" w:rsidP="008202B5">
      <w:pPr>
        <w:pStyle w:val="Default"/>
        <w:spacing w:line="276" w:lineRule="auto"/>
        <w:ind w:firstLine="0"/>
        <w:rPr>
          <w:sz w:val="24"/>
          <w:szCs w:val="24"/>
        </w:rPr>
      </w:pPr>
    </w:p>
    <w:p w:rsidR="008202B5" w:rsidRPr="00202D09" w:rsidRDefault="008202B5" w:rsidP="008202B5">
      <w:pPr>
        <w:pStyle w:val="Default"/>
        <w:spacing w:line="276" w:lineRule="auto"/>
        <w:ind w:firstLine="0"/>
        <w:rPr>
          <w:sz w:val="24"/>
          <w:szCs w:val="24"/>
        </w:rPr>
      </w:pPr>
      <w:r w:rsidRPr="00202D09">
        <w:rPr>
          <w:sz w:val="24"/>
          <w:szCs w:val="24"/>
        </w:rPr>
        <w:t>Uplatňováním různých výrazových prostředků podporuje rozvoj specifického cítění, vnímání, myšlení a tvůrčích schopností. V tvořivých činnostech je rozvíjena zejména nonverbální komunikace, a to užíváním základních vyjadřovacích prostředků zvuku, obrazu, gesta, pohybu.</w:t>
      </w:r>
    </w:p>
    <w:p w:rsidR="008202B5" w:rsidRPr="00202D09" w:rsidRDefault="008202B5" w:rsidP="008202B5">
      <w:pPr>
        <w:pStyle w:val="Default"/>
        <w:spacing w:line="276" w:lineRule="auto"/>
        <w:ind w:firstLine="0"/>
        <w:rPr>
          <w:sz w:val="24"/>
          <w:szCs w:val="24"/>
        </w:rPr>
      </w:pPr>
    </w:p>
    <w:p w:rsidR="007117FC" w:rsidRPr="00202D09" w:rsidRDefault="008202B5" w:rsidP="007117FC">
      <w:pPr>
        <w:pStyle w:val="Default"/>
        <w:spacing w:line="276" w:lineRule="auto"/>
        <w:ind w:firstLine="0"/>
        <w:rPr>
          <w:sz w:val="24"/>
          <w:szCs w:val="24"/>
        </w:rPr>
      </w:pPr>
      <w:r w:rsidRPr="00202D09">
        <w:rPr>
          <w:sz w:val="24"/>
          <w:szCs w:val="24"/>
        </w:rPr>
        <w:t xml:space="preserve">Vzdělávací oblast Umění a kultura se realizuje v předmětu </w:t>
      </w:r>
      <w:r w:rsidRPr="00202D09">
        <w:rPr>
          <w:b/>
          <w:sz w:val="24"/>
          <w:szCs w:val="24"/>
        </w:rPr>
        <w:t>Estetická výchova,</w:t>
      </w:r>
      <w:r w:rsidRPr="00202D09">
        <w:rPr>
          <w:sz w:val="24"/>
          <w:szCs w:val="24"/>
        </w:rPr>
        <w:t xml:space="preserve"> který lze pojmout komplexně, a zahrnuje </w:t>
      </w:r>
      <w:r w:rsidRPr="00202D09">
        <w:rPr>
          <w:b/>
          <w:sz w:val="24"/>
          <w:szCs w:val="24"/>
        </w:rPr>
        <w:t>hudební, výtvarnou a dramatickou výchovu.</w:t>
      </w:r>
      <w:r w:rsidR="007117FC" w:rsidRPr="007117FC">
        <w:rPr>
          <w:bCs/>
          <w:sz w:val="24"/>
          <w:szCs w:val="24"/>
        </w:rPr>
        <w:t xml:space="preserve"> </w:t>
      </w:r>
      <w:r w:rsidR="007117FC" w:rsidRPr="00202D09">
        <w:rPr>
          <w:bCs/>
          <w:sz w:val="24"/>
          <w:szCs w:val="24"/>
        </w:rPr>
        <w:t>Hudební výchova</w:t>
      </w:r>
      <w:r w:rsidR="007117FC" w:rsidRPr="00202D09">
        <w:rPr>
          <w:sz w:val="24"/>
          <w:szCs w:val="24"/>
        </w:rPr>
        <w:t xml:space="preserve"> rozvíjí hudebnost žáků a jejich pohybovou kulturu, zprostředkovává poznávání</w:t>
      </w:r>
      <w:r w:rsidR="007117FC" w:rsidRPr="007117FC">
        <w:rPr>
          <w:sz w:val="24"/>
          <w:szCs w:val="24"/>
        </w:rPr>
        <w:t xml:space="preserve"> </w:t>
      </w:r>
      <w:r w:rsidR="007117FC" w:rsidRPr="00202D09">
        <w:rPr>
          <w:sz w:val="24"/>
          <w:szCs w:val="24"/>
        </w:rPr>
        <w:br/>
        <w:t xml:space="preserve">a chápání hudebního bohatství národů. Vytváří kladný vztah k hudbě a rozvíjí potřebu hudby jako nedílné součásti života. Cílem hudební výchovy je ukázat žákům hudbu jako přirozenou součást života, zbavit je strachu z vokálního, instrumentálního a pohybového projevu, vybavit je základní hudební gramotností a ukázat, že hudba se může pro člověka stát důležitým prostředkem k uspokojení citových potřeb. </w:t>
      </w:r>
    </w:p>
    <w:p w:rsidR="008202B5" w:rsidRPr="00202D09" w:rsidRDefault="008202B5" w:rsidP="00202D09">
      <w:pPr>
        <w:pStyle w:val="Default"/>
        <w:spacing w:line="276" w:lineRule="auto"/>
        <w:ind w:firstLine="0"/>
        <w:rPr>
          <w:b/>
          <w:bCs/>
          <w:sz w:val="24"/>
          <w:szCs w:val="24"/>
        </w:rPr>
      </w:pPr>
    </w:p>
    <w:p w:rsidR="008202B5" w:rsidRPr="00202D09" w:rsidRDefault="008202B5" w:rsidP="00202D09">
      <w:pPr>
        <w:pStyle w:val="Default"/>
        <w:spacing w:line="276" w:lineRule="auto"/>
        <w:ind w:firstLine="0"/>
        <w:rPr>
          <w:sz w:val="24"/>
          <w:szCs w:val="24"/>
        </w:rPr>
      </w:pPr>
      <w:r w:rsidRPr="00202D09">
        <w:rPr>
          <w:b/>
          <w:bCs/>
          <w:sz w:val="24"/>
          <w:szCs w:val="24"/>
        </w:rPr>
        <w:t>Výtvarná výchova</w:t>
      </w:r>
      <w:r w:rsidRPr="00202D09">
        <w:rPr>
          <w:sz w:val="24"/>
          <w:szCs w:val="24"/>
        </w:rPr>
        <w:t xml:space="preserve"> vytváří předpoklady pro vnímání estetické kvality světa a vlastního života. Různorodé výtvarné prostředky, které jsou využívány při tvůrčích činnostech, jsou nástrojem </w:t>
      </w:r>
      <w:r w:rsidRPr="00202D09">
        <w:rPr>
          <w:sz w:val="24"/>
          <w:szCs w:val="24"/>
        </w:rPr>
        <w:br/>
        <w:t xml:space="preserve">pro sebevyjádření a seberealizaci každého žáka podle jeho individuálních schopností. Vzdělávací obsah výtvarné výchovy umožňuje vyjádřit vnitřní svět fantazie, představ, emocí, zkušeností </w:t>
      </w:r>
      <w:r w:rsidR="007117FC" w:rsidRPr="00202D09">
        <w:rPr>
          <w:sz w:val="24"/>
          <w:szCs w:val="24"/>
        </w:rPr>
        <w:t>a poznatků. Rozvíjí schopnost komunikovat prostřednictvím barev, linií a tvarů a má pozitivní vliv na emoční rozvoj, vnímav</w:t>
      </w:r>
      <w:r w:rsidR="007117FC">
        <w:rPr>
          <w:sz w:val="24"/>
          <w:szCs w:val="24"/>
        </w:rPr>
        <w:t xml:space="preserve">ost, poznání a socializaci žáků. </w:t>
      </w:r>
      <w:r w:rsidRPr="00202D09">
        <w:rPr>
          <w:sz w:val="24"/>
          <w:szCs w:val="24"/>
        </w:rPr>
        <w:t xml:space="preserve">Prostřednictvím výtvarné výchovy je vytvářen vztah ke kulturnímu bohatství společnosti zejména přímým kontaktem s uměleckými díly prostřednictvím návštěv muzeí, galerií a výstav. </w:t>
      </w:r>
    </w:p>
    <w:p w:rsidR="008202B5" w:rsidRPr="00202D09" w:rsidRDefault="008202B5" w:rsidP="00202D09">
      <w:pPr>
        <w:pStyle w:val="Default"/>
        <w:spacing w:line="276" w:lineRule="auto"/>
        <w:ind w:firstLine="0"/>
        <w:rPr>
          <w:b/>
          <w:bCs/>
          <w:sz w:val="24"/>
          <w:szCs w:val="24"/>
        </w:rPr>
      </w:pPr>
    </w:p>
    <w:p w:rsidR="008202B5" w:rsidRPr="00202D09" w:rsidRDefault="008202B5" w:rsidP="007117FC">
      <w:pPr>
        <w:pStyle w:val="Default"/>
        <w:spacing w:line="276" w:lineRule="auto"/>
        <w:ind w:firstLine="0"/>
        <w:rPr>
          <w:sz w:val="24"/>
          <w:szCs w:val="24"/>
        </w:rPr>
      </w:pPr>
      <w:r w:rsidRPr="00202D09">
        <w:rPr>
          <w:b/>
          <w:bCs/>
          <w:sz w:val="24"/>
          <w:szCs w:val="24"/>
        </w:rPr>
        <w:t>Dramatická výchova</w:t>
      </w:r>
      <w:r w:rsidRPr="00202D09">
        <w:rPr>
          <w:sz w:val="24"/>
          <w:szCs w:val="24"/>
        </w:rPr>
        <w:t xml:space="preserve"> pomáhá utvářet aktivní, tvořivou, vnitřně bohatou osobnost otevřenou světu, schopnou sociálního porozumění a spolupráce. Neopominutelný je její rozměr etický. Využívá především dramatické improvizace. V dramatických hrách dostávají žáci příležitost zažít situace, </w:t>
      </w:r>
      <w:r w:rsidR="007117FC" w:rsidRPr="00202D09">
        <w:rPr>
          <w:sz w:val="24"/>
          <w:szCs w:val="24"/>
        </w:rPr>
        <w:t>se kterými se mohou v životě skutečně setkat, a které si tak mohou předem prozkoumat a připravit se na ně. Mají možnost vyzkoušet si i roli někoho jiného a podívat se na problém jeho očima. Dramatická výchova umožňuje vychovávat tvořivou a vnímavou osobnost, která je schopna vnímat skutečnost kolem sebe v celé její hloubce a složitosti a orientovat se v ní, měnit svoje postoje a respektovat druhé lidi a jejich názory.</w:t>
      </w:r>
      <w:r w:rsidRPr="00202D09">
        <w:rPr>
          <w:sz w:val="24"/>
          <w:szCs w:val="24"/>
        </w:rPr>
        <w:br/>
      </w:r>
    </w:p>
    <w:p w:rsidR="008202B5" w:rsidRPr="00202D09" w:rsidRDefault="008202B5" w:rsidP="00202D09">
      <w:pPr>
        <w:pStyle w:val="Default"/>
        <w:spacing w:line="276" w:lineRule="auto"/>
        <w:ind w:firstLine="0"/>
        <w:rPr>
          <w:b/>
          <w:bCs/>
          <w:sz w:val="24"/>
          <w:szCs w:val="24"/>
        </w:rPr>
      </w:pPr>
      <w:r w:rsidRPr="00202D09">
        <w:rPr>
          <w:b/>
          <w:bCs/>
          <w:sz w:val="24"/>
          <w:szCs w:val="24"/>
        </w:rPr>
        <w:t>Časová dotace</w:t>
      </w:r>
    </w:p>
    <w:p w:rsidR="008202B5" w:rsidRPr="00202D09" w:rsidRDefault="008202B5" w:rsidP="00202D09">
      <w:pPr>
        <w:pStyle w:val="Default"/>
        <w:spacing w:line="276" w:lineRule="auto"/>
        <w:ind w:firstLine="0"/>
        <w:rPr>
          <w:bCs/>
          <w:sz w:val="24"/>
          <w:szCs w:val="24"/>
        </w:rPr>
      </w:pPr>
      <w:r w:rsidRPr="00202D09">
        <w:rPr>
          <w:b/>
          <w:bCs/>
          <w:sz w:val="24"/>
          <w:szCs w:val="24"/>
        </w:rPr>
        <w:t xml:space="preserve">Počet hodin:  </w:t>
      </w:r>
      <w:r w:rsidRPr="00202D09">
        <w:rPr>
          <w:bCs/>
          <w:sz w:val="24"/>
          <w:szCs w:val="24"/>
        </w:rPr>
        <w:t xml:space="preserve">2 hodiny </w:t>
      </w:r>
      <w:r w:rsidR="007C6558" w:rsidRPr="00202D09">
        <w:rPr>
          <w:bCs/>
          <w:sz w:val="24"/>
          <w:szCs w:val="24"/>
        </w:rPr>
        <w:t>týdně</w:t>
      </w:r>
    </w:p>
    <w:p w:rsidR="008202B5" w:rsidRPr="00202D09" w:rsidRDefault="008202B5" w:rsidP="00202D09">
      <w:pPr>
        <w:pStyle w:val="Default"/>
        <w:spacing w:line="276" w:lineRule="auto"/>
        <w:ind w:firstLine="0"/>
        <w:rPr>
          <w:bCs/>
          <w:sz w:val="24"/>
          <w:szCs w:val="24"/>
        </w:rPr>
      </w:pPr>
    </w:p>
    <w:p w:rsidR="007C6558" w:rsidRPr="00202D09" w:rsidRDefault="008202B5" w:rsidP="00202D09">
      <w:pPr>
        <w:spacing w:after="200" w:line="276" w:lineRule="auto"/>
        <w:jc w:val="both"/>
        <w:rPr>
          <w:rFonts w:ascii="Times New Roman" w:eastAsia="Calibri" w:hAnsi="Times New Roman" w:cs="Times New Roman"/>
          <w:sz w:val="24"/>
          <w:szCs w:val="24"/>
        </w:rPr>
      </w:pPr>
      <w:r w:rsidRPr="00202D09">
        <w:rPr>
          <w:rFonts w:ascii="Times New Roman" w:eastAsia="Calibri" w:hAnsi="Times New Roman" w:cs="Times New Roman"/>
          <w:sz w:val="24"/>
          <w:szCs w:val="24"/>
        </w:rPr>
        <w:t>Hodiny Estetické výchovy se realizují ve třídách, odborných učebnách (keramická dílna, šicí dílna, dřevodílna), dále též v kulturních zařízeních, kterými jsou divadlo, kino, knihovna atd. Vždy je třeba přihlížet ke konkrétním potřebám a schopnostem daných žáků.</w:t>
      </w:r>
    </w:p>
    <w:p w:rsidR="007C00D3" w:rsidRPr="00202D09" w:rsidRDefault="007C00D3" w:rsidP="00202D09">
      <w:pPr>
        <w:spacing w:after="200" w:line="276" w:lineRule="auto"/>
        <w:jc w:val="both"/>
        <w:rPr>
          <w:rFonts w:ascii="Times New Roman" w:eastAsia="Calibri" w:hAnsi="Times New Roman" w:cs="Times New Roman"/>
          <w:b/>
          <w:sz w:val="24"/>
          <w:szCs w:val="24"/>
        </w:rPr>
      </w:pPr>
      <w:r w:rsidRPr="00202D09">
        <w:rPr>
          <w:rFonts w:ascii="Times New Roman" w:eastAsia="Calibri" w:hAnsi="Times New Roman" w:cs="Times New Roman"/>
          <w:b/>
          <w:sz w:val="24"/>
          <w:szCs w:val="24"/>
        </w:rPr>
        <w:t>1. ročník</w:t>
      </w:r>
    </w:p>
    <w:p w:rsidR="007C00D3" w:rsidRPr="007C00D3" w:rsidRDefault="007C00D3" w:rsidP="00202D09">
      <w:pPr>
        <w:spacing w:after="0" w:line="276" w:lineRule="auto"/>
        <w:ind w:firstLine="425"/>
        <w:jc w:val="both"/>
        <w:rPr>
          <w:rFonts w:ascii="Times New Roman" w:eastAsia="Times New Roman" w:hAnsi="Times New Roman" w:cs="Times New Roman"/>
          <w:b/>
          <w:sz w:val="24"/>
          <w:szCs w:val="24"/>
          <w:lang w:eastAsia="cs-CZ"/>
        </w:rPr>
      </w:pPr>
      <w:r w:rsidRPr="00202D09">
        <w:rPr>
          <w:rFonts w:ascii="Times New Roman" w:eastAsia="Times New Roman" w:hAnsi="Times New Roman" w:cs="Times New Roman"/>
          <w:b/>
          <w:sz w:val="24"/>
          <w:szCs w:val="24"/>
          <w:lang w:eastAsia="cs-CZ"/>
        </w:rPr>
        <w:t>HUDEBNÍ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40"/>
      </w:tblGrid>
      <w:tr w:rsidR="007C00D3" w:rsidRPr="007C00D3" w:rsidTr="00F12635">
        <w:tc>
          <w:tcPr>
            <w:tcW w:w="4606" w:type="dxa"/>
          </w:tcPr>
          <w:p w:rsidR="007C00D3" w:rsidRPr="007C00D3" w:rsidRDefault="007C00D3" w:rsidP="00202D09">
            <w:pPr>
              <w:autoSpaceDE w:val="0"/>
              <w:autoSpaceDN w:val="0"/>
              <w:adjustRightInd w:val="0"/>
              <w:spacing w:after="0" w:line="276" w:lineRule="auto"/>
              <w:ind w:left="340"/>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Výsledky vzdělávání</w:t>
            </w:r>
          </w:p>
        </w:tc>
        <w:tc>
          <w:tcPr>
            <w:tcW w:w="4606" w:type="dxa"/>
          </w:tcPr>
          <w:p w:rsidR="007C00D3" w:rsidRPr="007C00D3" w:rsidRDefault="007C00D3"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Učivo</w:t>
            </w:r>
          </w:p>
        </w:tc>
      </w:tr>
      <w:tr w:rsidR="007C00D3" w:rsidRPr="007C00D3" w:rsidTr="00F12635">
        <w:tc>
          <w:tcPr>
            <w:tcW w:w="4606" w:type="dxa"/>
          </w:tcPr>
          <w:p w:rsidR="007C00D3" w:rsidRPr="007C00D3" w:rsidRDefault="007C00D3" w:rsidP="00202D09">
            <w:pPr>
              <w:autoSpaceDE w:val="0"/>
              <w:autoSpaceDN w:val="0"/>
              <w:adjustRightInd w:val="0"/>
              <w:spacing w:after="0" w:line="276" w:lineRule="auto"/>
              <w:ind w:left="340"/>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Žák by měl:</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Z</w:t>
            </w:r>
            <w:r w:rsidRPr="007C00D3">
              <w:rPr>
                <w:rFonts w:ascii="Times New Roman" w:eastAsia="Times New Roman" w:hAnsi="Times New Roman" w:cs="Times New Roman"/>
                <w:sz w:val="24"/>
                <w:szCs w:val="24"/>
                <w:lang w:eastAsia="cs-CZ"/>
              </w:rPr>
              <w:t>pívat písně v rozsahu přiměřeném individuálním schopnostem</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využívat přiměřeně svým schopnostem jednoduché hudební nástroje k doprovodné hře</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improvizovat v rámci jednoduchých hudebních forem</w:t>
            </w:r>
            <w:r w:rsidRPr="00202D09">
              <w:rPr>
                <w:rFonts w:ascii="Times New Roman" w:eastAsia="Times New Roman" w:hAnsi="Times New Roman" w:cs="Times New Roman"/>
                <w:sz w:val="24"/>
                <w:szCs w:val="24"/>
                <w:lang w:eastAsia="cs-CZ"/>
              </w:rPr>
              <w:t>,</w:t>
            </w:r>
          </w:p>
          <w:p w:rsidR="007C00D3" w:rsidRPr="007C00D3" w:rsidRDefault="007C00D3" w:rsidP="00202D09">
            <w:pPr>
              <w:autoSpaceDE w:val="0"/>
              <w:autoSpaceDN w:val="0"/>
              <w:adjustRightInd w:val="0"/>
              <w:spacing w:after="0" w:line="276" w:lineRule="auto"/>
              <w:rPr>
                <w:rFonts w:ascii="Times New Roman" w:eastAsia="Times New Roman" w:hAnsi="Times New Roman" w:cs="Times New Roman"/>
                <w:color w:val="000000"/>
                <w:sz w:val="24"/>
                <w:szCs w:val="24"/>
                <w:lang w:eastAsia="cs-CZ"/>
              </w:rPr>
            </w:pPr>
          </w:p>
        </w:tc>
        <w:tc>
          <w:tcPr>
            <w:tcW w:w="4606" w:type="dxa"/>
          </w:tcPr>
          <w:p w:rsidR="007C00D3" w:rsidRPr="007C00D3" w:rsidRDefault="007C00D3"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 xml:space="preserve">Vokální a instrumentální činnosti </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dechová, artikulační, sluchová, hlasová </w:t>
            </w:r>
            <w:r w:rsidRPr="007C00D3">
              <w:rPr>
                <w:rFonts w:ascii="Times New Roman" w:eastAsia="Times New Roman" w:hAnsi="Times New Roman" w:cs="Times New Roman"/>
                <w:sz w:val="24"/>
                <w:szCs w:val="24"/>
                <w:lang w:eastAsia="cs-CZ"/>
              </w:rPr>
              <w:br/>
              <w:t>a intonační cvičení</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rytmizace a melodizace</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tóny a zvuky, rozlišování zvuků základních hudebních nástrojů</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zpěv lidových i umělých písní</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hra na hudební nástroje – jednoduchý doprovod na Orffovy nástroje </w:t>
            </w:r>
          </w:p>
        </w:tc>
      </w:tr>
      <w:tr w:rsidR="007C00D3" w:rsidRPr="007C00D3" w:rsidTr="00F12635">
        <w:tc>
          <w:tcPr>
            <w:tcW w:w="4606" w:type="dxa"/>
          </w:tcPr>
          <w:p w:rsidR="007C00D3" w:rsidRPr="007C00D3" w:rsidRDefault="007C00D3" w:rsidP="00202D09">
            <w:pPr>
              <w:spacing w:after="0" w:line="276" w:lineRule="auto"/>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rozlišit základní hudební nástroje – tvar, zvuk</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soustředit se na poslech skladeb různých žánrů</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orientovat se v základních hudebních pojmech a žánrech</w:t>
            </w:r>
            <w:r w:rsidRPr="00202D09">
              <w:rPr>
                <w:rFonts w:ascii="Times New Roman" w:eastAsia="Times New Roman" w:hAnsi="Times New Roman" w:cs="Times New Roman"/>
                <w:sz w:val="24"/>
                <w:szCs w:val="24"/>
                <w:lang w:eastAsia="cs-CZ"/>
              </w:rPr>
              <w:t>,</w:t>
            </w:r>
          </w:p>
        </w:tc>
        <w:tc>
          <w:tcPr>
            <w:tcW w:w="4606" w:type="dxa"/>
          </w:tcPr>
          <w:p w:rsidR="007C00D3" w:rsidRPr="007C00D3" w:rsidRDefault="007C00D3"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Hudebně poslechové činnosti</w:t>
            </w:r>
          </w:p>
          <w:p w:rsidR="007C00D3"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nástroje a hudební uskupení</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ind w:left="435"/>
              <w:jc w:val="both"/>
              <w:rPr>
                <w:rFonts w:ascii="Times New Roman" w:eastAsia="Times New Roman" w:hAnsi="Times New Roman" w:cs="Times New Roman"/>
                <w:sz w:val="24"/>
                <w:szCs w:val="24"/>
                <w:lang w:eastAsia="cs-CZ"/>
              </w:rPr>
            </w:pP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styly a žánry</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díla a jejich autoři – výběr podle složení žáků</w:t>
            </w:r>
            <w:r w:rsidRPr="00202D09">
              <w:rPr>
                <w:rFonts w:ascii="Times New Roman" w:eastAsia="Times New Roman" w:hAnsi="Times New Roman" w:cs="Times New Roman"/>
                <w:sz w:val="24"/>
                <w:szCs w:val="24"/>
                <w:lang w:eastAsia="cs-CZ"/>
              </w:rPr>
              <w:t>,</w:t>
            </w:r>
          </w:p>
          <w:p w:rsidR="007C00D3" w:rsidRPr="007C00D3" w:rsidRDefault="007C00D3" w:rsidP="00202D09">
            <w:pPr>
              <w:autoSpaceDE w:val="0"/>
              <w:autoSpaceDN w:val="0"/>
              <w:adjustRightInd w:val="0"/>
              <w:spacing w:after="0" w:line="276" w:lineRule="auto"/>
              <w:rPr>
                <w:rFonts w:ascii="Times New Roman" w:eastAsia="Times New Roman" w:hAnsi="Times New Roman" w:cs="Times New Roman"/>
                <w:color w:val="000000"/>
                <w:sz w:val="24"/>
                <w:szCs w:val="24"/>
                <w:lang w:eastAsia="cs-CZ"/>
              </w:rPr>
            </w:pPr>
          </w:p>
        </w:tc>
      </w:tr>
      <w:tr w:rsidR="007C00D3" w:rsidRPr="007C00D3" w:rsidTr="00F12635">
        <w:tc>
          <w:tcPr>
            <w:tcW w:w="4606" w:type="dxa"/>
          </w:tcPr>
          <w:p w:rsidR="007C00D3" w:rsidRPr="007C00D3" w:rsidRDefault="007C00D3" w:rsidP="00202D09">
            <w:pPr>
              <w:spacing w:after="0" w:line="276" w:lineRule="auto"/>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měnit pohyb podle tempových a rytmických změn</w:t>
            </w:r>
            <w:r w:rsidRPr="00202D09">
              <w:rPr>
                <w:rFonts w:ascii="Times New Roman" w:eastAsia="Times New Roman" w:hAnsi="Times New Roman" w:cs="Times New Roman"/>
                <w:sz w:val="24"/>
                <w:szCs w:val="24"/>
                <w:lang w:eastAsia="cs-CZ"/>
              </w:rPr>
              <w:t>,</w:t>
            </w:r>
          </w:p>
          <w:p w:rsidR="007C00D3" w:rsidRPr="00202D09"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vytvářet pohybové improvizace na základě individuálních schopností a dovedností</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ind w:left="360"/>
              <w:jc w:val="both"/>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využívat hudbu jako zdroj relaxace</w:t>
            </w:r>
            <w:r w:rsidRPr="00202D09">
              <w:rPr>
                <w:rFonts w:ascii="Times New Roman" w:eastAsia="Times New Roman" w:hAnsi="Times New Roman" w:cs="Times New Roman"/>
                <w:sz w:val="24"/>
                <w:szCs w:val="24"/>
                <w:lang w:eastAsia="cs-CZ"/>
              </w:rPr>
              <w:t>.</w:t>
            </w:r>
          </w:p>
        </w:tc>
        <w:tc>
          <w:tcPr>
            <w:tcW w:w="4606" w:type="dxa"/>
          </w:tcPr>
          <w:p w:rsidR="007C00D3" w:rsidRPr="007C00D3" w:rsidRDefault="007C00D3"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Hudebně pohybové činnosti</w:t>
            </w:r>
          </w:p>
          <w:p w:rsidR="007C00D3"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orientace v</w:t>
            </w:r>
            <w:r w:rsidRPr="00202D09">
              <w:rPr>
                <w:rFonts w:ascii="Times New Roman" w:eastAsia="Times New Roman" w:hAnsi="Times New Roman" w:cs="Times New Roman"/>
                <w:sz w:val="24"/>
                <w:szCs w:val="24"/>
                <w:lang w:eastAsia="cs-CZ"/>
              </w:rPr>
              <w:t> </w:t>
            </w:r>
            <w:r w:rsidRPr="007C00D3">
              <w:rPr>
                <w:rFonts w:ascii="Times New Roman" w:eastAsia="Times New Roman" w:hAnsi="Times New Roman" w:cs="Times New Roman"/>
                <w:sz w:val="24"/>
                <w:szCs w:val="24"/>
                <w:lang w:eastAsia="cs-CZ"/>
              </w:rPr>
              <w:t>prostoru</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ind w:left="435"/>
              <w:jc w:val="both"/>
              <w:rPr>
                <w:rFonts w:ascii="Times New Roman" w:eastAsia="Times New Roman" w:hAnsi="Times New Roman" w:cs="Times New Roman"/>
                <w:sz w:val="24"/>
                <w:szCs w:val="24"/>
                <w:lang w:eastAsia="cs-CZ"/>
              </w:rPr>
            </w:pP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hudebně pohybové hry</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pohybové vyjádření hudby – improvizace</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základní kroky vybraných tanců</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hudebně relaxační techniky a muzikoterapie</w:t>
            </w:r>
            <w:r w:rsidRPr="00202D09">
              <w:rPr>
                <w:rFonts w:ascii="Times New Roman" w:eastAsia="Times New Roman" w:hAnsi="Times New Roman" w:cs="Times New Roman"/>
                <w:sz w:val="24"/>
                <w:szCs w:val="24"/>
                <w:lang w:eastAsia="cs-CZ"/>
              </w:rPr>
              <w:t>.</w:t>
            </w:r>
          </w:p>
        </w:tc>
      </w:tr>
    </w:tbl>
    <w:p w:rsidR="007C00D3" w:rsidRPr="007C00D3" w:rsidRDefault="007C00D3" w:rsidP="00202D09">
      <w:pPr>
        <w:keepNext/>
        <w:spacing w:before="240" w:after="60" w:line="276" w:lineRule="auto"/>
        <w:outlineLvl w:val="3"/>
        <w:rPr>
          <w:rFonts w:ascii="Times New Roman" w:eastAsia="Times New Roman" w:hAnsi="Times New Roman" w:cs="Times New Roman"/>
          <w:b/>
          <w:bCs/>
          <w:sz w:val="24"/>
          <w:szCs w:val="24"/>
          <w:lang w:eastAsia="cs-CZ"/>
        </w:rPr>
      </w:pPr>
    </w:p>
    <w:p w:rsidR="007C00D3" w:rsidRPr="007C00D3" w:rsidRDefault="007C00D3" w:rsidP="00202D09">
      <w:pPr>
        <w:spacing w:after="0" w:line="276" w:lineRule="auto"/>
        <w:jc w:val="both"/>
        <w:rPr>
          <w:rFonts w:ascii="Times New Roman" w:eastAsia="Times New Roman" w:hAnsi="Times New Roman" w:cs="Times New Roman"/>
          <w:b/>
          <w:sz w:val="24"/>
          <w:szCs w:val="24"/>
          <w:lang w:eastAsia="cs-CZ"/>
        </w:rPr>
      </w:pPr>
      <w:r w:rsidRPr="00202D09">
        <w:rPr>
          <w:rFonts w:ascii="Times New Roman" w:eastAsia="Times New Roman" w:hAnsi="Times New Roman" w:cs="Times New Roman"/>
          <w:b/>
          <w:sz w:val="24"/>
          <w:szCs w:val="24"/>
          <w:lang w:eastAsia="cs-CZ"/>
        </w:rPr>
        <w:t>VÝTVARNÁ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26"/>
      </w:tblGrid>
      <w:tr w:rsidR="007C00D3" w:rsidRPr="007C00D3" w:rsidTr="00F12635">
        <w:tc>
          <w:tcPr>
            <w:tcW w:w="4605" w:type="dxa"/>
          </w:tcPr>
          <w:p w:rsidR="007C00D3" w:rsidRPr="007C00D3" w:rsidRDefault="007C00D3" w:rsidP="00202D09">
            <w:pPr>
              <w:spacing w:after="0" w:line="276" w:lineRule="auto"/>
              <w:ind w:left="426"/>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Výsledky vzdělávání</w:t>
            </w:r>
          </w:p>
        </w:tc>
        <w:tc>
          <w:tcPr>
            <w:tcW w:w="4605" w:type="dxa"/>
          </w:tcPr>
          <w:p w:rsidR="007C00D3" w:rsidRPr="007C00D3" w:rsidRDefault="007C00D3" w:rsidP="00202D09">
            <w:pPr>
              <w:spacing w:after="0" w:line="276" w:lineRule="auto"/>
              <w:ind w:left="340"/>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Učivo</w:t>
            </w:r>
          </w:p>
        </w:tc>
      </w:tr>
      <w:tr w:rsidR="007C00D3" w:rsidRPr="007C00D3" w:rsidTr="00F12635">
        <w:tc>
          <w:tcPr>
            <w:tcW w:w="4605" w:type="dxa"/>
          </w:tcPr>
          <w:p w:rsidR="007C00D3" w:rsidRPr="007C00D3" w:rsidRDefault="007C00D3" w:rsidP="00202D09">
            <w:pPr>
              <w:spacing w:after="0" w:line="276" w:lineRule="auto"/>
              <w:ind w:left="426"/>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Žák by měl:</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D</w:t>
            </w:r>
            <w:r w:rsidRPr="007C00D3">
              <w:rPr>
                <w:rFonts w:ascii="Times New Roman" w:eastAsia="Times New Roman" w:hAnsi="Times New Roman" w:cs="Times New Roman"/>
                <w:sz w:val="24"/>
                <w:szCs w:val="24"/>
                <w:lang w:eastAsia="cs-CZ"/>
              </w:rPr>
              <w:t xml:space="preserve">okázat se soustředit na výtvarnou činnost </w:t>
            </w:r>
            <w:r w:rsidRPr="007C00D3">
              <w:rPr>
                <w:rFonts w:ascii="Times New Roman" w:eastAsia="Times New Roman" w:hAnsi="Times New Roman" w:cs="Times New Roman"/>
                <w:sz w:val="24"/>
                <w:szCs w:val="24"/>
                <w:lang w:eastAsia="cs-CZ"/>
              </w:rPr>
              <w:br/>
              <w:t>a usilovat o její dokončení</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uplatňovat základní dovednosti při přípravě, realizaci a prezentaci vlastní výtvarné práce či tvůrčího záměru</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při vlastní tvorbě vycházet ze svých zkušeností, představ, myšlenek a emocí</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uplatňovat linie, barvy, tvary a objekty v ploše i prostoru pro vlastní vyjádření </w:t>
            </w:r>
            <w:r w:rsidRPr="007C00D3">
              <w:rPr>
                <w:rFonts w:ascii="Times New Roman" w:eastAsia="Times New Roman" w:hAnsi="Times New Roman" w:cs="Times New Roman"/>
                <w:sz w:val="24"/>
                <w:szCs w:val="24"/>
                <w:lang w:eastAsia="cs-CZ"/>
              </w:rPr>
              <w:br/>
              <w:t>i při společné tvůrčí práci</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volit vhodné prostředky a postupy pro vlastní výtvarné vyjádření a experimentovat s</w:t>
            </w:r>
            <w:r w:rsidRPr="00202D09">
              <w:rPr>
                <w:rFonts w:ascii="Times New Roman" w:eastAsia="Times New Roman" w:hAnsi="Times New Roman" w:cs="Times New Roman"/>
                <w:sz w:val="24"/>
                <w:szCs w:val="24"/>
                <w:lang w:eastAsia="cs-CZ"/>
              </w:rPr>
              <w:t> </w:t>
            </w:r>
            <w:r w:rsidRPr="007C00D3">
              <w:rPr>
                <w:rFonts w:ascii="Times New Roman" w:eastAsia="Times New Roman" w:hAnsi="Times New Roman" w:cs="Times New Roman"/>
                <w:sz w:val="24"/>
                <w:szCs w:val="24"/>
                <w:lang w:eastAsia="cs-CZ"/>
              </w:rPr>
              <w:t>nimi</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umět sdělit (slovně, mimoslovně) obsah nebo záměr vlastní tvůrčí práce a umět položit otázky ostatním</w:t>
            </w:r>
            <w:r w:rsidRPr="00202D09">
              <w:rPr>
                <w:rFonts w:ascii="Times New Roman" w:eastAsia="Times New Roman" w:hAnsi="Times New Roman" w:cs="Times New Roman"/>
                <w:sz w:val="24"/>
                <w:szCs w:val="24"/>
                <w:lang w:eastAsia="cs-CZ"/>
              </w:rPr>
              <w:t>,</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vnímat a komunikovat o obrazech běžné </w:t>
            </w:r>
            <w:r w:rsidRPr="007C00D3">
              <w:rPr>
                <w:rFonts w:ascii="Times New Roman" w:eastAsia="Times New Roman" w:hAnsi="Times New Roman" w:cs="Times New Roman"/>
                <w:sz w:val="24"/>
                <w:szCs w:val="24"/>
                <w:lang w:eastAsia="cs-CZ"/>
              </w:rPr>
              <w:br/>
              <w:t>i umělecké produkce</w:t>
            </w:r>
            <w:r w:rsidRPr="00202D09">
              <w:rPr>
                <w:rFonts w:ascii="Times New Roman" w:eastAsia="Times New Roman" w:hAnsi="Times New Roman" w:cs="Times New Roman"/>
                <w:sz w:val="24"/>
                <w:szCs w:val="24"/>
                <w:lang w:eastAsia="cs-CZ"/>
              </w:rPr>
              <w:t>,</w:t>
            </w:r>
            <w:r w:rsidRPr="007C00D3">
              <w:rPr>
                <w:rFonts w:ascii="Times New Roman" w:eastAsia="Times New Roman" w:hAnsi="Times New Roman" w:cs="Times New Roman"/>
                <w:sz w:val="24"/>
                <w:szCs w:val="24"/>
                <w:lang w:eastAsia="cs-CZ"/>
              </w:rPr>
              <w:t xml:space="preserve">  </w:t>
            </w:r>
          </w:p>
          <w:p w:rsidR="007C00D3" w:rsidRPr="007C00D3" w:rsidRDefault="007C00D3" w:rsidP="00202D09">
            <w:pPr>
              <w:numPr>
                <w:ilvl w:val="0"/>
                <w:numId w:val="2"/>
              </w:numPr>
              <w:spacing w:after="12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umět se vhodně chovat při návštěvě muzeí, galerií, výstav a kulturních památek</w:t>
            </w:r>
            <w:r w:rsidRPr="00202D09">
              <w:rPr>
                <w:rFonts w:ascii="Times New Roman" w:eastAsia="Times New Roman" w:hAnsi="Times New Roman" w:cs="Times New Roman"/>
                <w:sz w:val="24"/>
                <w:szCs w:val="24"/>
                <w:lang w:eastAsia="cs-CZ"/>
              </w:rPr>
              <w:t>.</w:t>
            </w:r>
          </w:p>
        </w:tc>
        <w:tc>
          <w:tcPr>
            <w:tcW w:w="4605" w:type="dxa"/>
          </w:tcPr>
          <w:p w:rsidR="007C00D3" w:rsidRPr="007C00D3" w:rsidRDefault="007C00D3" w:rsidP="00202D09">
            <w:pPr>
              <w:spacing w:after="0" w:line="276" w:lineRule="auto"/>
              <w:ind w:left="498"/>
              <w:jc w:val="both"/>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prostředky a postupy pro vyjádření vjemů, emocí, nálad, prožitků a představ</w:t>
            </w: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linie, barvy, tvary a objekty jako základní prostředky vyjadřování v ploše a prostoru</w:t>
            </w:r>
            <w:r w:rsidRPr="00202D09">
              <w:rPr>
                <w:rFonts w:ascii="Times New Roman" w:eastAsia="Times New Roman" w:hAnsi="Times New Roman" w:cs="Times New Roman"/>
                <w:sz w:val="24"/>
                <w:szCs w:val="24"/>
                <w:lang w:eastAsia="cs-CZ"/>
              </w:rPr>
              <w:t>,</w:t>
            </w:r>
          </w:p>
          <w:p w:rsidR="007C00D3" w:rsidRPr="00202D09"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vnímání, rozlišování a hodnocení vlastní produkce i produkce ostatních, včetně umělecké</w:t>
            </w:r>
            <w:r w:rsidRPr="00202D09">
              <w:rPr>
                <w:rFonts w:ascii="Times New Roman" w:eastAsia="Times New Roman" w:hAnsi="Times New Roman" w:cs="Times New Roman"/>
                <w:sz w:val="24"/>
                <w:szCs w:val="24"/>
                <w:lang w:eastAsia="cs-CZ"/>
              </w:rPr>
              <w:t>,</w:t>
            </w:r>
          </w:p>
          <w:p w:rsidR="007C00D3" w:rsidRPr="00202D09" w:rsidRDefault="007C00D3" w:rsidP="00202D09">
            <w:pPr>
              <w:spacing w:after="0" w:line="276" w:lineRule="auto"/>
              <w:jc w:val="both"/>
              <w:rPr>
                <w:rFonts w:ascii="Times New Roman" w:eastAsia="Times New Roman" w:hAnsi="Times New Roman" w:cs="Times New Roman"/>
                <w:sz w:val="24"/>
                <w:szCs w:val="24"/>
                <w:lang w:eastAsia="cs-CZ"/>
              </w:rPr>
            </w:pPr>
          </w:p>
          <w:p w:rsidR="007C00D3" w:rsidRPr="00202D09" w:rsidRDefault="007C00D3" w:rsidP="00202D09">
            <w:pPr>
              <w:spacing w:after="0" w:line="276" w:lineRule="auto"/>
              <w:jc w:val="both"/>
              <w:rPr>
                <w:rFonts w:ascii="Times New Roman" w:eastAsia="Times New Roman" w:hAnsi="Times New Roman" w:cs="Times New Roman"/>
                <w:sz w:val="24"/>
                <w:szCs w:val="24"/>
                <w:lang w:eastAsia="cs-CZ"/>
              </w:rPr>
            </w:pPr>
          </w:p>
          <w:p w:rsidR="007C00D3" w:rsidRPr="007C00D3" w:rsidRDefault="007C00D3" w:rsidP="00202D09">
            <w:pPr>
              <w:spacing w:after="0" w:line="276" w:lineRule="auto"/>
              <w:jc w:val="both"/>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různorodé prostředky a jejich kombinace </w:t>
            </w:r>
            <w:r w:rsidRPr="007C00D3">
              <w:rPr>
                <w:rFonts w:ascii="Times New Roman" w:eastAsia="Times New Roman" w:hAnsi="Times New Roman" w:cs="Times New Roman"/>
                <w:sz w:val="24"/>
                <w:szCs w:val="24"/>
                <w:lang w:eastAsia="cs-CZ"/>
              </w:rPr>
              <w:br/>
              <w:t xml:space="preserve">k vyjadřování vlastních výtvarných záměrů </w:t>
            </w:r>
          </w:p>
          <w:p w:rsidR="007C00D3" w:rsidRPr="00202D09"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prezentace tvůrčí činnosti jednotlivce </w:t>
            </w:r>
            <w:r w:rsidRPr="007C00D3">
              <w:rPr>
                <w:rFonts w:ascii="Times New Roman" w:eastAsia="Times New Roman" w:hAnsi="Times New Roman" w:cs="Times New Roman"/>
                <w:sz w:val="24"/>
                <w:szCs w:val="24"/>
                <w:lang w:eastAsia="cs-CZ"/>
              </w:rPr>
              <w:br/>
              <w:t>i skupiny</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jc w:val="both"/>
              <w:rPr>
                <w:rFonts w:ascii="Times New Roman" w:eastAsia="Times New Roman" w:hAnsi="Times New Roman" w:cs="Times New Roman"/>
                <w:sz w:val="24"/>
                <w:szCs w:val="24"/>
                <w:lang w:eastAsia="cs-CZ"/>
              </w:rPr>
            </w:pPr>
          </w:p>
          <w:p w:rsidR="007C00D3" w:rsidRPr="00202D09"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umění v životě člověka</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jc w:val="both"/>
              <w:rPr>
                <w:rFonts w:ascii="Times New Roman" w:eastAsia="Times New Roman" w:hAnsi="Times New Roman" w:cs="Times New Roman"/>
                <w:sz w:val="24"/>
                <w:szCs w:val="24"/>
                <w:lang w:eastAsia="cs-CZ"/>
              </w:rPr>
            </w:pPr>
          </w:p>
          <w:p w:rsidR="007C00D3" w:rsidRPr="007C00D3" w:rsidRDefault="007C00D3"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návštěvy muzeí, galerií a výstav</w:t>
            </w:r>
            <w:r w:rsidRPr="00202D09">
              <w:rPr>
                <w:rFonts w:ascii="Times New Roman" w:eastAsia="Times New Roman" w:hAnsi="Times New Roman" w:cs="Times New Roman"/>
                <w:sz w:val="24"/>
                <w:szCs w:val="24"/>
                <w:lang w:eastAsia="cs-CZ"/>
              </w:rPr>
              <w:t>.</w:t>
            </w:r>
          </w:p>
        </w:tc>
      </w:tr>
    </w:tbl>
    <w:p w:rsidR="007C00D3" w:rsidRPr="00202D09" w:rsidRDefault="007C00D3" w:rsidP="00202D09">
      <w:pPr>
        <w:tabs>
          <w:tab w:val="num" w:pos="432"/>
        </w:tabs>
        <w:spacing w:after="0" w:line="276" w:lineRule="auto"/>
        <w:ind w:left="340" w:hanging="340"/>
        <w:jc w:val="both"/>
        <w:rPr>
          <w:rFonts w:ascii="Times New Roman" w:eastAsia="Times New Roman" w:hAnsi="Times New Roman" w:cs="Times New Roman"/>
          <w:b/>
          <w:bCs/>
          <w:sz w:val="24"/>
          <w:szCs w:val="24"/>
          <w:lang w:eastAsia="cs-CZ"/>
        </w:rPr>
      </w:pPr>
    </w:p>
    <w:p w:rsidR="007C00D3" w:rsidRPr="007C00D3" w:rsidRDefault="007C00D3" w:rsidP="00202D09">
      <w:pPr>
        <w:tabs>
          <w:tab w:val="num" w:pos="432"/>
        </w:tabs>
        <w:spacing w:after="0" w:line="276" w:lineRule="auto"/>
        <w:ind w:left="340" w:hanging="340"/>
        <w:jc w:val="both"/>
        <w:rPr>
          <w:rFonts w:ascii="Times New Roman" w:eastAsia="Times New Roman" w:hAnsi="Times New Roman" w:cs="Times New Roman"/>
          <w:kern w:val="16"/>
          <w:sz w:val="24"/>
          <w:szCs w:val="24"/>
          <w:lang w:eastAsia="cs-CZ"/>
        </w:rPr>
      </w:pPr>
      <w:r w:rsidRPr="00202D09">
        <w:rPr>
          <w:rFonts w:ascii="Times New Roman" w:eastAsia="Times New Roman" w:hAnsi="Times New Roman" w:cs="Times New Roman"/>
          <w:b/>
          <w:bCs/>
          <w:sz w:val="24"/>
          <w:szCs w:val="24"/>
          <w:lang w:eastAsia="cs-CZ"/>
        </w:rPr>
        <w:t>DRAMATICKÁ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7C00D3" w:rsidRPr="007C00D3" w:rsidTr="00F12635">
        <w:tc>
          <w:tcPr>
            <w:tcW w:w="4606" w:type="dxa"/>
          </w:tcPr>
          <w:p w:rsidR="007C00D3" w:rsidRPr="007C00D3" w:rsidRDefault="007C00D3"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 xml:space="preserve">Výsledky vzdělávání </w:t>
            </w:r>
          </w:p>
        </w:tc>
        <w:tc>
          <w:tcPr>
            <w:tcW w:w="4606" w:type="dxa"/>
          </w:tcPr>
          <w:p w:rsidR="007C00D3" w:rsidRPr="007C00D3" w:rsidRDefault="007C00D3"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Učivo</w:t>
            </w:r>
          </w:p>
        </w:tc>
      </w:tr>
      <w:tr w:rsidR="007C00D3" w:rsidRPr="007C00D3" w:rsidTr="00F12635">
        <w:tc>
          <w:tcPr>
            <w:tcW w:w="4606" w:type="dxa"/>
          </w:tcPr>
          <w:p w:rsidR="007C00D3" w:rsidRPr="007C00D3" w:rsidRDefault="007C00D3" w:rsidP="00202D09">
            <w:pPr>
              <w:spacing w:after="0" w:line="276" w:lineRule="auto"/>
              <w:ind w:firstLine="425"/>
              <w:rPr>
                <w:rFonts w:ascii="Times New Roman" w:eastAsia="Times New Roman" w:hAnsi="Times New Roman" w:cs="Times New Roman"/>
                <w:sz w:val="24"/>
                <w:szCs w:val="24"/>
                <w:lang w:eastAsia="cs-CZ"/>
              </w:rPr>
            </w:pPr>
            <w:r w:rsidRPr="007C00D3">
              <w:rPr>
                <w:rFonts w:ascii="Times New Roman" w:eastAsia="Times New Roman" w:hAnsi="Times New Roman" w:cs="Times New Roman"/>
                <w:b/>
                <w:bCs/>
                <w:sz w:val="24"/>
                <w:szCs w:val="24"/>
                <w:lang w:eastAsia="cs-CZ"/>
              </w:rPr>
              <w:t>Žák by měl</w:t>
            </w:r>
            <w:r w:rsidRPr="007C00D3">
              <w:rPr>
                <w:rFonts w:ascii="Times New Roman" w:eastAsia="Times New Roman" w:hAnsi="Times New Roman" w:cs="Times New Roman"/>
                <w:sz w:val="24"/>
                <w:szCs w:val="24"/>
                <w:lang w:eastAsia="cs-CZ"/>
              </w:rPr>
              <w:t>:</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D</w:t>
            </w:r>
            <w:r w:rsidRPr="007C00D3">
              <w:rPr>
                <w:rFonts w:ascii="Times New Roman" w:eastAsia="Times New Roman" w:hAnsi="Times New Roman" w:cs="Times New Roman"/>
                <w:sz w:val="24"/>
                <w:szCs w:val="24"/>
                <w:lang w:eastAsia="cs-CZ"/>
              </w:rPr>
              <w:t xml:space="preserve">održovat základy hlasové hygieny </w:t>
            </w:r>
            <w:r w:rsidRPr="007C00D3">
              <w:rPr>
                <w:rFonts w:ascii="Times New Roman" w:eastAsia="Times New Roman" w:hAnsi="Times New Roman" w:cs="Times New Roman"/>
                <w:sz w:val="24"/>
                <w:szCs w:val="24"/>
                <w:lang w:eastAsia="cs-CZ"/>
              </w:rPr>
              <w:br/>
              <w:t>a správného držení těla</w:t>
            </w:r>
            <w:r w:rsidRPr="00202D09">
              <w:rPr>
                <w:rFonts w:ascii="Times New Roman" w:eastAsia="Times New Roman" w:hAnsi="Times New Roman" w:cs="Times New Roman"/>
                <w:sz w:val="24"/>
                <w:szCs w:val="24"/>
                <w:lang w:eastAsia="cs-CZ"/>
              </w:rPr>
              <w:t>,</w:t>
            </w:r>
          </w:p>
          <w:p w:rsidR="007C00D3"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uplatňovat kultivovaný mluvený a vhodný pohybový projev</w:t>
            </w:r>
            <w:r w:rsidRPr="00202D09">
              <w:rPr>
                <w:rFonts w:ascii="Times New Roman" w:eastAsia="Times New Roman" w:hAnsi="Times New Roman" w:cs="Times New Roman"/>
                <w:sz w:val="24"/>
                <w:szCs w:val="24"/>
                <w:lang w:eastAsia="cs-CZ"/>
              </w:rPr>
              <w:t>,</w:t>
            </w:r>
          </w:p>
          <w:p w:rsidR="007C00D3" w:rsidRPr="007C00D3" w:rsidRDefault="007C00D3" w:rsidP="00202D09">
            <w:pPr>
              <w:spacing w:after="0" w:line="276" w:lineRule="auto"/>
              <w:ind w:left="435"/>
              <w:jc w:val="both"/>
              <w:rPr>
                <w:rFonts w:ascii="Times New Roman" w:eastAsia="Times New Roman" w:hAnsi="Times New Roman" w:cs="Times New Roman"/>
                <w:sz w:val="24"/>
                <w:szCs w:val="24"/>
                <w:lang w:eastAsia="cs-CZ"/>
              </w:rPr>
            </w:pP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rozvíjet schopnost soustředění a pozornosti</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propojovat pohybové dovednosti s verbálním a neverbálním vyjadřováním</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rozlišovat herní a reálnou situaci </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spolupracovat ve skupině při tvorbě jevištní situace a využívat různých výrazových prostředků</w:t>
            </w:r>
          </w:p>
          <w:p w:rsidR="007C00D3" w:rsidRPr="007C00D3" w:rsidRDefault="007C00D3" w:rsidP="00202D09">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naučit se na základě vlastní zkušenosti dodržovat pravidla hry</w:t>
            </w:r>
          </w:p>
        </w:tc>
        <w:tc>
          <w:tcPr>
            <w:tcW w:w="4606" w:type="dxa"/>
          </w:tcPr>
          <w:p w:rsidR="007C00D3" w:rsidRPr="007C00D3" w:rsidRDefault="007C00D3" w:rsidP="00202D09">
            <w:pPr>
              <w:tabs>
                <w:tab w:val="num" w:pos="432"/>
              </w:tabs>
              <w:spacing w:after="0" w:line="276" w:lineRule="auto"/>
              <w:jc w:val="both"/>
              <w:rPr>
                <w:rFonts w:ascii="Times New Roman" w:eastAsia="Times New Roman" w:hAnsi="Times New Roman" w:cs="Times New Roman"/>
                <w:kern w:val="16"/>
                <w:sz w:val="24"/>
                <w:szCs w:val="24"/>
                <w:u w:val="single"/>
                <w:lang w:eastAsia="cs-CZ"/>
              </w:rPr>
            </w:pPr>
          </w:p>
          <w:p w:rsidR="007C00D3"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psychosomatické dovednosti – práce s dechem, držení těla, verbální a neverbální komunikace</w:t>
            </w:r>
            <w:r w:rsidRPr="00202D09">
              <w:rPr>
                <w:rFonts w:ascii="Times New Roman" w:eastAsia="Times New Roman" w:hAnsi="Times New Roman" w:cs="Times New Roman"/>
                <w:sz w:val="24"/>
                <w:szCs w:val="24"/>
                <w:lang w:eastAsia="cs-CZ"/>
              </w:rPr>
              <w:t>,</w:t>
            </w:r>
          </w:p>
          <w:p w:rsidR="007C00D3" w:rsidRPr="00202D09" w:rsidRDefault="007C00D3" w:rsidP="00202D09">
            <w:pPr>
              <w:spacing w:after="0" w:line="276" w:lineRule="auto"/>
              <w:ind w:left="435"/>
              <w:jc w:val="both"/>
              <w:rPr>
                <w:rFonts w:ascii="Times New Roman" w:eastAsia="Times New Roman" w:hAnsi="Times New Roman" w:cs="Times New Roman"/>
                <w:sz w:val="24"/>
                <w:szCs w:val="24"/>
                <w:lang w:eastAsia="cs-CZ"/>
              </w:rPr>
            </w:pPr>
          </w:p>
          <w:p w:rsidR="007C00D3" w:rsidRPr="007C00D3" w:rsidRDefault="007C00D3" w:rsidP="00202D09">
            <w:pPr>
              <w:spacing w:after="0" w:line="276" w:lineRule="auto"/>
              <w:jc w:val="both"/>
              <w:rPr>
                <w:rFonts w:ascii="Times New Roman" w:eastAsia="Times New Roman" w:hAnsi="Times New Roman" w:cs="Times New Roman"/>
                <w:sz w:val="24"/>
                <w:szCs w:val="24"/>
                <w:lang w:eastAsia="cs-CZ"/>
              </w:rPr>
            </w:pPr>
          </w:p>
          <w:p w:rsidR="000176F9"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dramatické hry a cvičení, herní dovednosti</w:t>
            </w:r>
            <w:r w:rsidR="000176F9" w:rsidRPr="00202D09">
              <w:rPr>
                <w:rFonts w:ascii="Times New Roman" w:eastAsia="Times New Roman" w:hAnsi="Times New Roman" w:cs="Times New Roman"/>
                <w:sz w:val="24"/>
                <w:szCs w:val="24"/>
                <w:lang w:eastAsia="cs-CZ"/>
              </w:rPr>
              <w:t>,</w:t>
            </w:r>
          </w:p>
          <w:p w:rsidR="000176F9" w:rsidRPr="007C00D3" w:rsidRDefault="000176F9" w:rsidP="00202D09">
            <w:pPr>
              <w:spacing w:after="0" w:line="276" w:lineRule="auto"/>
              <w:ind w:left="435"/>
              <w:jc w:val="both"/>
              <w:rPr>
                <w:rFonts w:ascii="Times New Roman" w:eastAsia="Times New Roman" w:hAnsi="Times New Roman" w:cs="Times New Roman"/>
                <w:sz w:val="24"/>
                <w:szCs w:val="24"/>
                <w:lang w:eastAsia="cs-CZ"/>
              </w:rPr>
            </w:pPr>
          </w:p>
          <w:p w:rsidR="007C00D3" w:rsidRPr="00202D09"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dramatické improvizace</w:t>
            </w:r>
            <w:r w:rsidR="000176F9" w:rsidRPr="00202D09">
              <w:rPr>
                <w:rFonts w:ascii="Times New Roman" w:eastAsia="Times New Roman" w:hAnsi="Times New Roman" w:cs="Times New Roman"/>
                <w:sz w:val="24"/>
                <w:szCs w:val="24"/>
                <w:lang w:eastAsia="cs-CZ"/>
              </w:rPr>
              <w:t>,</w:t>
            </w:r>
          </w:p>
          <w:p w:rsidR="000176F9" w:rsidRPr="007C00D3" w:rsidRDefault="000176F9" w:rsidP="00202D09">
            <w:pPr>
              <w:spacing w:after="0" w:line="276" w:lineRule="auto"/>
              <w:jc w:val="both"/>
              <w:rPr>
                <w:rFonts w:ascii="Times New Roman" w:eastAsia="Times New Roman" w:hAnsi="Times New Roman" w:cs="Times New Roman"/>
                <w:sz w:val="24"/>
                <w:szCs w:val="24"/>
                <w:lang w:eastAsia="cs-CZ"/>
              </w:rPr>
            </w:pP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současná dramatická umění a média – divadelní, filmová, televizní, rozhlasová </w:t>
            </w:r>
            <w:r w:rsidRPr="007C00D3">
              <w:rPr>
                <w:rFonts w:ascii="Times New Roman" w:eastAsia="Times New Roman" w:hAnsi="Times New Roman" w:cs="Times New Roman"/>
                <w:sz w:val="24"/>
                <w:szCs w:val="24"/>
                <w:lang w:eastAsia="cs-CZ"/>
              </w:rPr>
              <w:br/>
              <w:t>a multimediální tvorba</w:t>
            </w:r>
          </w:p>
          <w:p w:rsidR="007C00D3" w:rsidRPr="007C00D3" w:rsidRDefault="007C00D3"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základní dramatické žánry a divadelní druhy</w:t>
            </w:r>
          </w:p>
        </w:tc>
      </w:tr>
    </w:tbl>
    <w:p w:rsidR="007C00D3" w:rsidRPr="00202D09" w:rsidRDefault="007C00D3" w:rsidP="00202D09">
      <w:pPr>
        <w:spacing w:after="200" w:line="276" w:lineRule="auto"/>
        <w:jc w:val="both"/>
        <w:rPr>
          <w:rFonts w:ascii="Times New Roman" w:eastAsia="Calibri" w:hAnsi="Times New Roman" w:cs="Times New Roman"/>
          <w:b/>
          <w:sz w:val="24"/>
          <w:szCs w:val="24"/>
        </w:rPr>
      </w:pPr>
    </w:p>
    <w:p w:rsidR="008202B5" w:rsidRPr="00202D09" w:rsidRDefault="00202D09" w:rsidP="00202D09">
      <w:pPr>
        <w:pStyle w:val="Default"/>
        <w:spacing w:line="276" w:lineRule="auto"/>
        <w:ind w:firstLine="0"/>
        <w:rPr>
          <w:b/>
          <w:sz w:val="24"/>
          <w:szCs w:val="24"/>
        </w:rPr>
      </w:pPr>
      <w:r w:rsidRPr="00202D09">
        <w:rPr>
          <w:b/>
          <w:sz w:val="24"/>
          <w:szCs w:val="24"/>
        </w:rPr>
        <w:t>2. ročník</w:t>
      </w:r>
    </w:p>
    <w:p w:rsidR="00202D09" w:rsidRPr="007C00D3" w:rsidRDefault="00202D09" w:rsidP="00202D09">
      <w:pPr>
        <w:spacing w:after="0" w:line="276" w:lineRule="auto"/>
        <w:ind w:firstLine="425"/>
        <w:jc w:val="both"/>
        <w:rPr>
          <w:rFonts w:ascii="Times New Roman" w:eastAsia="Times New Roman" w:hAnsi="Times New Roman" w:cs="Times New Roman"/>
          <w:b/>
          <w:sz w:val="24"/>
          <w:szCs w:val="24"/>
          <w:lang w:eastAsia="cs-CZ"/>
        </w:rPr>
      </w:pPr>
      <w:r w:rsidRPr="00202D09">
        <w:rPr>
          <w:rFonts w:ascii="Times New Roman" w:eastAsia="Times New Roman" w:hAnsi="Times New Roman" w:cs="Times New Roman"/>
          <w:b/>
          <w:sz w:val="24"/>
          <w:szCs w:val="24"/>
          <w:lang w:eastAsia="cs-CZ"/>
        </w:rPr>
        <w:t>HUDEBNÍ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40"/>
      </w:tblGrid>
      <w:tr w:rsidR="00202D09" w:rsidRPr="007C00D3" w:rsidTr="00F12635">
        <w:tc>
          <w:tcPr>
            <w:tcW w:w="4606" w:type="dxa"/>
          </w:tcPr>
          <w:p w:rsidR="00202D09" w:rsidRPr="007C00D3" w:rsidRDefault="00202D09" w:rsidP="00202D09">
            <w:pPr>
              <w:autoSpaceDE w:val="0"/>
              <w:autoSpaceDN w:val="0"/>
              <w:adjustRightInd w:val="0"/>
              <w:spacing w:after="0" w:line="276" w:lineRule="auto"/>
              <w:ind w:left="340"/>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Výsledky vzdělávání</w:t>
            </w:r>
          </w:p>
        </w:tc>
        <w:tc>
          <w:tcPr>
            <w:tcW w:w="4606" w:type="dxa"/>
          </w:tcPr>
          <w:p w:rsidR="00202D09" w:rsidRPr="007C00D3" w:rsidRDefault="00202D09"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Učivo</w:t>
            </w:r>
          </w:p>
        </w:tc>
      </w:tr>
      <w:tr w:rsidR="00202D09" w:rsidRPr="007C00D3" w:rsidTr="00F12635">
        <w:tc>
          <w:tcPr>
            <w:tcW w:w="4606" w:type="dxa"/>
          </w:tcPr>
          <w:p w:rsidR="00202D09" w:rsidRPr="007C00D3" w:rsidRDefault="00202D09" w:rsidP="00202D09">
            <w:pPr>
              <w:autoSpaceDE w:val="0"/>
              <w:autoSpaceDN w:val="0"/>
              <w:adjustRightInd w:val="0"/>
              <w:spacing w:after="0" w:line="276" w:lineRule="auto"/>
              <w:ind w:left="340"/>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Žák by měl:</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Z</w:t>
            </w:r>
            <w:r w:rsidRPr="007C00D3">
              <w:rPr>
                <w:rFonts w:ascii="Times New Roman" w:eastAsia="Times New Roman" w:hAnsi="Times New Roman" w:cs="Times New Roman"/>
                <w:sz w:val="24"/>
                <w:szCs w:val="24"/>
                <w:lang w:eastAsia="cs-CZ"/>
              </w:rPr>
              <w:t>pívat písně v rozsahu přiměřeném individuálním schopnostem</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využívat přiměřeně svým schopnostem jednoduché hudební nástroje k doprovodné hře</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improvizovat v rámci jednoduchých hudebních forem</w:t>
            </w:r>
            <w:r w:rsidRPr="00202D09">
              <w:rPr>
                <w:rFonts w:ascii="Times New Roman" w:eastAsia="Times New Roman" w:hAnsi="Times New Roman" w:cs="Times New Roman"/>
                <w:sz w:val="24"/>
                <w:szCs w:val="24"/>
                <w:lang w:eastAsia="cs-CZ"/>
              </w:rPr>
              <w:t>,</w:t>
            </w:r>
          </w:p>
          <w:p w:rsidR="00202D09" w:rsidRPr="007C00D3" w:rsidRDefault="00202D09" w:rsidP="00202D09">
            <w:pPr>
              <w:autoSpaceDE w:val="0"/>
              <w:autoSpaceDN w:val="0"/>
              <w:adjustRightInd w:val="0"/>
              <w:spacing w:after="0" w:line="276" w:lineRule="auto"/>
              <w:rPr>
                <w:rFonts w:ascii="Times New Roman" w:eastAsia="Times New Roman" w:hAnsi="Times New Roman" w:cs="Times New Roman"/>
                <w:color w:val="000000"/>
                <w:sz w:val="24"/>
                <w:szCs w:val="24"/>
                <w:lang w:eastAsia="cs-CZ"/>
              </w:rPr>
            </w:pPr>
          </w:p>
        </w:tc>
        <w:tc>
          <w:tcPr>
            <w:tcW w:w="4606" w:type="dxa"/>
          </w:tcPr>
          <w:p w:rsidR="00202D09" w:rsidRPr="007C00D3" w:rsidRDefault="00202D09"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 xml:space="preserve">Vokální a instrumentální činnosti </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dechová, artikulační, sluchová, hlasová </w:t>
            </w:r>
            <w:r w:rsidRPr="007C00D3">
              <w:rPr>
                <w:rFonts w:ascii="Times New Roman" w:eastAsia="Times New Roman" w:hAnsi="Times New Roman" w:cs="Times New Roman"/>
                <w:sz w:val="24"/>
                <w:szCs w:val="24"/>
                <w:lang w:eastAsia="cs-CZ"/>
              </w:rPr>
              <w:br/>
              <w:t>a intonační cvičen</w:t>
            </w:r>
            <w:r w:rsidRPr="00202D09">
              <w:rPr>
                <w:rFonts w:ascii="Times New Roman" w:eastAsia="Times New Roman" w:hAnsi="Times New Roman" w:cs="Times New Roman"/>
                <w:sz w:val="24"/>
                <w:szCs w:val="24"/>
                <w:lang w:eastAsia="cs-CZ"/>
              </w:rPr>
              <w:t>,</w:t>
            </w:r>
            <w:r w:rsidRPr="007C00D3">
              <w:rPr>
                <w:rFonts w:ascii="Times New Roman" w:eastAsia="Times New Roman" w:hAnsi="Times New Roman" w:cs="Times New Roman"/>
                <w:sz w:val="24"/>
                <w:szCs w:val="24"/>
                <w:lang w:eastAsia="cs-CZ"/>
              </w:rPr>
              <w:t>í</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rytmizace a melodizace</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tóny a zvuky, rozlišování zvuků základních hudebních nástrojů</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zpěv lidových i umělých písní</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hra na hudební nástroje – jednoduchý doprovod na Orffovy nástroje </w:t>
            </w:r>
          </w:p>
        </w:tc>
      </w:tr>
      <w:tr w:rsidR="00202D09" w:rsidRPr="007C00D3" w:rsidTr="00F12635">
        <w:tc>
          <w:tcPr>
            <w:tcW w:w="4606" w:type="dxa"/>
          </w:tcPr>
          <w:p w:rsidR="00202D09" w:rsidRPr="007C00D3" w:rsidRDefault="00202D09" w:rsidP="00202D09">
            <w:pPr>
              <w:spacing w:after="0" w:line="276" w:lineRule="auto"/>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rozlišit základní hudební nástroje – tvar, zvuk</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soustředit se na poslech skladeb různých žánrů</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orientovat se v základních hudebních pojmech a žánrech</w:t>
            </w:r>
            <w:r w:rsidRPr="00202D09">
              <w:rPr>
                <w:rFonts w:ascii="Times New Roman" w:eastAsia="Times New Roman" w:hAnsi="Times New Roman" w:cs="Times New Roman"/>
                <w:sz w:val="24"/>
                <w:szCs w:val="24"/>
                <w:lang w:eastAsia="cs-CZ"/>
              </w:rPr>
              <w:t>,</w:t>
            </w:r>
          </w:p>
        </w:tc>
        <w:tc>
          <w:tcPr>
            <w:tcW w:w="4606" w:type="dxa"/>
          </w:tcPr>
          <w:p w:rsidR="00202D09" w:rsidRPr="007C00D3" w:rsidRDefault="00202D09"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Hudebně poslechové činnosti</w:t>
            </w: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nástroje a hudební uskupení</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ind w:left="435"/>
              <w:jc w:val="both"/>
              <w:rPr>
                <w:rFonts w:ascii="Times New Roman" w:eastAsia="Times New Roman" w:hAnsi="Times New Roman" w:cs="Times New Roman"/>
                <w:sz w:val="24"/>
                <w:szCs w:val="24"/>
                <w:lang w:eastAsia="cs-CZ"/>
              </w:rPr>
            </w:pP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styly a žánry</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hudební díla a jejich autoři – výběr podle složení žáků</w:t>
            </w:r>
            <w:r w:rsidRPr="00202D09">
              <w:rPr>
                <w:rFonts w:ascii="Times New Roman" w:eastAsia="Times New Roman" w:hAnsi="Times New Roman" w:cs="Times New Roman"/>
                <w:sz w:val="24"/>
                <w:szCs w:val="24"/>
                <w:lang w:eastAsia="cs-CZ"/>
              </w:rPr>
              <w:t>,</w:t>
            </w:r>
          </w:p>
          <w:p w:rsidR="00202D09" w:rsidRPr="007C00D3" w:rsidRDefault="00202D09" w:rsidP="00202D09">
            <w:pPr>
              <w:autoSpaceDE w:val="0"/>
              <w:autoSpaceDN w:val="0"/>
              <w:adjustRightInd w:val="0"/>
              <w:spacing w:after="0" w:line="276" w:lineRule="auto"/>
              <w:rPr>
                <w:rFonts w:ascii="Times New Roman" w:eastAsia="Times New Roman" w:hAnsi="Times New Roman" w:cs="Times New Roman"/>
                <w:color w:val="000000"/>
                <w:sz w:val="24"/>
                <w:szCs w:val="24"/>
                <w:lang w:eastAsia="cs-CZ"/>
              </w:rPr>
            </w:pPr>
          </w:p>
        </w:tc>
      </w:tr>
      <w:tr w:rsidR="00202D09" w:rsidRPr="007C00D3" w:rsidTr="00F12635">
        <w:tc>
          <w:tcPr>
            <w:tcW w:w="4606" w:type="dxa"/>
          </w:tcPr>
          <w:p w:rsidR="00202D09" w:rsidRPr="007C00D3" w:rsidRDefault="00202D09" w:rsidP="00202D09">
            <w:pPr>
              <w:spacing w:after="0" w:line="276" w:lineRule="auto"/>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měnit pohyb podle tempových a rytmických změn</w:t>
            </w:r>
            <w:r w:rsidRPr="00202D09">
              <w:rPr>
                <w:rFonts w:ascii="Times New Roman" w:eastAsia="Times New Roman" w:hAnsi="Times New Roman" w:cs="Times New Roman"/>
                <w:sz w:val="24"/>
                <w:szCs w:val="24"/>
                <w:lang w:eastAsia="cs-CZ"/>
              </w:rPr>
              <w:t>,</w:t>
            </w:r>
          </w:p>
          <w:p w:rsidR="00202D09" w:rsidRPr="00202D09"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vytvářet pohybové improvizace na základě individuálních schopností a dovedností</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ind w:left="360"/>
              <w:jc w:val="both"/>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využívat hudbu jako zdroj relaxace</w:t>
            </w:r>
            <w:r w:rsidRPr="00202D09">
              <w:rPr>
                <w:rFonts w:ascii="Times New Roman" w:eastAsia="Times New Roman" w:hAnsi="Times New Roman" w:cs="Times New Roman"/>
                <w:sz w:val="24"/>
                <w:szCs w:val="24"/>
                <w:lang w:eastAsia="cs-CZ"/>
              </w:rPr>
              <w:t>.</w:t>
            </w:r>
          </w:p>
        </w:tc>
        <w:tc>
          <w:tcPr>
            <w:tcW w:w="4606" w:type="dxa"/>
          </w:tcPr>
          <w:p w:rsidR="00202D09" w:rsidRPr="007C00D3" w:rsidRDefault="00202D09" w:rsidP="00202D09">
            <w:pPr>
              <w:numPr>
                <w:ilvl w:val="0"/>
                <w:numId w:val="64"/>
              </w:numPr>
              <w:tabs>
                <w:tab w:val="num" w:pos="79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Hudebně pohybové činnosti</w:t>
            </w: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orientace v</w:t>
            </w:r>
            <w:r w:rsidRPr="00202D09">
              <w:rPr>
                <w:rFonts w:ascii="Times New Roman" w:eastAsia="Times New Roman" w:hAnsi="Times New Roman" w:cs="Times New Roman"/>
                <w:sz w:val="24"/>
                <w:szCs w:val="24"/>
                <w:lang w:eastAsia="cs-CZ"/>
              </w:rPr>
              <w:t> </w:t>
            </w:r>
            <w:r w:rsidRPr="007C00D3">
              <w:rPr>
                <w:rFonts w:ascii="Times New Roman" w:eastAsia="Times New Roman" w:hAnsi="Times New Roman" w:cs="Times New Roman"/>
                <w:sz w:val="24"/>
                <w:szCs w:val="24"/>
                <w:lang w:eastAsia="cs-CZ"/>
              </w:rPr>
              <w:t>prostoru</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ind w:left="435"/>
              <w:jc w:val="both"/>
              <w:rPr>
                <w:rFonts w:ascii="Times New Roman" w:eastAsia="Times New Roman" w:hAnsi="Times New Roman" w:cs="Times New Roman"/>
                <w:sz w:val="24"/>
                <w:szCs w:val="24"/>
                <w:lang w:eastAsia="cs-CZ"/>
              </w:rPr>
            </w:pP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hudebně pohybové hry</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pohybové vyjádření hudby – improvizace</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základní kroky vybraných tanců</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hudebně relaxační techniky a muzikoterapie</w:t>
            </w:r>
            <w:r w:rsidRPr="00202D09">
              <w:rPr>
                <w:rFonts w:ascii="Times New Roman" w:eastAsia="Times New Roman" w:hAnsi="Times New Roman" w:cs="Times New Roman"/>
                <w:sz w:val="24"/>
                <w:szCs w:val="24"/>
                <w:lang w:eastAsia="cs-CZ"/>
              </w:rPr>
              <w:t>.</w:t>
            </w:r>
          </w:p>
        </w:tc>
      </w:tr>
    </w:tbl>
    <w:p w:rsidR="00202D09" w:rsidRPr="007C00D3" w:rsidRDefault="00202D09" w:rsidP="00202D09">
      <w:pPr>
        <w:keepNext/>
        <w:spacing w:before="240" w:after="60" w:line="276" w:lineRule="auto"/>
        <w:outlineLvl w:val="3"/>
        <w:rPr>
          <w:rFonts w:ascii="Times New Roman" w:eastAsia="Times New Roman" w:hAnsi="Times New Roman" w:cs="Times New Roman"/>
          <w:b/>
          <w:bCs/>
          <w:sz w:val="24"/>
          <w:szCs w:val="24"/>
          <w:lang w:eastAsia="cs-CZ"/>
        </w:rPr>
      </w:pPr>
    </w:p>
    <w:p w:rsidR="00490E2E" w:rsidRDefault="00490E2E" w:rsidP="00202D09">
      <w:pPr>
        <w:spacing w:after="0" w:line="276" w:lineRule="auto"/>
        <w:jc w:val="both"/>
        <w:rPr>
          <w:rFonts w:ascii="Times New Roman" w:eastAsia="Times New Roman" w:hAnsi="Times New Roman" w:cs="Times New Roman"/>
          <w:b/>
          <w:sz w:val="24"/>
          <w:szCs w:val="24"/>
          <w:lang w:eastAsia="cs-CZ"/>
        </w:rPr>
      </w:pPr>
    </w:p>
    <w:p w:rsidR="00202D09" w:rsidRPr="007C00D3" w:rsidRDefault="00202D09" w:rsidP="00202D09">
      <w:pPr>
        <w:spacing w:after="0" w:line="276" w:lineRule="auto"/>
        <w:jc w:val="both"/>
        <w:rPr>
          <w:rFonts w:ascii="Times New Roman" w:eastAsia="Times New Roman" w:hAnsi="Times New Roman" w:cs="Times New Roman"/>
          <w:b/>
          <w:sz w:val="24"/>
          <w:szCs w:val="24"/>
          <w:lang w:eastAsia="cs-CZ"/>
        </w:rPr>
      </w:pPr>
      <w:r w:rsidRPr="00202D09">
        <w:rPr>
          <w:rFonts w:ascii="Times New Roman" w:eastAsia="Times New Roman" w:hAnsi="Times New Roman" w:cs="Times New Roman"/>
          <w:b/>
          <w:sz w:val="24"/>
          <w:szCs w:val="24"/>
          <w:lang w:eastAsia="cs-CZ"/>
        </w:rPr>
        <w:t>VÝTVARNÁ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26"/>
      </w:tblGrid>
      <w:tr w:rsidR="00202D09" w:rsidRPr="007C00D3" w:rsidTr="00F12635">
        <w:tc>
          <w:tcPr>
            <w:tcW w:w="4605" w:type="dxa"/>
          </w:tcPr>
          <w:p w:rsidR="00202D09" w:rsidRPr="007C00D3" w:rsidRDefault="00202D09" w:rsidP="00202D09">
            <w:pPr>
              <w:spacing w:after="0" w:line="276" w:lineRule="auto"/>
              <w:ind w:left="426"/>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Výsledky vzdělávání</w:t>
            </w:r>
          </w:p>
        </w:tc>
        <w:tc>
          <w:tcPr>
            <w:tcW w:w="4605" w:type="dxa"/>
          </w:tcPr>
          <w:p w:rsidR="00202D09" w:rsidRPr="007C00D3" w:rsidRDefault="00202D09" w:rsidP="00202D09">
            <w:pPr>
              <w:spacing w:after="0" w:line="276" w:lineRule="auto"/>
              <w:ind w:left="340"/>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Učivo</w:t>
            </w:r>
          </w:p>
        </w:tc>
      </w:tr>
      <w:tr w:rsidR="00202D09" w:rsidRPr="007C00D3" w:rsidTr="00F12635">
        <w:tc>
          <w:tcPr>
            <w:tcW w:w="4605" w:type="dxa"/>
          </w:tcPr>
          <w:p w:rsidR="00202D09" w:rsidRPr="007C00D3" w:rsidRDefault="00202D09" w:rsidP="00202D09">
            <w:pPr>
              <w:spacing w:after="0" w:line="276" w:lineRule="auto"/>
              <w:ind w:left="426"/>
              <w:jc w:val="both"/>
              <w:rPr>
                <w:rFonts w:ascii="Times New Roman" w:eastAsia="Times New Roman" w:hAnsi="Times New Roman" w:cs="Times New Roman"/>
                <w:b/>
                <w:bCs/>
                <w:sz w:val="24"/>
                <w:szCs w:val="24"/>
                <w:lang w:eastAsia="cs-CZ"/>
              </w:rPr>
            </w:pPr>
            <w:r w:rsidRPr="007C00D3">
              <w:rPr>
                <w:rFonts w:ascii="Times New Roman" w:eastAsia="Times New Roman" w:hAnsi="Times New Roman" w:cs="Times New Roman"/>
                <w:b/>
                <w:bCs/>
                <w:sz w:val="24"/>
                <w:szCs w:val="24"/>
                <w:lang w:eastAsia="cs-CZ"/>
              </w:rPr>
              <w:t>Žák by měl:</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D</w:t>
            </w:r>
            <w:r w:rsidRPr="007C00D3">
              <w:rPr>
                <w:rFonts w:ascii="Times New Roman" w:eastAsia="Times New Roman" w:hAnsi="Times New Roman" w:cs="Times New Roman"/>
                <w:sz w:val="24"/>
                <w:szCs w:val="24"/>
                <w:lang w:eastAsia="cs-CZ"/>
              </w:rPr>
              <w:t xml:space="preserve">okázat se soustředit na výtvarnou činnost </w:t>
            </w:r>
            <w:r w:rsidRPr="007C00D3">
              <w:rPr>
                <w:rFonts w:ascii="Times New Roman" w:eastAsia="Times New Roman" w:hAnsi="Times New Roman" w:cs="Times New Roman"/>
                <w:sz w:val="24"/>
                <w:szCs w:val="24"/>
                <w:lang w:eastAsia="cs-CZ"/>
              </w:rPr>
              <w:br/>
              <w:t>a usilovat o její dokončení</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uplatňovat základní dovednosti při přípravě, realizaci a prezentaci vlastní výtvarné práce či tvůrčího záměru</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při vlastní tvorbě vycházet ze svých zkušeností, představ, myšlenek a emocí</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uplatňovat linie, barvy, tvary a objekty v ploše i prostoru pro vlastní vyjádření </w:t>
            </w:r>
            <w:r w:rsidRPr="007C00D3">
              <w:rPr>
                <w:rFonts w:ascii="Times New Roman" w:eastAsia="Times New Roman" w:hAnsi="Times New Roman" w:cs="Times New Roman"/>
                <w:sz w:val="24"/>
                <w:szCs w:val="24"/>
                <w:lang w:eastAsia="cs-CZ"/>
              </w:rPr>
              <w:br/>
              <w:t>i při společné tvůrčí práci</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volit vhodné prostředky a postupy pro vlastní výtvarné vyjádření a experimentovat s</w:t>
            </w:r>
            <w:r w:rsidRPr="00202D09">
              <w:rPr>
                <w:rFonts w:ascii="Times New Roman" w:eastAsia="Times New Roman" w:hAnsi="Times New Roman" w:cs="Times New Roman"/>
                <w:sz w:val="24"/>
                <w:szCs w:val="24"/>
                <w:lang w:eastAsia="cs-CZ"/>
              </w:rPr>
              <w:t> </w:t>
            </w:r>
            <w:r w:rsidRPr="007C00D3">
              <w:rPr>
                <w:rFonts w:ascii="Times New Roman" w:eastAsia="Times New Roman" w:hAnsi="Times New Roman" w:cs="Times New Roman"/>
                <w:sz w:val="24"/>
                <w:szCs w:val="24"/>
                <w:lang w:eastAsia="cs-CZ"/>
              </w:rPr>
              <w:t>nimi</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umět sdělit (slovně, mimoslovně) obsah nebo záměr vlastní tvůrčí práce a umět položit otázky ostatním</w:t>
            </w:r>
            <w:r w:rsidRPr="00202D09">
              <w:rPr>
                <w:rFonts w:ascii="Times New Roman" w:eastAsia="Times New Roman" w:hAnsi="Times New Roman" w:cs="Times New Roman"/>
                <w:sz w:val="24"/>
                <w:szCs w:val="24"/>
                <w:lang w:eastAsia="cs-CZ"/>
              </w:rPr>
              <w:t>,</w:t>
            </w: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vnímat a komunikovat o obrazech běžné </w:t>
            </w:r>
            <w:r w:rsidRPr="007C00D3">
              <w:rPr>
                <w:rFonts w:ascii="Times New Roman" w:eastAsia="Times New Roman" w:hAnsi="Times New Roman" w:cs="Times New Roman"/>
                <w:sz w:val="24"/>
                <w:szCs w:val="24"/>
                <w:lang w:eastAsia="cs-CZ"/>
              </w:rPr>
              <w:br/>
              <w:t>i umělecké produkce</w:t>
            </w:r>
            <w:r w:rsidRPr="00202D09">
              <w:rPr>
                <w:rFonts w:ascii="Times New Roman" w:eastAsia="Times New Roman" w:hAnsi="Times New Roman" w:cs="Times New Roman"/>
                <w:sz w:val="24"/>
                <w:szCs w:val="24"/>
                <w:lang w:eastAsia="cs-CZ"/>
              </w:rPr>
              <w:t>,</w:t>
            </w:r>
            <w:r w:rsidRPr="007C00D3">
              <w:rPr>
                <w:rFonts w:ascii="Times New Roman" w:eastAsia="Times New Roman" w:hAnsi="Times New Roman" w:cs="Times New Roman"/>
                <w:sz w:val="24"/>
                <w:szCs w:val="24"/>
                <w:lang w:eastAsia="cs-CZ"/>
              </w:rPr>
              <w:t xml:space="preserve">  </w:t>
            </w:r>
          </w:p>
          <w:p w:rsidR="00202D09" w:rsidRPr="007C00D3" w:rsidRDefault="00202D09" w:rsidP="00202D09">
            <w:pPr>
              <w:numPr>
                <w:ilvl w:val="0"/>
                <w:numId w:val="2"/>
              </w:numPr>
              <w:spacing w:after="12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umět se vhodně chovat při návštěvě muzeí, galerií, výstav a kulturních památek</w:t>
            </w:r>
            <w:r w:rsidRPr="00202D09">
              <w:rPr>
                <w:rFonts w:ascii="Times New Roman" w:eastAsia="Times New Roman" w:hAnsi="Times New Roman" w:cs="Times New Roman"/>
                <w:sz w:val="24"/>
                <w:szCs w:val="24"/>
                <w:lang w:eastAsia="cs-CZ"/>
              </w:rPr>
              <w:t>.</w:t>
            </w:r>
          </w:p>
        </w:tc>
        <w:tc>
          <w:tcPr>
            <w:tcW w:w="4605" w:type="dxa"/>
          </w:tcPr>
          <w:p w:rsidR="00202D09" w:rsidRPr="007C00D3" w:rsidRDefault="00202D09" w:rsidP="00202D09">
            <w:pPr>
              <w:spacing w:after="0" w:line="276" w:lineRule="auto"/>
              <w:ind w:left="498"/>
              <w:jc w:val="both"/>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prostředky a postupy pro vyjádření vjemů, emocí, nálad, prožitků a představ</w:t>
            </w:r>
          </w:p>
          <w:p w:rsidR="00202D09"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linie, barvy, tvary a objekty jako základní prostředky vyjadřování v ploše a prostoru</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202D09"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vnímání, rozlišování a hodnocení vlastní produkce i produkce ostatních, včetně umělecké</w:t>
            </w:r>
            <w:r w:rsidRPr="00202D09">
              <w:rPr>
                <w:rFonts w:ascii="Times New Roman" w:eastAsia="Times New Roman" w:hAnsi="Times New Roman" w:cs="Times New Roman"/>
                <w:sz w:val="24"/>
                <w:szCs w:val="24"/>
                <w:lang w:eastAsia="cs-CZ"/>
              </w:rPr>
              <w:t>,</w:t>
            </w:r>
          </w:p>
          <w:p w:rsidR="00202D09" w:rsidRPr="00202D09"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různorodé prostředky a jejich kombinace </w:t>
            </w:r>
            <w:r w:rsidRPr="007C00D3">
              <w:rPr>
                <w:rFonts w:ascii="Times New Roman" w:eastAsia="Times New Roman" w:hAnsi="Times New Roman" w:cs="Times New Roman"/>
                <w:sz w:val="24"/>
                <w:szCs w:val="24"/>
                <w:lang w:eastAsia="cs-CZ"/>
              </w:rPr>
              <w:br/>
              <w:t xml:space="preserve">k vyjadřování vlastních výtvarných záměrů </w:t>
            </w:r>
          </w:p>
          <w:p w:rsidR="00202D09" w:rsidRPr="00202D09"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prezentace tvůrčí činnosti jednotlivce </w:t>
            </w:r>
            <w:r w:rsidRPr="007C00D3">
              <w:rPr>
                <w:rFonts w:ascii="Times New Roman" w:eastAsia="Times New Roman" w:hAnsi="Times New Roman" w:cs="Times New Roman"/>
                <w:sz w:val="24"/>
                <w:szCs w:val="24"/>
                <w:lang w:eastAsia="cs-CZ"/>
              </w:rPr>
              <w:br/>
              <w:t>i skupiny</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202D09"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umění v životě člověka</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7C00D3" w:rsidRDefault="00202D09" w:rsidP="00202D09">
            <w:pPr>
              <w:numPr>
                <w:ilvl w:val="0"/>
                <w:numId w:val="2"/>
              </w:numPr>
              <w:spacing w:after="0" w:line="276" w:lineRule="auto"/>
              <w:ind w:left="360"/>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návštěvy muzeí, galerií a výstav</w:t>
            </w:r>
            <w:r w:rsidRPr="00202D09">
              <w:rPr>
                <w:rFonts w:ascii="Times New Roman" w:eastAsia="Times New Roman" w:hAnsi="Times New Roman" w:cs="Times New Roman"/>
                <w:sz w:val="24"/>
                <w:szCs w:val="24"/>
                <w:lang w:eastAsia="cs-CZ"/>
              </w:rPr>
              <w:t>.</w:t>
            </w:r>
          </w:p>
        </w:tc>
      </w:tr>
    </w:tbl>
    <w:p w:rsidR="00202D09" w:rsidRPr="00202D09" w:rsidRDefault="00202D09" w:rsidP="00202D09">
      <w:pPr>
        <w:tabs>
          <w:tab w:val="num" w:pos="432"/>
        </w:tabs>
        <w:spacing w:after="0" w:line="276" w:lineRule="auto"/>
        <w:ind w:left="340" w:hanging="340"/>
        <w:jc w:val="both"/>
        <w:rPr>
          <w:rFonts w:ascii="Times New Roman" w:eastAsia="Times New Roman" w:hAnsi="Times New Roman" w:cs="Times New Roman"/>
          <w:b/>
          <w:bCs/>
          <w:sz w:val="24"/>
          <w:szCs w:val="24"/>
          <w:lang w:eastAsia="cs-CZ"/>
        </w:rPr>
      </w:pPr>
    </w:p>
    <w:p w:rsidR="00202D09" w:rsidRPr="007C00D3" w:rsidRDefault="00202D09" w:rsidP="00202D09">
      <w:pPr>
        <w:tabs>
          <w:tab w:val="num" w:pos="432"/>
        </w:tabs>
        <w:spacing w:after="0" w:line="276" w:lineRule="auto"/>
        <w:ind w:left="340" w:hanging="340"/>
        <w:jc w:val="both"/>
        <w:rPr>
          <w:rFonts w:ascii="Times New Roman" w:eastAsia="Times New Roman" w:hAnsi="Times New Roman" w:cs="Times New Roman"/>
          <w:kern w:val="16"/>
          <w:sz w:val="24"/>
          <w:szCs w:val="24"/>
          <w:lang w:eastAsia="cs-CZ"/>
        </w:rPr>
      </w:pPr>
      <w:r w:rsidRPr="00202D09">
        <w:rPr>
          <w:rFonts w:ascii="Times New Roman" w:eastAsia="Times New Roman" w:hAnsi="Times New Roman" w:cs="Times New Roman"/>
          <w:b/>
          <w:bCs/>
          <w:sz w:val="24"/>
          <w:szCs w:val="24"/>
          <w:lang w:eastAsia="cs-CZ"/>
        </w:rPr>
        <w:t>DRAMATICKÁ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202D09" w:rsidRPr="007C00D3" w:rsidTr="00F12635">
        <w:tc>
          <w:tcPr>
            <w:tcW w:w="4606" w:type="dxa"/>
          </w:tcPr>
          <w:p w:rsidR="00202D09" w:rsidRPr="007C00D3" w:rsidRDefault="00202D09"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 xml:space="preserve">Výsledky vzdělávání </w:t>
            </w:r>
          </w:p>
        </w:tc>
        <w:tc>
          <w:tcPr>
            <w:tcW w:w="4606" w:type="dxa"/>
          </w:tcPr>
          <w:p w:rsidR="00202D09" w:rsidRPr="007C00D3" w:rsidRDefault="00202D09" w:rsidP="00202D09">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7C00D3">
              <w:rPr>
                <w:rFonts w:ascii="Times New Roman" w:eastAsia="Times New Roman" w:hAnsi="Times New Roman" w:cs="Times New Roman"/>
                <w:b/>
                <w:bCs/>
                <w:color w:val="000000"/>
                <w:sz w:val="24"/>
                <w:szCs w:val="24"/>
                <w:lang w:eastAsia="cs-CZ"/>
              </w:rPr>
              <w:t>Učivo</w:t>
            </w:r>
          </w:p>
        </w:tc>
      </w:tr>
      <w:tr w:rsidR="00202D09" w:rsidRPr="007C00D3" w:rsidTr="00F12635">
        <w:tc>
          <w:tcPr>
            <w:tcW w:w="4606" w:type="dxa"/>
          </w:tcPr>
          <w:p w:rsidR="00202D09" w:rsidRPr="007C00D3" w:rsidRDefault="00202D09" w:rsidP="00202D09">
            <w:pPr>
              <w:spacing w:after="0" w:line="276" w:lineRule="auto"/>
              <w:ind w:firstLine="425"/>
              <w:rPr>
                <w:rFonts w:ascii="Times New Roman" w:eastAsia="Times New Roman" w:hAnsi="Times New Roman" w:cs="Times New Roman"/>
                <w:sz w:val="24"/>
                <w:szCs w:val="24"/>
                <w:lang w:eastAsia="cs-CZ"/>
              </w:rPr>
            </w:pPr>
            <w:r w:rsidRPr="007C00D3">
              <w:rPr>
                <w:rFonts w:ascii="Times New Roman" w:eastAsia="Times New Roman" w:hAnsi="Times New Roman" w:cs="Times New Roman"/>
                <w:b/>
                <w:bCs/>
                <w:sz w:val="24"/>
                <w:szCs w:val="24"/>
                <w:lang w:eastAsia="cs-CZ"/>
              </w:rPr>
              <w:t>Žák by měl</w:t>
            </w:r>
            <w:r w:rsidRPr="007C00D3">
              <w:rPr>
                <w:rFonts w:ascii="Times New Roman" w:eastAsia="Times New Roman" w:hAnsi="Times New Roman" w:cs="Times New Roman"/>
                <w:sz w:val="24"/>
                <w:szCs w:val="24"/>
                <w:lang w:eastAsia="cs-CZ"/>
              </w:rPr>
              <w:t>:</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202D09">
              <w:rPr>
                <w:rFonts w:ascii="Times New Roman" w:eastAsia="Times New Roman" w:hAnsi="Times New Roman" w:cs="Times New Roman"/>
                <w:sz w:val="24"/>
                <w:szCs w:val="24"/>
                <w:lang w:eastAsia="cs-CZ"/>
              </w:rPr>
              <w:t>D</w:t>
            </w:r>
            <w:r w:rsidRPr="007C00D3">
              <w:rPr>
                <w:rFonts w:ascii="Times New Roman" w:eastAsia="Times New Roman" w:hAnsi="Times New Roman" w:cs="Times New Roman"/>
                <w:sz w:val="24"/>
                <w:szCs w:val="24"/>
                <w:lang w:eastAsia="cs-CZ"/>
              </w:rPr>
              <w:t xml:space="preserve">održovat základy hlasové hygieny </w:t>
            </w:r>
            <w:r w:rsidRPr="007C00D3">
              <w:rPr>
                <w:rFonts w:ascii="Times New Roman" w:eastAsia="Times New Roman" w:hAnsi="Times New Roman" w:cs="Times New Roman"/>
                <w:sz w:val="24"/>
                <w:szCs w:val="24"/>
                <w:lang w:eastAsia="cs-CZ"/>
              </w:rPr>
              <w:br/>
              <w:t>a správného držení těla</w:t>
            </w:r>
            <w:r w:rsidRPr="00202D09">
              <w:rPr>
                <w:rFonts w:ascii="Times New Roman" w:eastAsia="Times New Roman" w:hAnsi="Times New Roman" w:cs="Times New Roman"/>
                <w:sz w:val="24"/>
                <w:szCs w:val="24"/>
                <w:lang w:eastAsia="cs-CZ"/>
              </w:rPr>
              <w:t>,</w:t>
            </w: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uplatňovat kultivovaný mluvený a vhodný pohybový projev</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ind w:left="435"/>
              <w:jc w:val="both"/>
              <w:rPr>
                <w:rFonts w:ascii="Times New Roman" w:eastAsia="Times New Roman" w:hAnsi="Times New Roman" w:cs="Times New Roman"/>
                <w:sz w:val="24"/>
                <w:szCs w:val="24"/>
                <w:lang w:eastAsia="cs-CZ"/>
              </w:rPr>
            </w:pP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rozvíjet schopnost soustředění a pozornosti</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propojovat pohybové dovednosti s verbálním a neverbálním vyjadřováním</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rozlišovat herní a reálnou situaci </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spolupracovat ve skupině při tvorbě jevištní situace a využívat různých výrazových prostředků</w:t>
            </w:r>
          </w:p>
          <w:p w:rsidR="00202D09" w:rsidRPr="007C00D3" w:rsidRDefault="00202D09" w:rsidP="00202D09">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naučit se na základě vlastní zkušenosti dodržovat pravidla hry</w:t>
            </w:r>
          </w:p>
        </w:tc>
        <w:tc>
          <w:tcPr>
            <w:tcW w:w="4606" w:type="dxa"/>
          </w:tcPr>
          <w:p w:rsidR="00202D09" w:rsidRPr="007C00D3" w:rsidRDefault="00202D09" w:rsidP="00202D09">
            <w:pPr>
              <w:tabs>
                <w:tab w:val="num" w:pos="432"/>
              </w:tabs>
              <w:spacing w:after="0" w:line="276" w:lineRule="auto"/>
              <w:jc w:val="both"/>
              <w:rPr>
                <w:rFonts w:ascii="Times New Roman" w:eastAsia="Times New Roman" w:hAnsi="Times New Roman" w:cs="Times New Roman"/>
                <w:kern w:val="16"/>
                <w:sz w:val="24"/>
                <w:szCs w:val="24"/>
                <w:u w:val="single"/>
                <w:lang w:eastAsia="cs-CZ"/>
              </w:rPr>
            </w:pP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psychosomatické dovednosti – práce s dechem, držení těla, verbální a neverbální komunikace</w:t>
            </w:r>
            <w:r w:rsidRPr="00202D09">
              <w:rPr>
                <w:rFonts w:ascii="Times New Roman" w:eastAsia="Times New Roman" w:hAnsi="Times New Roman" w:cs="Times New Roman"/>
                <w:sz w:val="24"/>
                <w:szCs w:val="24"/>
                <w:lang w:eastAsia="cs-CZ"/>
              </w:rPr>
              <w:t>,</w:t>
            </w:r>
          </w:p>
          <w:p w:rsidR="00202D09" w:rsidRPr="00202D09" w:rsidRDefault="00202D09" w:rsidP="00202D09">
            <w:pPr>
              <w:spacing w:after="0" w:line="276" w:lineRule="auto"/>
              <w:ind w:left="435"/>
              <w:jc w:val="both"/>
              <w:rPr>
                <w:rFonts w:ascii="Times New Roman" w:eastAsia="Times New Roman" w:hAnsi="Times New Roman" w:cs="Times New Roman"/>
                <w:sz w:val="24"/>
                <w:szCs w:val="24"/>
                <w:lang w:eastAsia="cs-CZ"/>
              </w:rPr>
            </w:pP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dramatické hry a cvičení, herní dovednosti</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ind w:left="435"/>
              <w:jc w:val="both"/>
              <w:rPr>
                <w:rFonts w:ascii="Times New Roman" w:eastAsia="Times New Roman" w:hAnsi="Times New Roman" w:cs="Times New Roman"/>
                <w:sz w:val="24"/>
                <w:szCs w:val="24"/>
                <w:lang w:eastAsia="cs-CZ"/>
              </w:rPr>
            </w:pPr>
          </w:p>
          <w:p w:rsidR="00202D09" w:rsidRPr="00202D09"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dramatické improvizace</w:t>
            </w:r>
            <w:r w:rsidRPr="00202D09">
              <w:rPr>
                <w:rFonts w:ascii="Times New Roman" w:eastAsia="Times New Roman" w:hAnsi="Times New Roman" w:cs="Times New Roman"/>
                <w:sz w:val="24"/>
                <w:szCs w:val="24"/>
                <w:lang w:eastAsia="cs-CZ"/>
              </w:rPr>
              <w:t>,</w:t>
            </w:r>
          </w:p>
          <w:p w:rsidR="00202D09" w:rsidRPr="007C00D3" w:rsidRDefault="00202D09" w:rsidP="00202D09">
            <w:pPr>
              <w:spacing w:after="0" w:line="276" w:lineRule="auto"/>
              <w:jc w:val="both"/>
              <w:rPr>
                <w:rFonts w:ascii="Times New Roman" w:eastAsia="Times New Roman" w:hAnsi="Times New Roman" w:cs="Times New Roman"/>
                <w:sz w:val="24"/>
                <w:szCs w:val="24"/>
                <w:lang w:eastAsia="cs-CZ"/>
              </w:rPr>
            </w:pP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 xml:space="preserve">současná dramatická umění a média – divadelní, filmová, televizní, rozhlasová </w:t>
            </w:r>
            <w:r w:rsidRPr="007C00D3">
              <w:rPr>
                <w:rFonts w:ascii="Times New Roman" w:eastAsia="Times New Roman" w:hAnsi="Times New Roman" w:cs="Times New Roman"/>
                <w:sz w:val="24"/>
                <w:szCs w:val="24"/>
                <w:lang w:eastAsia="cs-CZ"/>
              </w:rPr>
              <w:br/>
              <w:t>a multimediální tvorba</w:t>
            </w:r>
          </w:p>
          <w:p w:rsidR="00202D09" w:rsidRPr="007C00D3" w:rsidRDefault="00202D09" w:rsidP="00202D09">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7C00D3">
              <w:rPr>
                <w:rFonts w:ascii="Times New Roman" w:eastAsia="Times New Roman" w:hAnsi="Times New Roman" w:cs="Times New Roman"/>
                <w:sz w:val="24"/>
                <w:szCs w:val="24"/>
                <w:lang w:eastAsia="cs-CZ"/>
              </w:rPr>
              <w:t>základní dramatické žánry a divadelní druhy</w:t>
            </w:r>
          </w:p>
        </w:tc>
      </w:tr>
    </w:tbl>
    <w:p w:rsidR="008202B5" w:rsidRDefault="008202B5" w:rsidP="00593E1D">
      <w:pPr>
        <w:pStyle w:val="Default"/>
        <w:spacing w:before="240" w:line="360" w:lineRule="auto"/>
        <w:ind w:firstLine="0"/>
        <w:rPr>
          <w:b/>
          <w:sz w:val="24"/>
          <w:szCs w:val="24"/>
        </w:rPr>
      </w:pPr>
    </w:p>
    <w:p w:rsidR="007117FC" w:rsidRDefault="004A1E3A" w:rsidP="007117FC">
      <w:pPr>
        <w:pStyle w:val="Default"/>
        <w:ind w:firstLine="0"/>
        <w:rPr>
          <w:b/>
          <w:sz w:val="24"/>
          <w:szCs w:val="24"/>
        </w:rPr>
      </w:pPr>
      <w:r>
        <w:rPr>
          <w:b/>
          <w:sz w:val="24"/>
          <w:szCs w:val="24"/>
        </w:rPr>
        <w:t xml:space="preserve">5.8 </w:t>
      </w:r>
      <w:r w:rsidR="007117FC">
        <w:rPr>
          <w:b/>
          <w:sz w:val="24"/>
          <w:szCs w:val="24"/>
        </w:rPr>
        <w:t>VÝCHOVA KE ZDRAVÍ</w:t>
      </w:r>
    </w:p>
    <w:p w:rsidR="007117FC" w:rsidRDefault="007117FC" w:rsidP="007117FC">
      <w:pPr>
        <w:pStyle w:val="Default"/>
        <w:spacing w:line="276" w:lineRule="auto"/>
        <w:ind w:firstLine="0"/>
        <w:rPr>
          <w:b/>
          <w:sz w:val="24"/>
          <w:szCs w:val="24"/>
        </w:rPr>
      </w:pPr>
    </w:p>
    <w:p w:rsidR="007117FC" w:rsidRPr="007117FC" w:rsidRDefault="007117FC" w:rsidP="007117FC">
      <w:pPr>
        <w:pStyle w:val="Default"/>
        <w:spacing w:line="276" w:lineRule="auto"/>
        <w:ind w:firstLine="0"/>
        <w:rPr>
          <w:sz w:val="24"/>
          <w:szCs w:val="24"/>
        </w:rPr>
      </w:pPr>
      <w:r w:rsidRPr="007117FC">
        <w:rPr>
          <w:sz w:val="24"/>
          <w:szCs w:val="24"/>
        </w:rPr>
        <w:t xml:space="preserve">Vzdělávací oblast </w:t>
      </w:r>
      <w:r w:rsidRPr="007117FC">
        <w:rPr>
          <w:b/>
          <w:bCs/>
          <w:sz w:val="24"/>
          <w:szCs w:val="24"/>
        </w:rPr>
        <w:t>Člověk a zdraví</w:t>
      </w:r>
      <w:r w:rsidRPr="007117FC">
        <w:rPr>
          <w:sz w:val="24"/>
          <w:szCs w:val="24"/>
        </w:rPr>
        <w:t xml:space="preserve"> učí žáky chápat zdraví jako vyvážený stav tělesné, duševní a sociální pohody a základním poznatkům, které by měli využívat v každodenním životě. Rovnoměrně rozvíjí fyzické i psychické schopnosti, pohybové dovednosti i sociální adaptaci žáků. Žáci si osvojují a upevňují postoje ke zdravému způsobu života.</w:t>
      </w:r>
      <w:r>
        <w:rPr>
          <w:sz w:val="24"/>
          <w:szCs w:val="24"/>
        </w:rPr>
        <w:t xml:space="preserve"> </w:t>
      </w:r>
      <w:r w:rsidRPr="007117FC">
        <w:rPr>
          <w:sz w:val="24"/>
          <w:szCs w:val="24"/>
        </w:rPr>
        <w:t>Vzdělávací oblast Člověk a zdraví</w:t>
      </w:r>
      <w:r w:rsidR="00AE274E">
        <w:rPr>
          <w:sz w:val="24"/>
          <w:szCs w:val="24"/>
        </w:rPr>
        <w:t xml:space="preserve"> je realizován v předmětech</w:t>
      </w:r>
      <w:r w:rsidRPr="007117FC">
        <w:rPr>
          <w:sz w:val="24"/>
          <w:szCs w:val="24"/>
        </w:rPr>
        <w:t xml:space="preserve">: </w:t>
      </w:r>
      <w:r w:rsidRPr="007117FC">
        <w:rPr>
          <w:b/>
          <w:bCs/>
          <w:sz w:val="24"/>
          <w:szCs w:val="24"/>
        </w:rPr>
        <w:t>Výchova ke zdraví</w:t>
      </w:r>
      <w:r w:rsidRPr="007117FC">
        <w:rPr>
          <w:bCs/>
          <w:sz w:val="24"/>
          <w:szCs w:val="24"/>
        </w:rPr>
        <w:t xml:space="preserve"> a </w:t>
      </w:r>
      <w:r w:rsidRPr="007117FC">
        <w:rPr>
          <w:b/>
          <w:bCs/>
          <w:sz w:val="24"/>
          <w:szCs w:val="24"/>
        </w:rPr>
        <w:t>Tělesná</w:t>
      </w:r>
      <w:r w:rsidRPr="007117FC">
        <w:rPr>
          <w:sz w:val="24"/>
          <w:szCs w:val="24"/>
        </w:rPr>
        <w:t xml:space="preserve"> </w:t>
      </w:r>
      <w:r w:rsidRPr="007117FC">
        <w:rPr>
          <w:b/>
          <w:bCs/>
          <w:sz w:val="24"/>
          <w:szCs w:val="24"/>
        </w:rPr>
        <w:t>výchova</w:t>
      </w:r>
      <w:r w:rsidRPr="007117FC">
        <w:rPr>
          <w:bCs/>
          <w:sz w:val="24"/>
          <w:szCs w:val="24"/>
        </w:rPr>
        <w:t xml:space="preserve">, </w:t>
      </w:r>
      <w:r w:rsidRPr="007117FC">
        <w:rPr>
          <w:sz w:val="24"/>
          <w:szCs w:val="24"/>
        </w:rPr>
        <w:t>jejíž součástí je</w:t>
      </w:r>
      <w:r w:rsidRPr="007117FC">
        <w:rPr>
          <w:b/>
          <w:bCs/>
          <w:sz w:val="24"/>
          <w:szCs w:val="24"/>
        </w:rPr>
        <w:t xml:space="preserve"> Zdravotní tělesná výchova</w:t>
      </w:r>
      <w:r w:rsidRPr="007117FC">
        <w:rPr>
          <w:bCs/>
          <w:sz w:val="24"/>
          <w:szCs w:val="24"/>
        </w:rPr>
        <w:t xml:space="preserve">, </w:t>
      </w:r>
      <w:r w:rsidRPr="007117FC">
        <w:rPr>
          <w:sz w:val="24"/>
          <w:szCs w:val="24"/>
        </w:rPr>
        <w:t>která může být zařazena jako alternativa u žáků se zdravotním omezením.</w:t>
      </w:r>
    </w:p>
    <w:p w:rsidR="007117FC" w:rsidRDefault="007117FC" w:rsidP="007117FC">
      <w:pPr>
        <w:pStyle w:val="Default"/>
        <w:spacing w:before="240" w:line="276" w:lineRule="auto"/>
        <w:ind w:firstLine="0"/>
        <w:rPr>
          <w:sz w:val="24"/>
          <w:szCs w:val="24"/>
        </w:rPr>
      </w:pPr>
      <w:r w:rsidRPr="007117FC">
        <w:rPr>
          <w:sz w:val="24"/>
          <w:szCs w:val="24"/>
        </w:rPr>
        <w:t xml:space="preserve">Vzdělávací okruh </w:t>
      </w:r>
      <w:r w:rsidRPr="007117FC">
        <w:rPr>
          <w:b/>
          <w:bCs/>
          <w:sz w:val="24"/>
          <w:szCs w:val="24"/>
        </w:rPr>
        <w:t>Výchova ke zdraví</w:t>
      </w:r>
      <w:r w:rsidRPr="007117FC">
        <w:rPr>
          <w:sz w:val="24"/>
          <w:szCs w:val="24"/>
        </w:rPr>
        <w:t xml:space="preserve"> zahrnuje učivo důležité pro rozvoj a upevňování vědomostí a dovedností směřujících ke zdravému způsobu života a ochraně zdraví. Jejím cílem </w:t>
      </w:r>
      <w:r>
        <w:rPr>
          <w:sz w:val="24"/>
          <w:szCs w:val="24"/>
        </w:rPr>
        <w:t xml:space="preserve">je </w:t>
      </w:r>
      <w:r w:rsidRPr="007117FC">
        <w:rPr>
          <w:sz w:val="24"/>
          <w:szCs w:val="24"/>
        </w:rPr>
        <w:t>rozšířit a upevnit dovednosti a znalosti potřebné k preventivní a a</w:t>
      </w:r>
      <w:r>
        <w:rPr>
          <w:sz w:val="24"/>
          <w:szCs w:val="24"/>
        </w:rPr>
        <w:t xml:space="preserve">ktivní péči o duševní a tělesné </w:t>
      </w:r>
      <w:r w:rsidRPr="007117FC">
        <w:rPr>
          <w:sz w:val="24"/>
          <w:szCs w:val="24"/>
        </w:rPr>
        <w:t>zdraví, formování odpovědnosti za ochranu svého zdraví a zdraví jiných. Zahrnuje také dovednosti potřebné pro řešení mimořádných událostí (živelní pohromy, havárie, krizové situace apod.). Seznamuje žáky s negativními zdravotními a sociálními</w:t>
      </w:r>
      <w:r>
        <w:rPr>
          <w:sz w:val="24"/>
          <w:szCs w:val="24"/>
        </w:rPr>
        <w:t xml:space="preserve"> </w:t>
      </w:r>
      <w:r w:rsidRPr="007117FC">
        <w:rPr>
          <w:sz w:val="24"/>
          <w:szCs w:val="24"/>
        </w:rPr>
        <w:t>dopady zneužívání léků a návykových látek na lidský život. Důraz se klade na výchovu proti závislostem (na alkoholu, tabákových výrobcích, drogách, nevhodných doplňcích výživy, hracích automatech, internetu aj.), proti médii vnucovanému ideálu tělesné krásy mladých lidí a na výchovu k odpovědnému</w:t>
      </w:r>
      <w:r w:rsidRPr="007117FC">
        <w:rPr>
          <w:rFonts w:ascii="TimesNewRoman" w:hAnsi="TimesNewRoman" w:cs="TimesNewRoman"/>
          <w:sz w:val="24"/>
          <w:szCs w:val="24"/>
        </w:rPr>
        <w:t xml:space="preserve"> </w:t>
      </w:r>
      <w:r>
        <w:rPr>
          <w:sz w:val="24"/>
          <w:szCs w:val="24"/>
        </w:rPr>
        <w:t>přístupu k sexu.</w:t>
      </w:r>
    </w:p>
    <w:p w:rsidR="007117FC" w:rsidRPr="00202D09" w:rsidRDefault="007117FC" w:rsidP="007117FC">
      <w:pPr>
        <w:pStyle w:val="Default"/>
        <w:spacing w:line="276" w:lineRule="auto"/>
        <w:ind w:firstLine="0"/>
        <w:rPr>
          <w:sz w:val="24"/>
          <w:szCs w:val="24"/>
        </w:rPr>
      </w:pPr>
    </w:p>
    <w:p w:rsidR="007117FC" w:rsidRPr="00202D09" w:rsidRDefault="007117FC" w:rsidP="007117FC">
      <w:pPr>
        <w:pStyle w:val="Default"/>
        <w:spacing w:line="276" w:lineRule="auto"/>
        <w:ind w:firstLine="0"/>
        <w:rPr>
          <w:b/>
          <w:bCs/>
          <w:sz w:val="24"/>
          <w:szCs w:val="24"/>
        </w:rPr>
      </w:pPr>
      <w:r w:rsidRPr="00202D09">
        <w:rPr>
          <w:b/>
          <w:bCs/>
          <w:sz w:val="24"/>
          <w:szCs w:val="24"/>
        </w:rPr>
        <w:t>Časová dotace</w:t>
      </w:r>
    </w:p>
    <w:p w:rsidR="007117FC" w:rsidRPr="00202D09" w:rsidRDefault="007117FC" w:rsidP="007117FC">
      <w:pPr>
        <w:pStyle w:val="Default"/>
        <w:spacing w:line="276" w:lineRule="auto"/>
        <w:ind w:firstLine="0"/>
        <w:rPr>
          <w:bCs/>
          <w:sz w:val="24"/>
          <w:szCs w:val="24"/>
        </w:rPr>
      </w:pPr>
      <w:r w:rsidRPr="00202D09">
        <w:rPr>
          <w:b/>
          <w:bCs/>
          <w:sz w:val="24"/>
          <w:szCs w:val="24"/>
        </w:rPr>
        <w:t xml:space="preserve">Počet hodin:  </w:t>
      </w:r>
      <w:r>
        <w:rPr>
          <w:bCs/>
          <w:sz w:val="24"/>
          <w:szCs w:val="24"/>
        </w:rPr>
        <w:t>1 hodina</w:t>
      </w:r>
      <w:r w:rsidRPr="00202D09">
        <w:rPr>
          <w:bCs/>
          <w:sz w:val="24"/>
          <w:szCs w:val="24"/>
        </w:rPr>
        <w:t xml:space="preserve"> týdně</w:t>
      </w:r>
    </w:p>
    <w:p w:rsidR="007117FC" w:rsidRPr="00202D09" w:rsidRDefault="007117FC" w:rsidP="007117FC">
      <w:pPr>
        <w:pStyle w:val="Default"/>
        <w:spacing w:line="276" w:lineRule="auto"/>
        <w:ind w:firstLine="0"/>
        <w:rPr>
          <w:bCs/>
          <w:sz w:val="24"/>
          <w:szCs w:val="24"/>
        </w:rPr>
      </w:pPr>
    </w:p>
    <w:p w:rsidR="007117FC" w:rsidRPr="00202D09" w:rsidRDefault="007117FC" w:rsidP="007117FC">
      <w:pPr>
        <w:spacing w:after="200" w:line="276" w:lineRule="auto"/>
        <w:jc w:val="both"/>
        <w:rPr>
          <w:rFonts w:ascii="Times New Roman" w:eastAsia="Calibri" w:hAnsi="Times New Roman" w:cs="Times New Roman"/>
          <w:sz w:val="24"/>
          <w:szCs w:val="24"/>
        </w:rPr>
      </w:pPr>
      <w:r w:rsidRPr="00202D09">
        <w:rPr>
          <w:rFonts w:ascii="Times New Roman" w:eastAsia="Calibri" w:hAnsi="Times New Roman" w:cs="Times New Roman"/>
          <w:sz w:val="24"/>
          <w:szCs w:val="24"/>
        </w:rPr>
        <w:t xml:space="preserve">Hodiny </w:t>
      </w:r>
      <w:r>
        <w:rPr>
          <w:rFonts w:ascii="Times New Roman" w:eastAsia="Calibri" w:hAnsi="Times New Roman" w:cs="Times New Roman"/>
          <w:sz w:val="24"/>
          <w:szCs w:val="24"/>
        </w:rPr>
        <w:t xml:space="preserve">Výchovy ke zdraví </w:t>
      </w:r>
      <w:r w:rsidRPr="00202D09">
        <w:rPr>
          <w:rFonts w:ascii="Times New Roman" w:eastAsia="Calibri" w:hAnsi="Times New Roman" w:cs="Times New Roman"/>
          <w:sz w:val="24"/>
          <w:szCs w:val="24"/>
        </w:rPr>
        <w:t>se realizují ve třídách, odborných učebnách (</w:t>
      </w:r>
      <w:r w:rsidR="0036655C">
        <w:rPr>
          <w:rFonts w:ascii="Times New Roman" w:eastAsia="Calibri" w:hAnsi="Times New Roman" w:cs="Times New Roman"/>
          <w:sz w:val="24"/>
          <w:szCs w:val="24"/>
        </w:rPr>
        <w:t>tělocvična, kuchyňka)</w:t>
      </w:r>
      <w:r w:rsidRPr="00202D09">
        <w:rPr>
          <w:rFonts w:ascii="Times New Roman" w:eastAsia="Calibri" w:hAnsi="Times New Roman" w:cs="Times New Roman"/>
          <w:sz w:val="24"/>
          <w:szCs w:val="24"/>
        </w:rPr>
        <w:t xml:space="preserve">, </w:t>
      </w:r>
      <w:r w:rsidR="0036655C">
        <w:rPr>
          <w:rFonts w:ascii="Times New Roman" w:eastAsia="Calibri" w:hAnsi="Times New Roman" w:cs="Times New Roman"/>
          <w:sz w:val="24"/>
          <w:szCs w:val="24"/>
        </w:rPr>
        <w:t xml:space="preserve">ale též formou besed, exkurzí, projektů </w:t>
      </w:r>
      <w:r w:rsidRPr="00202D09">
        <w:rPr>
          <w:rFonts w:ascii="Times New Roman" w:eastAsia="Calibri" w:hAnsi="Times New Roman" w:cs="Times New Roman"/>
          <w:sz w:val="24"/>
          <w:szCs w:val="24"/>
        </w:rPr>
        <w:t>atd. Vždy je třeba přihlížet ke konkrétním potřebám a schopnostem daných žáků.</w:t>
      </w:r>
    </w:p>
    <w:p w:rsidR="007117FC" w:rsidRDefault="007117FC" w:rsidP="007117FC">
      <w:pPr>
        <w:pStyle w:val="Default"/>
        <w:spacing w:before="240" w:line="276" w:lineRule="auto"/>
        <w:ind w:firstLine="0"/>
        <w:rPr>
          <w:sz w:val="24"/>
          <w:szCs w:val="24"/>
        </w:rPr>
      </w:pPr>
    </w:p>
    <w:p w:rsidR="007117FC" w:rsidRDefault="0036655C" w:rsidP="0036655C">
      <w:pPr>
        <w:pStyle w:val="Default"/>
        <w:spacing w:before="240" w:line="276" w:lineRule="auto"/>
        <w:ind w:firstLine="0"/>
        <w:jc w:val="left"/>
        <w:rPr>
          <w:b/>
          <w:sz w:val="24"/>
          <w:szCs w:val="24"/>
        </w:rPr>
      </w:pPr>
      <w:r w:rsidRPr="0036655C">
        <w:rPr>
          <w:b/>
          <w:sz w:val="24"/>
          <w:szCs w:val="24"/>
        </w:rPr>
        <w:t>1. ročník</w:t>
      </w:r>
      <w:r w:rsidR="007117FC" w:rsidRPr="0036655C">
        <w:rPr>
          <w:b/>
          <w:sz w:val="24"/>
          <w:szCs w:val="24"/>
        </w:rPr>
        <w:br/>
      </w:r>
      <w:r w:rsidR="007117FC" w:rsidRPr="0036655C">
        <w:rPr>
          <w:b/>
          <w:sz w:val="24"/>
          <w:szCs w:val="24"/>
        </w:rPr>
        <w:br/>
      </w:r>
      <w:r>
        <w:rPr>
          <w:b/>
          <w:sz w:val="24"/>
          <w:szCs w:val="24"/>
        </w:rPr>
        <w:t>VÝCHOVA KE ZDRAVÍ</w:t>
      </w:r>
    </w:p>
    <w:p w:rsidR="0036655C" w:rsidRPr="0036655C" w:rsidRDefault="0036655C" w:rsidP="0036655C">
      <w:pPr>
        <w:autoSpaceDE w:val="0"/>
        <w:autoSpaceDN w:val="0"/>
        <w:adjustRightInd w:val="0"/>
        <w:spacing w:after="0" w:line="240" w:lineRule="auto"/>
        <w:ind w:firstLine="425"/>
        <w:jc w:val="both"/>
        <w:rPr>
          <w:rFonts w:ascii="Times New Roman" w:eastAsia="Times New Roman" w:hAnsi="Times New Roman" w:cs="Times New Roman"/>
          <w:color w:val="00000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2"/>
      </w:tblGrid>
      <w:tr w:rsidR="0036655C" w:rsidRPr="0036655C" w:rsidTr="00F12635">
        <w:tc>
          <w:tcPr>
            <w:tcW w:w="4606" w:type="dxa"/>
          </w:tcPr>
          <w:p w:rsidR="0036655C" w:rsidRPr="0036655C" w:rsidRDefault="0036655C" w:rsidP="0036655C">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36655C">
              <w:rPr>
                <w:rFonts w:ascii="Times New Roman" w:eastAsia="Times New Roman" w:hAnsi="Times New Roman" w:cs="Times New Roman"/>
                <w:b/>
                <w:bCs/>
                <w:color w:val="000000"/>
                <w:sz w:val="24"/>
                <w:szCs w:val="24"/>
                <w:lang w:eastAsia="cs-CZ"/>
              </w:rPr>
              <w:t xml:space="preserve">Výsledky vzdělávání </w:t>
            </w:r>
          </w:p>
        </w:tc>
        <w:tc>
          <w:tcPr>
            <w:tcW w:w="4606" w:type="dxa"/>
          </w:tcPr>
          <w:p w:rsidR="0036655C" w:rsidRPr="0036655C" w:rsidRDefault="0036655C" w:rsidP="0036655C">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36655C">
              <w:rPr>
                <w:rFonts w:ascii="Times New Roman" w:eastAsia="Times New Roman" w:hAnsi="Times New Roman" w:cs="Times New Roman"/>
                <w:b/>
                <w:bCs/>
                <w:color w:val="000000"/>
                <w:sz w:val="24"/>
                <w:szCs w:val="24"/>
                <w:lang w:eastAsia="cs-CZ"/>
              </w:rPr>
              <w:t>Učivo</w:t>
            </w:r>
          </w:p>
        </w:tc>
      </w:tr>
      <w:tr w:rsidR="0036655C" w:rsidRPr="0036655C" w:rsidTr="00F12635">
        <w:tc>
          <w:tcPr>
            <w:tcW w:w="4606" w:type="dxa"/>
          </w:tcPr>
          <w:p w:rsidR="0036655C" w:rsidRPr="0036655C" w:rsidRDefault="0036655C" w:rsidP="0036655C">
            <w:pPr>
              <w:spacing w:after="0" w:line="276" w:lineRule="auto"/>
              <w:ind w:firstLine="425"/>
              <w:rPr>
                <w:rFonts w:ascii="Times New Roman" w:eastAsia="Times New Roman" w:hAnsi="Times New Roman" w:cs="Times New Roman"/>
                <w:b/>
                <w:bCs/>
                <w:sz w:val="24"/>
                <w:szCs w:val="24"/>
                <w:lang w:eastAsia="cs-CZ"/>
              </w:rPr>
            </w:pPr>
            <w:r w:rsidRPr="0036655C">
              <w:rPr>
                <w:rFonts w:ascii="Times New Roman" w:eastAsia="Times New Roman" w:hAnsi="Times New Roman" w:cs="Times New Roman"/>
                <w:b/>
                <w:bCs/>
                <w:sz w:val="24"/>
                <w:szCs w:val="24"/>
                <w:lang w:eastAsia="cs-CZ"/>
              </w:rPr>
              <w:t>Žák by měl:</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dodržovat základní hygienické návyky</w:t>
            </w:r>
            <w:r w:rsidR="008535F1">
              <w:rPr>
                <w:rFonts w:ascii="Times New Roman" w:eastAsia="Times New Roman" w:hAnsi="Times New Roman" w:cs="Times New Roman"/>
                <w:sz w:val="24"/>
                <w:szCs w:val="24"/>
                <w:lang w:eastAsia="cs-CZ"/>
              </w:rPr>
              <w:t>,</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objasnit, jak životní prostředí ovlivňuje zdraví lidí</w:t>
            </w:r>
            <w:r w:rsidR="008535F1">
              <w:rPr>
                <w:rFonts w:ascii="Times New Roman" w:eastAsia="Times New Roman" w:hAnsi="Times New Roman" w:cs="Times New Roman"/>
                <w:sz w:val="24"/>
                <w:szCs w:val="24"/>
                <w:lang w:eastAsia="cs-CZ"/>
              </w:rPr>
              <w:t>,</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s riziky</w:t>
            </w:r>
            <w:r w:rsidRPr="0036655C">
              <w:rPr>
                <w:rFonts w:ascii="Times New Roman" w:eastAsia="Times New Roman" w:hAnsi="Times New Roman" w:cs="Times New Roman"/>
                <w:sz w:val="24"/>
                <w:szCs w:val="24"/>
                <w:lang w:eastAsia="cs-CZ"/>
              </w:rPr>
              <w:t xml:space="preserve"> nesprávných životních návyků – nedostatek pohybu, špatné stravovací návyky, nedostatek odpočinku, jednostranná zátěž</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být informován o </w:t>
            </w:r>
            <w:r w:rsidRPr="0036655C">
              <w:rPr>
                <w:rFonts w:ascii="Times New Roman" w:eastAsia="Times New Roman" w:hAnsi="Times New Roman" w:cs="Times New Roman"/>
                <w:sz w:val="24"/>
                <w:szCs w:val="24"/>
                <w:lang w:eastAsia="cs-CZ"/>
              </w:rPr>
              <w:t>akti</w:t>
            </w:r>
            <w:r>
              <w:rPr>
                <w:rFonts w:ascii="Times New Roman" w:eastAsia="Times New Roman" w:hAnsi="Times New Roman" w:cs="Times New Roman"/>
                <w:sz w:val="24"/>
                <w:szCs w:val="24"/>
                <w:lang w:eastAsia="cs-CZ"/>
              </w:rPr>
              <w:t>vní ochraně</w:t>
            </w:r>
            <w:r w:rsidRPr="0036655C">
              <w:rPr>
                <w:rFonts w:ascii="Times New Roman" w:eastAsia="Times New Roman" w:hAnsi="Times New Roman" w:cs="Times New Roman"/>
                <w:sz w:val="24"/>
                <w:szCs w:val="24"/>
                <w:lang w:eastAsia="cs-CZ"/>
              </w:rPr>
              <w:t xml:space="preserve"> své</w:t>
            </w:r>
            <w:r>
              <w:rPr>
                <w:rFonts w:ascii="Times New Roman" w:eastAsia="Times New Roman" w:hAnsi="Times New Roman" w:cs="Times New Roman"/>
                <w:sz w:val="24"/>
                <w:szCs w:val="24"/>
                <w:lang w:eastAsia="cs-CZ"/>
              </w:rPr>
              <w:t>ho</w:t>
            </w:r>
            <w:r w:rsidRPr="0036655C">
              <w:rPr>
                <w:rFonts w:ascii="Times New Roman" w:eastAsia="Times New Roman" w:hAnsi="Times New Roman" w:cs="Times New Roman"/>
                <w:sz w:val="24"/>
                <w:szCs w:val="24"/>
                <w:lang w:eastAsia="cs-CZ"/>
              </w:rPr>
              <w:t xml:space="preserve"> zdraví</w:t>
            </w:r>
            <w:r w:rsidR="008535F1">
              <w:rPr>
                <w:rFonts w:ascii="Times New Roman" w:eastAsia="Times New Roman" w:hAnsi="Times New Roman" w:cs="Times New Roman"/>
                <w:sz w:val="24"/>
                <w:szCs w:val="24"/>
                <w:lang w:eastAsia="cs-CZ"/>
              </w:rPr>
              <w:t>,</w:t>
            </w:r>
          </w:p>
          <w:p w:rsidR="0036655C"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poznat</w:t>
            </w:r>
            <w:r w:rsidR="0036655C" w:rsidRPr="0036655C">
              <w:rPr>
                <w:rFonts w:ascii="Times New Roman" w:eastAsia="Times New Roman" w:hAnsi="Times New Roman" w:cs="Times New Roman"/>
                <w:sz w:val="24"/>
                <w:szCs w:val="24"/>
                <w:lang w:eastAsia="cs-CZ"/>
              </w:rPr>
              <w:t xml:space="preserve"> projevy a příznaky běžných nemocí</w:t>
            </w:r>
            <w:r>
              <w:rPr>
                <w:rFonts w:ascii="Times New Roman" w:eastAsia="Times New Roman" w:hAnsi="Times New Roman" w:cs="Times New Roman"/>
                <w:sz w:val="24"/>
                <w:szCs w:val="24"/>
                <w:lang w:eastAsia="cs-CZ"/>
              </w:rPr>
              <w:t>,</w:t>
            </w:r>
          </w:p>
          <w:p w:rsidR="008535F1" w:rsidRDefault="008535F1" w:rsidP="008535F1">
            <w:pPr>
              <w:spacing w:after="0" w:line="276" w:lineRule="auto"/>
              <w:jc w:val="both"/>
              <w:rPr>
                <w:rFonts w:ascii="Times New Roman" w:eastAsia="Times New Roman" w:hAnsi="Times New Roman" w:cs="Times New Roman"/>
                <w:sz w:val="24"/>
                <w:szCs w:val="24"/>
                <w:lang w:eastAsia="cs-CZ"/>
              </w:rPr>
            </w:pPr>
          </w:p>
          <w:p w:rsidR="008535F1" w:rsidRDefault="008535F1" w:rsidP="008535F1">
            <w:pPr>
              <w:spacing w:after="0" w:line="276" w:lineRule="auto"/>
              <w:jc w:val="both"/>
              <w:rPr>
                <w:rFonts w:ascii="Times New Roman" w:eastAsia="Times New Roman" w:hAnsi="Times New Roman" w:cs="Times New Roman"/>
                <w:sz w:val="24"/>
                <w:szCs w:val="24"/>
                <w:lang w:eastAsia="cs-CZ"/>
              </w:rPr>
            </w:pPr>
          </w:p>
          <w:p w:rsidR="008535F1" w:rsidRPr="008535F1" w:rsidRDefault="008535F1" w:rsidP="008535F1">
            <w:pPr>
              <w:spacing w:after="0" w:line="276" w:lineRule="auto"/>
              <w:jc w:val="both"/>
              <w:rPr>
                <w:rFonts w:ascii="Times New Roman" w:eastAsia="Times New Roman" w:hAnsi="Times New Roman" w:cs="Times New Roman"/>
                <w:sz w:val="24"/>
                <w:szCs w:val="24"/>
                <w:lang w:eastAsia="cs-CZ"/>
              </w:rPr>
            </w:pPr>
          </w:p>
          <w:p w:rsidR="0036655C" w:rsidRPr="0036655C" w:rsidRDefault="0036655C" w:rsidP="0036655C">
            <w:pPr>
              <w:spacing w:after="0" w:line="276" w:lineRule="auto"/>
              <w:ind w:firstLine="425"/>
              <w:rPr>
                <w:rFonts w:ascii="Times New Roman" w:eastAsia="Times New Roman" w:hAnsi="Times New Roman" w:cs="Times New Roman"/>
                <w:b/>
                <w:bCs/>
                <w:sz w:val="24"/>
                <w:szCs w:val="24"/>
                <w:lang w:eastAsia="cs-CZ"/>
              </w:rPr>
            </w:pPr>
          </w:p>
        </w:tc>
        <w:tc>
          <w:tcPr>
            <w:tcW w:w="4606" w:type="dxa"/>
          </w:tcPr>
          <w:p w:rsidR="0036655C" w:rsidRPr="0036655C" w:rsidRDefault="0036655C" w:rsidP="0036655C">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36655C">
              <w:rPr>
                <w:rFonts w:ascii="Times New Roman" w:eastAsia="Times New Roman" w:hAnsi="Times New Roman" w:cs="Times New Roman"/>
                <w:b/>
                <w:bCs/>
                <w:color w:val="000000"/>
                <w:sz w:val="24"/>
                <w:szCs w:val="24"/>
                <w:lang w:eastAsia="cs-CZ"/>
              </w:rPr>
              <w:t>Zdraví a jeho ochrana</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hygiena dětí, dopívajících, dospělých – péče o pleť, vlasy, nehty, chrup, hygiena odívání</w:t>
            </w:r>
            <w:r w:rsidR="008535F1">
              <w:rPr>
                <w:rFonts w:ascii="Times New Roman" w:eastAsia="Times New Roman" w:hAnsi="Times New Roman" w:cs="Times New Roman"/>
                <w:sz w:val="24"/>
                <w:szCs w:val="24"/>
                <w:lang w:eastAsia="cs-CZ"/>
              </w:rPr>
              <w:t>,</w:t>
            </w:r>
            <w:r w:rsidRPr="0036655C">
              <w:rPr>
                <w:rFonts w:ascii="Times New Roman" w:eastAsia="Times New Roman" w:hAnsi="Times New Roman" w:cs="Times New Roman"/>
                <w:sz w:val="24"/>
                <w:szCs w:val="24"/>
                <w:lang w:eastAsia="cs-CZ"/>
              </w:rPr>
              <w:t xml:space="preserve"> </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 xml:space="preserve">zdravý způsob života a péče o zdraví: otužování, ochrana před přenosnými </w:t>
            </w:r>
            <w:r w:rsidRPr="0036655C">
              <w:rPr>
                <w:rFonts w:ascii="Times New Roman" w:eastAsia="Times New Roman" w:hAnsi="Times New Roman" w:cs="Times New Roman"/>
                <w:sz w:val="24"/>
                <w:szCs w:val="24"/>
                <w:lang w:eastAsia="cs-CZ"/>
              </w:rPr>
              <w:br/>
              <w:t>a nepřenosnými chorobami</w:t>
            </w:r>
            <w:r w:rsidR="008535F1">
              <w:rPr>
                <w:rFonts w:ascii="Times New Roman" w:eastAsia="Times New Roman" w:hAnsi="Times New Roman" w:cs="Times New Roman"/>
                <w:sz w:val="24"/>
                <w:szCs w:val="24"/>
                <w:lang w:eastAsia="cs-CZ"/>
              </w:rPr>
              <w:t>,</w:t>
            </w:r>
            <w:r w:rsidRPr="0036655C">
              <w:rPr>
                <w:rFonts w:ascii="Times New Roman" w:eastAsia="Times New Roman" w:hAnsi="Times New Roman" w:cs="Times New Roman"/>
                <w:sz w:val="24"/>
                <w:szCs w:val="24"/>
                <w:lang w:eastAsia="cs-CZ"/>
              </w:rPr>
              <w:t xml:space="preserve"> </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organismy a látky poškozující lidské zdraví – rizikové chování, rizikové faktory poškozující zdraví, odpovědnost za své zdraví, prevence úrazů, nemocí, civilizační choroby, projevy a příznaky běžných nemocí, antikoncepce</w:t>
            </w:r>
            <w:r w:rsidR="008535F1">
              <w:rPr>
                <w:rFonts w:ascii="Times New Roman" w:eastAsia="Times New Roman" w:hAnsi="Times New Roman" w:cs="Times New Roman"/>
                <w:sz w:val="24"/>
                <w:szCs w:val="24"/>
                <w:lang w:eastAsia="cs-CZ"/>
              </w:rPr>
              <w:t>,</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b/>
                <w:bCs/>
                <w:sz w:val="24"/>
                <w:szCs w:val="24"/>
                <w:lang w:eastAsia="cs-CZ"/>
              </w:rPr>
            </w:pPr>
            <w:r w:rsidRPr="0036655C">
              <w:rPr>
                <w:rFonts w:ascii="Times New Roman" w:eastAsia="Times New Roman" w:hAnsi="Times New Roman" w:cs="Times New Roman"/>
                <w:sz w:val="24"/>
                <w:szCs w:val="24"/>
                <w:lang w:eastAsia="cs-CZ"/>
              </w:rPr>
              <w:t>infekční choroby a pohlavně přenosné choroby – způsoby šíření nákazy, kapavka, syfilis, AIDS – prevence</w:t>
            </w:r>
          </w:p>
        </w:tc>
      </w:tr>
      <w:tr w:rsidR="0036655C" w:rsidRPr="0036655C" w:rsidTr="00F12635">
        <w:tc>
          <w:tcPr>
            <w:tcW w:w="4606" w:type="dxa"/>
          </w:tcPr>
          <w:p w:rsidR="0036655C" w:rsidRPr="0036655C" w:rsidRDefault="0036655C" w:rsidP="0036655C">
            <w:pPr>
              <w:spacing w:after="0" w:line="276" w:lineRule="auto"/>
              <w:rPr>
                <w:rFonts w:ascii="Times New Roman" w:eastAsia="Times New Roman" w:hAnsi="Times New Roman" w:cs="Times New Roman"/>
                <w:sz w:val="24"/>
                <w:szCs w:val="24"/>
                <w:lang w:eastAsia="cs-CZ"/>
              </w:rPr>
            </w:pPr>
          </w:p>
          <w:p w:rsidR="0036655C" w:rsidRPr="0036655C" w:rsidRDefault="0036655C" w:rsidP="0036655C">
            <w:pPr>
              <w:numPr>
                <w:ilvl w:val="0"/>
                <w:numId w:val="3"/>
              </w:numPr>
              <w:tabs>
                <w:tab w:val="num" w:pos="434"/>
              </w:tabs>
              <w:spacing w:after="0" w:line="276" w:lineRule="auto"/>
              <w:ind w:left="435" w:hanging="43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přijmout </w:t>
            </w:r>
            <w:r w:rsidRPr="0036655C">
              <w:rPr>
                <w:rFonts w:ascii="Times New Roman" w:eastAsia="Times New Roman" w:hAnsi="Times New Roman" w:cs="Times New Roman"/>
                <w:sz w:val="24"/>
                <w:szCs w:val="24"/>
                <w:lang w:eastAsia="cs-CZ"/>
              </w:rPr>
              <w:t xml:space="preserve">pravidla soužití </w:t>
            </w:r>
            <w:r>
              <w:rPr>
                <w:rFonts w:ascii="Times New Roman" w:eastAsia="Times New Roman" w:hAnsi="Times New Roman" w:cs="Times New Roman"/>
                <w:sz w:val="24"/>
                <w:szCs w:val="24"/>
                <w:lang w:eastAsia="cs-CZ"/>
              </w:rPr>
              <w:t xml:space="preserve">mezi </w:t>
            </w:r>
            <w:r w:rsidRPr="0036655C">
              <w:rPr>
                <w:rFonts w:ascii="Times New Roman" w:eastAsia="Times New Roman" w:hAnsi="Times New Roman" w:cs="Times New Roman"/>
                <w:sz w:val="24"/>
                <w:szCs w:val="24"/>
                <w:lang w:eastAsia="cs-CZ"/>
              </w:rPr>
              <w:t>vrstevníky a partnery</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seznámit se s </w:t>
            </w:r>
            <w:r w:rsidRPr="0036655C">
              <w:rPr>
                <w:rFonts w:ascii="Times New Roman" w:eastAsia="Times New Roman" w:hAnsi="Times New Roman" w:cs="Times New Roman"/>
                <w:sz w:val="24"/>
                <w:szCs w:val="24"/>
                <w:lang w:eastAsia="cs-CZ"/>
              </w:rPr>
              <w:t>pojmy v oblasti sexuality</w:t>
            </w:r>
            <w:r>
              <w:rPr>
                <w:rFonts w:ascii="Times New Roman" w:eastAsia="Times New Roman" w:hAnsi="Times New Roman" w:cs="Times New Roman"/>
                <w:sz w:val="24"/>
                <w:szCs w:val="24"/>
                <w:lang w:eastAsia="cs-CZ"/>
              </w:rPr>
              <w:t xml:space="preserve"> a se základy sexuality,</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seznámit se a umět se postarat </w:t>
            </w:r>
            <w:r w:rsidRPr="0036655C">
              <w:rPr>
                <w:rFonts w:ascii="Times New Roman" w:eastAsia="Times New Roman" w:hAnsi="Times New Roman" w:cs="Times New Roman"/>
                <w:sz w:val="24"/>
                <w:szCs w:val="24"/>
                <w:lang w:eastAsia="cs-CZ"/>
              </w:rPr>
              <w:t>o nemocné dítě a starou osobu</w:t>
            </w:r>
          </w:p>
          <w:p w:rsidR="0036655C" w:rsidRPr="0036655C" w:rsidRDefault="0036655C" w:rsidP="0036655C">
            <w:pPr>
              <w:spacing w:after="0" w:line="276" w:lineRule="auto"/>
              <w:ind w:firstLine="425"/>
              <w:rPr>
                <w:rFonts w:ascii="Times New Roman" w:eastAsia="Times New Roman" w:hAnsi="Times New Roman" w:cs="Times New Roman"/>
                <w:b/>
                <w:bCs/>
                <w:sz w:val="24"/>
                <w:szCs w:val="24"/>
                <w:lang w:eastAsia="cs-CZ"/>
              </w:rPr>
            </w:pPr>
          </w:p>
        </w:tc>
        <w:tc>
          <w:tcPr>
            <w:tcW w:w="4606" w:type="dxa"/>
          </w:tcPr>
          <w:p w:rsidR="0036655C" w:rsidRPr="0036655C" w:rsidRDefault="0036655C" w:rsidP="0036655C">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color w:val="000000"/>
                <w:sz w:val="24"/>
                <w:szCs w:val="24"/>
                <w:lang w:eastAsia="cs-CZ"/>
              </w:rPr>
            </w:pPr>
            <w:r w:rsidRPr="0036655C">
              <w:rPr>
                <w:rFonts w:ascii="Times New Roman" w:eastAsia="Times New Roman" w:hAnsi="Times New Roman" w:cs="Times New Roman"/>
                <w:b/>
                <w:bCs/>
                <w:color w:val="000000"/>
                <w:sz w:val="24"/>
                <w:szCs w:val="24"/>
                <w:lang w:eastAsia="cs-CZ"/>
              </w:rPr>
              <w:t>Vztahy mezi lidmi</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partnerské vztahy, plánované rodičovství</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těhotenství, porod</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promiskuita, sexuální poruchy a úchylky</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specifická péče o nemocné dítě, o členy rodiny – podávání léků, stravování, hygiena na lůžku</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péče o staré a chronicky nemocné</w:t>
            </w:r>
          </w:p>
        </w:tc>
      </w:tr>
      <w:tr w:rsidR="0036655C" w:rsidRPr="0036655C" w:rsidTr="00F12635">
        <w:tc>
          <w:tcPr>
            <w:tcW w:w="4606" w:type="dxa"/>
          </w:tcPr>
          <w:p w:rsidR="0036655C" w:rsidRPr="0036655C" w:rsidRDefault="0036655C" w:rsidP="0036655C">
            <w:pPr>
              <w:spacing w:after="0" w:line="276" w:lineRule="auto"/>
              <w:rPr>
                <w:rFonts w:ascii="Times New Roman" w:eastAsia="Times New Roman" w:hAnsi="Times New Roman" w:cs="Times New Roman"/>
                <w:sz w:val="24"/>
                <w:szCs w:val="24"/>
                <w:lang w:eastAsia="cs-CZ"/>
              </w:rPr>
            </w:pPr>
          </w:p>
          <w:p w:rsidR="008535F1" w:rsidRPr="0036655C"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správně</w:t>
            </w:r>
            <w:r w:rsidR="0036655C" w:rsidRPr="0036655C">
              <w:rPr>
                <w:rFonts w:ascii="Times New Roman" w:eastAsia="Times New Roman" w:hAnsi="Times New Roman" w:cs="Times New Roman"/>
                <w:sz w:val="24"/>
                <w:szCs w:val="24"/>
                <w:lang w:eastAsia="cs-CZ"/>
              </w:rPr>
              <w:t xml:space="preserve"> reagovat v situacích osobního ohrožení i za mimořádných událostí (havárie, živelní pohromy, krizové situace)</w:t>
            </w:r>
            <w:r>
              <w:rPr>
                <w:rFonts w:ascii="Times New Roman" w:eastAsia="Times New Roman" w:hAnsi="Times New Roman" w:cs="Times New Roman"/>
                <w:sz w:val="24"/>
                <w:szCs w:val="24"/>
                <w:lang w:eastAsia="cs-CZ"/>
              </w:rPr>
              <w:t>,</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 xml:space="preserve">přiměřeně schopnostem poskytnout první pomoc, případně přivolat pomoc v případě stavů ohrožujících život </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 xml:space="preserve">ošetření drobných poranění a úrazů </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uplatňovat zásady bezpečnosti a ochrany zdraví při práci</w:t>
            </w:r>
          </w:p>
          <w:p w:rsidR="0036655C" w:rsidRPr="0036655C" w:rsidRDefault="0036655C" w:rsidP="0036655C">
            <w:pPr>
              <w:spacing w:after="0" w:line="276" w:lineRule="auto"/>
              <w:rPr>
                <w:rFonts w:ascii="Times New Roman" w:eastAsia="Times New Roman" w:hAnsi="Times New Roman" w:cs="Times New Roman"/>
                <w:sz w:val="24"/>
                <w:szCs w:val="24"/>
                <w:lang w:eastAsia="cs-CZ"/>
              </w:rPr>
            </w:pPr>
          </w:p>
        </w:tc>
        <w:tc>
          <w:tcPr>
            <w:tcW w:w="4606" w:type="dxa"/>
          </w:tcPr>
          <w:p w:rsidR="0036655C" w:rsidRPr="0036655C" w:rsidRDefault="0036655C" w:rsidP="0036655C">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36655C">
              <w:rPr>
                <w:rFonts w:ascii="Times New Roman" w:eastAsia="Times New Roman" w:hAnsi="Times New Roman" w:cs="Times New Roman"/>
                <w:b/>
                <w:bCs/>
                <w:color w:val="000000"/>
                <w:sz w:val="24"/>
                <w:szCs w:val="24"/>
                <w:lang w:eastAsia="cs-CZ"/>
              </w:rPr>
              <w:t>Rizika ohrožující zdraví</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 xml:space="preserve">příčiny a důsledky závislosti </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zásady jednání v situacích osobního ohrožení za mimořádných situací – základní úkoly ochrany, přivolání pomoci</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prevence, poradenská činnost</w:t>
            </w:r>
          </w:p>
          <w:p w:rsidR="0036655C" w:rsidRPr="0036655C" w:rsidRDefault="0036655C" w:rsidP="0036655C">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první pomoc – základy první pomoci, zásady při poskytování první pomoci</w:t>
            </w:r>
          </w:p>
          <w:p w:rsidR="0036655C" w:rsidRPr="0036655C" w:rsidRDefault="0036655C" w:rsidP="0036655C">
            <w:pPr>
              <w:numPr>
                <w:ilvl w:val="0"/>
                <w:numId w:val="3"/>
              </w:numPr>
              <w:tabs>
                <w:tab w:val="num" w:pos="434"/>
              </w:tabs>
              <w:spacing w:after="120" w:line="276" w:lineRule="auto"/>
              <w:ind w:left="435" w:hanging="435"/>
              <w:jc w:val="both"/>
              <w:rPr>
                <w:rFonts w:ascii="Times New Roman" w:eastAsia="Times New Roman" w:hAnsi="Times New Roman" w:cs="Times New Roman"/>
                <w:sz w:val="24"/>
                <w:szCs w:val="24"/>
                <w:lang w:eastAsia="cs-CZ"/>
              </w:rPr>
            </w:pPr>
            <w:r w:rsidRPr="0036655C">
              <w:rPr>
                <w:rFonts w:ascii="Times New Roman" w:eastAsia="Times New Roman" w:hAnsi="Times New Roman" w:cs="Times New Roman"/>
                <w:sz w:val="24"/>
                <w:szCs w:val="24"/>
                <w:lang w:eastAsia="cs-CZ"/>
              </w:rPr>
              <w:t>praktická cvičení – praktické využití získaných vědomosti a dovedností, způsoby chování v daných modelových situacích</w:t>
            </w:r>
          </w:p>
        </w:tc>
      </w:tr>
    </w:tbl>
    <w:p w:rsidR="0036655C" w:rsidRPr="0036655C" w:rsidRDefault="008535F1" w:rsidP="0036655C">
      <w:pPr>
        <w:pStyle w:val="Default"/>
        <w:spacing w:before="240" w:line="276" w:lineRule="auto"/>
        <w:ind w:firstLine="0"/>
        <w:jc w:val="left"/>
        <w:rPr>
          <w:b/>
          <w:sz w:val="24"/>
          <w:szCs w:val="24"/>
        </w:rPr>
      </w:pPr>
      <w:r>
        <w:rPr>
          <w:b/>
          <w:sz w:val="24"/>
          <w:szCs w:val="24"/>
        </w:rPr>
        <w:t>2. ročník</w:t>
      </w:r>
    </w:p>
    <w:p w:rsidR="008535F1" w:rsidRPr="008535F1" w:rsidRDefault="008535F1" w:rsidP="008535F1">
      <w:pPr>
        <w:autoSpaceDE w:val="0"/>
        <w:autoSpaceDN w:val="0"/>
        <w:adjustRightInd w:val="0"/>
        <w:spacing w:after="0" w:line="240" w:lineRule="auto"/>
        <w:ind w:firstLine="425"/>
        <w:jc w:val="both"/>
        <w:rPr>
          <w:rFonts w:ascii="Times New Roman" w:eastAsia="Times New Roman" w:hAnsi="Times New Roman" w:cs="Times New Roman"/>
          <w:color w:val="00000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2"/>
      </w:tblGrid>
      <w:tr w:rsidR="008535F1" w:rsidRPr="008535F1" w:rsidTr="00F12635">
        <w:tc>
          <w:tcPr>
            <w:tcW w:w="4606" w:type="dxa"/>
          </w:tcPr>
          <w:p w:rsidR="008535F1" w:rsidRPr="008535F1" w:rsidRDefault="008535F1" w:rsidP="008535F1">
            <w:pPr>
              <w:autoSpaceDE w:val="0"/>
              <w:autoSpaceDN w:val="0"/>
              <w:adjustRightInd w:val="0"/>
              <w:spacing w:after="0" w:line="276" w:lineRule="auto"/>
              <w:ind w:firstLine="425"/>
              <w:jc w:val="both"/>
              <w:rPr>
                <w:rFonts w:ascii="Times New Roman" w:eastAsia="Times New Roman" w:hAnsi="Times New Roman" w:cs="Times New Roman"/>
                <w:b/>
                <w:bCs/>
                <w:color w:val="000000"/>
                <w:lang w:eastAsia="cs-CZ"/>
              </w:rPr>
            </w:pPr>
            <w:r w:rsidRPr="008535F1">
              <w:rPr>
                <w:rFonts w:ascii="Times New Roman" w:eastAsia="Times New Roman" w:hAnsi="Times New Roman" w:cs="Times New Roman"/>
                <w:b/>
                <w:bCs/>
                <w:color w:val="000000"/>
                <w:lang w:eastAsia="cs-CZ"/>
              </w:rPr>
              <w:t xml:space="preserve">Výsledky vzdělávání </w:t>
            </w:r>
          </w:p>
        </w:tc>
        <w:tc>
          <w:tcPr>
            <w:tcW w:w="4606" w:type="dxa"/>
          </w:tcPr>
          <w:p w:rsidR="008535F1" w:rsidRPr="008535F1" w:rsidRDefault="008535F1" w:rsidP="008535F1">
            <w:pPr>
              <w:autoSpaceDE w:val="0"/>
              <w:autoSpaceDN w:val="0"/>
              <w:adjustRightInd w:val="0"/>
              <w:spacing w:after="0" w:line="276" w:lineRule="auto"/>
              <w:ind w:firstLine="425"/>
              <w:jc w:val="both"/>
              <w:rPr>
                <w:rFonts w:ascii="Times New Roman" w:eastAsia="Times New Roman" w:hAnsi="Times New Roman" w:cs="Times New Roman"/>
                <w:b/>
                <w:bCs/>
                <w:color w:val="000000"/>
                <w:lang w:eastAsia="cs-CZ"/>
              </w:rPr>
            </w:pPr>
            <w:r w:rsidRPr="008535F1">
              <w:rPr>
                <w:rFonts w:ascii="Times New Roman" w:eastAsia="Times New Roman" w:hAnsi="Times New Roman" w:cs="Times New Roman"/>
                <w:b/>
                <w:bCs/>
                <w:color w:val="000000"/>
                <w:lang w:eastAsia="cs-CZ"/>
              </w:rPr>
              <w:t>Učivo</w:t>
            </w:r>
          </w:p>
        </w:tc>
      </w:tr>
      <w:tr w:rsidR="008535F1" w:rsidRPr="008535F1" w:rsidTr="00F12635">
        <w:tc>
          <w:tcPr>
            <w:tcW w:w="4606" w:type="dxa"/>
          </w:tcPr>
          <w:p w:rsidR="008535F1" w:rsidRPr="008535F1" w:rsidRDefault="008535F1" w:rsidP="008535F1">
            <w:pPr>
              <w:spacing w:after="0" w:line="276" w:lineRule="auto"/>
              <w:ind w:firstLine="425"/>
              <w:rPr>
                <w:rFonts w:ascii="Times New Roman" w:eastAsia="Times New Roman" w:hAnsi="Times New Roman" w:cs="Times New Roman"/>
                <w:b/>
                <w:bCs/>
                <w:sz w:val="24"/>
                <w:szCs w:val="24"/>
                <w:lang w:eastAsia="cs-CZ"/>
              </w:rPr>
            </w:pPr>
            <w:r w:rsidRPr="008535F1">
              <w:rPr>
                <w:rFonts w:ascii="Times New Roman" w:eastAsia="Times New Roman" w:hAnsi="Times New Roman" w:cs="Times New Roman"/>
                <w:b/>
                <w:bCs/>
                <w:sz w:val="24"/>
                <w:szCs w:val="24"/>
                <w:lang w:eastAsia="cs-CZ"/>
              </w:rPr>
              <w:t>Žák by měl:</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dodržovat základní hygienické návyky</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objasnit, jak životní prostředí ovlivňuje zdraví lidí</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znát rizika nesprávných životních návyků – nedostatek pohybu, špatné stravovací návyky, nedostatek odpočinku, jednostranná zátěž</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vědět, jak aktivně chránit své zdraví</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znát projevy a příznaky běžných nemocí </w:t>
            </w:r>
          </w:p>
          <w:p w:rsidR="008535F1" w:rsidRPr="008535F1" w:rsidRDefault="008535F1" w:rsidP="008535F1">
            <w:pPr>
              <w:spacing w:after="0" w:line="276" w:lineRule="auto"/>
              <w:ind w:firstLine="425"/>
              <w:rPr>
                <w:rFonts w:ascii="Times New Roman" w:eastAsia="Times New Roman" w:hAnsi="Times New Roman" w:cs="Times New Roman"/>
                <w:b/>
                <w:bCs/>
                <w:sz w:val="24"/>
                <w:szCs w:val="24"/>
                <w:lang w:eastAsia="cs-CZ"/>
              </w:rPr>
            </w:pPr>
          </w:p>
        </w:tc>
        <w:tc>
          <w:tcPr>
            <w:tcW w:w="4606" w:type="dxa"/>
          </w:tcPr>
          <w:p w:rsidR="008535F1" w:rsidRPr="008535F1" w:rsidRDefault="008535F1" w:rsidP="008535F1">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8535F1">
              <w:rPr>
                <w:rFonts w:ascii="Times New Roman" w:eastAsia="Times New Roman" w:hAnsi="Times New Roman" w:cs="Times New Roman"/>
                <w:b/>
                <w:bCs/>
                <w:color w:val="000000"/>
                <w:sz w:val="24"/>
                <w:szCs w:val="24"/>
                <w:lang w:eastAsia="cs-CZ"/>
              </w:rPr>
              <w:t>Zdraví a jeho ochrana</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hygiena dětí, dopívajících, dospělých – péče o pleť, vlasy, nehty, chrup, hygiena odívání </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zdravý způsob života a péče o zdraví: otužování, ochrana před přenosnými </w:t>
            </w:r>
            <w:r w:rsidRPr="008535F1">
              <w:rPr>
                <w:rFonts w:ascii="Times New Roman" w:eastAsia="Times New Roman" w:hAnsi="Times New Roman" w:cs="Times New Roman"/>
                <w:sz w:val="24"/>
                <w:szCs w:val="24"/>
                <w:lang w:eastAsia="cs-CZ"/>
              </w:rPr>
              <w:br/>
              <w:t xml:space="preserve">a nepřenosnými chorobami </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organismy a látky poškozující lidské zdraví – rizikové chování, rizikové faktory poškozující zdraví, odpovědnost za své zdraví, prevence úrazů, nemocí, civilizační choroby, projevy a příznaky běžných nemocí, antikoncepce</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b/>
                <w:bCs/>
                <w:sz w:val="24"/>
                <w:szCs w:val="24"/>
                <w:lang w:eastAsia="cs-CZ"/>
              </w:rPr>
            </w:pPr>
            <w:r w:rsidRPr="008535F1">
              <w:rPr>
                <w:rFonts w:ascii="Times New Roman" w:eastAsia="Times New Roman" w:hAnsi="Times New Roman" w:cs="Times New Roman"/>
                <w:sz w:val="24"/>
                <w:szCs w:val="24"/>
                <w:lang w:eastAsia="cs-CZ"/>
              </w:rPr>
              <w:t>infekční choroby a pohlavně přenosné choroby – způsoby šíření nákazy, kapavka, syfilis, AIDS – prevence</w:t>
            </w:r>
          </w:p>
        </w:tc>
      </w:tr>
      <w:tr w:rsidR="008535F1" w:rsidRPr="008535F1" w:rsidTr="00F12635">
        <w:tc>
          <w:tcPr>
            <w:tcW w:w="4606" w:type="dxa"/>
          </w:tcPr>
          <w:p w:rsidR="008535F1" w:rsidRPr="008535F1" w:rsidRDefault="008535F1" w:rsidP="008535F1">
            <w:pPr>
              <w:spacing w:after="0" w:line="276" w:lineRule="auto"/>
              <w:rPr>
                <w:rFonts w:ascii="Times New Roman" w:eastAsia="Times New Roman" w:hAnsi="Times New Roman" w:cs="Times New Roman"/>
                <w:sz w:val="24"/>
                <w:szCs w:val="24"/>
                <w:lang w:eastAsia="cs-CZ"/>
              </w:rPr>
            </w:pP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respektovat přijatá pravidla soužití </w:t>
            </w:r>
            <w:r w:rsidRPr="008535F1">
              <w:rPr>
                <w:rFonts w:ascii="Times New Roman" w:eastAsia="Times New Roman" w:hAnsi="Times New Roman" w:cs="Times New Roman"/>
                <w:sz w:val="24"/>
                <w:szCs w:val="24"/>
                <w:lang w:eastAsia="cs-CZ"/>
              </w:rPr>
              <w:br/>
              <w:t>mezi vrstevníky a partnery</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osvojit si pojmy v oblasti sexuality</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popsat rozdíl péče o nemocné dítě a starou osobu</w:t>
            </w:r>
          </w:p>
          <w:p w:rsidR="008535F1" w:rsidRPr="008535F1" w:rsidRDefault="008535F1" w:rsidP="008535F1">
            <w:pPr>
              <w:spacing w:after="0" w:line="276" w:lineRule="auto"/>
              <w:ind w:firstLine="425"/>
              <w:rPr>
                <w:rFonts w:ascii="Times New Roman" w:eastAsia="Times New Roman" w:hAnsi="Times New Roman" w:cs="Times New Roman"/>
                <w:b/>
                <w:bCs/>
                <w:sz w:val="24"/>
                <w:szCs w:val="24"/>
                <w:lang w:eastAsia="cs-CZ"/>
              </w:rPr>
            </w:pPr>
          </w:p>
        </w:tc>
        <w:tc>
          <w:tcPr>
            <w:tcW w:w="4606" w:type="dxa"/>
          </w:tcPr>
          <w:p w:rsidR="008535F1" w:rsidRPr="008535F1" w:rsidRDefault="008535F1" w:rsidP="008535F1">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color w:val="000000"/>
                <w:sz w:val="24"/>
                <w:szCs w:val="24"/>
                <w:lang w:eastAsia="cs-CZ"/>
              </w:rPr>
            </w:pPr>
            <w:r w:rsidRPr="008535F1">
              <w:rPr>
                <w:rFonts w:ascii="Times New Roman" w:eastAsia="Times New Roman" w:hAnsi="Times New Roman" w:cs="Times New Roman"/>
                <w:b/>
                <w:bCs/>
                <w:color w:val="000000"/>
                <w:sz w:val="24"/>
                <w:szCs w:val="24"/>
                <w:lang w:eastAsia="cs-CZ"/>
              </w:rPr>
              <w:t>Vztahy mezi lidmi</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partnerské vztahy, plánované rodičovství</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těhotenství, porod</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promiskuita, sexuální poruchy a úchylky</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specifická péče o nemocné dítě, o členy rodiny – podávání léků, stravování, hygiena na lůžku</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péče o staré a chronicky nemocné</w:t>
            </w:r>
          </w:p>
        </w:tc>
      </w:tr>
      <w:tr w:rsidR="008535F1" w:rsidRPr="008535F1" w:rsidTr="00F12635">
        <w:tc>
          <w:tcPr>
            <w:tcW w:w="4606" w:type="dxa"/>
          </w:tcPr>
          <w:p w:rsidR="008535F1" w:rsidRPr="008535F1" w:rsidRDefault="008535F1" w:rsidP="008535F1">
            <w:pPr>
              <w:spacing w:after="0" w:line="276" w:lineRule="auto"/>
              <w:rPr>
                <w:rFonts w:ascii="Times New Roman" w:eastAsia="Times New Roman" w:hAnsi="Times New Roman" w:cs="Times New Roman"/>
                <w:sz w:val="24"/>
                <w:szCs w:val="24"/>
                <w:lang w:eastAsia="cs-CZ"/>
              </w:rPr>
            </w:pP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přiměřeně reagovat v situacích osobního ohrožení i za mimořádných událostí (havárie, živelní pohromy, krizové situace)</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přiměřeně schopnostem poskytnout první pomoc, případně přivolat pomoc v případě stavů ohrožujících život </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ošetření drobných poranění a úrazů </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uplatňovat zásady bezpečnosti a ochrany zdraví při práci</w:t>
            </w:r>
          </w:p>
          <w:p w:rsidR="008535F1" w:rsidRPr="008535F1" w:rsidRDefault="008535F1" w:rsidP="008535F1">
            <w:pPr>
              <w:spacing w:after="0" w:line="276" w:lineRule="auto"/>
              <w:rPr>
                <w:rFonts w:ascii="Times New Roman" w:eastAsia="Times New Roman" w:hAnsi="Times New Roman" w:cs="Times New Roman"/>
                <w:sz w:val="24"/>
                <w:szCs w:val="24"/>
                <w:lang w:eastAsia="cs-CZ"/>
              </w:rPr>
            </w:pPr>
          </w:p>
        </w:tc>
        <w:tc>
          <w:tcPr>
            <w:tcW w:w="4606" w:type="dxa"/>
          </w:tcPr>
          <w:p w:rsidR="008535F1" w:rsidRPr="008535F1" w:rsidRDefault="008535F1" w:rsidP="008535F1">
            <w:pPr>
              <w:numPr>
                <w:ilvl w:val="0"/>
                <w:numId w:val="65"/>
              </w:numPr>
              <w:tabs>
                <w:tab w:val="num" w:pos="434"/>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8535F1">
              <w:rPr>
                <w:rFonts w:ascii="Times New Roman" w:eastAsia="Times New Roman" w:hAnsi="Times New Roman" w:cs="Times New Roman"/>
                <w:b/>
                <w:bCs/>
                <w:color w:val="000000"/>
                <w:sz w:val="24"/>
                <w:szCs w:val="24"/>
                <w:lang w:eastAsia="cs-CZ"/>
              </w:rPr>
              <w:t>Rizika ohrožující zdraví</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 xml:space="preserve">příčiny a důsledky závislosti </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zásady jednání v situacích osobního ohrožení za mimořádných situací – základní úkoly ochrany, přivolání pomoci</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prevence, poradenská činnost</w:t>
            </w:r>
          </w:p>
          <w:p w:rsidR="008535F1" w:rsidRPr="008535F1" w:rsidRDefault="008535F1" w:rsidP="008535F1">
            <w:pPr>
              <w:numPr>
                <w:ilvl w:val="0"/>
                <w:numId w:val="3"/>
              </w:numPr>
              <w:tabs>
                <w:tab w:val="num" w:pos="434"/>
              </w:tabs>
              <w:spacing w:after="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první pomoc – základy první pomoci, zásady při poskytování první pomoci</w:t>
            </w:r>
          </w:p>
          <w:p w:rsidR="008535F1" w:rsidRPr="008535F1" w:rsidRDefault="008535F1" w:rsidP="008535F1">
            <w:pPr>
              <w:numPr>
                <w:ilvl w:val="0"/>
                <w:numId w:val="3"/>
              </w:numPr>
              <w:tabs>
                <w:tab w:val="num" w:pos="434"/>
              </w:tabs>
              <w:spacing w:after="120" w:line="276" w:lineRule="auto"/>
              <w:ind w:left="435" w:hanging="435"/>
              <w:jc w:val="both"/>
              <w:rPr>
                <w:rFonts w:ascii="Times New Roman" w:eastAsia="Times New Roman" w:hAnsi="Times New Roman" w:cs="Times New Roman"/>
                <w:sz w:val="24"/>
                <w:szCs w:val="24"/>
                <w:lang w:eastAsia="cs-CZ"/>
              </w:rPr>
            </w:pPr>
            <w:r w:rsidRPr="008535F1">
              <w:rPr>
                <w:rFonts w:ascii="Times New Roman" w:eastAsia="Times New Roman" w:hAnsi="Times New Roman" w:cs="Times New Roman"/>
                <w:sz w:val="24"/>
                <w:szCs w:val="24"/>
                <w:lang w:eastAsia="cs-CZ"/>
              </w:rPr>
              <w:t>praktická cvičení – praktické využití získaných vědomosti a dovedností, způsoby chování v daných modelových situacích</w:t>
            </w:r>
          </w:p>
        </w:tc>
      </w:tr>
    </w:tbl>
    <w:p w:rsidR="00062473" w:rsidRDefault="00062473" w:rsidP="007117FC">
      <w:pPr>
        <w:pStyle w:val="Default"/>
        <w:spacing w:before="240" w:line="276" w:lineRule="auto"/>
        <w:ind w:firstLine="0"/>
        <w:jc w:val="left"/>
        <w:rPr>
          <w:sz w:val="24"/>
          <w:szCs w:val="24"/>
        </w:rPr>
      </w:pPr>
    </w:p>
    <w:p w:rsidR="007117FC" w:rsidRPr="007117FC" w:rsidRDefault="007117FC" w:rsidP="007117FC">
      <w:pPr>
        <w:pStyle w:val="Default"/>
        <w:spacing w:before="240" w:line="276" w:lineRule="auto"/>
        <w:ind w:firstLine="0"/>
        <w:jc w:val="left"/>
        <w:rPr>
          <w:sz w:val="24"/>
          <w:szCs w:val="24"/>
        </w:rPr>
      </w:pPr>
    </w:p>
    <w:p w:rsidR="007117FC" w:rsidRDefault="00AE274E" w:rsidP="007117FC">
      <w:pPr>
        <w:pStyle w:val="Default"/>
        <w:spacing w:line="276" w:lineRule="auto"/>
        <w:ind w:firstLine="0"/>
        <w:rPr>
          <w:b/>
          <w:sz w:val="24"/>
          <w:szCs w:val="24"/>
        </w:rPr>
      </w:pPr>
      <w:r w:rsidRPr="00AE274E">
        <w:rPr>
          <w:b/>
          <w:sz w:val="24"/>
          <w:szCs w:val="24"/>
        </w:rPr>
        <w:t>5.9 TĚLESNÁ VÝCHOVA</w:t>
      </w:r>
    </w:p>
    <w:p w:rsidR="00AE274E" w:rsidRPr="00AE274E" w:rsidRDefault="00AE274E" w:rsidP="007117FC">
      <w:pPr>
        <w:pStyle w:val="Default"/>
        <w:spacing w:line="276" w:lineRule="auto"/>
        <w:ind w:firstLine="0"/>
        <w:rPr>
          <w:b/>
          <w:sz w:val="24"/>
          <w:szCs w:val="24"/>
        </w:rPr>
      </w:pPr>
    </w:p>
    <w:p w:rsidR="00AE274E" w:rsidRPr="007117FC" w:rsidRDefault="00AE274E" w:rsidP="00AE274E">
      <w:pPr>
        <w:pStyle w:val="Default"/>
        <w:spacing w:line="276" w:lineRule="auto"/>
        <w:ind w:firstLine="0"/>
        <w:rPr>
          <w:sz w:val="24"/>
          <w:szCs w:val="24"/>
        </w:rPr>
      </w:pPr>
      <w:r w:rsidRPr="007117FC">
        <w:rPr>
          <w:sz w:val="24"/>
          <w:szCs w:val="24"/>
        </w:rPr>
        <w:t xml:space="preserve">Vzdělávací oblast </w:t>
      </w:r>
      <w:r w:rsidRPr="007117FC">
        <w:rPr>
          <w:b/>
          <w:bCs/>
          <w:sz w:val="24"/>
          <w:szCs w:val="24"/>
        </w:rPr>
        <w:t>Člověk a zdraví</w:t>
      </w:r>
      <w:r w:rsidRPr="007117FC">
        <w:rPr>
          <w:sz w:val="24"/>
          <w:szCs w:val="24"/>
        </w:rPr>
        <w:t xml:space="preserve"> učí žáky chápat zdraví jako vyvážený stav tělesné, duševní a sociální pohody a základním poznatkům, které by měli využívat v každodenním životě. Rovnoměrně rozvíjí fyzické i psychické schopnosti, pohybové dovednosti i sociální adaptaci žáků. Žáci si osvojují a upevňují postoje ke zdravému způsobu života.</w:t>
      </w:r>
      <w:r>
        <w:rPr>
          <w:sz w:val="24"/>
          <w:szCs w:val="24"/>
        </w:rPr>
        <w:t xml:space="preserve"> </w:t>
      </w:r>
      <w:r w:rsidRPr="007117FC">
        <w:rPr>
          <w:sz w:val="24"/>
          <w:szCs w:val="24"/>
        </w:rPr>
        <w:t>Vzdělávací oblast Člověk a zdraví obsahuje dva vzdělávací o</w:t>
      </w:r>
      <w:r>
        <w:rPr>
          <w:sz w:val="24"/>
          <w:szCs w:val="24"/>
        </w:rPr>
        <w:t>kruhy a je realizován v předmětech</w:t>
      </w:r>
      <w:r w:rsidRPr="007117FC">
        <w:rPr>
          <w:sz w:val="24"/>
          <w:szCs w:val="24"/>
        </w:rPr>
        <w:t xml:space="preserve">: </w:t>
      </w:r>
      <w:r w:rsidRPr="007117FC">
        <w:rPr>
          <w:b/>
          <w:bCs/>
          <w:sz w:val="24"/>
          <w:szCs w:val="24"/>
        </w:rPr>
        <w:t>Výchova ke zdraví</w:t>
      </w:r>
      <w:r w:rsidRPr="007117FC">
        <w:rPr>
          <w:bCs/>
          <w:sz w:val="24"/>
          <w:szCs w:val="24"/>
        </w:rPr>
        <w:t xml:space="preserve"> a </w:t>
      </w:r>
      <w:r w:rsidRPr="007117FC">
        <w:rPr>
          <w:b/>
          <w:bCs/>
          <w:sz w:val="24"/>
          <w:szCs w:val="24"/>
        </w:rPr>
        <w:t>Tělesná</w:t>
      </w:r>
      <w:r w:rsidRPr="007117FC">
        <w:rPr>
          <w:sz w:val="24"/>
          <w:szCs w:val="24"/>
        </w:rPr>
        <w:t xml:space="preserve"> </w:t>
      </w:r>
      <w:r w:rsidRPr="007117FC">
        <w:rPr>
          <w:b/>
          <w:bCs/>
          <w:sz w:val="24"/>
          <w:szCs w:val="24"/>
        </w:rPr>
        <w:t>výchova</w:t>
      </w:r>
      <w:r w:rsidRPr="007117FC">
        <w:rPr>
          <w:bCs/>
          <w:sz w:val="24"/>
          <w:szCs w:val="24"/>
        </w:rPr>
        <w:t xml:space="preserve">, </w:t>
      </w:r>
      <w:r w:rsidRPr="007117FC">
        <w:rPr>
          <w:sz w:val="24"/>
          <w:szCs w:val="24"/>
        </w:rPr>
        <w:t>jejíž součástí je</w:t>
      </w:r>
      <w:r w:rsidRPr="007117FC">
        <w:rPr>
          <w:b/>
          <w:bCs/>
          <w:sz w:val="24"/>
          <w:szCs w:val="24"/>
        </w:rPr>
        <w:t xml:space="preserve"> Zdravotní tělesná výchova</w:t>
      </w:r>
      <w:r w:rsidRPr="007117FC">
        <w:rPr>
          <w:bCs/>
          <w:sz w:val="24"/>
          <w:szCs w:val="24"/>
        </w:rPr>
        <w:t xml:space="preserve">, </w:t>
      </w:r>
      <w:r w:rsidRPr="007117FC">
        <w:rPr>
          <w:sz w:val="24"/>
          <w:szCs w:val="24"/>
        </w:rPr>
        <w:t>která může být zařazena jako alternativa u žáků se zdravotním omezením.</w:t>
      </w:r>
    </w:p>
    <w:p w:rsidR="007117FC" w:rsidRDefault="007117FC" w:rsidP="007117FC">
      <w:pPr>
        <w:pStyle w:val="Default"/>
        <w:spacing w:line="276" w:lineRule="auto"/>
        <w:ind w:firstLine="0"/>
      </w:pPr>
    </w:p>
    <w:p w:rsidR="00F12635" w:rsidRDefault="00AE274E" w:rsidP="00F12635">
      <w:pPr>
        <w:pStyle w:val="Default"/>
        <w:spacing w:line="276" w:lineRule="auto"/>
        <w:ind w:firstLine="0"/>
        <w:rPr>
          <w:sz w:val="24"/>
          <w:szCs w:val="24"/>
        </w:rPr>
      </w:pPr>
      <w:r w:rsidRPr="00AE274E">
        <w:rPr>
          <w:sz w:val="24"/>
          <w:szCs w:val="24"/>
        </w:rPr>
        <w:t xml:space="preserve">Ve vzdělávacím okruhu </w:t>
      </w:r>
      <w:r w:rsidRPr="00AE274E">
        <w:rPr>
          <w:b/>
          <w:sz w:val="24"/>
          <w:szCs w:val="24"/>
        </w:rPr>
        <w:t>T</w:t>
      </w:r>
      <w:r w:rsidRPr="00AE274E">
        <w:rPr>
          <w:b/>
          <w:bCs/>
          <w:sz w:val="24"/>
          <w:szCs w:val="24"/>
        </w:rPr>
        <w:t>ělesná výchova</w:t>
      </w:r>
      <w:r w:rsidRPr="00AE274E">
        <w:rPr>
          <w:sz w:val="24"/>
          <w:szCs w:val="24"/>
        </w:rPr>
        <w:t xml:space="preserve"> jsou žáci vedeni k pravidelnému provádění pohybových činností a ke kompenzování negativních vliv</w:t>
      </w:r>
      <w:r w:rsidR="00F12635">
        <w:rPr>
          <w:sz w:val="24"/>
          <w:szCs w:val="24"/>
        </w:rPr>
        <w:t xml:space="preserve">ů způsobu současného života. </w:t>
      </w:r>
      <w:r w:rsidRPr="00AE274E">
        <w:rPr>
          <w:sz w:val="24"/>
          <w:szCs w:val="24"/>
        </w:rPr>
        <w:t>Tělesná výchova umožňuje žákům aktivně využívat a ovlivňovat vlastní pohybové možnosti s ohledem na zdravotní a pohybová omezení. Ve shodě s věkem, případným postižením a pohybovými možnostmi je vede od spontánního pojetí pohybu k řízené pohybové aktivitě a vlastní pohybové seberealizaci. Tělesná výchova</w:t>
      </w:r>
      <w:r w:rsidRPr="00AE274E">
        <w:rPr>
          <w:rFonts w:ascii="TimesNewRoman" w:hAnsi="TimesNewRoman" w:cs="TimesNewRoman"/>
          <w:sz w:val="24"/>
          <w:szCs w:val="24"/>
        </w:rPr>
        <w:t xml:space="preserve"> </w:t>
      </w:r>
      <w:r w:rsidRPr="00AE274E">
        <w:rPr>
          <w:sz w:val="24"/>
          <w:szCs w:val="24"/>
        </w:rPr>
        <w:t>vede žáky k pochopení, že sport je jedním z prostředků k navazování sociálních kontaktů, odpovědného jednání a jednání podle zásad fair play.</w:t>
      </w:r>
      <w:r w:rsidR="00F12635" w:rsidRPr="00F12635">
        <w:rPr>
          <w:b/>
          <w:bCs/>
          <w:sz w:val="24"/>
          <w:szCs w:val="24"/>
        </w:rPr>
        <w:t xml:space="preserve"> </w:t>
      </w:r>
      <w:r w:rsidR="00F12635" w:rsidRPr="00AE274E">
        <w:rPr>
          <w:b/>
          <w:bCs/>
          <w:sz w:val="24"/>
          <w:szCs w:val="24"/>
        </w:rPr>
        <w:t>Zdravotní tělesná výchova</w:t>
      </w:r>
      <w:r w:rsidR="00F12635" w:rsidRPr="00AE274E">
        <w:rPr>
          <w:sz w:val="24"/>
          <w:szCs w:val="24"/>
        </w:rPr>
        <w:t xml:space="preserve"> je formou povinné tělesné výchovy, která se zřizuje pro žáky s trvale nebo přechodně změněným zdravotním stavem. Zařazení žáků do zdravotní tělesné se provádí na základě doporučení lékaře. Cílem zdravotní tělesné výchovy je odstranění nebo zmírnění zdravotního oslabení, vyrovnávání pohybového deficitu a celkové z</w:t>
      </w:r>
      <w:r w:rsidR="00F12635">
        <w:rPr>
          <w:sz w:val="24"/>
          <w:szCs w:val="24"/>
        </w:rPr>
        <w:t>lepšení zdravotního stavu žáků.</w:t>
      </w:r>
      <w:r w:rsidR="00F12635" w:rsidRPr="00F12635">
        <w:rPr>
          <w:sz w:val="24"/>
          <w:szCs w:val="24"/>
        </w:rPr>
        <w:t xml:space="preserve"> </w:t>
      </w:r>
      <w:r w:rsidR="00F12635" w:rsidRPr="00AE274E">
        <w:rPr>
          <w:sz w:val="24"/>
          <w:szCs w:val="24"/>
        </w:rPr>
        <w:t xml:space="preserve">Korektivní a speciální vyrovnávací cvičení mohou být preventivně zařazována a využívána v hodinách tělesné výchovy všech žáků nebo jsou využívána pro žáky se zdravotním oslabením místo činností, které jsou kontraindikací jejich oslabení nebo zdravotního postižení. Obsah zdravotní tělesné výchovy má ozdravný účinek a je přizpůsobován míře a druhu zdravotního oslabení. Zdravotní tělesnou výchovu lze zařadit jako adekvátní náhradu tělesné výchovy nebo jako rozšíření pohybové nabídky. </w:t>
      </w:r>
    </w:p>
    <w:p w:rsidR="00F12635" w:rsidRDefault="00F12635" w:rsidP="00F12635">
      <w:pPr>
        <w:pStyle w:val="Default"/>
        <w:spacing w:line="276" w:lineRule="auto"/>
        <w:ind w:firstLine="0"/>
        <w:rPr>
          <w:sz w:val="24"/>
          <w:szCs w:val="24"/>
        </w:rPr>
      </w:pPr>
    </w:p>
    <w:p w:rsidR="00F12635" w:rsidRPr="00202D09" w:rsidRDefault="00F12635" w:rsidP="00F12635">
      <w:pPr>
        <w:pStyle w:val="Default"/>
        <w:spacing w:line="276" w:lineRule="auto"/>
        <w:ind w:firstLine="0"/>
        <w:rPr>
          <w:b/>
          <w:bCs/>
          <w:sz w:val="24"/>
          <w:szCs w:val="24"/>
        </w:rPr>
      </w:pPr>
      <w:r w:rsidRPr="00202D09">
        <w:rPr>
          <w:b/>
          <w:bCs/>
          <w:sz w:val="24"/>
          <w:szCs w:val="24"/>
        </w:rPr>
        <w:t>Časová dotace</w:t>
      </w:r>
    </w:p>
    <w:p w:rsidR="00F12635" w:rsidRPr="00202D09" w:rsidRDefault="00F12635" w:rsidP="00F12635">
      <w:pPr>
        <w:pStyle w:val="Default"/>
        <w:spacing w:line="276" w:lineRule="auto"/>
        <w:ind w:firstLine="0"/>
        <w:rPr>
          <w:bCs/>
          <w:sz w:val="24"/>
          <w:szCs w:val="24"/>
        </w:rPr>
      </w:pPr>
      <w:r w:rsidRPr="00202D09">
        <w:rPr>
          <w:b/>
          <w:bCs/>
          <w:sz w:val="24"/>
          <w:szCs w:val="24"/>
        </w:rPr>
        <w:t xml:space="preserve">Počet hodin:  </w:t>
      </w:r>
      <w:r>
        <w:rPr>
          <w:bCs/>
          <w:sz w:val="24"/>
          <w:szCs w:val="24"/>
        </w:rPr>
        <w:t>2 hodiny</w:t>
      </w:r>
      <w:r w:rsidRPr="00202D09">
        <w:rPr>
          <w:bCs/>
          <w:sz w:val="24"/>
          <w:szCs w:val="24"/>
        </w:rPr>
        <w:t xml:space="preserve"> týdně</w:t>
      </w:r>
    </w:p>
    <w:p w:rsidR="00F12635" w:rsidRPr="00202D09" w:rsidRDefault="00F12635" w:rsidP="00F12635">
      <w:pPr>
        <w:pStyle w:val="Default"/>
        <w:spacing w:line="276" w:lineRule="auto"/>
        <w:ind w:firstLine="0"/>
        <w:rPr>
          <w:bCs/>
          <w:sz w:val="24"/>
          <w:szCs w:val="24"/>
        </w:rPr>
      </w:pPr>
    </w:p>
    <w:p w:rsidR="00F12635" w:rsidRDefault="00F12635" w:rsidP="00F12635">
      <w:pPr>
        <w:pStyle w:val="Default"/>
        <w:spacing w:line="276" w:lineRule="auto"/>
        <w:ind w:firstLine="0"/>
        <w:rPr>
          <w:rFonts w:eastAsia="Calibri"/>
          <w:sz w:val="24"/>
          <w:szCs w:val="24"/>
        </w:rPr>
      </w:pPr>
      <w:r w:rsidRPr="00202D09">
        <w:rPr>
          <w:rFonts w:eastAsia="Calibri"/>
          <w:sz w:val="24"/>
          <w:szCs w:val="24"/>
        </w:rPr>
        <w:t xml:space="preserve">Hodiny </w:t>
      </w:r>
      <w:r>
        <w:rPr>
          <w:rFonts w:eastAsia="Calibri"/>
          <w:sz w:val="24"/>
          <w:szCs w:val="24"/>
        </w:rPr>
        <w:t xml:space="preserve">Tělesné výchovy </w:t>
      </w:r>
      <w:r w:rsidRPr="00202D09">
        <w:rPr>
          <w:rFonts w:eastAsia="Calibri"/>
          <w:sz w:val="24"/>
          <w:szCs w:val="24"/>
        </w:rPr>
        <w:t xml:space="preserve">se realizují </w:t>
      </w:r>
      <w:r>
        <w:rPr>
          <w:rFonts w:eastAsia="Calibri"/>
          <w:sz w:val="24"/>
          <w:szCs w:val="24"/>
        </w:rPr>
        <w:t xml:space="preserve">v tělocvičně,  na hřišti, v přírodě, sportovních zařízeních, ale též projekty, výlety nebo sportovní klání  </w:t>
      </w:r>
      <w:r w:rsidRPr="00202D09">
        <w:rPr>
          <w:rFonts w:eastAsia="Calibri"/>
          <w:sz w:val="24"/>
          <w:szCs w:val="24"/>
        </w:rPr>
        <w:t>atd. Vždy je třeba přihlížet ke konkrétním potřebám a schopnostem daných žáků</w:t>
      </w:r>
      <w:r>
        <w:rPr>
          <w:rFonts w:eastAsia="Calibri"/>
          <w:sz w:val="24"/>
          <w:szCs w:val="24"/>
        </w:rPr>
        <w:t>.</w:t>
      </w:r>
    </w:p>
    <w:p w:rsidR="00F12635" w:rsidRDefault="00F12635" w:rsidP="00F12635">
      <w:pPr>
        <w:pStyle w:val="Default"/>
        <w:spacing w:line="276" w:lineRule="auto"/>
        <w:ind w:firstLine="0"/>
        <w:rPr>
          <w:rFonts w:eastAsia="Calibri"/>
          <w:sz w:val="24"/>
          <w:szCs w:val="24"/>
        </w:rPr>
      </w:pPr>
    </w:p>
    <w:p w:rsidR="00F12635" w:rsidRPr="00F12635" w:rsidRDefault="00F12635" w:rsidP="00F12635">
      <w:pPr>
        <w:pStyle w:val="Default"/>
        <w:spacing w:line="276" w:lineRule="auto"/>
        <w:ind w:firstLine="0"/>
        <w:rPr>
          <w:b/>
          <w:sz w:val="24"/>
          <w:szCs w:val="24"/>
        </w:rPr>
      </w:pPr>
      <w:r w:rsidRPr="00F12635">
        <w:rPr>
          <w:rFonts w:eastAsia="Calibri"/>
          <w:b/>
          <w:sz w:val="24"/>
          <w:szCs w:val="24"/>
        </w:rPr>
        <w:t>1. ročník</w:t>
      </w:r>
    </w:p>
    <w:p w:rsidR="00F12635" w:rsidRPr="00AE274E" w:rsidRDefault="00F12635" w:rsidP="00F12635">
      <w:pPr>
        <w:pStyle w:val="Default"/>
        <w:spacing w:line="276"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5"/>
      </w:tblGrid>
      <w:tr w:rsidR="00F12635" w:rsidRPr="00F12635" w:rsidTr="00F12635">
        <w:tc>
          <w:tcPr>
            <w:tcW w:w="4606" w:type="dxa"/>
          </w:tcPr>
          <w:p w:rsidR="00F12635" w:rsidRPr="00F12635" w:rsidRDefault="00F12635" w:rsidP="00F12635">
            <w:pPr>
              <w:autoSpaceDE w:val="0"/>
              <w:autoSpaceDN w:val="0"/>
              <w:adjustRightInd w:val="0"/>
              <w:spacing w:after="0" w:line="240" w:lineRule="auto"/>
              <w:ind w:firstLine="425"/>
              <w:jc w:val="both"/>
              <w:rPr>
                <w:rFonts w:ascii="Times New Roman" w:eastAsia="Times New Roman" w:hAnsi="Times New Roman" w:cs="Times New Roman"/>
                <w:b/>
                <w:bCs/>
                <w:color w:val="000000"/>
                <w:lang w:eastAsia="cs-CZ"/>
              </w:rPr>
            </w:pPr>
            <w:r w:rsidRPr="00F12635">
              <w:rPr>
                <w:rFonts w:ascii="Times New Roman" w:eastAsia="Times New Roman" w:hAnsi="Times New Roman" w:cs="Times New Roman"/>
                <w:b/>
                <w:bCs/>
                <w:color w:val="000000"/>
                <w:lang w:eastAsia="cs-CZ"/>
              </w:rPr>
              <w:t xml:space="preserve">Výsledky vzdělávání  </w:t>
            </w:r>
          </w:p>
        </w:tc>
        <w:tc>
          <w:tcPr>
            <w:tcW w:w="4606" w:type="dxa"/>
          </w:tcPr>
          <w:p w:rsidR="00F12635" w:rsidRPr="00F12635" w:rsidRDefault="00F12635" w:rsidP="00F12635">
            <w:pPr>
              <w:autoSpaceDE w:val="0"/>
              <w:autoSpaceDN w:val="0"/>
              <w:adjustRightInd w:val="0"/>
              <w:spacing w:after="0" w:line="240" w:lineRule="auto"/>
              <w:ind w:firstLine="425"/>
              <w:jc w:val="both"/>
              <w:rPr>
                <w:rFonts w:ascii="Times New Roman" w:eastAsia="Times New Roman" w:hAnsi="Times New Roman" w:cs="Times New Roman"/>
                <w:b/>
                <w:bCs/>
                <w:color w:val="000000"/>
                <w:lang w:eastAsia="cs-CZ"/>
              </w:rPr>
            </w:pPr>
            <w:r w:rsidRPr="00F12635">
              <w:rPr>
                <w:rFonts w:ascii="Times New Roman" w:eastAsia="Times New Roman" w:hAnsi="Times New Roman" w:cs="Times New Roman"/>
                <w:b/>
                <w:bCs/>
                <w:color w:val="000000"/>
                <w:lang w:eastAsia="cs-CZ"/>
              </w:rPr>
              <w:t>Učivo</w:t>
            </w:r>
          </w:p>
        </w:tc>
      </w:tr>
      <w:tr w:rsidR="00F12635" w:rsidRPr="000F19FC" w:rsidTr="00F12635">
        <w:tc>
          <w:tcPr>
            <w:tcW w:w="4606" w:type="dxa"/>
          </w:tcPr>
          <w:p w:rsidR="00F12635" w:rsidRPr="000F19FC" w:rsidRDefault="00F12635" w:rsidP="000F19FC">
            <w:pPr>
              <w:spacing w:after="0" w:line="276" w:lineRule="auto"/>
              <w:ind w:firstLine="425"/>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Žák by měl:</w:t>
            </w:r>
          </w:p>
          <w:p w:rsidR="00F12635" w:rsidRDefault="00F12635" w:rsidP="009520B4">
            <w:pPr>
              <w:pStyle w:val="Odstavecseseznamem"/>
              <w:numPr>
                <w:ilvl w:val="0"/>
                <w:numId w:val="72"/>
              </w:numPr>
              <w:spacing w:after="0" w:line="276" w:lineRule="auto"/>
              <w:rPr>
                <w:rFonts w:ascii="Times New Roman" w:eastAsia="Times New Roman" w:hAnsi="Times New Roman" w:cs="Times New Roman"/>
                <w:bCs/>
                <w:sz w:val="24"/>
                <w:szCs w:val="24"/>
                <w:lang w:eastAsia="cs-CZ"/>
              </w:rPr>
            </w:pPr>
            <w:r w:rsidRPr="000F19FC">
              <w:rPr>
                <w:rFonts w:ascii="Times New Roman" w:eastAsia="Times New Roman" w:hAnsi="Times New Roman" w:cs="Times New Roman"/>
                <w:bCs/>
                <w:sz w:val="24"/>
                <w:szCs w:val="24"/>
                <w:lang w:eastAsia="cs-CZ"/>
              </w:rPr>
              <w:t>naučit</w:t>
            </w:r>
            <w:r w:rsidR="000F19FC" w:rsidRPr="000F19FC">
              <w:rPr>
                <w:rFonts w:ascii="Times New Roman" w:eastAsia="Times New Roman" w:hAnsi="Times New Roman" w:cs="Times New Roman"/>
                <w:bCs/>
                <w:sz w:val="24"/>
                <w:szCs w:val="24"/>
                <w:lang w:eastAsia="cs-CZ"/>
              </w:rPr>
              <w:t xml:space="preserve"> se</w:t>
            </w:r>
            <w:r w:rsidRPr="000F19FC">
              <w:rPr>
                <w:rFonts w:ascii="Times New Roman" w:eastAsia="Times New Roman" w:hAnsi="Times New Roman" w:cs="Times New Roman"/>
                <w:bCs/>
                <w:sz w:val="24"/>
                <w:szCs w:val="24"/>
                <w:lang w:eastAsia="cs-CZ"/>
              </w:rPr>
              <w:t>, že pohyb je důležitý a vhodný pro zdraví,</w:t>
            </w:r>
          </w:p>
          <w:p w:rsidR="000F19FC" w:rsidRDefault="000F19FC" w:rsidP="000F19FC">
            <w:pPr>
              <w:spacing w:after="0" w:line="276" w:lineRule="auto"/>
              <w:rPr>
                <w:rFonts w:ascii="Times New Roman" w:eastAsia="Times New Roman" w:hAnsi="Times New Roman" w:cs="Times New Roman"/>
                <w:bCs/>
                <w:sz w:val="24"/>
                <w:szCs w:val="24"/>
                <w:lang w:eastAsia="cs-CZ"/>
              </w:rPr>
            </w:pPr>
          </w:p>
          <w:p w:rsidR="000F19FC" w:rsidRPr="000F19FC" w:rsidRDefault="000F19FC" w:rsidP="000F19FC">
            <w:pPr>
              <w:spacing w:after="0" w:line="276" w:lineRule="auto"/>
              <w:rPr>
                <w:rFonts w:ascii="Times New Roman" w:eastAsia="Times New Roman" w:hAnsi="Times New Roman" w:cs="Times New Roman"/>
                <w:bCs/>
                <w:sz w:val="24"/>
                <w:szCs w:val="24"/>
                <w:lang w:eastAsia="cs-CZ"/>
              </w:rPr>
            </w:pP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 xml:space="preserve">učit </w:t>
            </w:r>
            <w:r w:rsidR="000F19FC" w:rsidRPr="000F19FC">
              <w:rPr>
                <w:rFonts w:ascii="Times New Roman" w:eastAsia="Times New Roman" w:hAnsi="Times New Roman" w:cs="Times New Roman"/>
                <w:sz w:val="24"/>
                <w:szCs w:val="24"/>
                <w:lang w:eastAsia="cs-CZ"/>
              </w:rPr>
              <w:t xml:space="preserve">se </w:t>
            </w:r>
            <w:r w:rsidRPr="000F19FC">
              <w:rPr>
                <w:rFonts w:ascii="Times New Roman" w:eastAsia="Times New Roman" w:hAnsi="Times New Roman" w:cs="Times New Roman"/>
                <w:sz w:val="24"/>
                <w:szCs w:val="24"/>
                <w:lang w:eastAsia="cs-CZ"/>
              </w:rPr>
              <w:t xml:space="preserve">podle pokynu základní přípravu organismu před pohybovou činností </w:t>
            </w:r>
            <w:r w:rsidRPr="000F19FC">
              <w:rPr>
                <w:rFonts w:ascii="Times New Roman" w:eastAsia="Times New Roman" w:hAnsi="Times New Roman" w:cs="Times New Roman"/>
                <w:sz w:val="24"/>
                <w:szCs w:val="24"/>
                <w:lang w:eastAsia="cs-CZ"/>
              </w:rPr>
              <w:br/>
              <w:t>i uklidnění organismu po ukončení činnosti a umět využívat cviky na odstranění únavy</w:t>
            </w:r>
            <w:r w:rsidR="000F19FC">
              <w:rPr>
                <w:rFonts w:ascii="Times New Roman" w:eastAsia="Times New Roman" w:hAnsi="Times New Roman" w:cs="Times New Roman"/>
                <w:sz w:val="24"/>
                <w:szCs w:val="24"/>
                <w:lang w:eastAsia="cs-CZ"/>
              </w:rPr>
              <w:t>,</w:t>
            </w:r>
          </w:p>
          <w:p w:rsidR="00F12635" w:rsidRPr="000F19FC" w:rsidRDefault="000F19FC"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využívat kompenzační a relaxační cvič</w:t>
            </w:r>
            <w:r>
              <w:rPr>
                <w:rFonts w:ascii="Times New Roman" w:eastAsia="Times New Roman" w:hAnsi="Times New Roman" w:cs="Times New Roman"/>
                <w:sz w:val="24"/>
                <w:szCs w:val="24"/>
                <w:lang w:eastAsia="cs-CZ"/>
              </w:rPr>
              <w:t xml:space="preserve">ení k regeneraci v jednostranné </w:t>
            </w:r>
            <w:r w:rsidR="00F12635" w:rsidRPr="000F19FC">
              <w:rPr>
                <w:rFonts w:ascii="Times New Roman" w:eastAsia="Times New Roman" w:hAnsi="Times New Roman" w:cs="Times New Roman"/>
                <w:sz w:val="24"/>
                <w:szCs w:val="24"/>
                <w:lang w:eastAsia="cs-CZ"/>
              </w:rPr>
              <w:t>zátěži</w:t>
            </w:r>
            <w:r>
              <w:rPr>
                <w:rFonts w:ascii="Times New Roman" w:eastAsia="Times New Roman" w:hAnsi="Times New Roman" w:cs="Times New Roman"/>
                <w:sz w:val="24"/>
                <w:szCs w:val="24"/>
                <w:lang w:eastAsia="cs-CZ"/>
              </w:rPr>
              <w:t>,</w:t>
            </w:r>
            <w:r w:rsidR="00F12635" w:rsidRPr="000F19FC">
              <w:rPr>
                <w:rFonts w:ascii="Times New Roman" w:eastAsia="Times New Roman" w:hAnsi="Times New Roman" w:cs="Times New Roman"/>
                <w:sz w:val="24"/>
                <w:szCs w:val="24"/>
                <w:lang w:eastAsia="cs-CZ"/>
              </w:rPr>
              <w:t xml:space="preserve"> </w:t>
            </w:r>
            <w:r w:rsidR="00F12635" w:rsidRPr="000F19FC">
              <w:rPr>
                <w:rFonts w:ascii="Times New Roman" w:eastAsia="Times New Roman" w:hAnsi="Times New Roman" w:cs="Times New Roman"/>
                <w:sz w:val="24"/>
                <w:szCs w:val="24"/>
                <w:lang w:eastAsia="cs-CZ"/>
              </w:rPr>
              <w:br/>
              <w:t>při praktických pracovních činnostech</w:t>
            </w:r>
            <w:r>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zlepšovat tělesnou kondici, pohybový projev a správné držení těla</w:t>
            </w:r>
            <w:r w:rsidR="000F19FC">
              <w:rPr>
                <w:rFonts w:ascii="Times New Roman" w:eastAsia="Times New Roman" w:hAnsi="Times New Roman" w:cs="Times New Roman"/>
                <w:sz w:val="24"/>
                <w:szCs w:val="24"/>
                <w:lang w:eastAsia="cs-CZ"/>
              </w:rPr>
              <w:t>,</w:t>
            </w:r>
          </w:p>
          <w:p w:rsidR="00F12635" w:rsidRPr="000F19FC" w:rsidRDefault="000F19FC"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zdokonalovat základní pohybové dovednosti, zlepšovat a udržovat úroveň pohybových schopností</w:t>
            </w:r>
            <w:r>
              <w:rPr>
                <w:rFonts w:ascii="Times New Roman" w:eastAsia="Times New Roman" w:hAnsi="Times New Roman" w:cs="Times New Roman"/>
                <w:sz w:val="24"/>
                <w:szCs w:val="24"/>
                <w:lang w:eastAsia="cs-CZ"/>
              </w:rPr>
              <w:t>,</w:t>
            </w:r>
          </w:p>
          <w:p w:rsidR="00F12635" w:rsidRPr="000F19FC" w:rsidRDefault="000F19FC"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dodržovat základní zásady bezpečnosti a hygienické návyky při pohybových aktivitách</w:t>
            </w:r>
          </w:p>
        </w:tc>
        <w:tc>
          <w:tcPr>
            <w:tcW w:w="4606" w:type="dxa"/>
          </w:tcPr>
          <w:p w:rsidR="00F12635" w:rsidRPr="000F19FC" w:rsidRDefault="00F12635" w:rsidP="009520B4">
            <w:pPr>
              <w:numPr>
                <w:ilvl w:val="0"/>
                <w:numId w:val="70"/>
              </w:numPr>
              <w:tabs>
                <w:tab w:val="num" w:pos="720"/>
              </w:tabs>
              <w:autoSpaceDE w:val="0"/>
              <w:autoSpaceDN w:val="0"/>
              <w:adjustRightInd w:val="0"/>
              <w:spacing w:after="0" w:line="276" w:lineRule="auto"/>
              <w:ind w:left="794"/>
              <w:jc w:val="both"/>
              <w:rPr>
                <w:rFonts w:ascii="Times New Roman" w:eastAsia="Times New Roman" w:hAnsi="Times New Roman" w:cs="Times New Roman"/>
                <w:b/>
                <w:bCs/>
                <w:color w:val="000000"/>
                <w:sz w:val="24"/>
                <w:szCs w:val="24"/>
                <w:lang w:eastAsia="cs-CZ"/>
              </w:rPr>
            </w:pPr>
            <w:r w:rsidRPr="000F19FC">
              <w:rPr>
                <w:rFonts w:ascii="Times New Roman" w:eastAsia="Times New Roman" w:hAnsi="Times New Roman" w:cs="Times New Roman"/>
                <w:b/>
                <w:bCs/>
                <w:color w:val="000000"/>
                <w:sz w:val="24"/>
                <w:szCs w:val="24"/>
                <w:lang w:eastAsia="cs-CZ"/>
              </w:rPr>
              <w:t>Činnosti ovlivňující zdraví</w:t>
            </w:r>
          </w:p>
          <w:p w:rsid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význam pohybu pro zdraví – pohybový režim, pohybové činnosti, rekreační sport</w:t>
            </w:r>
            <w:r w:rsidR="000F19FC">
              <w:rPr>
                <w:rFonts w:ascii="Times New Roman" w:eastAsia="Times New Roman" w:hAnsi="Times New Roman" w:cs="Times New Roman"/>
                <w:sz w:val="24"/>
                <w:szCs w:val="24"/>
                <w:lang w:eastAsia="cs-CZ"/>
              </w:rPr>
              <w:t>,</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příprava organismu před pohybovou zátěží, rozcvička, zahřátí, uklidnění po skončení činnosti, protahovací cvičení</w:t>
            </w:r>
            <w:r w:rsidR="000F19FC" w:rsidRPr="000F19FC">
              <w:rPr>
                <w:rFonts w:ascii="Times New Roman" w:eastAsia="Times New Roman" w:hAnsi="Times New Roman" w:cs="Times New Roman"/>
                <w:sz w:val="24"/>
                <w:szCs w:val="24"/>
                <w:lang w:eastAsia="cs-CZ"/>
              </w:rPr>
              <w:t>,</w:t>
            </w:r>
          </w:p>
          <w:p w:rsidR="000F19FC" w:rsidRP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Pr="000F19FC" w:rsidRDefault="000F19FC" w:rsidP="000F19FC">
            <w:pPr>
              <w:spacing w:after="0" w:line="276" w:lineRule="auto"/>
              <w:jc w:val="both"/>
              <w:rPr>
                <w:rFonts w:ascii="Times New Roman" w:eastAsia="Times New Roman" w:hAnsi="Times New Roman" w:cs="Times New Roman"/>
                <w:sz w:val="24"/>
                <w:szCs w:val="24"/>
                <w:lang w:eastAsia="cs-CZ"/>
              </w:rPr>
            </w:pP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zdravotně zaměřené činnosti – správné držení těla, průpravná, koordinační, kompenzační, relaxační, psychomotorická, dechová a jiná zdravotně zaměřená cvičení</w:t>
            </w:r>
            <w:r w:rsidR="000F19FC">
              <w:rPr>
                <w:rFonts w:ascii="Times New Roman" w:eastAsia="Times New Roman" w:hAnsi="Times New Roman" w:cs="Times New Roman"/>
                <w:sz w:val="24"/>
                <w:szCs w:val="24"/>
                <w:lang w:eastAsia="cs-CZ"/>
              </w:rPr>
              <w:t>,</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rozvoj koordinačních schopností</w:t>
            </w:r>
            <w:r w:rsidR="000F19FC">
              <w:rPr>
                <w:rFonts w:ascii="Times New Roman" w:eastAsia="Times New Roman" w:hAnsi="Times New Roman" w:cs="Times New Roman"/>
                <w:sz w:val="24"/>
                <w:szCs w:val="24"/>
                <w:lang w:eastAsia="cs-CZ"/>
              </w:rPr>
              <w:t>,</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hygiena a bezpečnost při pohybových činnostech</w:t>
            </w:r>
            <w:r w:rsidR="000F19FC">
              <w:rPr>
                <w:rFonts w:ascii="Times New Roman" w:eastAsia="Times New Roman" w:hAnsi="Times New Roman" w:cs="Times New Roman"/>
                <w:sz w:val="24"/>
                <w:szCs w:val="24"/>
                <w:lang w:eastAsia="cs-CZ"/>
              </w:rPr>
              <w:t>,</w:t>
            </w:r>
          </w:p>
          <w:p w:rsidR="00F12635" w:rsidRPr="000F19FC" w:rsidRDefault="00F12635" w:rsidP="000F19FC">
            <w:pPr>
              <w:spacing w:after="0" w:line="276" w:lineRule="auto"/>
              <w:rPr>
                <w:rFonts w:ascii="Times New Roman" w:eastAsia="Times New Roman" w:hAnsi="Times New Roman" w:cs="Times New Roman"/>
                <w:b/>
                <w:bCs/>
                <w:sz w:val="24"/>
                <w:szCs w:val="24"/>
                <w:lang w:eastAsia="cs-CZ"/>
              </w:rPr>
            </w:pPr>
          </w:p>
        </w:tc>
      </w:tr>
      <w:tr w:rsidR="00F12635" w:rsidRPr="000F19FC" w:rsidTr="00F12635">
        <w:tc>
          <w:tcPr>
            <w:tcW w:w="4606" w:type="dxa"/>
          </w:tcPr>
          <w:p w:rsidR="00F12635" w:rsidRPr="000F19FC" w:rsidRDefault="00F12635" w:rsidP="000F19FC">
            <w:pPr>
              <w:spacing w:after="0" w:line="276" w:lineRule="auto"/>
              <w:rPr>
                <w:rFonts w:ascii="Times New Roman" w:eastAsia="Times New Roman" w:hAnsi="Times New Roman" w:cs="Times New Roman"/>
                <w:sz w:val="24"/>
                <w:szCs w:val="24"/>
                <w:lang w:eastAsia="cs-CZ"/>
              </w:rPr>
            </w:pPr>
          </w:p>
          <w:p w:rsidR="00F12635" w:rsidRPr="000F19FC" w:rsidRDefault="00F12635" w:rsidP="000F19FC">
            <w:pPr>
              <w:spacing w:after="0" w:line="276" w:lineRule="auto"/>
              <w:rPr>
                <w:rFonts w:ascii="Times New Roman" w:eastAsia="Times New Roman" w:hAnsi="Times New Roman" w:cs="Times New Roman"/>
                <w:sz w:val="24"/>
                <w:szCs w:val="24"/>
                <w:lang w:eastAsia="cs-CZ"/>
              </w:rPr>
            </w:pPr>
          </w:p>
          <w:p w:rsidR="00F12635" w:rsidRPr="000F19FC" w:rsidRDefault="000F19FC"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a snažit o co </w:t>
            </w:r>
            <w:r w:rsidR="00F12635" w:rsidRPr="000F19FC">
              <w:rPr>
                <w:rFonts w:ascii="Times New Roman" w:eastAsia="Times New Roman" w:hAnsi="Times New Roman" w:cs="Times New Roman"/>
                <w:sz w:val="24"/>
                <w:szCs w:val="24"/>
                <w:lang w:eastAsia="cs-CZ"/>
              </w:rPr>
              <w:t>nejsprávnější provedení pohybové činnosti v souladu s individuálními předpoklady a možnostmi</w:t>
            </w:r>
            <w:r>
              <w:rPr>
                <w:rFonts w:ascii="Times New Roman" w:eastAsia="Times New Roman" w:hAnsi="Times New Roman" w:cs="Times New Roman"/>
                <w:sz w:val="24"/>
                <w:szCs w:val="24"/>
                <w:lang w:eastAsia="cs-CZ"/>
              </w:rPr>
              <w:t>,</w:t>
            </w:r>
          </w:p>
          <w:p w:rsidR="00F12635" w:rsidRDefault="000F19FC"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aplikovat osvojované pohybové dovednosti ve hře, soutěži, při rekreačních činnostech</w:t>
            </w:r>
            <w:r>
              <w:rPr>
                <w:rFonts w:ascii="Times New Roman" w:eastAsia="Times New Roman" w:hAnsi="Times New Roman" w:cs="Times New Roman"/>
                <w:sz w:val="24"/>
                <w:szCs w:val="24"/>
                <w:lang w:eastAsia="cs-CZ"/>
              </w:rPr>
              <w:t>,</w:t>
            </w: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Pr="000F19FC" w:rsidRDefault="000F19FC" w:rsidP="000F19FC">
            <w:pPr>
              <w:spacing w:after="0" w:line="276" w:lineRule="auto"/>
              <w:jc w:val="both"/>
              <w:rPr>
                <w:rFonts w:ascii="Times New Roman" w:eastAsia="Times New Roman" w:hAnsi="Times New Roman" w:cs="Times New Roman"/>
                <w:sz w:val="24"/>
                <w:szCs w:val="24"/>
                <w:lang w:eastAsia="cs-CZ"/>
              </w:rPr>
            </w:pPr>
          </w:p>
          <w:p w:rsidR="00F12635" w:rsidRPr="000F19FC" w:rsidRDefault="000F19FC"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ovládat základní herní činnosti jednotlivce</w:t>
            </w:r>
            <w:r>
              <w:rPr>
                <w:rFonts w:ascii="Times New Roman" w:eastAsia="Times New Roman" w:hAnsi="Times New Roman" w:cs="Times New Roman"/>
                <w:sz w:val="24"/>
                <w:szCs w:val="24"/>
                <w:lang w:eastAsia="cs-CZ"/>
              </w:rPr>
              <w:t>,</w:t>
            </w:r>
            <w:r w:rsidR="00F12635" w:rsidRPr="000F19FC">
              <w:rPr>
                <w:rFonts w:ascii="Times New Roman" w:eastAsia="Times New Roman" w:hAnsi="Times New Roman" w:cs="Times New Roman"/>
                <w:sz w:val="24"/>
                <w:szCs w:val="24"/>
                <w:lang w:eastAsia="cs-CZ"/>
              </w:rPr>
              <w:t xml:space="preserve"> </w:t>
            </w:r>
            <w:r w:rsidR="00F12635" w:rsidRPr="000F19FC">
              <w:rPr>
                <w:rFonts w:ascii="Times New Roman" w:eastAsia="Times New Roman" w:hAnsi="Times New Roman" w:cs="Times New Roman"/>
                <w:sz w:val="24"/>
                <w:szCs w:val="24"/>
                <w:lang w:eastAsia="cs-CZ"/>
              </w:rPr>
              <w:br/>
              <w:t xml:space="preserve">a dodržovat spolupráci v družstvu </w:t>
            </w:r>
            <w:r w:rsidR="00F12635" w:rsidRPr="000F19FC">
              <w:rPr>
                <w:rFonts w:ascii="Times New Roman" w:eastAsia="Times New Roman" w:hAnsi="Times New Roman" w:cs="Times New Roman"/>
                <w:sz w:val="24"/>
                <w:szCs w:val="24"/>
                <w:lang w:eastAsia="cs-CZ"/>
              </w:rPr>
              <w:br/>
              <w:t>při kolektivních hrách</w:t>
            </w:r>
            <w:r>
              <w:rPr>
                <w:rFonts w:ascii="Times New Roman" w:eastAsia="Times New Roman" w:hAnsi="Times New Roman" w:cs="Times New Roman"/>
                <w:sz w:val="24"/>
                <w:szCs w:val="24"/>
                <w:lang w:eastAsia="cs-CZ"/>
              </w:rPr>
              <w:t>,</w:t>
            </w:r>
          </w:p>
          <w:p w:rsidR="000F19FC" w:rsidRPr="000F19FC" w:rsidRDefault="000F19FC" w:rsidP="009520B4">
            <w:pPr>
              <w:numPr>
                <w:ilvl w:val="0"/>
                <w:numId w:val="67"/>
              </w:numPr>
              <w:spacing w:after="0" w:line="276" w:lineRule="auto"/>
              <w:ind w:left="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seznámit se a  učit se dodržovat pravidla her a </w:t>
            </w:r>
            <w:r w:rsidR="00F12635" w:rsidRPr="000F19FC">
              <w:rPr>
                <w:rFonts w:ascii="Times New Roman" w:eastAsia="Times New Roman" w:hAnsi="Times New Roman" w:cs="Times New Roman"/>
                <w:sz w:val="24"/>
                <w:szCs w:val="24"/>
                <w:lang w:eastAsia="cs-CZ"/>
              </w:rPr>
              <w:t>soutěží</w:t>
            </w:r>
            <w:r>
              <w:rPr>
                <w:rFonts w:ascii="Times New Roman" w:eastAsia="Times New Roman" w:hAnsi="Times New Roman" w:cs="Times New Roman"/>
                <w:sz w:val="24"/>
                <w:szCs w:val="24"/>
                <w:lang w:eastAsia="cs-CZ"/>
              </w:rPr>
              <w:t>,</w:t>
            </w:r>
            <w:r w:rsidR="00F12635" w:rsidRPr="000F19FC">
              <w:rPr>
                <w:rFonts w:ascii="Times New Roman" w:eastAsia="Times New Roman" w:hAnsi="Times New Roman" w:cs="Times New Roman"/>
                <w:sz w:val="24"/>
                <w:szCs w:val="24"/>
                <w:lang w:eastAsia="cs-CZ"/>
              </w:rPr>
              <w:br/>
            </w:r>
            <w:r w:rsidR="00F12635" w:rsidRPr="000F19FC">
              <w:rPr>
                <w:rFonts w:ascii="Times New Roman" w:eastAsia="Times New Roman" w:hAnsi="Times New Roman" w:cs="Times New Roman"/>
                <w:sz w:val="24"/>
                <w:szCs w:val="24"/>
                <w:lang w:eastAsia="cs-CZ"/>
              </w:rPr>
              <w:br/>
            </w:r>
          </w:p>
          <w:p w:rsidR="00F12635" w:rsidRPr="000F19FC" w:rsidRDefault="00F12635"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uplatňovat zásady ekologického chování v přírodě a bezpečného chování v silničním provozu</w:t>
            </w:r>
            <w:r w:rsidR="00B31C51">
              <w:rPr>
                <w:rFonts w:ascii="Times New Roman" w:eastAsia="Times New Roman" w:hAnsi="Times New Roman" w:cs="Times New Roman"/>
                <w:sz w:val="24"/>
                <w:szCs w:val="24"/>
                <w:lang w:eastAsia="cs-CZ"/>
              </w:rPr>
              <w:t>,</w:t>
            </w:r>
          </w:p>
        </w:tc>
        <w:tc>
          <w:tcPr>
            <w:tcW w:w="4606" w:type="dxa"/>
          </w:tcPr>
          <w:p w:rsidR="00F12635" w:rsidRPr="000F19FC" w:rsidRDefault="00F12635" w:rsidP="009520B4">
            <w:pPr>
              <w:numPr>
                <w:ilvl w:val="0"/>
                <w:numId w:val="70"/>
              </w:numPr>
              <w:tabs>
                <w:tab w:val="num" w:pos="720"/>
              </w:tabs>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0F19FC">
              <w:rPr>
                <w:rFonts w:ascii="Times New Roman" w:eastAsia="Times New Roman" w:hAnsi="Times New Roman" w:cs="Times New Roman"/>
                <w:b/>
                <w:bCs/>
                <w:color w:val="000000"/>
                <w:sz w:val="24"/>
                <w:szCs w:val="24"/>
                <w:lang w:eastAsia="cs-CZ"/>
              </w:rPr>
              <w:t>Činnosti ovlivňující úroveň pohybových dovedností</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 xml:space="preserve">pohybové hry – s různým zaměřením </w:t>
            </w:r>
            <w:r w:rsidRPr="000F19FC">
              <w:rPr>
                <w:rFonts w:ascii="Times New Roman" w:eastAsia="Times New Roman" w:hAnsi="Times New Roman" w:cs="Times New Roman"/>
                <w:sz w:val="24"/>
                <w:szCs w:val="24"/>
                <w:lang w:eastAsia="cs-CZ"/>
              </w:rPr>
              <w:br/>
              <w:t>a využitím tradičního a netradičního náčiní, bez náčiní, motivační a napodobivé hry, modifikace osvojených pohybových her</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základy gymnastiky – průpravná cvičení, jednoduchá akrobatická cvičení, cvičení s náčiním a na nářadí</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rytmická a kondiční cvičení – vyjádření rytmu pohybem, sladění jednoduchého pohybu s hudbou, jednoduché tanečky</w:t>
            </w:r>
            <w:r w:rsidR="000F19FC">
              <w:rPr>
                <w:rFonts w:ascii="Times New Roman" w:eastAsia="Times New Roman" w:hAnsi="Times New Roman" w:cs="Times New Roman"/>
                <w:sz w:val="24"/>
                <w:szCs w:val="24"/>
                <w:lang w:eastAsia="cs-CZ"/>
              </w:rPr>
              <w:t>,</w:t>
            </w:r>
            <w:r w:rsidRPr="000F19FC">
              <w:rPr>
                <w:rFonts w:ascii="Times New Roman" w:eastAsia="Times New Roman" w:hAnsi="Times New Roman" w:cs="Times New Roman"/>
                <w:sz w:val="24"/>
                <w:szCs w:val="24"/>
                <w:lang w:eastAsia="cs-CZ"/>
              </w:rPr>
              <w:br/>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průpravná cvičení – přetahy, přetlaky</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základy atletiky – průpravné atletické činnosti, běhy, skoky (do dálky, do výšky), hod kriketovým míčkem</w:t>
            </w:r>
          </w:p>
          <w:p w:rsidR="00F12635"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 xml:space="preserve">základy sportovních her – průpravné hry, manipulace s herním náčiním, hry </w:t>
            </w:r>
            <w:r w:rsidRPr="000F19FC">
              <w:rPr>
                <w:rFonts w:ascii="Times New Roman" w:eastAsia="Times New Roman" w:hAnsi="Times New Roman" w:cs="Times New Roman"/>
                <w:sz w:val="24"/>
                <w:szCs w:val="24"/>
                <w:lang w:eastAsia="cs-CZ"/>
              </w:rPr>
              <w:br/>
              <w:t>se zjednodušenými nebo upravenými pravidly, základní herní činnosti jednotlivce</w:t>
            </w:r>
            <w:r w:rsidR="000F19FC">
              <w:rPr>
                <w:rFonts w:ascii="Times New Roman" w:eastAsia="Times New Roman" w:hAnsi="Times New Roman" w:cs="Times New Roman"/>
                <w:sz w:val="24"/>
                <w:szCs w:val="24"/>
                <w:lang w:eastAsia="cs-CZ"/>
              </w:rPr>
              <w:t>,</w:t>
            </w:r>
          </w:p>
          <w:p w:rsidR="000F19FC" w:rsidRDefault="000F19FC" w:rsidP="000F19FC">
            <w:pPr>
              <w:spacing w:after="0" w:line="276" w:lineRule="auto"/>
              <w:jc w:val="both"/>
              <w:rPr>
                <w:rFonts w:ascii="Times New Roman" w:eastAsia="Times New Roman" w:hAnsi="Times New Roman" w:cs="Times New Roman"/>
                <w:sz w:val="24"/>
                <w:szCs w:val="24"/>
                <w:lang w:eastAsia="cs-CZ"/>
              </w:rPr>
            </w:pPr>
          </w:p>
          <w:p w:rsidR="000F19FC" w:rsidRPr="000F19FC" w:rsidRDefault="000F19FC" w:rsidP="000F19FC">
            <w:pPr>
              <w:spacing w:after="0" w:line="276" w:lineRule="auto"/>
              <w:jc w:val="both"/>
              <w:rPr>
                <w:rFonts w:ascii="Times New Roman" w:eastAsia="Times New Roman" w:hAnsi="Times New Roman" w:cs="Times New Roman"/>
                <w:sz w:val="24"/>
                <w:szCs w:val="24"/>
                <w:lang w:eastAsia="cs-CZ"/>
              </w:rPr>
            </w:pP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turistika a pobyt v přírodě – chůze a pohyb v terénu, pohybové činnosti v přírodě, ochrana přírody</w:t>
            </w:r>
            <w:r w:rsidR="00B31C51">
              <w:rPr>
                <w:rFonts w:ascii="Times New Roman" w:eastAsia="Times New Roman" w:hAnsi="Times New Roman" w:cs="Times New Roman"/>
                <w:sz w:val="24"/>
                <w:szCs w:val="24"/>
                <w:lang w:eastAsia="cs-CZ"/>
              </w:rPr>
              <w:t>,</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netradiční pohybové činnosti</w:t>
            </w:r>
            <w:r w:rsidR="00B31C51">
              <w:rPr>
                <w:rFonts w:ascii="Times New Roman" w:eastAsia="Times New Roman" w:hAnsi="Times New Roman" w:cs="Times New Roman"/>
                <w:sz w:val="24"/>
                <w:szCs w:val="24"/>
                <w:lang w:eastAsia="cs-CZ"/>
              </w:rPr>
              <w:t>,</w:t>
            </w:r>
          </w:p>
          <w:p w:rsidR="00F12635" w:rsidRPr="000F19FC" w:rsidRDefault="00F12635"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sportovní soutěže</w:t>
            </w:r>
            <w:r w:rsidR="00B31C51">
              <w:rPr>
                <w:rFonts w:ascii="Times New Roman" w:eastAsia="Times New Roman" w:hAnsi="Times New Roman" w:cs="Times New Roman"/>
                <w:sz w:val="24"/>
                <w:szCs w:val="24"/>
                <w:lang w:eastAsia="cs-CZ"/>
              </w:rPr>
              <w:t>.</w:t>
            </w:r>
          </w:p>
        </w:tc>
      </w:tr>
      <w:tr w:rsidR="00F12635" w:rsidRPr="000F19FC" w:rsidTr="00F12635">
        <w:tc>
          <w:tcPr>
            <w:tcW w:w="4606" w:type="dxa"/>
          </w:tcPr>
          <w:p w:rsidR="00F12635" w:rsidRDefault="00F12635" w:rsidP="000F19FC">
            <w:pPr>
              <w:spacing w:after="0" w:line="276" w:lineRule="auto"/>
              <w:ind w:firstLine="425"/>
              <w:jc w:val="both"/>
              <w:rPr>
                <w:rFonts w:ascii="Times New Roman" w:eastAsia="Times New Roman" w:hAnsi="Times New Roman" w:cs="Times New Roman"/>
                <w:b/>
                <w:bCs/>
                <w:sz w:val="24"/>
                <w:szCs w:val="24"/>
                <w:lang w:eastAsia="cs-CZ"/>
              </w:rPr>
            </w:pPr>
          </w:p>
          <w:p w:rsidR="00B31C51" w:rsidRPr="000F19FC" w:rsidRDefault="00B31C51" w:rsidP="000F19FC">
            <w:pPr>
              <w:spacing w:after="0" w:line="276" w:lineRule="auto"/>
              <w:ind w:firstLine="425"/>
              <w:jc w:val="both"/>
              <w:rPr>
                <w:rFonts w:ascii="Times New Roman" w:eastAsia="Times New Roman" w:hAnsi="Times New Roman" w:cs="Times New Roman"/>
                <w:b/>
                <w:bCs/>
                <w:sz w:val="24"/>
                <w:szCs w:val="24"/>
                <w:lang w:eastAsia="cs-CZ"/>
              </w:rPr>
            </w:pPr>
          </w:p>
          <w:p w:rsidR="00F12635" w:rsidRDefault="00B31C51" w:rsidP="009520B4">
            <w:pPr>
              <w:numPr>
                <w:ilvl w:val="0"/>
                <w:numId w:val="68"/>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reagovat na základní pokyny a povely</w:t>
            </w:r>
            <w:r>
              <w:rPr>
                <w:rFonts w:ascii="Times New Roman" w:eastAsia="Times New Roman" w:hAnsi="Times New Roman" w:cs="Times New Roman"/>
                <w:sz w:val="24"/>
                <w:szCs w:val="24"/>
                <w:lang w:eastAsia="cs-CZ"/>
              </w:rPr>
              <w:t>,</w:t>
            </w:r>
          </w:p>
          <w:p w:rsidR="00B31C51" w:rsidRDefault="00B31C51" w:rsidP="00B31C51">
            <w:pPr>
              <w:spacing w:after="0" w:line="276" w:lineRule="auto"/>
              <w:jc w:val="both"/>
              <w:rPr>
                <w:rFonts w:ascii="Times New Roman" w:eastAsia="Times New Roman" w:hAnsi="Times New Roman" w:cs="Times New Roman"/>
                <w:sz w:val="24"/>
                <w:szCs w:val="24"/>
                <w:lang w:eastAsia="cs-CZ"/>
              </w:rPr>
            </w:pPr>
          </w:p>
          <w:p w:rsidR="00B31C51" w:rsidRDefault="00B31C51" w:rsidP="00B31C51">
            <w:pPr>
              <w:spacing w:after="0" w:line="276" w:lineRule="auto"/>
              <w:jc w:val="both"/>
              <w:rPr>
                <w:rFonts w:ascii="Times New Roman" w:eastAsia="Times New Roman" w:hAnsi="Times New Roman" w:cs="Times New Roman"/>
                <w:sz w:val="24"/>
                <w:szCs w:val="24"/>
                <w:lang w:eastAsia="cs-CZ"/>
              </w:rPr>
            </w:pPr>
          </w:p>
          <w:p w:rsidR="00B31C51" w:rsidRPr="00B31C51" w:rsidRDefault="00B31C51" w:rsidP="009520B4">
            <w:pPr>
              <w:pStyle w:val="Odstavecseseznamem"/>
              <w:numPr>
                <w:ilvl w:val="0"/>
                <w:numId w:val="68"/>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se sportem ve svém městě a regionu, v ČR, ve světě,</w:t>
            </w:r>
          </w:p>
          <w:p w:rsidR="00B31C51" w:rsidRDefault="00B31C51" w:rsidP="00B31C51">
            <w:pPr>
              <w:spacing w:after="0" w:line="276" w:lineRule="auto"/>
              <w:ind w:left="720"/>
              <w:jc w:val="both"/>
              <w:rPr>
                <w:rFonts w:ascii="Times New Roman" w:eastAsia="Times New Roman" w:hAnsi="Times New Roman" w:cs="Times New Roman"/>
                <w:sz w:val="24"/>
                <w:szCs w:val="24"/>
                <w:lang w:eastAsia="cs-CZ"/>
              </w:rPr>
            </w:pPr>
          </w:p>
          <w:p w:rsidR="00B31C51" w:rsidRDefault="00B31C51" w:rsidP="00B31C51">
            <w:pPr>
              <w:spacing w:after="0" w:line="276" w:lineRule="auto"/>
              <w:jc w:val="both"/>
              <w:rPr>
                <w:rFonts w:ascii="Times New Roman" w:eastAsia="Times New Roman" w:hAnsi="Times New Roman" w:cs="Times New Roman"/>
                <w:sz w:val="24"/>
                <w:szCs w:val="24"/>
                <w:lang w:eastAsia="cs-CZ"/>
              </w:rPr>
            </w:pPr>
          </w:p>
          <w:p w:rsidR="00B31C51" w:rsidRPr="000F19FC" w:rsidRDefault="00B31C51" w:rsidP="00B31C51">
            <w:pPr>
              <w:spacing w:after="0" w:line="276" w:lineRule="auto"/>
              <w:jc w:val="both"/>
              <w:rPr>
                <w:rFonts w:ascii="Times New Roman" w:eastAsia="Times New Roman" w:hAnsi="Times New Roman" w:cs="Times New Roman"/>
                <w:sz w:val="24"/>
                <w:szCs w:val="24"/>
                <w:lang w:eastAsia="cs-CZ"/>
              </w:rPr>
            </w:pPr>
          </w:p>
          <w:p w:rsidR="00F12635" w:rsidRPr="000F19FC" w:rsidRDefault="00B31C51" w:rsidP="009520B4">
            <w:pPr>
              <w:numPr>
                <w:ilvl w:val="0"/>
                <w:numId w:val="68"/>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učit se </w:t>
            </w:r>
            <w:r w:rsidR="00F12635" w:rsidRPr="000F19FC">
              <w:rPr>
                <w:rFonts w:ascii="Times New Roman" w:eastAsia="Times New Roman" w:hAnsi="Times New Roman" w:cs="Times New Roman"/>
                <w:sz w:val="24"/>
                <w:szCs w:val="24"/>
                <w:lang w:eastAsia="cs-CZ"/>
              </w:rPr>
              <w:t>znát zásady poskytování první pomoci při sportovních úrazech</w:t>
            </w:r>
            <w:r>
              <w:rPr>
                <w:rFonts w:ascii="Times New Roman" w:eastAsia="Times New Roman" w:hAnsi="Times New Roman" w:cs="Times New Roman"/>
                <w:sz w:val="24"/>
                <w:szCs w:val="24"/>
                <w:lang w:eastAsia="cs-CZ"/>
              </w:rPr>
              <w:t>.</w:t>
            </w:r>
          </w:p>
        </w:tc>
        <w:tc>
          <w:tcPr>
            <w:tcW w:w="4606" w:type="dxa"/>
          </w:tcPr>
          <w:p w:rsidR="00F12635" w:rsidRPr="000F19FC" w:rsidRDefault="00F12635" w:rsidP="009520B4">
            <w:pPr>
              <w:numPr>
                <w:ilvl w:val="0"/>
                <w:numId w:val="70"/>
              </w:numPr>
              <w:tabs>
                <w:tab w:val="num" w:pos="720"/>
              </w:tabs>
              <w:autoSpaceDE w:val="0"/>
              <w:autoSpaceDN w:val="0"/>
              <w:adjustRightInd w:val="0"/>
              <w:spacing w:after="0" w:line="276" w:lineRule="auto"/>
              <w:ind w:left="721" w:hanging="284"/>
              <w:jc w:val="both"/>
              <w:rPr>
                <w:rFonts w:ascii="Times New Roman" w:eastAsia="Times New Roman" w:hAnsi="Times New Roman" w:cs="Times New Roman"/>
                <w:color w:val="000000"/>
                <w:sz w:val="24"/>
                <w:szCs w:val="24"/>
                <w:lang w:eastAsia="cs-CZ"/>
              </w:rPr>
            </w:pPr>
            <w:r w:rsidRPr="000F19FC">
              <w:rPr>
                <w:rFonts w:ascii="Times New Roman" w:eastAsia="Times New Roman" w:hAnsi="Times New Roman" w:cs="Times New Roman"/>
                <w:b/>
                <w:bCs/>
                <w:color w:val="000000"/>
                <w:sz w:val="24"/>
                <w:szCs w:val="24"/>
                <w:lang w:eastAsia="cs-CZ"/>
              </w:rPr>
              <w:t>Činnosti podporující pohybové učení</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základní organizační činnosti</w:t>
            </w:r>
            <w:r w:rsidR="00B31C51">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 xml:space="preserve">komunikace v TV – smluvené povely </w:t>
            </w:r>
            <w:r w:rsidRPr="000F19FC">
              <w:rPr>
                <w:rFonts w:ascii="Times New Roman" w:eastAsia="Times New Roman" w:hAnsi="Times New Roman" w:cs="Times New Roman"/>
                <w:sz w:val="24"/>
                <w:szCs w:val="24"/>
                <w:lang w:eastAsia="cs-CZ"/>
              </w:rPr>
              <w:br/>
              <w:t>a signály, základní odborná tělocvičná terminologie osvojovaných činností</w:t>
            </w:r>
            <w:r w:rsidR="00B31C51">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aktuální informace ze sportu a zdroje informací</w:t>
            </w:r>
            <w:r w:rsidR="00B31C51">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sportovní tradice regionu</w:t>
            </w:r>
            <w:r w:rsidR="00B31C51">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zásady jednání a chování – fair play, olympijské symboly</w:t>
            </w:r>
            <w:r w:rsidR="00B31C51">
              <w:rPr>
                <w:rFonts w:ascii="Times New Roman" w:eastAsia="Times New Roman" w:hAnsi="Times New Roman" w:cs="Times New Roman"/>
                <w:sz w:val="24"/>
                <w:szCs w:val="24"/>
                <w:lang w:eastAsia="cs-CZ"/>
              </w:rPr>
              <w:t>,</w:t>
            </w:r>
          </w:p>
          <w:p w:rsidR="00F12635" w:rsidRPr="000F19FC" w:rsidRDefault="00F12635" w:rsidP="000F19FC">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první pomoc při sportovních úrazech – praktická cvičení</w:t>
            </w:r>
            <w:r w:rsidR="00B31C51">
              <w:rPr>
                <w:rFonts w:ascii="Times New Roman" w:eastAsia="Times New Roman" w:hAnsi="Times New Roman" w:cs="Times New Roman"/>
                <w:sz w:val="24"/>
                <w:szCs w:val="24"/>
                <w:lang w:eastAsia="cs-CZ"/>
              </w:rPr>
              <w:t>.</w:t>
            </w:r>
          </w:p>
        </w:tc>
      </w:tr>
      <w:tr w:rsidR="00F12635" w:rsidRPr="000F19FC" w:rsidTr="00F12635">
        <w:tc>
          <w:tcPr>
            <w:tcW w:w="4606" w:type="dxa"/>
          </w:tcPr>
          <w:p w:rsidR="00F12635" w:rsidRPr="000F19FC" w:rsidRDefault="00F12635" w:rsidP="000F19FC">
            <w:pPr>
              <w:spacing w:after="0" w:line="276" w:lineRule="auto"/>
              <w:ind w:firstLine="425"/>
              <w:jc w:val="both"/>
              <w:rPr>
                <w:rFonts w:ascii="Times New Roman" w:eastAsia="Times New Roman" w:hAnsi="Times New Roman" w:cs="Times New Roman"/>
                <w:b/>
                <w:bCs/>
                <w:sz w:val="24"/>
                <w:szCs w:val="24"/>
                <w:lang w:eastAsia="cs-CZ"/>
              </w:rPr>
            </w:pPr>
          </w:p>
          <w:p w:rsidR="00F12635" w:rsidRPr="000F19FC" w:rsidRDefault="00F12635" w:rsidP="000F19FC">
            <w:pPr>
              <w:spacing w:after="0" w:line="276" w:lineRule="auto"/>
              <w:ind w:firstLine="425"/>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Zdravotní tělesná výchova</w:t>
            </w:r>
          </w:p>
        </w:tc>
        <w:tc>
          <w:tcPr>
            <w:tcW w:w="4606" w:type="dxa"/>
          </w:tcPr>
          <w:p w:rsidR="00F12635" w:rsidRPr="000F19FC" w:rsidRDefault="00F12635" w:rsidP="000F19FC">
            <w:pPr>
              <w:keepNext/>
              <w:spacing w:before="240" w:after="60" w:line="276" w:lineRule="auto"/>
              <w:ind w:left="-180"/>
              <w:outlineLvl w:val="3"/>
              <w:rPr>
                <w:rFonts w:ascii="Times New Roman" w:eastAsia="Times New Roman" w:hAnsi="Times New Roman" w:cs="Times New Roman"/>
                <w:b/>
                <w:bCs/>
                <w:sz w:val="24"/>
                <w:szCs w:val="24"/>
                <w:lang w:eastAsia="cs-CZ"/>
              </w:rPr>
            </w:pPr>
            <w:bookmarkStart w:id="13" w:name="_Toc261508905"/>
            <w:r w:rsidRPr="000F19FC">
              <w:rPr>
                <w:rFonts w:ascii="Times New Roman" w:eastAsia="Times New Roman" w:hAnsi="Times New Roman" w:cs="Times New Roman"/>
                <w:b/>
                <w:bCs/>
                <w:sz w:val="24"/>
                <w:szCs w:val="24"/>
                <w:lang w:eastAsia="cs-CZ"/>
              </w:rPr>
              <w:t xml:space="preserve">             </w:t>
            </w:r>
            <w:bookmarkEnd w:id="13"/>
          </w:p>
          <w:p w:rsidR="00F12635" w:rsidRPr="000F19FC" w:rsidRDefault="00F12635" w:rsidP="000F19FC">
            <w:pPr>
              <w:autoSpaceDE w:val="0"/>
              <w:autoSpaceDN w:val="0"/>
              <w:adjustRightInd w:val="0"/>
              <w:spacing w:after="0" w:line="276" w:lineRule="auto"/>
              <w:ind w:left="721"/>
              <w:jc w:val="both"/>
              <w:rPr>
                <w:rFonts w:ascii="Times New Roman" w:eastAsia="Times New Roman" w:hAnsi="Times New Roman" w:cs="Times New Roman"/>
                <w:b/>
                <w:bCs/>
                <w:color w:val="000000"/>
                <w:sz w:val="24"/>
                <w:szCs w:val="24"/>
                <w:lang w:eastAsia="cs-CZ"/>
              </w:rPr>
            </w:pPr>
          </w:p>
        </w:tc>
      </w:tr>
    </w:tbl>
    <w:p w:rsidR="00F12635" w:rsidRPr="000F19FC" w:rsidRDefault="00F12635" w:rsidP="000F19FC">
      <w:pPr>
        <w:spacing w:after="0" w:line="276" w:lineRule="auto"/>
        <w:ind w:firstLine="425"/>
        <w:jc w:val="both"/>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3"/>
      </w:tblGrid>
      <w:tr w:rsidR="00F12635" w:rsidRPr="000F19FC" w:rsidTr="00F12635">
        <w:tc>
          <w:tcPr>
            <w:tcW w:w="4606" w:type="dxa"/>
          </w:tcPr>
          <w:p w:rsidR="00F12635" w:rsidRPr="000F19FC" w:rsidRDefault="00F12635" w:rsidP="000F19FC">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0F19FC">
              <w:rPr>
                <w:rFonts w:ascii="Times New Roman" w:eastAsia="Times New Roman" w:hAnsi="Times New Roman" w:cs="Times New Roman"/>
                <w:b/>
                <w:bCs/>
                <w:color w:val="000000"/>
                <w:sz w:val="24"/>
                <w:szCs w:val="24"/>
                <w:lang w:eastAsia="cs-CZ"/>
              </w:rPr>
              <w:t>Výsledky vzdělávání</w:t>
            </w:r>
          </w:p>
        </w:tc>
        <w:tc>
          <w:tcPr>
            <w:tcW w:w="4606" w:type="dxa"/>
          </w:tcPr>
          <w:p w:rsidR="00F12635" w:rsidRPr="000F19FC" w:rsidRDefault="00F12635" w:rsidP="000F19FC">
            <w:pPr>
              <w:spacing w:after="0" w:line="276" w:lineRule="auto"/>
              <w:ind w:left="434"/>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Učivo</w:t>
            </w:r>
          </w:p>
        </w:tc>
      </w:tr>
      <w:tr w:rsidR="00F12635" w:rsidRPr="000F19FC" w:rsidTr="00F12635">
        <w:tc>
          <w:tcPr>
            <w:tcW w:w="4606" w:type="dxa"/>
          </w:tcPr>
          <w:p w:rsidR="00F12635" w:rsidRPr="000F19FC" w:rsidRDefault="00F12635" w:rsidP="000F19FC">
            <w:pPr>
              <w:spacing w:after="0" w:line="276" w:lineRule="auto"/>
              <w:ind w:firstLine="425"/>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 xml:space="preserve">Žák by měl: </w:t>
            </w:r>
          </w:p>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Snažit se zaujímat </w:t>
            </w:r>
            <w:r w:rsidR="00F12635" w:rsidRPr="000F19FC">
              <w:rPr>
                <w:rFonts w:ascii="Times New Roman" w:eastAsia="Times New Roman" w:hAnsi="Times New Roman" w:cs="Times New Roman"/>
                <w:sz w:val="24"/>
                <w:szCs w:val="24"/>
                <w:lang w:eastAsia="cs-CZ"/>
              </w:rPr>
              <w:t>správné držení těla v různých polohách</w:t>
            </w:r>
            <w:r>
              <w:rPr>
                <w:rFonts w:ascii="Times New Roman" w:eastAsia="Times New Roman" w:hAnsi="Times New Roman" w:cs="Times New Roman"/>
                <w:sz w:val="24"/>
                <w:szCs w:val="24"/>
                <w:lang w:eastAsia="cs-CZ"/>
              </w:rPr>
              <w:t>,</w:t>
            </w:r>
          </w:p>
          <w:p w:rsidR="00B31C51" w:rsidRPr="00B31C51" w:rsidRDefault="00B31C51" w:rsidP="00B31C51">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snažit se </w:t>
            </w:r>
            <w:r w:rsidR="00F12635" w:rsidRPr="000F19FC">
              <w:rPr>
                <w:rFonts w:ascii="Times New Roman" w:eastAsia="Times New Roman" w:hAnsi="Times New Roman" w:cs="Times New Roman"/>
                <w:sz w:val="24"/>
                <w:szCs w:val="24"/>
                <w:lang w:eastAsia="cs-CZ"/>
              </w:rPr>
              <w:t>zaujímat správné základní cvičební polohy</w:t>
            </w:r>
            <w:r>
              <w:rPr>
                <w:rFonts w:ascii="Times New Roman" w:eastAsia="Times New Roman" w:hAnsi="Times New Roman" w:cs="Times New Roman"/>
                <w:sz w:val="24"/>
                <w:szCs w:val="24"/>
                <w:lang w:eastAsia="cs-CZ"/>
              </w:rPr>
              <w:t>,</w:t>
            </w:r>
          </w:p>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pokusit se </w:t>
            </w:r>
            <w:r w:rsidR="00F12635" w:rsidRPr="000F19FC">
              <w:rPr>
                <w:rFonts w:ascii="Times New Roman" w:eastAsia="Times New Roman" w:hAnsi="Times New Roman" w:cs="Times New Roman"/>
                <w:sz w:val="24"/>
                <w:szCs w:val="24"/>
                <w:lang w:eastAsia="cs-CZ"/>
              </w:rPr>
              <w:t>zvládat jednoduchá speciální cvičení související s vlastním oslabením</w:t>
            </w:r>
            <w:r>
              <w:rPr>
                <w:rFonts w:ascii="Times New Roman" w:eastAsia="Times New Roman" w:hAnsi="Times New Roman" w:cs="Times New Roman"/>
                <w:sz w:val="24"/>
                <w:szCs w:val="24"/>
                <w:lang w:eastAsia="cs-CZ"/>
              </w:rPr>
              <w:t>,</w:t>
            </w:r>
          </w:p>
          <w:p w:rsidR="00F12635" w:rsidRPr="000F19FC" w:rsidRDefault="00F12635" w:rsidP="000F19FC">
            <w:pPr>
              <w:autoSpaceDE w:val="0"/>
              <w:autoSpaceDN w:val="0"/>
              <w:adjustRightInd w:val="0"/>
              <w:spacing w:after="0" w:line="276" w:lineRule="auto"/>
              <w:rPr>
                <w:rFonts w:ascii="Times New Roman" w:eastAsia="Times New Roman" w:hAnsi="Times New Roman" w:cs="Times New Roman"/>
                <w:b/>
                <w:bCs/>
                <w:color w:val="000000"/>
                <w:sz w:val="24"/>
                <w:szCs w:val="24"/>
                <w:lang w:eastAsia="cs-CZ"/>
              </w:rPr>
            </w:pPr>
          </w:p>
        </w:tc>
        <w:tc>
          <w:tcPr>
            <w:tcW w:w="4606" w:type="dxa"/>
          </w:tcPr>
          <w:p w:rsidR="00F12635" w:rsidRPr="000F19FC" w:rsidRDefault="00F12635" w:rsidP="009520B4">
            <w:pPr>
              <w:numPr>
                <w:ilvl w:val="0"/>
                <w:numId w:val="71"/>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0F19FC">
              <w:rPr>
                <w:rFonts w:ascii="Times New Roman" w:eastAsia="Times New Roman" w:hAnsi="Times New Roman" w:cs="Times New Roman"/>
                <w:b/>
                <w:bCs/>
                <w:color w:val="000000"/>
                <w:sz w:val="24"/>
                <w:szCs w:val="24"/>
                <w:lang w:eastAsia="cs-CZ"/>
              </w:rPr>
              <w:t>Činnosti podporující korekce zdravotních oslabení</w:t>
            </w:r>
          </w:p>
          <w:p w:rsidR="00F12635" w:rsidRPr="000F19FC" w:rsidRDefault="00F12635" w:rsidP="009520B4">
            <w:pPr>
              <w:numPr>
                <w:ilvl w:val="0"/>
                <w:numId w:val="69"/>
              </w:numPr>
              <w:spacing w:after="0" w:line="276" w:lineRule="auto"/>
              <w:ind w:left="434" w:hanging="43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sz w:val="24"/>
                <w:szCs w:val="24"/>
                <w:lang w:eastAsia="cs-CZ"/>
              </w:rPr>
              <w:t>pohybový režim podle konkrétního zdravotního oslaben</w:t>
            </w:r>
            <w:r w:rsidR="00B31C51">
              <w:rPr>
                <w:rFonts w:ascii="Times New Roman" w:eastAsia="Times New Roman" w:hAnsi="Times New Roman" w:cs="Times New Roman"/>
                <w:sz w:val="24"/>
                <w:szCs w:val="24"/>
                <w:lang w:eastAsia="cs-CZ"/>
              </w:rPr>
              <w:t>í,</w:t>
            </w:r>
          </w:p>
          <w:p w:rsidR="00F12635" w:rsidRPr="000F19FC" w:rsidRDefault="00F12635" w:rsidP="009520B4">
            <w:pPr>
              <w:numPr>
                <w:ilvl w:val="0"/>
                <w:numId w:val="69"/>
              </w:numPr>
              <w:spacing w:after="0" w:line="276" w:lineRule="auto"/>
              <w:ind w:left="434" w:hanging="43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sz w:val="24"/>
                <w:szCs w:val="24"/>
                <w:lang w:eastAsia="cs-CZ"/>
              </w:rPr>
              <w:t>správné držení těla</w:t>
            </w:r>
            <w:r w:rsidR="00B31C51">
              <w:rPr>
                <w:rFonts w:ascii="Times New Roman" w:eastAsia="Times New Roman" w:hAnsi="Times New Roman" w:cs="Times New Roman"/>
                <w:sz w:val="24"/>
                <w:szCs w:val="24"/>
                <w:lang w:eastAsia="cs-CZ"/>
              </w:rPr>
              <w:t>,</w:t>
            </w:r>
          </w:p>
          <w:p w:rsidR="00F12635" w:rsidRPr="000F19FC" w:rsidRDefault="00F12635" w:rsidP="009520B4">
            <w:pPr>
              <w:numPr>
                <w:ilvl w:val="0"/>
                <w:numId w:val="69"/>
              </w:numPr>
              <w:spacing w:after="0" w:line="276" w:lineRule="auto"/>
              <w:ind w:left="434" w:hanging="43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sz w:val="24"/>
                <w:szCs w:val="24"/>
                <w:lang w:eastAsia="cs-CZ"/>
              </w:rPr>
              <w:t>dechová cvičení</w:t>
            </w:r>
            <w:r w:rsidR="00B31C51">
              <w:rPr>
                <w:rFonts w:ascii="Times New Roman" w:eastAsia="Times New Roman" w:hAnsi="Times New Roman" w:cs="Times New Roman"/>
                <w:sz w:val="24"/>
                <w:szCs w:val="24"/>
                <w:lang w:eastAsia="cs-CZ"/>
              </w:rPr>
              <w:t>,</w:t>
            </w:r>
          </w:p>
          <w:p w:rsidR="00F12635" w:rsidRPr="000F19FC" w:rsidRDefault="00F12635" w:rsidP="009520B4">
            <w:pPr>
              <w:numPr>
                <w:ilvl w:val="0"/>
                <w:numId w:val="69"/>
              </w:numPr>
              <w:spacing w:after="0" w:line="276" w:lineRule="auto"/>
              <w:ind w:left="434" w:hanging="43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sz w:val="24"/>
                <w:szCs w:val="24"/>
                <w:lang w:eastAsia="cs-CZ"/>
              </w:rPr>
              <w:t>kontraindikace zdravotních oslabení</w:t>
            </w:r>
            <w:r w:rsidR="00B31C51">
              <w:rPr>
                <w:rFonts w:ascii="Times New Roman" w:eastAsia="Times New Roman" w:hAnsi="Times New Roman" w:cs="Times New Roman"/>
                <w:sz w:val="24"/>
                <w:szCs w:val="24"/>
                <w:lang w:eastAsia="cs-CZ"/>
              </w:rPr>
              <w:t>,</w:t>
            </w:r>
          </w:p>
        </w:tc>
      </w:tr>
      <w:tr w:rsidR="00F12635" w:rsidRPr="000F19FC" w:rsidTr="00F12635">
        <w:tc>
          <w:tcPr>
            <w:tcW w:w="4606" w:type="dxa"/>
          </w:tcPr>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pokusit se </w:t>
            </w:r>
            <w:r w:rsidR="00F12635" w:rsidRPr="000F19FC">
              <w:rPr>
                <w:rFonts w:ascii="Times New Roman" w:eastAsia="Times New Roman" w:hAnsi="Times New Roman" w:cs="Times New Roman"/>
                <w:sz w:val="24"/>
                <w:szCs w:val="24"/>
                <w:lang w:eastAsia="cs-CZ"/>
              </w:rPr>
              <w:t>zvládat základní techniku speciálního cvičení, korigovat techniku cvičení podle obrazu v zrcadle, podle pokynů učitele</w:t>
            </w:r>
            <w:r>
              <w:rPr>
                <w:rFonts w:ascii="Times New Roman" w:eastAsia="Times New Roman" w:hAnsi="Times New Roman" w:cs="Times New Roman"/>
                <w:sz w:val="24"/>
                <w:szCs w:val="24"/>
                <w:lang w:eastAsia="cs-CZ"/>
              </w:rPr>
              <w:t>,</w:t>
            </w:r>
          </w:p>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snažit se </w:t>
            </w:r>
            <w:r w:rsidR="00F12635" w:rsidRPr="000F19FC">
              <w:rPr>
                <w:rFonts w:ascii="Times New Roman" w:eastAsia="Times New Roman" w:hAnsi="Times New Roman" w:cs="Times New Roman"/>
                <w:sz w:val="24"/>
                <w:szCs w:val="24"/>
                <w:lang w:eastAsia="cs-CZ"/>
              </w:rPr>
              <w:t>uplatňovat odpovídající vytrvalost a cílevědomost při korekci zdravotních oslabení</w:t>
            </w:r>
            <w:r>
              <w:rPr>
                <w:rFonts w:ascii="Times New Roman" w:eastAsia="Times New Roman" w:hAnsi="Times New Roman" w:cs="Times New Roman"/>
                <w:sz w:val="24"/>
                <w:szCs w:val="24"/>
                <w:lang w:eastAsia="cs-CZ"/>
              </w:rPr>
              <w:t>,</w:t>
            </w:r>
          </w:p>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pokusit se </w:t>
            </w:r>
            <w:r w:rsidR="00F12635" w:rsidRPr="000F19FC">
              <w:rPr>
                <w:rFonts w:ascii="Times New Roman" w:eastAsia="Times New Roman" w:hAnsi="Times New Roman" w:cs="Times New Roman"/>
                <w:sz w:val="24"/>
                <w:szCs w:val="24"/>
                <w:lang w:eastAsia="cs-CZ"/>
              </w:rPr>
              <w:t>zařazovat pravidelně a samostatně do svého pohybového režimu speciální vyrovnávací cvičení související s vlastním oslabením, usilovat o jejich optimální provedení</w:t>
            </w:r>
            <w:r>
              <w:rPr>
                <w:rFonts w:ascii="Times New Roman" w:eastAsia="Times New Roman" w:hAnsi="Times New Roman" w:cs="Times New Roman"/>
                <w:sz w:val="24"/>
                <w:szCs w:val="24"/>
                <w:lang w:eastAsia="cs-CZ"/>
              </w:rPr>
              <w:t>,</w:t>
            </w:r>
          </w:p>
        </w:tc>
        <w:tc>
          <w:tcPr>
            <w:tcW w:w="4606" w:type="dxa"/>
          </w:tcPr>
          <w:p w:rsidR="00F12635" w:rsidRDefault="00F12635" w:rsidP="009520B4">
            <w:pPr>
              <w:numPr>
                <w:ilvl w:val="0"/>
                <w:numId w:val="71"/>
              </w:numPr>
              <w:autoSpaceDE w:val="0"/>
              <w:autoSpaceDN w:val="0"/>
              <w:adjustRightInd w:val="0"/>
              <w:spacing w:after="0" w:line="276" w:lineRule="auto"/>
              <w:ind w:left="721" w:hanging="28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Speciální cvičení</w:t>
            </w:r>
          </w:p>
          <w:p w:rsidR="00B31C51" w:rsidRDefault="00B31C51" w:rsidP="00B31C51">
            <w:pPr>
              <w:autoSpaceDE w:val="0"/>
              <w:autoSpaceDN w:val="0"/>
              <w:adjustRightInd w:val="0"/>
              <w:spacing w:after="0" w:line="276" w:lineRule="auto"/>
              <w:ind w:left="721"/>
              <w:jc w:val="both"/>
              <w:rPr>
                <w:rFonts w:ascii="Times New Roman" w:eastAsia="Times New Roman" w:hAnsi="Times New Roman" w:cs="Times New Roman"/>
                <w:b/>
                <w:bCs/>
                <w:sz w:val="24"/>
                <w:szCs w:val="24"/>
                <w:lang w:eastAsia="cs-CZ"/>
              </w:rPr>
            </w:pPr>
          </w:p>
          <w:p w:rsidR="00B31C51" w:rsidRPr="000F19FC" w:rsidRDefault="00B31C51" w:rsidP="00B31C51">
            <w:pPr>
              <w:autoSpaceDE w:val="0"/>
              <w:autoSpaceDN w:val="0"/>
              <w:adjustRightInd w:val="0"/>
              <w:spacing w:after="0" w:line="276" w:lineRule="auto"/>
              <w:ind w:left="721"/>
              <w:jc w:val="both"/>
              <w:rPr>
                <w:rFonts w:ascii="Times New Roman" w:eastAsia="Times New Roman" w:hAnsi="Times New Roman" w:cs="Times New Roman"/>
                <w:b/>
                <w:bCs/>
                <w:sz w:val="24"/>
                <w:szCs w:val="24"/>
                <w:lang w:eastAsia="cs-CZ"/>
              </w:rPr>
            </w:pPr>
          </w:p>
          <w:p w:rsidR="00F12635" w:rsidRPr="000F19FC" w:rsidRDefault="00F12635" w:rsidP="009520B4">
            <w:pPr>
              <w:numPr>
                <w:ilvl w:val="0"/>
                <w:numId w:val="66"/>
              </w:numPr>
              <w:autoSpaceDE w:val="0"/>
              <w:autoSpaceDN w:val="0"/>
              <w:adjustRightInd w:val="0"/>
              <w:spacing w:after="0" w:line="276" w:lineRule="auto"/>
              <w:ind w:left="434" w:hanging="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speciální korektivní cvičení podle druhu oslabení</w:t>
            </w:r>
            <w:r w:rsidR="00B31C51">
              <w:rPr>
                <w:rFonts w:ascii="Times New Roman" w:eastAsia="Times New Roman" w:hAnsi="Times New Roman" w:cs="Times New Roman"/>
                <w:sz w:val="24"/>
                <w:szCs w:val="24"/>
                <w:lang w:eastAsia="cs-CZ"/>
              </w:rPr>
              <w:t>,</w:t>
            </w:r>
            <w:r w:rsidRPr="000F19FC">
              <w:rPr>
                <w:rFonts w:ascii="Times New Roman" w:eastAsia="Times New Roman" w:hAnsi="Times New Roman" w:cs="Times New Roman"/>
                <w:sz w:val="24"/>
                <w:szCs w:val="24"/>
                <w:lang w:eastAsia="cs-CZ"/>
              </w:rPr>
              <w:t xml:space="preserve"> </w:t>
            </w:r>
          </w:p>
          <w:p w:rsidR="00F12635" w:rsidRPr="000F19FC" w:rsidRDefault="00F12635" w:rsidP="009520B4">
            <w:pPr>
              <w:numPr>
                <w:ilvl w:val="0"/>
                <w:numId w:val="66"/>
              </w:numPr>
              <w:autoSpaceDE w:val="0"/>
              <w:autoSpaceDN w:val="0"/>
              <w:adjustRightInd w:val="0"/>
              <w:spacing w:after="0" w:line="276" w:lineRule="auto"/>
              <w:ind w:left="434" w:hanging="434"/>
              <w:jc w:val="both"/>
              <w:rPr>
                <w:rFonts w:ascii="Times New Roman" w:eastAsia="Times New Roman" w:hAnsi="Times New Roman" w:cs="Times New Roman"/>
                <w:color w:val="000000"/>
                <w:sz w:val="24"/>
                <w:szCs w:val="24"/>
                <w:lang w:eastAsia="cs-CZ"/>
              </w:rPr>
            </w:pPr>
            <w:r w:rsidRPr="000F19FC">
              <w:rPr>
                <w:rFonts w:ascii="Times New Roman" w:eastAsia="Times New Roman" w:hAnsi="Times New Roman" w:cs="Times New Roman"/>
                <w:sz w:val="24"/>
                <w:szCs w:val="24"/>
                <w:lang w:eastAsia="cs-CZ"/>
              </w:rPr>
              <w:t>relaxační cvičení</w:t>
            </w:r>
            <w:r w:rsidR="00B31C51">
              <w:rPr>
                <w:rFonts w:ascii="Times New Roman" w:eastAsia="Times New Roman" w:hAnsi="Times New Roman" w:cs="Times New Roman"/>
                <w:sz w:val="24"/>
                <w:szCs w:val="24"/>
                <w:lang w:eastAsia="cs-CZ"/>
              </w:rPr>
              <w:t>,</w:t>
            </w: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sz w:val="24"/>
                <w:szCs w:val="24"/>
                <w:lang w:eastAsia="cs-CZ"/>
              </w:rPr>
            </w:pPr>
          </w:p>
          <w:p w:rsidR="00F12635" w:rsidRPr="000F19FC" w:rsidRDefault="00F12635" w:rsidP="000F19FC">
            <w:pPr>
              <w:autoSpaceDE w:val="0"/>
              <w:autoSpaceDN w:val="0"/>
              <w:adjustRightInd w:val="0"/>
              <w:spacing w:after="0" w:line="276" w:lineRule="auto"/>
              <w:ind w:left="434"/>
              <w:rPr>
                <w:rFonts w:ascii="Times New Roman" w:eastAsia="Times New Roman" w:hAnsi="Times New Roman" w:cs="Times New Roman"/>
                <w:color w:val="000000"/>
                <w:sz w:val="24"/>
                <w:szCs w:val="24"/>
                <w:lang w:eastAsia="cs-CZ"/>
              </w:rPr>
            </w:pPr>
          </w:p>
        </w:tc>
      </w:tr>
      <w:tr w:rsidR="00F12635" w:rsidRPr="000F19FC" w:rsidTr="00F12635">
        <w:tc>
          <w:tcPr>
            <w:tcW w:w="4606" w:type="dxa"/>
          </w:tcPr>
          <w:p w:rsidR="00F12635" w:rsidRPr="000F19FC" w:rsidRDefault="00F12635" w:rsidP="000F19FC">
            <w:pPr>
              <w:autoSpaceDE w:val="0"/>
              <w:autoSpaceDN w:val="0"/>
              <w:adjustRightInd w:val="0"/>
              <w:spacing w:after="0" w:line="276" w:lineRule="auto"/>
              <w:ind w:left="360"/>
              <w:rPr>
                <w:rFonts w:ascii="Times New Roman" w:eastAsia="Times New Roman" w:hAnsi="Times New Roman" w:cs="Times New Roman"/>
                <w:b/>
                <w:bCs/>
                <w:color w:val="000000"/>
                <w:sz w:val="24"/>
                <w:szCs w:val="24"/>
                <w:lang w:eastAsia="cs-CZ"/>
              </w:rPr>
            </w:pPr>
          </w:p>
          <w:p w:rsidR="00F12635" w:rsidRPr="000F19FC" w:rsidRDefault="00B31C51" w:rsidP="000F19FC">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pokusit se a snažit se </w:t>
            </w:r>
            <w:r w:rsidR="00F12635" w:rsidRPr="000F19FC">
              <w:rPr>
                <w:rFonts w:ascii="Times New Roman" w:eastAsia="Times New Roman" w:hAnsi="Times New Roman" w:cs="Times New Roman"/>
                <w:sz w:val="24"/>
                <w:szCs w:val="24"/>
                <w:lang w:eastAsia="cs-CZ"/>
              </w:rPr>
              <w:t>vyhýbat činnostem, které jsou kontraindikací zdravotního stavu</w:t>
            </w:r>
            <w:r>
              <w:rPr>
                <w:rFonts w:ascii="Times New Roman" w:eastAsia="Times New Roman" w:hAnsi="Times New Roman" w:cs="Times New Roman"/>
                <w:sz w:val="24"/>
                <w:szCs w:val="24"/>
                <w:lang w:eastAsia="cs-CZ"/>
              </w:rPr>
              <w:t>.</w:t>
            </w:r>
          </w:p>
          <w:p w:rsidR="00F12635" w:rsidRPr="000F19FC" w:rsidRDefault="00F12635" w:rsidP="000F19FC">
            <w:pPr>
              <w:autoSpaceDE w:val="0"/>
              <w:autoSpaceDN w:val="0"/>
              <w:adjustRightInd w:val="0"/>
              <w:spacing w:after="0" w:line="276" w:lineRule="auto"/>
              <w:ind w:left="360"/>
              <w:rPr>
                <w:rFonts w:ascii="Times New Roman" w:eastAsia="Times New Roman" w:hAnsi="Times New Roman" w:cs="Times New Roman"/>
                <w:b/>
                <w:bCs/>
                <w:color w:val="000000"/>
                <w:sz w:val="24"/>
                <w:szCs w:val="24"/>
                <w:lang w:eastAsia="cs-CZ"/>
              </w:rPr>
            </w:pPr>
          </w:p>
        </w:tc>
        <w:tc>
          <w:tcPr>
            <w:tcW w:w="4606" w:type="dxa"/>
          </w:tcPr>
          <w:p w:rsidR="00F12635" w:rsidRPr="000F19FC" w:rsidRDefault="00F12635" w:rsidP="009520B4">
            <w:pPr>
              <w:numPr>
                <w:ilvl w:val="0"/>
                <w:numId w:val="71"/>
              </w:numPr>
              <w:autoSpaceDE w:val="0"/>
              <w:autoSpaceDN w:val="0"/>
              <w:adjustRightInd w:val="0"/>
              <w:spacing w:after="0" w:line="276" w:lineRule="auto"/>
              <w:ind w:left="721" w:hanging="284"/>
              <w:jc w:val="both"/>
              <w:rPr>
                <w:rFonts w:ascii="Times New Roman" w:eastAsia="Times New Roman" w:hAnsi="Times New Roman" w:cs="Times New Roman"/>
                <w:b/>
                <w:bCs/>
                <w:sz w:val="24"/>
                <w:szCs w:val="24"/>
                <w:lang w:eastAsia="cs-CZ"/>
              </w:rPr>
            </w:pPr>
            <w:r w:rsidRPr="000F19FC">
              <w:rPr>
                <w:rFonts w:ascii="Times New Roman" w:eastAsia="Times New Roman" w:hAnsi="Times New Roman" w:cs="Times New Roman"/>
                <w:b/>
                <w:bCs/>
                <w:sz w:val="24"/>
                <w:szCs w:val="24"/>
                <w:lang w:eastAsia="cs-CZ"/>
              </w:rPr>
              <w:t>Všeobecně rozvíjející pohybové činnosti</w:t>
            </w:r>
          </w:p>
          <w:p w:rsidR="00F12635" w:rsidRPr="000F19FC" w:rsidRDefault="00F12635" w:rsidP="009520B4">
            <w:pPr>
              <w:numPr>
                <w:ilvl w:val="0"/>
                <w:numId w:val="66"/>
              </w:numPr>
              <w:autoSpaceDE w:val="0"/>
              <w:autoSpaceDN w:val="0"/>
              <w:adjustRightInd w:val="0"/>
              <w:spacing w:after="120" w:line="276" w:lineRule="auto"/>
              <w:ind w:left="434" w:hanging="434"/>
              <w:jc w:val="both"/>
              <w:rPr>
                <w:rFonts w:ascii="Times New Roman" w:eastAsia="Times New Roman" w:hAnsi="Times New Roman" w:cs="Times New Roman"/>
                <w:sz w:val="24"/>
                <w:szCs w:val="24"/>
                <w:lang w:eastAsia="cs-CZ"/>
              </w:rPr>
            </w:pPr>
            <w:r w:rsidRPr="000F19FC">
              <w:rPr>
                <w:rFonts w:ascii="Times New Roman" w:eastAsia="Times New Roman" w:hAnsi="Times New Roman" w:cs="Times New Roman"/>
                <w:sz w:val="24"/>
                <w:szCs w:val="24"/>
                <w:lang w:eastAsia="cs-CZ"/>
              </w:rPr>
              <w:t>pohybové č</w:t>
            </w:r>
            <w:r w:rsidR="00B31C51">
              <w:rPr>
                <w:rFonts w:ascii="Times New Roman" w:eastAsia="Times New Roman" w:hAnsi="Times New Roman" w:cs="Times New Roman"/>
                <w:sz w:val="24"/>
                <w:szCs w:val="24"/>
                <w:lang w:eastAsia="cs-CZ"/>
              </w:rPr>
              <w:t xml:space="preserve">innosti a aktivity v návaznosti </w:t>
            </w:r>
            <w:r w:rsidR="00B31C51" w:rsidRPr="000F19FC">
              <w:rPr>
                <w:rFonts w:ascii="Times New Roman" w:eastAsia="Times New Roman" w:hAnsi="Times New Roman" w:cs="Times New Roman"/>
                <w:sz w:val="24"/>
                <w:szCs w:val="24"/>
                <w:lang w:eastAsia="cs-CZ"/>
              </w:rPr>
              <w:t>na obsah TV s přihlédnutím ke konkrétn</w:t>
            </w:r>
            <w:r w:rsidR="00B31C51">
              <w:rPr>
                <w:rFonts w:ascii="Times New Roman" w:eastAsia="Times New Roman" w:hAnsi="Times New Roman" w:cs="Times New Roman"/>
                <w:sz w:val="24"/>
                <w:szCs w:val="24"/>
                <w:lang w:eastAsia="cs-CZ"/>
              </w:rPr>
              <w:t xml:space="preserve">ímu zdravotnímu stavu a druhu a </w:t>
            </w:r>
            <w:r w:rsidR="00B31C51" w:rsidRPr="000F19FC">
              <w:rPr>
                <w:rFonts w:ascii="Times New Roman" w:eastAsia="Times New Roman" w:hAnsi="Times New Roman" w:cs="Times New Roman"/>
                <w:sz w:val="24"/>
                <w:szCs w:val="24"/>
                <w:lang w:eastAsia="cs-CZ"/>
              </w:rPr>
              <w:t>stupni oslabení</w:t>
            </w:r>
            <w:r w:rsidR="00B31C51">
              <w:rPr>
                <w:rFonts w:ascii="Times New Roman" w:eastAsia="Times New Roman" w:hAnsi="Times New Roman" w:cs="Times New Roman"/>
                <w:sz w:val="24"/>
                <w:szCs w:val="24"/>
                <w:lang w:eastAsia="cs-CZ"/>
              </w:rPr>
              <w:t>.</w:t>
            </w:r>
            <w:r w:rsidRPr="000F19FC">
              <w:rPr>
                <w:rFonts w:ascii="Times New Roman" w:eastAsia="Times New Roman" w:hAnsi="Times New Roman" w:cs="Times New Roman"/>
                <w:sz w:val="24"/>
                <w:szCs w:val="24"/>
                <w:lang w:eastAsia="cs-CZ"/>
              </w:rPr>
              <w:br/>
            </w:r>
          </w:p>
        </w:tc>
      </w:tr>
    </w:tbl>
    <w:p w:rsidR="00AE274E" w:rsidRPr="000F19FC" w:rsidRDefault="00AE274E" w:rsidP="000F19FC">
      <w:pPr>
        <w:pStyle w:val="Default"/>
        <w:spacing w:line="360" w:lineRule="auto"/>
        <w:ind w:firstLine="0"/>
        <w:rPr>
          <w:sz w:val="24"/>
          <w:szCs w:val="24"/>
        </w:rPr>
      </w:pPr>
    </w:p>
    <w:p w:rsidR="007117FC" w:rsidRPr="00186C09" w:rsidRDefault="00B31C51" w:rsidP="000F19FC">
      <w:pPr>
        <w:pStyle w:val="Default"/>
        <w:spacing w:line="360" w:lineRule="auto"/>
        <w:ind w:firstLine="0"/>
        <w:rPr>
          <w:b/>
          <w:sz w:val="24"/>
          <w:szCs w:val="24"/>
        </w:rPr>
      </w:pPr>
      <w:r w:rsidRPr="00B31C51">
        <w:rPr>
          <w:b/>
          <w:sz w:val="24"/>
          <w:szCs w:val="24"/>
        </w:rPr>
        <w:t>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4"/>
      </w:tblGrid>
      <w:tr w:rsidR="00186C09" w:rsidRPr="00186C09" w:rsidTr="00186C09">
        <w:tc>
          <w:tcPr>
            <w:tcW w:w="4528" w:type="dxa"/>
          </w:tcPr>
          <w:p w:rsidR="00186C09" w:rsidRPr="00186C09" w:rsidRDefault="00186C09" w:rsidP="007512CA">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186C09">
              <w:rPr>
                <w:rFonts w:ascii="Times New Roman" w:eastAsia="Times New Roman" w:hAnsi="Times New Roman" w:cs="Times New Roman"/>
                <w:b/>
                <w:bCs/>
                <w:color w:val="000000"/>
                <w:sz w:val="24"/>
                <w:szCs w:val="24"/>
                <w:lang w:eastAsia="cs-CZ"/>
              </w:rPr>
              <w:t xml:space="preserve">Výsledky vzdělávání  </w:t>
            </w:r>
          </w:p>
        </w:tc>
        <w:tc>
          <w:tcPr>
            <w:tcW w:w="4534" w:type="dxa"/>
          </w:tcPr>
          <w:p w:rsidR="00186C09" w:rsidRPr="00186C09" w:rsidRDefault="00186C09" w:rsidP="007512CA">
            <w:pPr>
              <w:autoSpaceDE w:val="0"/>
              <w:autoSpaceDN w:val="0"/>
              <w:adjustRightInd w:val="0"/>
              <w:spacing w:after="0" w:line="276" w:lineRule="auto"/>
              <w:ind w:firstLine="425"/>
              <w:jc w:val="both"/>
              <w:rPr>
                <w:rFonts w:ascii="Times New Roman" w:eastAsia="Times New Roman" w:hAnsi="Times New Roman" w:cs="Times New Roman"/>
                <w:b/>
                <w:bCs/>
                <w:color w:val="000000"/>
                <w:sz w:val="24"/>
                <w:szCs w:val="24"/>
                <w:lang w:eastAsia="cs-CZ"/>
              </w:rPr>
            </w:pPr>
            <w:r w:rsidRPr="00186C09">
              <w:rPr>
                <w:rFonts w:ascii="Times New Roman" w:eastAsia="Times New Roman" w:hAnsi="Times New Roman" w:cs="Times New Roman"/>
                <w:b/>
                <w:bCs/>
                <w:color w:val="000000"/>
                <w:sz w:val="24"/>
                <w:szCs w:val="24"/>
                <w:lang w:eastAsia="cs-CZ"/>
              </w:rPr>
              <w:t>Učivo</w:t>
            </w:r>
          </w:p>
        </w:tc>
      </w:tr>
      <w:tr w:rsidR="00186C09" w:rsidRPr="00186C09" w:rsidTr="00186C09">
        <w:tc>
          <w:tcPr>
            <w:tcW w:w="4528" w:type="dxa"/>
          </w:tcPr>
          <w:p w:rsidR="00186C09" w:rsidRPr="00186C09" w:rsidRDefault="00186C09" w:rsidP="007512CA">
            <w:pPr>
              <w:spacing w:after="0" w:line="276" w:lineRule="auto"/>
              <w:ind w:firstLine="425"/>
              <w:rPr>
                <w:rFonts w:ascii="Times New Roman" w:eastAsia="Times New Roman" w:hAnsi="Times New Roman" w:cs="Times New Roman"/>
                <w:b/>
                <w:bCs/>
                <w:sz w:val="24"/>
                <w:szCs w:val="24"/>
                <w:lang w:eastAsia="cs-CZ"/>
              </w:rPr>
            </w:pPr>
            <w:r w:rsidRPr="00186C09">
              <w:rPr>
                <w:rFonts w:ascii="Times New Roman" w:eastAsia="Times New Roman" w:hAnsi="Times New Roman" w:cs="Times New Roman"/>
                <w:b/>
                <w:bCs/>
                <w:sz w:val="24"/>
                <w:szCs w:val="24"/>
                <w:lang w:eastAsia="cs-CZ"/>
              </w:rPr>
              <w:t>Žák by měl:</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 xml:space="preserve">zvládat podle pokynu základní přípravu organismu před pohybovou činností </w:t>
            </w:r>
            <w:r w:rsidRPr="00186C09">
              <w:rPr>
                <w:rFonts w:ascii="Times New Roman" w:eastAsia="Times New Roman" w:hAnsi="Times New Roman" w:cs="Times New Roman"/>
                <w:sz w:val="24"/>
                <w:szCs w:val="24"/>
                <w:lang w:eastAsia="cs-CZ"/>
              </w:rPr>
              <w:br/>
              <w:t>i uklidnění organismu po ukončení činnosti a umět využívat cviky na odstranění únavy</w:t>
            </w:r>
            <w:r w:rsidR="007512CA">
              <w:rPr>
                <w:rFonts w:ascii="Times New Roman" w:eastAsia="Times New Roman" w:hAnsi="Times New Roman" w:cs="Times New Roman"/>
                <w:sz w:val="24"/>
                <w:szCs w:val="24"/>
                <w:lang w:eastAsia="cs-CZ"/>
              </w:rPr>
              <w:t>,</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využívat kompenzační a relaxační cvičení k regeneraci v jednostranné zátěži</w:t>
            </w:r>
            <w:r w:rsidR="007512CA">
              <w:rPr>
                <w:rFonts w:ascii="Times New Roman" w:eastAsia="Times New Roman" w:hAnsi="Times New Roman" w:cs="Times New Roman"/>
                <w:sz w:val="24"/>
                <w:szCs w:val="24"/>
                <w:lang w:eastAsia="cs-CZ"/>
              </w:rPr>
              <w:t>,</w:t>
            </w:r>
            <w:r w:rsidRPr="00186C09">
              <w:rPr>
                <w:rFonts w:ascii="Times New Roman" w:eastAsia="Times New Roman" w:hAnsi="Times New Roman" w:cs="Times New Roman"/>
                <w:sz w:val="24"/>
                <w:szCs w:val="24"/>
                <w:lang w:eastAsia="cs-CZ"/>
              </w:rPr>
              <w:t xml:space="preserve"> </w:t>
            </w:r>
            <w:r w:rsidRPr="00186C09">
              <w:rPr>
                <w:rFonts w:ascii="Times New Roman" w:eastAsia="Times New Roman" w:hAnsi="Times New Roman" w:cs="Times New Roman"/>
                <w:sz w:val="24"/>
                <w:szCs w:val="24"/>
                <w:lang w:eastAsia="cs-CZ"/>
              </w:rPr>
              <w:br/>
              <w:t>při praktických pracovních činnostech</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zlepšovat tělesnou kondici, pohybový projev a správné držení těla</w:t>
            </w:r>
            <w:r w:rsidR="007512CA">
              <w:rPr>
                <w:rFonts w:ascii="Times New Roman" w:eastAsia="Times New Roman" w:hAnsi="Times New Roman" w:cs="Times New Roman"/>
                <w:sz w:val="24"/>
                <w:szCs w:val="24"/>
                <w:lang w:eastAsia="cs-CZ"/>
              </w:rPr>
              <w:t>,</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zdokonalovat základní pohybové dovednosti, zlepšovat a udržovat úroveň pohybových schopností</w:t>
            </w:r>
            <w:r w:rsidR="007512CA">
              <w:rPr>
                <w:rFonts w:ascii="Times New Roman" w:eastAsia="Times New Roman" w:hAnsi="Times New Roman" w:cs="Times New Roman"/>
                <w:sz w:val="24"/>
                <w:szCs w:val="24"/>
                <w:lang w:eastAsia="cs-CZ"/>
              </w:rPr>
              <w:t>,</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 xml:space="preserve">dodržovat základní zásady bezpečnosti </w:t>
            </w:r>
            <w:r w:rsidRPr="00186C09">
              <w:rPr>
                <w:rFonts w:ascii="Times New Roman" w:eastAsia="Times New Roman" w:hAnsi="Times New Roman" w:cs="Times New Roman"/>
                <w:sz w:val="24"/>
                <w:szCs w:val="24"/>
                <w:lang w:eastAsia="cs-CZ"/>
              </w:rPr>
              <w:br/>
              <w:t>a hygienické návyky při pohybových aktivitách</w:t>
            </w:r>
            <w:r w:rsidR="007512CA">
              <w:rPr>
                <w:rFonts w:ascii="Times New Roman" w:eastAsia="Times New Roman" w:hAnsi="Times New Roman" w:cs="Times New Roman"/>
                <w:sz w:val="24"/>
                <w:szCs w:val="24"/>
                <w:lang w:eastAsia="cs-CZ"/>
              </w:rPr>
              <w:t>,</w:t>
            </w:r>
          </w:p>
        </w:tc>
        <w:tc>
          <w:tcPr>
            <w:tcW w:w="4534" w:type="dxa"/>
          </w:tcPr>
          <w:p w:rsidR="00186C09" w:rsidRPr="00186C09" w:rsidRDefault="00186C09" w:rsidP="007512CA">
            <w:pPr>
              <w:autoSpaceDE w:val="0"/>
              <w:autoSpaceDN w:val="0"/>
              <w:adjustRightInd w:val="0"/>
              <w:spacing w:after="0" w:line="276" w:lineRule="auto"/>
              <w:ind w:left="785"/>
              <w:jc w:val="both"/>
              <w:rPr>
                <w:rFonts w:ascii="Times New Roman" w:eastAsia="Times New Roman" w:hAnsi="Times New Roman" w:cs="Times New Roman"/>
                <w:b/>
                <w:bCs/>
                <w:color w:val="000000"/>
                <w:sz w:val="24"/>
                <w:szCs w:val="24"/>
                <w:lang w:eastAsia="cs-CZ"/>
              </w:rPr>
            </w:pPr>
            <w:r w:rsidRPr="007512CA">
              <w:rPr>
                <w:rFonts w:ascii="Times New Roman" w:eastAsia="Times New Roman" w:hAnsi="Times New Roman" w:cs="Times New Roman"/>
                <w:b/>
                <w:bCs/>
                <w:color w:val="000000"/>
                <w:sz w:val="24"/>
                <w:szCs w:val="24"/>
                <w:lang w:eastAsia="cs-CZ"/>
              </w:rPr>
              <w:t xml:space="preserve">1. </w:t>
            </w:r>
            <w:r w:rsidRPr="00186C09">
              <w:rPr>
                <w:rFonts w:ascii="Times New Roman" w:eastAsia="Times New Roman" w:hAnsi="Times New Roman" w:cs="Times New Roman"/>
                <w:b/>
                <w:bCs/>
                <w:color w:val="000000"/>
                <w:sz w:val="24"/>
                <w:szCs w:val="24"/>
                <w:lang w:eastAsia="cs-CZ"/>
              </w:rPr>
              <w:t>Činnosti ovlivňující zdraví</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význam pohybu pro zdraví – pohybový režim, pohybové činnosti, rekreační sport</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příprava organismu před pohybovou zátěží, uklidnění po skončení činnosti, protahovací cvičení</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zdravotně zaměřené činnosti – správné držení těla, průpravná, koordinační, kompenzační, relaxační, psychomotorická, dechová a jiná zdravotně zaměřená cvičení</w:t>
            </w:r>
            <w:r w:rsidR="007512CA">
              <w:rPr>
                <w:rFonts w:ascii="Times New Roman" w:eastAsia="Times New Roman" w:hAnsi="Times New Roman" w:cs="Times New Roman"/>
                <w:sz w:val="24"/>
                <w:szCs w:val="24"/>
                <w:lang w:eastAsia="cs-CZ"/>
              </w:rPr>
              <w:t>,</w:t>
            </w:r>
          </w:p>
          <w:p w:rsid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rozvoj koordinačních schopností</w:t>
            </w:r>
            <w:r w:rsidR="007512CA">
              <w:rPr>
                <w:rFonts w:ascii="Times New Roman" w:eastAsia="Times New Roman" w:hAnsi="Times New Roman" w:cs="Times New Roman"/>
                <w:sz w:val="24"/>
                <w:szCs w:val="24"/>
                <w:lang w:eastAsia="cs-CZ"/>
              </w:rPr>
              <w:t>,</w:t>
            </w:r>
          </w:p>
          <w:p w:rsidR="007512CA" w:rsidRDefault="007512CA" w:rsidP="007512CA">
            <w:pPr>
              <w:spacing w:after="0" w:line="276" w:lineRule="auto"/>
              <w:ind w:left="434"/>
              <w:jc w:val="both"/>
              <w:rPr>
                <w:rFonts w:ascii="Times New Roman" w:eastAsia="Times New Roman" w:hAnsi="Times New Roman" w:cs="Times New Roman"/>
                <w:sz w:val="24"/>
                <w:szCs w:val="24"/>
                <w:lang w:eastAsia="cs-CZ"/>
              </w:rPr>
            </w:pPr>
          </w:p>
          <w:p w:rsidR="007512CA" w:rsidRPr="00186C09" w:rsidRDefault="007512CA" w:rsidP="007512CA">
            <w:pPr>
              <w:spacing w:after="0" w:line="276" w:lineRule="auto"/>
              <w:ind w:left="434"/>
              <w:jc w:val="both"/>
              <w:rPr>
                <w:rFonts w:ascii="Times New Roman" w:eastAsia="Times New Roman" w:hAnsi="Times New Roman" w:cs="Times New Roman"/>
                <w:sz w:val="24"/>
                <w:szCs w:val="24"/>
                <w:lang w:eastAsia="cs-CZ"/>
              </w:rPr>
            </w:pP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hygiena a bezpečnost při pohybových činnostech</w:t>
            </w:r>
          </w:p>
          <w:p w:rsidR="00186C09" w:rsidRPr="00186C09" w:rsidRDefault="00186C09" w:rsidP="007512CA">
            <w:pPr>
              <w:spacing w:after="0" w:line="276" w:lineRule="auto"/>
              <w:rPr>
                <w:rFonts w:ascii="Times New Roman" w:eastAsia="Times New Roman" w:hAnsi="Times New Roman" w:cs="Times New Roman"/>
                <w:b/>
                <w:bCs/>
                <w:sz w:val="24"/>
                <w:szCs w:val="24"/>
                <w:lang w:eastAsia="cs-CZ"/>
              </w:rPr>
            </w:pPr>
          </w:p>
        </w:tc>
      </w:tr>
      <w:tr w:rsidR="00186C09" w:rsidRPr="00186C09" w:rsidTr="00186C09">
        <w:tc>
          <w:tcPr>
            <w:tcW w:w="4528" w:type="dxa"/>
          </w:tcPr>
          <w:p w:rsidR="00186C09" w:rsidRPr="00186C09" w:rsidRDefault="00186C09" w:rsidP="007512CA">
            <w:pPr>
              <w:spacing w:after="0" w:line="276" w:lineRule="auto"/>
              <w:rPr>
                <w:rFonts w:ascii="Times New Roman" w:eastAsia="Times New Roman" w:hAnsi="Times New Roman" w:cs="Times New Roman"/>
                <w:sz w:val="24"/>
                <w:szCs w:val="24"/>
                <w:lang w:eastAsia="cs-CZ"/>
              </w:rPr>
            </w:pPr>
          </w:p>
          <w:p w:rsidR="00186C09" w:rsidRPr="00186C09" w:rsidRDefault="00186C09" w:rsidP="007512CA">
            <w:pPr>
              <w:spacing w:after="0" w:line="276" w:lineRule="auto"/>
              <w:rPr>
                <w:rFonts w:ascii="Times New Roman" w:eastAsia="Times New Roman" w:hAnsi="Times New Roman" w:cs="Times New Roman"/>
                <w:sz w:val="24"/>
                <w:szCs w:val="24"/>
                <w:lang w:eastAsia="cs-CZ"/>
              </w:rPr>
            </w:pPr>
          </w:p>
          <w:p w:rsidR="00186C09" w:rsidRPr="00186C09" w:rsidRDefault="00186C09"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usilovat o co nejsprávnější provedení pohybové činnosti v souladu s individuálními předpoklady a možnostmi</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aplikovat osvojované pohybové dovednosti ve hře, soutěži, při rekreačních činnostech</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ovládat zákl</w:t>
            </w:r>
            <w:r w:rsidR="007512CA">
              <w:rPr>
                <w:rFonts w:ascii="Times New Roman" w:eastAsia="Times New Roman" w:hAnsi="Times New Roman" w:cs="Times New Roman"/>
                <w:sz w:val="24"/>
                <w:szCs w:val="24"/>
                <w:lang w:eastAsia="cs-CZ"/>
              </w:rPr>
              <w:t>adní herní činnosti jednotlivce,</w:t>
            </w:r>
            <w:r w:rsidRPr="00186C09">
              <w:rPr>
                <w:rFonts w:ascii="Times New Roman" w:eastAsia="Times New Roman" w:hAnsi="Times New Roman" w:cs="Times New Roman"/>
                <w:sz w:val="24"/>
                <w:szCs w:val="24"/>
                <w:lang w:eastAsia="cs-CZ"/>
              </w:rPr>
              <w:br/>
              <w:t xml:space="preserve">a dodržovat spolupráci v družstvu </w:t>
            </w:r>
            <w:r w:rsidRPr="00186C09">
              <w:rPr>
                <w:rFonts w:ascii="Times New Roman" w:eastAsia="Times New Roman" w:hAnsi="Times New Roman" w:cs="Times New Roman"/>
                <w:sz w:val="24"/>
                <w:szCs w:val="24"/>
                <w:lang w:eastAsia="cs-CZ"/>
              </w:rPr>
              <w:br/>
              <w:t>při kolektivních hrách</w:t>
            </w:r>
            <w:r w:rsidR="007512CA">
              <w:rPr>
                <w:rFonts w:ascii="Times New Roman" w:eastAsia="Times New Roman" w:hAnsi="Times New Roman" w:cs="Times New Roman"/>
                <w:sz w:val="24"/>
                <w:szCs w:val="24"/>
                <w:lang w:eastAsia="cs-CZ"/>
              </w:rPr>
              <w:t>,</w:t>
            </w:r>
          </w:p>
          <w:p w:rsidR="007512CA" w:rsidRDefault="00186C09"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dodržovat pravidla her a soutěží</w:t>
            </w:r>
            <w:r w:rsidR="007512CA">
              <w:rPr>
                <w:rFonts w:ascii="Times New Roman" w:eastAsia="Times New Roman" w:hAnsi="Times New Roman" w:cs="Times New Roman"/>
                <w:sz w:val="24"/>
                <w:szCs w:val="24"/>
                <w:lang w:eastAsia="cs-CZ"/>
              </w:rPr>
              <w:t>,</w:t>
            </w:r>
            <w:r w:rsidRPr="00186C09">
              <w:rPr>
                <w:rFonts w:ascii="Times New Roman" w:eastAsia="Times New Roman" w:hAnsi="Times New Roman" w:cs="Times New Roman"/>
                <w:sz w:val="24"/>
                <w:szCs w:val="24"/>
                <w:lang w:eastAsia="cs-CZ"/>
              </w:rPr>
              <w:br/>
            </w: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7512CA" w:rsidRDefault="007512CA" w:rsidP="007512CA">
            <w:pPr>
              <w:spacing w:after="0" w:line="276" w:lineRule="auto"/>
              <w:jc w:val="both"/>
              <w:rPr>
                <w:rFonts w:ascii="Times New Roman" w:eastAsia="Times New Roman" w:hAnsi="Times New Roman" w:cs="Times New Roman"/>
                <w:sz w:val="24"/>
                <w:szCs w:val="24"/>
                <w:lang w:eastAsia="cs-CZ"/>
              </w:rPr>
            </w:pPr>
          </w:p>
          <w:p w:rsidR="00186C09" w:rsidRPr="00186C09" w:rsidRDefault="00186C09" w:rsidP="007512CA">
            <w:pPr>
              <w:spacing w:after="0" w:line="276" w:lineRule="auto"/>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br/>
            </w:r>
          </w:p>
          <w:p w:rsidR="00186C09" w:rsidRPr="00186C09" w:rsidRDefault="00186C09" w:rsidP="009520B4">
            <w:pPr>
              <w:numPr>
                <w:ilvl w:val="0"/>
                <w:numId w:val="67"/>
              </w:numPr>
              <w:spacing w:after="0" w:line="276" w:lineRule="auto"/>
              <w:ind w:left="360"/>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uplatňovat zásady ekologického chování v přírodě a bezpečného chování v silničním provozu</w:t>
            </w:r>
            <w:r w:rsidR="007512CA">
              <w:rPr>
                <w:rFonts w:ascii="Times New Roman" w:eastAsia="Times New Roman" w:hAnsi="Times New Roman" w:cs="Times New Roman"/>
                <w:sz w:val="24"/>
                <w:szCs w:val="24"/>
                <w:lang w:eastAsia="cs-CZ"/>
              </w:rPr>
              <w:t>,</w:t>
            </w:r>
          </w:p>
        </w:tc>
        <w:tc>
          <w:tcPr>
            <w:tcW w:w="4534" w:type="dxa"/>
          </w:tcPr>
          <w:p w:rsidR="00186C09" w:rsidRPr="00186C09" w:rsidRDefault="00186C09" w:rsidP="007512CA">
            <w:pPr>
              <w:autoSpaceDE w:val="0"/>
              <w:autoSpaceDN w:val="0"/>
              <w:adjustRightInd w:val="0"/>
              <w:spacing w:after="0" w:line="276" w:lineRule="auto"/>
              <w:ind w:left="721"/>
              <w:jc w:val="both"/>
              <w:rPr>
                <w:rFonts w:ascii="Times New Roman" w:eastAsia="Times New Roman" w:hAnsi="Times New Roman" w:cs="Times New Roman"/>
                <w:b/>
                <w:bCs/>
                <w:color w:val="000000"/>
                <w:sz w:val="24"/>
                <w:szCs w:val="24"/>
                <w:lang w:eastAsia="cs-CZ"/>
              </w:rPr>
            </w:pPr>
            <w:r w:rsidRPr="007512CA">
              <w:rPr>
                <w:rFonts w:ascii="Times New Roman" w:eastAsia="Times New Roman" w:hAnsi="Times New Roman" w:cs="Times New Roman"/>
                <w:b/>
                <w:bCs/>
                <w:color w:val="000000"/>
                <w:sz w:val="24"/>
                <w:szCs w:val="24"/>
                <w:lang w:eastAsia="cs-CZ"/>
              </w:rPr>
              <w:t xml:space="preserve">2. </w:t>
            </w:r>
            <w:r w:rsidRPr="00186C09">
              <w:rPr>
                <w:rFonts w:ascii="Times New Roman" w:eastAsia="Times New Roman" w:hAnsi="Times New Roman" w:cs="Times New Roman"/>
                <w:b/>
                <w:bCs/>
                <w:color w:val="000000"/>
                <w:sz w:val="24"/>
                <w:szCs w:val="24"/>
                <w:lang w:eastAsia="cs-CZ"/>
              </w:rPr>
              <w:t>Činnosti ovlivňující úroveň pohybových dovedností</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 xml:space="preserve">pohybové hry – s různým zaměřením </w:t>
            </w:r>
            <w:r w:rsidRPr="00186C09">
              <w:rPr>
                <w:rFonts w:ascii="Times New Roman" w:eastAsia="Times New Roman" w:hAnsi="Times New Roman" w:cs="Times New Roman"/>
                <w:sz w:val="24"/>
                <w:szCs w:val="24"/>
                <w:lang w:eastAsia="cs-CZ"/>
              </w:rPr>
              <w:br/>
              <w:t>a využitím tradičního a netradičního náčiní, bez náčiní, motivační a napodobivé hry, modifikace osvojených pohybových her</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základy gymnastiky – průpravná cvičení, jednoduchá akrobatická cvičení, cvičení s náčiním a na nářadí</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rytmická a kondiční cvičení – vyjádření rytmu pohybem, sladění jednoduchého pohybu s hudbou, jednoduché tanečky</w:t>
            </w:r>
            <w:r w:rsidR="007512CA">
              <w:rPr>
                <w:rFonts w:ascii="Times New Roman" w:eastAsia="Times New Roman" w:hAnsi="Times New Roman" w:cs="Times New Roman"/>
                <w:sz w:val="24"/>
                <w:szCs w:val="24"/>
                <w:lang w:eastAsia="cs-CZ"/>
              </w:rPr>
              <w:t>,</w:t>
            </w:r>
            <w:r w:rsidRPr="00186C09">
              <w:rPr>
                <w:rFonts w:ascii="Times New Roman" w:eastAsia="Times New Roman" w:hAnsi="Times New Roman" w:cs="Times New Roman"/>
                <w:sz w:val="24"/>
                <w:szCs w:val="24"/>
                <w:lang w:eastAsia="cs-CZ"/>
              </w:rPr>
              <w:br/>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průpravná cvičení – přetahy, přetlaky</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základy atletiky – průpravné atletické činnosti, běhy, skoky (do dálky, do výšky), hod kriketovým míčkem</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 xml:space="preserve">základy sportovních her – průpravné hry, manipulace s herním náčiním, hry </w:t>
            </w:r>
            <w:r w:rsidRPr="00186C09">
              <w:rPr>
                <w:rFonts w:ascii="Times New Roman" w:eastAsia="Times New Roman" w:hAnsi="Times New Roman" w:cs="Times New Roman"/>
                <w:sz w:val="24"/>
                <w:szCs w:val="24"/>
                <w:lang w:eastAsia="cs-CZ"/>
              </w:rPr>
              <w:br/>
              <w:t>se zjednodušenými nebo upravenými pravidly, základní herní činnosti jednotlivce</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turistika a pobyt v přírodě – chůze a pohyb v terénu, pohybové činnosti v přírodě, ochrana přírody</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netradiční pohybové činnosti</w:t>
            </w:r>
            <w:r w:rsidR="007512CA">
              <w:rPr>
                <w:rFonts w:ascii="Times New Roman" w:eastAsia="Times New Roman" w:hAnsi="Times New Roman" w:cs="Times New Roman"/>
                <w:sz w:val="24"/>
                <w:szCs w:val="24"/>
                <w:lang w:eastAsia="cs-CZ"/>
              </w:rPr>
              <w:t>,</w:t>
            </w:r>
          </w:p>
          <w:p w:rsidR="00186C09" w:rsidRPr="00186C09" w:rsidRDefault="00186C09" w:rsidP="009520B4">
            <w:pPr>
              <w:numPr>
                <w:ilvl w:val="0"/>
                <w:numId w:val="67"/>
              </w:numPr>
              <w:spacing w:after="0" w:line="276" w:lineRule="auto"/>
              <w:ind w:left="434"/>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sportovní soutěže</w:t>
            </w:r>
            <w:r w:rsidR="007512CA">
              <w:rPr>
                <w:rFonts w:ascii="Times New Roman" w:eastAsia="Times New Roman" w:hAnsi="Times New Roman" w:cs="Times New Roman"/>
                <w:sz w:val="24"/>
                <w:szCs w:val="24"/>
                <w:lang w:eastAsia="cs-CZ"/>
              </w:rPr>
              <w:t>,</w:t>
            </w:r>
          </w:p>
        </w:tc>
      </w:tr>
      <w:tr w:rsidR="00186C09" w:rsidRPr="00186C09" w:rsidTr="00186C09">
        <w:tc>
          <w:tcPr>
            <w:tcW w:w="4528" w:type="dxa"/>
          </w:tcPr>
          <w:p w:rsidR="00186C09" w:rsidRPr="00186C09" w:rsidRDefault="00186C09" w:rsidP="007512CA">
            <w:pPr>
              <w:spacing w:after="0" w:line="276" w:lineRule="auto"/>
              <w:ind w:firstLine="425"/>
              <w:jc w:val="both"/>
              <w:rPr>
                <w:rFonts w:ascii="Times New Roman" w:eastAsia="Times New Roman" w:hAnsi="Times New Roman" w:cs="Times New Roman"/>
                <w:b/>
                <w:bCs/>
                <w:sz w:val="24"/>
                <w:szCs w:val="24"/>
                <w:lang w:eastAsia="cs-CZ"/>
              </w:rPr>
            </w:pPr>
          </w:p>
          <w:p w:rsidR="00186C09" w:rsidRDefault="00186C09" w:rsidP="009520B4">
            <w:pPr>
              <w:numPr>
                <w:ilvl w:val="0"/>
                <w:numId w:val="68"/>
              </w:numPr>
              <w:spacing w:after="0" w:line="276" w:lineRule="auto"/>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reagovat na základní pokyny a povely</w:t>
            </w:r>
            <w:r w:rsidR="007512CA">
              <w:rPr>
                <w:rFonts w:ascii="Times New Roman" w:eastAsia="Times New Roman" w:hAnsi="Times New Roman" w:cs="Times New Roman"/>
                <w:sz w:val="24"/>
                <w:szCs w:val="24"/>
                <w:lang w:eastAsia="cs-CZ"/>
              </w:rPr>
              <w:t>,</w:t>
            </w: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Pr="004D1F35" w:rsidRDefault="004D1F35" w:rsidP="009520B4">
            <w:pPr>
              <w:pStyle w:val="Odstavecseseznamem"/>
              <w:numPr>
                <w:ilvl w:val="0"/>
                <w:numId w:val="68"/>
              </w:num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se sportem ve svém městě a regionu, v ČR, ve světě,</w:t>
            </w:r>
          </w:p>
          <w:p w:rsidR="002C068A" w:rsidRDefault="002C068A" w:rsidP="002C068A">
            <w:pPr>
              <w:spacing w:after="0" w:line="276" w:lineRule="auto"/>
              <w:jc w:val="both"/>
              <w:rPr>
                <w:rFonts w:ascii="Times New Roman" w:eastAsia="Times New Roman" w:hAnsi="Times New Roman" w:cs="Times New Roman"/>
                <w:sz w:val="24"/>
                <w:szCs w:val="24"/>
                <w:lang w:eastAsia="cs-CZ"/>
              </w:rPr>
            </w:pPr>
          </w:p>
          <w:p w:rsidR="002C068A" w:rsidRPr="00186C09" w:rsidRDefault="002C068A" w:rsidP="002C068A">
            <w:pPr>
              <w:spacing w:after="0" w:line="276" w:lineRule="auto"/>
              <w:jc w:val="both"/>
              <w:rPr>
                <w:rFonts w:ascii="Times New Roman" w:eastAsia="Times New Roman" w:hAnsi="Times New Roman" w:cs="Times New Roman"/>
                <w:sz w:val="24"/>
                <w:szCs w:val="24"/>
                <w:lang w:eastAsia="cs-CZ"/>
              </w:rPr>
            </w:pPr>
          </w:p>
          <w:p w:rsidR="00186C09" w:rsidRPr="00186C09" w:rsidRDefault="00186C09" w:rsidP="009520B4">
            <w:pPr>
              <w:numPr>
                <w:ilvl w:val="0"/>
                <w:numId w:val="68"/>
              </w:numPr>
              <w:spacing w:after="0" w:line="276" w:lineRule="auto"/>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znát zásady poskytování první pomoci při sportovních úrazech</w:t>
            </w:r>
            <w:r w:rsidR="007512CA">
              <w:rPr>
                <w:rFonts w:ascii="Times New Roman" w:eastAsia="Times New Roman" w:hAnsi="Times New Roman" w:cs="Times New Roman"/>
                <w:sz w:val="24"/>
                <w:szCs w:val="24"/>
                <w:lang w:eastAsia="cs-CZ"/>
              </w:rPr>
              <w:t>,</w:t>
            </w:r>
          </w:p>
        </w:tc>
        <w:tc>
          <w:tcPr>
            <w:tcW w:w="4534" w:type="dxa"/>
          </w:tcPr>
          <w:p w:rsidR="00186C09" w:rsidRPr="00186C09" w:rsidRDefault="00186C09" w:rsidP="007512CA">
            <w:pPr>
              <w:autoSpaceDE w:val="0"/>
              <w:autoSpaceDN w:val="0"/>
              <w:adjustRightInd w:val="0"/>
              <w:spacing w:after="0" w:line="276" w:lineRule="auto"/>
              <w:ind w:left="721"/>
              <w:jc w:val="both"/>
              <w:rPr>
                <w:rFonts w:ascii="Times New Roman" w:eastAsia="Times New Roman" w:hAnsi="Times New Roman" w:cs="Times New Roman"/>
                <w:color w:val="000000"/>
                <w:sz w:val="24"/>
                <w:szCs w:val="24"/>
                <w:lang w:eastAsia="cs-CZ"/>
              </w:rPr>
            </w:pPr>
            <w:r w:rsidRPr="007512CA">
              <w:rPr>
                <w:rFonts w:ascii="Times New Roman" w:eastAsia="Times New Roman" w:hAnsi="Times New Roman" w:cs="Times New Roman"/>
                <w:b/>
                <w:bCs/>
                <w:color w:val="000000"/>
                <w:sz w:val="24"/>
                <w:szCs w:val="24"/>
                <w:lang w:eastAsia="cs-CZ"/>
              </w:rPr>
              <w:t xml:space="preserve">3. </w:t>
            </w:r>
            <w:r w:rsidRPr="00186C09">
              <w:rPr>
                <w:rFonts w:ascii="Times New Roman" w:eastAsia="Times New Roman" w:hAnsi="Times New Roman" w:cs="Times New Roman"/>
                <w:b/>
                <w:bCs/>
                <w:color w:val="000000"/>
                <w:sz w:val="24"/>
                <w:szCs w:val="24"/>
                <w:lang w:eastAsia="cs-CZ"/>
              </w:rPr>
              <w:t>Činnosti podporující pohybové učení</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základní organizační činnosti</w:t>
            </w:r>
            <w:r w:rsidR="002C068A">
              <w:rPr>
                <w:rFonts w:ascii="Times New Roman" w:eastAsia="Times New Roman" w:hAnsi="Times New Roman" w:cs="Times New Roman"/>
                <w:sz w:val="24"/>
                <w:szCs w:val="24"/>
                <w:lang w:eastAsia="cs-CZ"/>
              </w:rPr>
              <w:t>,</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 xml:space="preserve">komunikace v TV – smluvené povely </w:t>
            </w:r>
            <w:r w:rsidRPr="00186C09">
              <w:rPr>
                <w:rFonts w:ascii="Times New Roman" w:eastAsia="Times New Roman" w:hAnsi="Times New Roman" w:cs="Times New Roman"/>
                <w:sz w:val="24"/>
                <w:szCs w:val="24"/>
                <w:lang w:eastAsia="cs-CZ"/>
              </w:rPr>
              <w:br/>
              <w:t>a signály, základní odborná tělocvičná terminologie osvojovaných činností</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aktuální informace ze sportu a zdroje informací</w:t>
            </w:r>
            <w:r w:rsidR="002C068A">
              <w:rPr>
                <w:rFonts w:ascii="Times New Roman" w:eastAsia="Times New Roman" w:hAnsi="Times New Roman" w:cs="Times New Roman"/>
                <w:sz w:val="24"/>
                <w:szCs w:val="24"/>
                <w:lang w:eastAsia="cs-CZ"/>
              </w:rPr>
              <w:t>,</w:t>
            </w:r>
          </w:p>
          <w:p w:rsidR="00186C09" w:rsidRP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sportovní tradice regionu</w:t>
            </w:r>
            <w:r w:rsidR="002C068A">
              <w:rPr>
                <w:rFonts w:ascii="Times New Roman" w:eastAsia="Times New Roman" w:hAnsi="Times New Roman" w:cs="Times New Roman"/>
                <w:sz w:val="24"/>
                <w:szCs w:val="24"/>
                <w:lang w:eastAsia="cs-CZ"/>
              </w:rPr>
              <w:t>,</w:t>
            </w:r>
          </w:p>
          <w:p w:rsidR="00186C09" w:rsidRDefault="00186C09" w:rsidP="00751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zásady jednání a chování – fair play, olympijské symboly</w:t>
            </w:r>
            <w:r w:rsidR="002C068A">
              <w:rPr>
                <w:rFonts w:ascii="Times New Roman" w:eastAsia="Times New Roman" w:hAnsi="Times New Roman" w:cs="Times New Roman"/>
                <w:sz w:val="24"/>
                <w:szCs w:val="24"/>
                <w:lang w:eastAsia="cs-CZ"/>
              </w:rPr>
              <w:t>,</w:t>
            </w:r>
          </w:p>
          <w:p w:rsidR="004D1F35" w:rsidRPr="00186C09" w:rsidRDefault="004D1F35" w:rsidP="004D1F35">
            <w:pPr>
              <w:spacing w:after="0" w:line="276" w:lineRule="auto"/>
              <w:ind w:left="435"/>
              <w:jc w:val="both"/>
              <w:rPr>
                <w:rFonts w:ascii="Times New Roman" w:eastAsia="Times New Roman" w:hAnsi="Times New Roman" w:cs="Times New Roman"/>
                <w:sz w:val="24"/>
                <w:szCs w:val="24"/>
                <w:lang w:eastAsia="cs-CZ"/>
              </w:rPr>
            </w:pPr>
          </w:p>
          <w:p w:rsidR="00186C09" w:rsidRPr="00186C09" w:rsidRDefault="00186C09" w:rsidP="007512CA">
            <w:pPr>
              <w:numPr>
                <w:ilvl w:val="0"/>
                <w:numId w:val="3"/>
              </w:numPr>
              <w:spacing w:after="120" w:line="276" w:lineRule="auto"/>
              <w:ind w:left="435" w:hanging="435"/>
              <w:jc w:val="both"/>
              <w:rPr>
                <w:rFonts w:ascii="Times New Roman" w:eastAsia="Times New Roman" w:hAnsi="Times New Roman" w:cs="Times New Roman"/>
                <w:sz w:val="24"/>
                <w:szCs w:val="24"/>
                <w:lang w:eastAsia="cs-CZ"/>
              </w:rPr>
            </w:pPr>
            <w:r w:rsidRPr="00186C09">
              <w:rPr>
                <w:rFonts w:ascii="Times New Roman" w:eastAsia="Times New Roman" w:hAnsi="Times New Roman" w:cs="Times New Roman"/>
                <w:sz w:val="24"/>
                <w:szCs w:val="24"/>
                <w:lang w:eastAsia="cs-CZ"/>
              </w:rPr>
              <w:t>první pomoc při sportovních úrazech – praktická cvičení</w:t>
            </w:r>
            <w:r w:rsidR="002C068A">
              <w:rPr>
                <w:rFonts w:ascii="Times New Roman" w:eastAsia="Times New Roman" w:hAnsi="Times New Roman" w:cs="Times New Roman"/>
                <w:sz w:val="24"/>
                <w:szCs w:val="24"/>
                <w:lang w:eastAsia="cs-CZ"/>
              </w:rPr>
              <w:t>.</w:t>
            </w:r>
          </w:p>
        </w:tc>
      </w:tr>
      <w:tr w:rsidR="00186C09" w:rsidRPr="00186C09" w:rsidTr="00186C09">
        <w:tc>
          <w:tcPr>
            <w:tcW w:w="4528"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spacing w:after="0" w:line="240" w:lineRule="auto"/>
              <w:ind w:firstLine="425"/>
              <w:jc w:val="both"/>
              <w:rPr>
                <w:rFonts w:ascii="Times New Roman" w:eastAsia="Times New Roman" w:hAnsi="Times New Roman" w:cs="Times New Roman"/>
                <w:b/>
                <w:bCs/>
                <w:lang w:eastAsia="cs-CZ"/>
              </w:rPr>
            </w:pPr>
            <w:r w:rsidRPr="00186C09">
              <w:rPr>
                <w:rFonts w:ascii="Times New Roman" w:eastAsia="Times New Roman" w:hAnsi="Times New Roman" w:cs="Times New Roman"/>
                <w:b/>
                <w:bCs/>
                <w:lang w:eastAsia="cs-CZ"/>
              </w:rPr>
              <w:t>Zdravotní tělesná výchova</w:t>
            </w:r>
          </w:p>
          <w:p w:rsidR="00186C09" w:rsidRPr="00186C09" w:rsidRDefault="00186C09" w:rsidP="00186C09">
            <w:pPr>
              <w:spacing w:after="0" w:line="240" w:lineRule="auto"/>
              <w:ind w:firstLine="425"/>
              <w:jc w:val="both"/>
              <w:rPr>
                <w:rFonts w:ascii="Times New Roman" w:eastAsia="Times New Roman" w:hAnsi="Times New Roman" w:cs="Times New Roman"/>
                <w:b/>
                <w:bCs/>
                <w:lang w:eastAsia="cs-CZ"/>
              </w:rPr>
            </w:pPr>
          </w:p>
        </w:tc>
        <w:tc>
          <w:tcPr>
            <w:tcW w:w="4534"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autoSpaceDE w:val="0"/>
              <w:autoSpaceDN w:val="0"/>
              <w:adjustRightInd w:val="0"/>
              <w:spacing w:after="0" w:line="240" w:lineRule="auto"/>
              <w:ind w:left="721"/>
              <w:jc w:val="both"/>
              <w:rPr>
                <w:rFonts w:ascii="Times New Roman" w:eastAsia="Times New Roman" w:hAnsi="Times New Roman" w:cs="Times New Roman"/>
                <w:b/>
                <w:bCs/>
                <w:color w:val="000000"/>
                <w:lang w:eastAsia="cs-CZ"/>
              </w:rPr>
            </w:pPr>
          </w:p>
        </w:tc>
      </w:tr>
      <w:tr w:rsidR="00186C09" w:rsidRPr="00186C09" w:rsidTr="00186C09">
        <w:tc>
          <w:tcPr>
            <w:tcW w:w="4528"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spacing w:after="0" w:line="240" w:lineRule="auto"/>
              <w:ind w:firstLine="425"/>
              <w:jc w:val="both"/>
              <w:rPr>
                <w:rFonts w:ascii="Times New Roman" w:eastAsia="Times New Roman" w:hAnsi="Times New Roman" w:cs="Times New Roman"/>
                <w:b/>
                <w:bCs/>
                <w:lang w:eastAsia="cs-CZ"/>
              </w:rPr>
            </w:pPr>
            <w:r w:rsidRPr="00186C09">
              <w:rPr>
                <w:rFonts w:ascii="Times New Roman" w:eastAsia="Times New Roman" w:hAnsi="Times New Roman" w:cs="Times New Roman"/>
                <w:b/>
                <w:bCs/>
                <w:lang w:eastAsia="cs-CZ"/>
              </w:rPr>
              <w:t>Výsledky vzdělávání</w:t>
            </w:r>
          </w:p>
        </w:tc>
        <w:tc>
          <w:tcPr>
            <w:tcW w:w="4534"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autoSpaceDE w:val="0"/>
              <w:autoSpaceDN w:val="0"/>
              <w:adjustRightInd w:val="0"/>
              <w:spacing w:after="0" w:line="240" w:lineRule="auto"/>
              <w:ind w:left="721"/>
              <w:jc w:val="both"/>
              <w:rPr>
                <w:rFonts w:ascii="Times New Roman" w:eastAsia="Times New Roman" w:hAnsi="Times New Roman" w:cs="Times New Roman"/>
                <w:b/>
                <w:bCs/>
                <w:color w:val="000000"/>
                <w:lang w:eastAsia="cs-CZ"/>
              </w:rPr>
            </w:pPr>
            <w:r w:rsidRPr="00186C09">
              <w:rPr>
                <w:rFonts w:ascii="Times New Roman" w:eastAsia="Times New Roman" w:hAnsi="Times New Roman" w:cs="Times New Roman"/>
                <w:b/>
                <w:bCs/>
                <w:color w:val="000000"/>
                <w:lang w:eastAsia="cs-CZ"/>
              </w:rPr>
              <w:t>Učivo</w:t>
            </w:r>
          </w:p>
        </w:tc>
      </w:tr>
      <w:tr w:rsidR="00186C09" w:rsidRPr="00186C09" w:rsidTr="00186C09">
        <w:tc>
          <w:tcPr>
            <w:tcW w:w="4528"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spacing w:after="0" w:line="276" w:lineRule="auto"/>
              <w:ind w:firstLine="42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 xml:space="preserve">Žák by měl: </w:t>
            </w: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uplatňovat správné držení těla v různých polohách</w:t>
            </w:r>
            <w:r>
              <w:rPr>
                <w:rFonts w:ascii="Times New Roman" w:eastAsia="Times New Roman" w:hAnsi="Times New Roman" w:cs="Times New Roman"/>
                <w:bCs/>
                <w:sz w:val="24"/>
                <w:szCs w:val="24"/>
                <w:lang w:eastAsia="cs-CZ"/>
              </w:rPr>
              <w:t>,</w:t>
            </w: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zaujímat správné základní cvičební polohy</w:t>
            </w:r>
            <w:r>
              <w:rPr>
                <w:rFonts w:ascii="Times New Roman" w:eastAsia="Times New Roman" w:hAnsi="Times New Roman" w:cs="Times New Roman"/>
                <w:bCs/>
                <w:sz w:val="24"/>
                <w:szCs w:val="24"/>
                <w:lang w:eastAsia="cs-CZ"/>
              </w:rPr>
              <w:t>,</w:t>
            </w: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zvládat jednoduchá speciální cvičení související s vlastním oslabením</w:t>
            </w:r>
            <w:r>
              <w:rPr>
                <w:rFonts w:ascii="Times New Roman" w:eastAsia="Times New Roman" w:hAnsi="Times New Roman" w:cs="Times New Roman"/>
                <w:bCs/>
                <w:sz w:val="24"/>
                <w:szCs w:val="24"/>
                <w:lang w:eastAsia="cs-CZ"/>
              </w:rPr>
              <w:t>,</w:t>
            </w:r>
          </w:p>
          <w:p w:rsidR="00186C09" w:rsidRPr="00186C09" w:rsidRDefault="00186C09" w:rsidP="00186C09">
            <w:pPr>
              <w:spacing w:after="0" w:line="276" w:lineRule="auto"/>
              <w:ind w:firstLine="425"/>
              <w:jc w:val="both"/>
              <w:rPr>
                <w:rFonts w:ascii="Times New Roman" w:eastAsia="Times New Roman" w:hAnsi="Times New Roman" w:cs="Times New Roman"/>
                <w:bCs/>
                <w:sz w:val="24"/>
                <w:szCs w:val="24"/>
                <w:lang w:eastAsia="cs-CZ"/>
              </w:rPr>
            </w:pPr>
          </w:p>
        </w:tc>
        <w:tc>
          <w:tcPr>
            <w:tcW w:w="4534"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
                <w:bCs/>
                <w:color w:val="000000"/>
                <w:sz w:val="24"/>
                <w:szCs w:val="24"/>
                <w:lang w:eastAsia="cs-CZ"/>
              </w:rPr>
              <w:t>1.</w:t>
            </w:r>
            <w:r w:rsidRPr="00186C09">
              <w:rPr>
                <w:rFonts w:ascii="Times New Roman" w:eastAsia="Times New Roman" w:hAnsi="Times New Roman" w:cs="Times New Roman"/>
                <w:bCs/>
                <w:color w:val="000000"/>
                <w:sz w:val="24"/>
                <w:szCs w:val="24"/>
                <w:lang w:eastAsia="cs-CZ"/>
              </w:rPr>
              <w:t xml:space="preserve"> </w:t>
            </w:r>
            <w:r w:rsidRPr="00186C09">
              <w:rPr>
                <w:rFonts w:ascii="Times New Roman" w:eastAsia="Times New Roman" w:hAnsi="Times New Roman" w:cs="Times New Roman"/>
                <w:b/>
                <w:bCs/>
                <w:color w:val="000000"/>
                <w:sz w:val="24"/>
                <w:szCs w:val="24"/>
                <w:lang w:eastAsia="cs-CZ"/>
              </w:rPr>
              <w:t>Činnosti podporující korekce zdravotních oslabení</w:t>
            </w:r>
          </w:p>
          <w:p w:rsidR="00186C09" w:rsidRPr="00186C09" w:rsidRDefault="00186C09" w:rsidP="009520B4">
            <w:pPr>
              <w:numPr>
                <w:ilvl w:val="0"/>
                <w:numId w:val="69"/>
              </w:numPr>
              <w:spacing w:after="0" w:line="276" w:lineRule="auto"/>
              <w:ind w:left="434" w:hanging="434"/>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pohybový režim podle konkrétního zdravotního oslabení</w:t>
            </w:r>
            <w:r>
              <w:rPr>
                <w:rFonts w:ascii="Times New Roman" w:eastAsia="Times New Roman" w:hAnsi="Times New Roman" w:cs="Times New Roman"/>
                <w:bCs/>
                <w:color w:val="000000"/>
                <w:sz w:val="24"/>
                <w:szCs w:val="24"/>
                <w:lang w:eastAsia="cs-CZ"/>
              </w:rPr>
              <w:t>,</w:t>
            </w:r>
          </w:p>
          <w:p w:rsidR="00186C09" w:rsidRPr="00186C09" w:rsidRDefault="00186C09" w:rsidP="009520B4">
            <w:pPr>
              <w:numPr>
                <w:ilvl w:val="0"/>
                <w:numId w:val="69"/>
              </w:numPr>
              <w:spacing w:after="0" w:line="276" w:lineRule="auto"/>
              <w:ind w:left="434" w:hanging="434"/>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správné držení těla</w:t>
            </w:r>
            <w:r>
              <w:rPr>
                <w:rFonts w:ascii="Times New Roman" w:eastAsia="Times New Roman" w:hAnsi="Times New Roman" w:cs="Times New Roman"/>
                <w:bCs/>
                <w:color w:val="000000"/>
                <w:sz w:val="24"/>
                <w:szCs w:val="24"/>
                <w:lang w:eastAsia="cs-CZ"/>
              </w:rPr>
              <w:t>,</w:t>
            </w:r>
          </w:p>
          <w:p w:rsidR="00186C09" w:rsidRPr="00186C09" w:rsidRDefault="00186C09" w:rsidP="009520B4">
            <w:pPr>
              <w:numPr>
                <w:ilvl w:val="0"/>
                <w:numId w:val="69"/>
              </w:numPr>
              <w:spacing w:after="0" w:line="276" w:lineRule="auto"/>
              <w:ind w:left="434" w:hanging="434"/>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dechová cvičení</w:t>
            </w:r>
            <w:r>
              <w:rPr>
                <w:rFonts w:ascii="Times New Roman" w:eastAsia="Times New Roman" w:hAnsi="Times New Roman" w:cs="Times New Roman"/>
                <w:bCs/>
                <w:color w:val="000000"/>
                <w:sz w:val="24"/>
                <w:szCs w:val="24"/>
                <w:lang w:eastAsia="cs-CZ"/>
              </w:rPr>
              <w:t>,</w:t>
            </w:r>
          </w:p>
          <w:p w:rsidR="00186C09" w:rsidRPr="00186C09" w:rsidRDefault="00186C09" w:rsidP="009520B4">
            <w:pPr>
              <w:numPr>
                <w:ilvl w:val="0"/>
                <w:numId w:val="69"/>
              </w:numPr>
              <w:spacing w:after="0" w:line="276" w:lineRule="auto"/>
              <w:ind w:left="434" w:hanging="434"/>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kontraindikace zdravotních oslabení</w:t>
            </w:r>
            <w:r>
              <w:rPr>
                <w:rFonts w:ascii="Times New Roman" w:eastAsia="Times New Roman" w:hAnsi="Times New Roman" w:cs="Times New Roman"/>
                <w:bCs/>
                <w:color w:val="000000"/>
                <w:sz w:val="24"/>
                <w:szCs w:val="24"/>
                <w:lang w:eastAsia="cs-CZ"/>
              </w:rPr>
              <w:t>,</w:t>
            </w:r>
          </w:p>
        </w:tc>
      </w:tr>
      <w:tr w:rsidR="00186C09" w:rsidRPr="00186C09" w:rsidTr="00186C09">
        <w:tc>
          <w:tcPr>
            <w:tcW w:w="4528"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zvládat základní techniku speciálního cvičení, korigovat techniku cvičení podle obrazu v zrcadle, podle pokynů učitele</w:t>
            </w:r>
            <w:r>
              <w:rPr>
                <w:rFonts w:ascii="Times New Roman" w:eastAsia="Times New Roman" w:hAnsi="Times New Roman" w:cs="Times New Roman"/>
                <w:bCs/>
                <w:sz w:val="24"/>
                <w:szCs w:val="24"/>
                <w:lang w:eastAsia="cs-CZ"/>
              </w:rPr>
              <w:t>,</w:t>
            </w: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uplatňovat odpovídající vytrvalost a cílevědomost při korekci zdravotních oslabení</w:t>
            </w:r>
            <w:r>
              <w:rPr>
                <w:rFonts w:ascii="Times New Roman" w:eastAsia="Times New Roman" w:hAnsi="Times New Roman" w:cs="Times New Roman"/>
                <w:bCs/>
                <w:sz w:val="24"/>
                <w:szCs w:val="24"/>
                <w:lang w:eastAsia="cs-CZ"/>
              </w:rPr>
              <w:t>,</w:t>
            </w: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zařazovat pravidelně a samostatně do svého pohybového režimu speciální vyrovnávací cvičení související s vlastním oslabením, usilovat o jejich optimální provedení</w:t>
            </w:r>
            <w:r>
              <w:rPr>
                <w:rFonts w:ascii="Times New Roman" w:eastAsia="Times New Roman" w:hAnsi="Times New Roman" w:cs="Times New Roman"/>
                <w:bCs/>
                <w:sz w:val="24"/>
                <w:szCs w:val="24"/>
                <w:lang w:eastAsia="cs-CZ"/>
              </w:rPr>
              <w:t>,</w:t>
            </w:r>
          </w:p>
        </w:tc>
        <w:tc>
          <w:tcPr>
            <w:tcW w:w="4534"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pStyle w:val="Odstavecseseznamem"/>
              <w:numPr>
                <w:ilvl w:val="0"/>
                <w:numId w:val="7"/>
              </w:num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r w:rsidRPr="00186C09">
              <w:rPr>
                <w:rFonts w:ascii="Times New Roman" w:eastAsia="Times New Roman" w:hAnsi="Times New Roman" w:cs="Times New Roman"/>
                <w:b/>
                <w:bCs/>
                <w:color w:val="000000"/>
                <w:sz w:val="24"/>
                <w:szCs w:val="24"/>
                <w:lang w:eastAsia="cs-CZ"/>
              </w:rPr>
              <w:t>Speciální cvičení</w:t>
            </w:r>
          </w:p>
          <w:p w:rsidR="00186C09" w:rsidRDefault="00186C09" w:rsidP="00186C09">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186C09" w:rsidRDefault="00186C09" w:rsidP="00186C09">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186C09" w:rsidRPr="00186C09" w:rsidRDefault="00186C09" w:rsidP="00186C09">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1. speciální korektivní cvičení podle druhu oslabení</w:t>
            </w:r>
            <w:r>
              <w:rPr>
                <w:rFonts w:ascii="Times New Roman" w:eastAsia="Times New Roman" w:hAnsi="Times New Roman" w:cs="Times New Roman"/>
                <w:bCs/>
                <w:color w:val="000000"/>
                <w:sz w:val="24"/>
                <w:szCs w:val="24"/>
                <w:lang w:eastAsia="cs-CZ"/>
              </w:rPr>
              <w:t>,</w:t>
            </w:r>
            <w:r w:rsidRPr="00186C09">
              <w:rPr>
                <w:rFonts w:ascii="Times New Roman" w:eastAsia="Times New Roman" w:hAnsi="Times New Roman" w:cs="Times New Roman"/>
                <w:bCs/>
                <w:color w:val="000000"/>
                <w:sz w:val="24"/>
                <w:szCs w:val="24"/>
                <w:lang w:eastAsia="cs-CZ"/>
              </w:rPr>
              <w:t xml:space="preserve"> </w:t>
            </w: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2. relaxační cvičení</w:t>
            </w:r>
            <w:r>
              <w:rPr>
                <w:rFonts w:ascii="Times New Roman" w:eastAsia="Times New Roman" w:hAnsi="Times New Roman" w:cs="Times New Roman"/>
                <w:bCs/>
                <w:color w:val="000000"/>
                <w:sz w:val="24"/>
                <w:szCs w:val="24"/>
                <w:lang w:eastAsia="cs-CZ"/>
              </w:rPr>
              <w:t>,</w:t>
            </w: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p>
        </w:tc>
      </w:tr>
      <w:tr w:rsidR="00186C09" w:rsidRPr="00186C09" w:rsidTr="00186C09">
        <w:tc>
          <w:tcPr>
            <w:tcW w:w="4528"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spacing w:after="0" w:line="276" w:lineRule="auto"/>
              <w:ind w:firstLine="425"/>
              <w:jc w:val="both"/>
              <w:rPr>
                <w:rFonts w:ascii="Times New Roman" w:eastAsia="Times New Roman" w:hAnsi="Times New Roman" w:cs="Times New Roman"/>
                <w:bCs/>
                <w:sz w:val="24"/>
                <w:szCs w:val="24"/>
                <w:lang w:eastAsia="cs-CZ"/>
              </w:rPr>
            </w:pPr>
          </w:p>
          <w:p w:rsidR="00186C09" w:rsidRPr="00186C09" w:rsidRDefault="00186C09" w:rsidP="00186C09">
            <w:pPr>
              <w:numPr>
                <w:ilvl w:val="0"/>
                <w:numId w:val="3"/>
              </w:numPr>
              <w:spacing w:after="0" w:line="276" w:lineRule="auto"/>
              <w:ind w:left="435" w:hanging="435"/>
              <w:jc w:val="both"/>
              <w:rPr>
                <w:rFonts w:ascii="Times New Roman" w:eastAsia="Times New Roman" w:hAnsi="Times New Roman" w:cs="Times New Roman"/>
                <w:bCs/>
                <w:sz w:val="24"/>
                <w:szCs w:val="24"/>
                <w:lang w:eastAsia="cs-CZ"/>
              </w:rPr>
            </w:pPr>
            <w:r w:rsidRPr="00186C09">
              <w:rPr>
                <w:rFonts w:ascii="Times New Roman" w:eastAsia="Times New Roman" w:hAnsi="Times New Roman" w:cs="Times New Roman"/>
                <w:bCs/>
                <w:sz w:val="24"/>
                <w:szCs w:val="24"/>
                <w:lang w:eastAsia="cs-CZ"/>
              </w:rPr>
              <w:t>vyhýbat se činnostem, které jsou kontraindikací zdravotního stavu</w:t>
            </w:r>
            <w:r>
              <w:rPr>
                <w:rFonts w:ascii="Times New Roman" w:eastAsia="Times New Roman" w:hAnsi="Times New Roman" w:cs="Times New Roman"/>
                <w:bCs/>
                <w:sz w:val="24"/>
                <w:szCs w:val="24"/>
                <w:lang w:eastAsia="cs-CZ"/>
              </w:rPr>
              <w:t>.</w:t>
            </w:r>
          </w:p>
          <w:p w:rsidR="00186C09" w:rsidRPr="00186C09" w:rsidRDefault="00186C09" w:rsidP="00186C09">
            <w:pPr>
              <w:spacing w:after="0" w:line="276" w:lineRule="auto"/>
              <w:ind w:firstLine="425"/>
              <w:jc w:val="both"/>
              <w:rPr>
                <w:rFonts w:ascii="Times New Roman" w:eastAsia="Times New Roman" w:hAnsi="Times New Roman" w:cs="Times New Roman"/>
                <w:bCs/>
                <w:sz w:val="24"/>
                <w:szCs w:val="24"/>
                <w:lang w:eastAsia="cs-CZ"/>
              </w:rPr>
            </w:pPr>
          </w:p>
        </w:tc>
        <w:tc>
          <w:tcPr>
            <w:tcW w:w="4534" w:type="dxa"/>
            <w:tcBorders>
              <w:top w:val="single" w:sz="4" w:space="0" w:color="auto"/>
              <w:left w:val="single" w:sz="4" w:space="0" w:color="auto"/>
              <w:bottom w:val="single" w:sz="4" w:space="0" w:color="auto"/>
              <w:right w:val="single" w:sz="4" w:space="0" w:color="auto"/>
            </w:tcBorders>
          </w:tcPr>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
                <w:bCs/>
                <w:color w:val="000000"/>
                <w:sz w:val="24"/>
                <w:szCs w:val="24"/>
                <w:lang w:eastAsia="cs-CZ"/>
              </w:rPr>
            </w:pPr>
            <w:r w:rsidRPr="00186C09">
              <w:rPr>
                <w:rFonts w:ascii="Times New Roman" w:eastAsia="Times New Roman" w:hAnsi="Times New Roman" w:cs="Times New Roman"/>
                <w:b/>
                <w:bCs/>
                <w:color w:val="000000"/>
                <w:sz w:val="24"/>
                <w:szCs w:val="24"/>
                <w:lang w:eastAsia="cs-CZ"/>
              </w:rPr>
              <w:t>3. Všeobecně rozvíjející pohybové činnosti</w:t>
            </w:r>
          </w:p>
          <w:p w:rsidR="00186C09" w:rsidRPr="00186C09" w:rsidRDefault="00186C09" w:rsidP="00186C09">
            <w:pPr>
              <w:autoSpaceDE w:val="0"/>
              <w:autoSpaceDN w:val="0"/>
              <w:adjustRightInd w:val="0"/>
              <w:spacing w:after="0" w:line="276" w:lineRule="auto"/>
              <w:ind w:left="721"/>
              <w:jc w:val="both"/>
              <w:rPr>
                <w:rFonts w:ascii="Times New Roman" w:eastAsia="Times New Roman" w:hAnsi="Times New Roman" w:cs="Times New Roman"/>
                <w:bCs/>
                <w:color w:val="000000"/>
                <w:sz w:val="24"/>
                <w:szCs w:val="24"/>
                <w:lang w:eastAsia="cs-CZ"/>
              </w:rPr>
            </w:pPr>
            <w:r w:rsidRPr="00186C09">
              <w:rPr>
                <w:rFonts w:ascii="Times New Roman" w:eastAsia="Times New Roman" w:hAnsi="Times New Roman" w:cs="Times New Roman"/>
                <w:bCs/>
                <w:color w:val="000000"/>
                <w:sz w:val="24"/>
                <w:szCs w:val="24"/>
                <w:lang w:eastAsia="cs-CZ"/>
              </w:rPr>
              <w:t>3. pohybové činnosti a aktivity v</w:t>
            </w:r>
            <w:r>
              <w:rPr>
                <w:rFonts w:ascii="Times New Roman" w:eastAsia="Times New Roman" w:hAnsi="Times New Roman" w:cs="Times New Roman"/>
                <w:bCs/>
                <w:color w:val="000000"/>
                <w:sz w:val="24"/>
                <w:szCs w:val="24"/>
                <w:lang w:eastAsia="cs-CZ"/>
              </w:rPr>
              <w:t> </w:t>
            </w:r>
            <w:r w:rsidRPr="00186C09">
              <w:rPr>
                <w:rFonts w:ascii="Times New Roman" w:eastAsia="Times New Roman" w:hAnsi="Times New Roman" w:cs="Times New Roman"/>
                <w:bCs/>
                <w:color w:val="000000"/>
                <w:sz w:val="24"/>
                <w:szCs w:val="24"/>
                <w:lang w:eastAsia="cs-CZ"/>
              </w:rPr>
              <w:t>návaznosti</w:t>
            </w:r>
            <w:r>
              <w:rPr>
                <w:rFonts w:ascii="Times New Roman" w:eastAsia="Times New Roman" w:hAnsi="Times New Roman" w:cs="Times New Roman"/>
                <w:bCs/>
                <w:color w:val="000000"/>
                <w:sz w:val="24"/>
                <w:szCs w:val="24"/>
                <w:lang w:eastAsia="cs-CZ"/>
              </w:rPr>
              <w:t>,</w:t>
            </w:r>
            <w:r w:rsidRPr="00186C09">
              <w:rPr>
                <w:rFonts w:ascii="Times New Roman" w:eastAsia="Times New Roman" w:hAnsi="Times New Roman" w:cs="Times New Roman"/>
                <w:bCs/>
                <w:color w:val="000000"/>
                <w:sz w:val="24"/>
                <w:szCs w:val="24"/>
                <w:lang w:eastAsia="cs-CZ"/>
              </w:rPr>
              <w:t xml:space="preserve"> na obsah TV s přihlédnutím ke konkrétnímu zdravotnímu stavu a druhu a stupni oslabení</w:t>
            </w:r>
            <w:r>
              <w:rPr>
                <w:rFonts w:ascii="Times New Roman" w:eastAsia="Times New Roman" w:hAnsi="Times New Roman" w:cs="Times New Roman"/>
                <w:bCs/>
                <w:color w:val="000000"/>
                <w:sz w:val="24"/>
                <w:szCs w:val="24"/>
                <w:lang w:eastAsia="cs-CZ"/>
              </w:rPr>
              <w:t>.</w:t>
            </w:r>
          </w:p>
        </w:tc>
      </w:tr>
    </w:tbl>
    <w:p w:rsidR="00186C09" w:rsidRDefault="00186C09" w:rsidP="00186C09">
      <w:pPr>
        <w:keepNext/>
        <w:spacing w:before="240" w:after="60" w:line="240" w:lineRule="auto"/>
        <w:ind w:left="-180"/>
        <w:outlineLvl w:val="3"/>
        <w:rPr>
          <w:rFonts w:ascii="Times New Roman" w:eastAsia="Times New Roman" w:hAnsi="Times New Roman" w:cs="Times New Roman"/>
          <w:b/>
          <w:bCs/>
          <w:sz w:val="28"/>
          <w:szCs w:val="28"/>
          <w:lang w:eastAsia="cs-CZ"/>
        </w:rPr>
      </w:pPr>
    </w:p>
    <w:p w:rsidR="00734493" w:rsidRDefault="00734493" w:rsidP="00186C09">
      <w:pPr>
        <w:keepNext/>
        <w:spacing w:before="240" w:after="60" w:line="240" w:lineRule="auto"/>
        <w:ind w:left="-180"/>
        <w:outlineLvl w:val="3"/>
        <w:rPr>
          <w:rFonts w:ascii="Times New Roman" w:eastAsia="Times New Roman" w:hAnsi="Times New Roman" w:cs="Times New Roman"/>
          <w:b/>
          <w:bCs/>
          <w:sz w:val="24"/>
          <w:szCs w:val="24"/>
          <w:lang w:eastAsia="cs-CZ"/>
        </w:rPr>
      </w:pPr>
      <w:r w:rsidRPr="00734493">
        <w:rPr>
          <w:rFonts w:ascii="Times New Roman" w:eastAsia="Times New Roman" w:hAnsi="Times New Roman" w:cs="Times New Roman"/>
          <w:b/>
          <w:bCs/>
          <w:sz w:val="24"/>
          <w:szCs w:val="24"/>
          <w:lang w:eastAsia="cs-CZ"/>
        </w:rPr>
        <w:t>5.10</w:t>
      </w:r>
      <w:r>
        <w:rPr>
          <w:rFonts w:ascii="Times New Roman" w:eastAsia="Times New Roman" w:hAnsi="Times New Roman" w:cs="Times New Roman"/>
          <w:b/>
          <w:bCs/>
          <w:sz w:val="24"/>
          <w:szCs w:val="24"/>
          <w:lang w:eastAsia="cs-CZ"/>
        </w:rPr>
        <w:t xml:space="preserve"> RODINNÁ VÝCHOVA</w:t>
      </w:r>
      <w:r w:rsidR="00263172">
        <w:rPr>
          <w:rFonts w:ascii="Times New Roman" w:eastAsia="Times New Roman" w:hAnsi="Times New Roman" w:cs="Times New Roman"/>
          <w:b/>
          <w:bCs/>
          <w:sz w:val="24"/>
          <w:szCs w:val="24"/>
          <w:lang w:eastAsia="cs-CZ"/>
        </w:rPr>
        <w:t xml:space="preserve"> (Odborné činnosti)</w:t>
      </w:r>
    </w:p>
    <w:p w:rsidR="00D03D1F" w:rsidRDefault="00D03D1F" w:rsidP="00D03D1F">
      <w:pPr>
        <w:autoSpaceDE w:val="0"/>
        <w:autoSpaceDN w:val="0"/>
        <w:adjustRightInd w:val="0"/>
        <w:spacing w:after="0" w:line="276" w:lineRule="auto"/>
        <w:jc w:val="both"/>
        <w:rPr>
          <w:rFonts w:ascii="Times New Roman" w:hAnsi="Times New Roman" w:cs="Times New Roman"/>
          <w:sz w:val="24"/>
          <w:szCs w:val="24"/>
        </w:rPr>
      </w:pPr>
    </w:p>
    <w:p w:rsidR="00D03D1F" w:rsidRDefault="008D647F" w:rsidP="00D03D1F">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D03D1F">
        <w:rPr>
          <w:rFonts w:ascii="Times New Roman" w:hAnsi="Times New Roman" w:cs="Times New Roman"/>
          <w:sz w:val="24"/>
          <w:szCs w:val="24"/>
        </w:rPr>
        <w:t xml:space="preserve">Vzdělávací oblast </w:t>
      </w:r>
      <w:r w:rsidRPr="00D03D1F">
        <w:rPr>
          <w:rFonts w:ascii="Times New Roman" w:hAnsi="Times New Roman" w:cs="Times New Roman"/>
          <w:b/>
          <w:bCs/>
          <w:sz w:val="24"/>
          <w:szCs w:val="24"/>
        </w:rPr>
        <w:t>Odborné činnosti</w:t>
      </w:r>
      <w:r w:rsidRPr="00D03D1F">
        <w:rPr>
          <w:rFonts w:ascii="Times New Roman" w:hAnsi="Times New Roman" w:cs="Times New Roman"/>
          <w:sz w:val="24"/>
          <w:szCs w:val="24"/>
        </w:rPr>
        <w:t xml:space="preserve"> je jednou ze stěžejních vzdělávacích oblastí, která vede k utváření odborných kompetencí potřebných pro výkon praktických činností. Cílem odborného vzdělávání je připravit žáka na úspěšný, smysluplný a odpovědný osobní, občanský i pracovní život </w:t>
      </w:r>
      <w:r w:rsidR="00106D62" w:rsidRPr="00D03D1F">
        <w:rPr>
          <w:rFonts w:ascii="Times New Roman" w:hAnsi="Times New Roman" w:cs="Times New Roman"/>
          <w:sz w:val="24"/>
          <w:szCs w:val="24"/>
        </w:rPr>
        <w:t xml:space="preserve">v podmínkách měnícího se světa. Vzdělávací oblast Odborné činnosti zahrnuje </w:t>
      </w:r>
      <w:r w:rsidR="00D03D1F" w:rsidRPr="00D03D1F">
        <w:rPr>
          <w:rFonts w:ascii="Times New Roman" w:hAnsi="Times New Roman" w:cs="Times New Roman"/>
          <w:sz w:val="24"/>
          <w:szCs w:val="24"/>
        </w:rPr>
        <w:t>předměty</w:t>
      </w:r>
      <w:r w:rsidR="00106D62" w:rsidRPr="00D03D1F">
        <w:rPr>
          <w:rFonts w:ascii="Times New Roman" w:hAnsi="Times New Roman" w:cs="Times New Roman"/>
          <w:sz w:val="24"/>
          <w:szCs w:val="24"/>
        </w:rPr>
        <w:t xml:space="preserve">: </w:t>
      </w:r>
      <w:r w:rsidR="00106D62" w:rsidRPr="00D03D1F">
        <w:rPr>
          <w:rFonts w:ascii="Times New Roman" w:hAnsi="Times New Roman" w:cs="Times New Roman"/>
          <w:b/>
          <w:bCs/>
          <w:sz w:val="24"/>
          <w:szCs w:val="24"/>
        </w:rPr>
        <w:t>Rodinná výchova</w:t>
      </w:r>
      <w:r w:rsidR="00106D62" w:rsidRPr="00D03D1F">
        <w:rPr>
          <w:rFonts w:ascii="Times New Roman" w:hAnsi="Times New Roman" w:cs="Times New Roman"/>
          <w:sz w:val="24"/>
          <w:szCs w:val="24"/>
        </w:rPr>
        <w:t xml:space="preserve">, </w:t>
      </w:r>
      <w:r w:rsidR="00263172">
        <w:rPr>
          <w:rFonts w:ascii="Times New Roman" w:hAnsi="Times New Roman" w:cs="Times New Roman"/>
          <w:b/>
          <w:bCs/>
          <w:sz w:val="24"/>
          <w:szCs w:val="24"/>
        </w:rPr>
        <w:t>Příprava pokrmů</w:t>
      </w:r>
      <w:r w:rsidR="00106D62" w:rsidRPr="00D03D1F">
        <w:rPr>
          <w:rFonts w:ascii="Times New Roman" w:hAnsi="Times New Roman" w:cs="Times New Roman"/>
          <w:b/>
          <w:bCs/>
          <w:sz w:val="24"/>
          <w:szCs w:val="24"/>
        </w:rPr>
        <w:t xml:space="preserve"> a Práce v domácnosti. </w:t>
      </w:r>
      <w:r w:rsidR="00D03D1F" w:rsidRPr="00D03D1F">
        <w:rPr>
          <w:rFonts w:ascii="Times New Roman" w:eastAsia="Times New Roman" w:hAnsi="Times New Roman" w:cs="Times New Roman"/>
          <w:color w:val="000000"/>
          <w:sz w:val="24"/>
          <w:szCs w:val="24"/>
          <w:lang w:eastAsia="cs-CZ"/>
        </w:rPr>
        <w:t xml:space="preserve">Předmět </w:t>
      </w:r>
      <w:r w:rsidR="00D03D1F" w:rsidRPr="00D03D1F">
        <w:rPr>
          <w:rFonts w:ascii="Times New Roman" w:eastAsia="Times New Roman" w:hAnsi="Times New Roman" w:cs="Times New Roman"/>
          <w:b/>
          <w:bCs/>
          <w:color w:val="000000"/>
          <w:sz w:val="24"/>
          <w:szCs w:val="24"/>
          <w:lang w:eastAsia="cs-CZ"/>
        </w:rPr>
        <w:t>Rodinná výchova</w:t>
      </w:r>
      <w:r w:rsidR="00D03D1F" w:rsidRPr="00D03D1F">
        <w:rPr>
          <w:rFonts w:ascii="Times New Roman" w:eastAsia="Times New Roman" w:hAnsi="Times New Roman" w:cs="Times New Roman"/>
          <w:color w:val="000000"/>
          <w:sz w:val="24"/>
          <w:szCs w:val="24"/>
          <w:lang w:eastAsia="cs-CZ"/>
        </w:rPr>
        <w:t xml:space="preserve"> se zabývá výchovou k rodičovství a rodinnému životu. Respektuje osobnost žáka, rovnoměrně rozvíjí fyzické i psychické předpoklady pro založení rodiny i jeho sociální adaptaci. Pomáhá žákům v získávání a upevňování znalostí a dovedností nutných pro fungování rodiny, partnerských vztahů, péči o domácnost, řešení ekonomických činností, rodinné soužití, péči o děti a jejich výchovu. Cílem vzdělávacího okruhu je zaměření na vztahy mezi lidmi, získání základních dovedností o domácnost a naučit žáky znát svá práva i povinnosti v oblasti rodinného života, ale také kde vyhledat pomoc v případě krizových situací. </w:t>
      </w:r>
    </w:p>
    <w:p w:rsidR="0053077E" w:rsidRPr="00D03D1F" w:rsidRDefault="0053077E" w:rsidP="00D03D1F">
      <w:pPr>
        <w:autoSpaceDE w:val="0"/>
        <w:autoSpaceDN w:val="0"/>
        <w:adjustRightInd w:val="0"/>
        <w:spacing w:after="0" w:line="276" w:lineRule="auto"/>
        <w:jc w:val="both"/>
        <w:rPr>
          <w:rFonts w:ascii="Times New Roman" w:eastAsia="Times New Roman" w:hAnsi="Times New Roman" w:cs="Times New Roman"/>
          <w:color w:val="000000"/>
          <w:lang w:eastAsia="cs-CZ"/>
        </w:rPr>
      </w:pPr>
    </w:p>
    <w:p w:rsidR="0053077E" w:rsidRPr="0053077E" w:rsidRDefault="0053077E" w:rsidP="0053077E">
      <w:pPr>
        <w:spacing w:after="200" w:line="276" w:lineRule="auto"/>
        <w:rPr>
          <w:rFonts w:ascii="Times New Roman" w:eastAsia="Calibri" w:hAnsi="Times New Roman" w:cs="Times New Roman"/>
          <w:b/>
          <w:bCs/>
          <w:sz w:val="24"/>
          <w:szCs w:val="24"/>
        </w:rPr>
      </w:pPr>
      <w:r w:rsidRPr="0053077E">
        <w:rPr>
          <w:rFonts w:ascii="Times New Roman" w:eastAsia="Calibri" w:hAnsi="Times New Roman" w:cs="Times New Roman"/>
          <w:b/>
          <w:bCs/>
          <w:sz w:val="24"/>
          <w:szCs w:val="24"/>
        </w:rPr>
        <w:t>Časová dotace</w:t>
      </w:r>
    </w:p>
    <w:p w:rsidR="0053077E" w:rsidRPr="0053077E" w:rsidRDefault="0053077E" w:rsidP="0053077E">
      <w:pPr>
        <w:spacing w:after="200" w:line="276" w:lineRule="auto"/>
        <w:rPr>
          <w:rFonts w:ascii="Times New Roman" w:eastAsia="Calibri" w:hAnsi="Times New Roman" w:cs="Times New Roman"/>
          <w:sz w:val="24"/>
          <w:szCs w:val="24"/>
        </w:rPr>
      </w:pPr>
      <w:r w:rsidRPr="0053077E">
        <w:rPr>
          <w:rFonts w:ascii="Times New Roman" w:eastAsia="Calibri" w:hAnsi="Times New Roman" w:cs="Times New Roman"/>
          <w:b/>
          <w:bCs/>
          <w:sz w:val="24"/>
          <w:szCs w:val="24"/>
        </w:rPr>
        <w:t>Počet hodin:</w:t>
      </w:r>
      <w:r w:rsidRPr="0053077E">
        <w:rPr>
          <w:rFonts w:ascii="Times New Roman" w:eastAsia="Calibri" w:hAnsi="Times New Roman" w:cs="Times New Roman"/>
          <w:bCs/>
          <w:sz w:val="24"/>
          <w:szCs w:val="24"/>
        </w:rPr>
        <w:t xml:space="preserve"> 3</w:t>
      </w:r>
      <w:r w:rsidRPr="0053077E">
        <w:rPr>
          <w:rFonts w:ascii="Times New Roman" w:eastAsia="Calibri" w:hAnsi="Times New Roman" w:cs="Times New Roman"/>
          <w:sz w:val="24"/>
          <w:szCs w:val="24"/>
        </w:rPr>
        <w:t xml:space="preserve"> hodiny týdně </w:t>
      </w:r>
    </w:p>
    <w:p w:rsidR="0053077E" w:rsidRDefault="0053077E" w:rsidP="009520B4">
      <w:pPr>
        <w:pStyle w:val="Default"/>
        <w:spacing w:line="276" w:lineRule="auto"/>
        <w:ind w:firstLine="0"/>
        <w:rPr>
          <w:rFonts w:eastAsia="Calibri"/>
          <w:sz w:val="24"/>
          <w:szCs w:val="24"/>
        </w:rPr>
      </w:pPr>
      <w:r w:rsidRPr="0053077E">
        <w:rPr>
          <w:rFonts w:eastAsia="Calibri"/>
          <w:sz w:val="24"/>
          <w:szCs w:val="24"/>
        </w:rPr>
        <w:t xml:space="preserve">Předmět Rodinná výchova </w:t>
      </w:r>
      <w:r>
        <w:rPr>
          <w:rFonts w:eastAsia="Calibri"/>
          <w:sz w:val="24"/>
          <w:szCs w:val="24"/>
        </w:rPr>
        <w:t xml:space="preserve">je </w:t>
      </w:r>
      <w:r w:rsidRPr="0053077E">
        <w:rPr>
          <w:rFonts w:eastAsia="Calibri"/>
          <w:sz w:val="24"/>
          <w:szCs w:val="24"/>
        </w:rPr>
        <w:t xml:space="preserve">vyučován v kmenové třídě, v odborných učebnách i mimo prostory školy. </w:t>
      </w:r>
      <w:r w:rsidRPr="00202D09">
        <w:rPr>
          <w:rFonts w:eastAsia="Calibri"/>
          <w:sz w:val="24"/>
          <w:szCs w:val="24"/>
        </w:rPr>
        <w:t>Vždy je třeba přihlížet ke konkrétním potřebám a schopnostem daných žáků</w:t>
      </w:r>
      <w:r>
        <w:rPr>
          <w:rFonts w:eastAsia="Calibri"/>
          <w:sz w:val="24"/>
          <w:szCs w:val="24"/>
        </w:rPr>
        <w:t>.</w:t>
      </w:r>
    </w:p>
    <w:p w:rsidR="009520B4" w:rsidRPr="0053077E" w:rsidRDefault="009520B4" w:rsidP="009520B4">
      <w:pPr>
        <w:pStyle w:val="Default"/>
        <w:spacing w:line="276" w:lineRule="auto"/>
        <w:ind w:firstLine="0"/>
        <w:rPr>
          <w:rFonts w:eastAsia="Calibri"/>
          <w:b/>
          <w:sz w:val="24"/>
          <w:szCs w:val="24"/>
        </w:rPr>
      </w:pPr>
      <w:r w:rsidRPr="009520B4">
        <w:rPr>
          <w:rFonts w:eastAsia="Calibri"/>
          <w:b/>
          <w:sz w:val="24"/>
          <w:szCs w:val="24"/>
        </w:rPr>
        <w:t>1. ročník</w:t>
      </w:r>
    </w:p>
    <w:p w:rsidR="00FA2F5C" w:rsidRPr="00FA2F5C" w:rsidRDefault="00FA2F5C" w:rsidP="00FA2F5C">
      <w:pPr>
        <w:autoSpaceDE w:val="0"/>
        <w:autoSpaceDN w:val="0"/>
        <w:adjustRightInd w:val="0"/>
        <w:spacing w:after="0" w:line="240" w:lineRule="auto"/>
        <w:ind w:firstLine="425"/>
        <w:jc w:val="both"/>
        <w:rPr>
          <w:rFonts w:ascii="Times New Roman" w:eastAsia="Times New Roman" w:hAnsi="Times New Roman" w:cs="Times New Roman"/>
          <w:b/>
          <w:bCs/>
          <w:color w:val="000000"/>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30"/>
      </w:tblGrid>
      <w:tr w:rsidR="00FA2F5C" w:rsidRPr="00FA2F5C" w:rsidTr="005B5CD4">
        <w:tc>
          <w:tcPr>
            <w:tcW w:w="4532" w:type="dxa"/>
          </w:tcPr>
          <w:p w:rsidR="00FA2F5C" w:rsidRPr="00FA2F5C" w:rsidRDefault="00FA2F5C" w:rsidP="00FA2F5C">
            <w:pPr>
              <w:autoSpaceDE w:val="0"/>
              <w:autoSpaceDN w:val="0"/>
              <w:adjustRightInd w:val="0"/>
              <w:spacing w:after="0" w:line="240" w:lineRule="auto"/>
              <w:ind w:firstLine="425"/>
              <w:jc w:val="both"/>
              <w:rPr>
                <w:rFonts w:ascii="Times New Roman" w:eastAsia="Times New Roman" w:hAnsi="Times New Roman" w:cs="Times New Roman"/>
                <w:b/>
                <w:bCs/>
                <w:color w:val="000000"/>
                <w:lang w:eastAsia="cs-CZ"/>
              </w:rPr>
            </w:pPr>
            <w:r w:rsidRPr="00FA2F5C">
              <w:rPr>
                <w:rFonts w:ascii="Times New Roman" w:eastAsia="Times New Roman" w:hAnsi="Times New Roman" w:cs="Times New Roman"/>
                <w:b/>
                <w:bCs/>
                <w:color w:val="000000"/>
                <w:lang w:eastAsia="cs-CZ"/>
              </w:rPr>
              <w:t xml:space="preserve">Výsledky vzdělávání </w:t>
            </w:r>
          </w:p>
        </w:tc>
        <w:tc>
          <w:tcPr>
            <w:tcW w:w="4530" w:type="dxa"/>
          </w:tcPr>
          <w:p w:rsidR="00FA2F5C" w:rsidRPr="00FA2F5C" w:rsidRDefault="00FA2F5C" w:rsidP="00FA2F5C">
            <w:pPr>
              <w:autoSpaceDE w:val="0"/>
              <w:autoSpaceDN w:val="0"/>
              <w:adjustRightInd w:val="0"/>
              <w:spacing w:after="0" w:line="240" w:lineRule="auto"/>
              <w:ind w:left="397"/>
              <w:jc w:val="both"/>
              <w:rPr>
                <w:rFonts w:ascii="Times New Roman" w:eastAsia="Times New Roman" w:hAnsi="Times New Roman" w:cs="Times New Roman"/>
                <w:b/>
                <w:bCs/>
                <w:color w:val="000000"/>
                <w:lang w:eastAsia="cs-CZ"/>
              </w:rPr>
            </w:pPr>
            <w:r w:rsidRPr="00FA2F5C">
              <w:rPr>
                <w:rFonts w:ascii="Times New Roman" w:eastAsia="Times New Roman" w:hAnsi="Times New Roman" w:cs="Times New Roman"/>
                <w:b/>
                <w:bCs/>
                <w:color w:val="000000"/>
                <w:lang w:eastAsia="cs-CZ"/>
              </w:rPr>
              <w:t>Učivo</w:t>
            </w:r>
          </w:p>
        </w:tc>
      </w:tr>
      <w:tr w:rsidR="00FA2F5C" w:rsidRPr="00FA2F5C" w:rsidTr="005B5CD4">
        <w:tc>
          <w:tcPr>
            <w:tcW w:w="4532" w:type="dxa"/>
          </w:tcPr>
          <w:p w:rsidR="00FA2F5C" w:rsidRPr="00E463B5" w:rsidRDefault="00FA2F5C" w:rsidP="00E463B5">
            <w:pPr>
              <w:spacing w:after="0" w:line="276" w:lineRule="auto"/>
              <w:ind w:firstLine="425"/>
              <w:jc w:val="both"/>
              <w:rPr>
                <w:rFonts w:ascii="Times New Roman" w:eastAsia="Times New Roman" w:hAnsi="Times New Roman" w:cs="Times New Roman"/>
                <w:b/>
                <w:bCs/>
                <w:sz w:val="24"/>
                <w:szCs w:val="24"/>
                <w:lang w:eastAsia="cs-CZ"/>
              </w:rPr>
            </w:pPr>
            <w:r w:rsidRPr="00E463B5">
              <w:rPr>
                <w:rFonts w:ascii="Times New Roman" w:eastAsia="Times New Roman" w:hAnsi="Times New Roman" w:cs="Times New Roman"/>
                <w:b/>
                <w:bCs/>
                <w:sz w:val="24"/>
                <w:szCs w:val="24"/>
                <w:lang w:eastAsia="cs-CZ"/>
              </w:rPr>
              <w:t>Žák by měl:</w:t>
            </w: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být seznámen s podmínkami pro </w:t>
            </w:r>
            <w:r w:rsidR="005B5CD4" w:rsidRPr="00E463B5">
              <w:rPr>
                <w:rFonts w:ascii="Times New Roman" w:eastAsia="Times New Roman" w:hAnsi="Times New Roman" w:cs="Times New Roman"/>
                <w:sz w:val="24"/>
                <w:szCs w:val="24"/>
                <w:lang w:eastAsia="cs-CZ"/>
              </w:rPr>
              <w:t>uzavření manželství,</w:t>
            </w:r>
          </w:p>
          <w:p w:rsidR="00FA2F5C" w:rsidRPr="00E463B5" w:rsidRDefault="00FA2F5C" w:rsidP="00E463B5">
            <w:pPr>
              <w:spacing w:after="0" w:line="276" w:lineRule="auto"/>
              <w:ind w:left="435"/>
              <w:jc w:val="both"/>
              <w:rPr>
                <w:rFonts w:ascii="Times New Roman" w:eastAsia="Times New Roman" w:hAnsi="Times New Roman" w:cs="Times New Roman"/>
                <w:sz w:val="24"/>
                <w:szCs w:val="24"/>
                <w:lang w:eastAsia="cs-CZ"/>
              </w:rPr>
            </w:pPr>
          </w:p>
          <w:p w:rsidR="00FA2F5C" w:rsidRDefault="00FA2F5C" w:rsidP="00E463B5">
            <w:pPr>
              <w:spacing w:after="0" w:line="276" w:lineRule="auto"/>
              <w:jc w:val="both"/>
              <w:rPr>
                <w:rFonts w:ascii="Times New Roman" w:eastAsia="Times New Roman" w:hAnsi="Times New Roman" w:cs="Times New Roman"/>
                <w:sz w:val="24"/>
                <w:szCs w:val="24"/>
                <w:lang w:eastAsia="cs-CZ"/>
              </w:rPr>
            </w:pPr>
          </w:p>
          <w:p w:rsidR="00E463B5" w:rsidRPr="00E463B5" w:rsidRDefault="00E463B5" w:rsidP="00E463B5">
            <w:pPr>
              <w:spacing w:after="0" w:line="276" w:lineRule="auto"/>
              <w:jc w:val="both"/>
              <w:rPr>
                <w:rFonts w:ascii="Times New Roman" w:eastAsia="Times New Roman" w:hAnsi="Times New Roman" w:cs="Times New Roman"/>
                <w:sz w:val="24"/>
                <w:szCs w:val="24"/>
                <w:lang w:eastAsia="cs-CZ"/>
              </w:rPr>
            </w:pP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zdůvodnit funkci rodiny ve společnosti</w:t>
            </w:r>
            <w:r w:rsidR="005B5CD4" w:rsidRPr="00E463B5">
              <w:rPr>
                <w:rFonts w:ascii="Times New Roman" w:eastAsia="Times New Roman" w:hAnsi="Times New Roman" w:cs="Times New Roman"/>
                <w:sz w:val="24"/>
                <w:szCs w:val="24"/>
                <w:lang w:eastAsia="cs-CZ"/>
              </w:rPr>
              <w:t>,</w:t>
            </w:r>
          </w:p>
          <w:p w:rsidR="005B5CD4" w:rsidRPr="00E463B5" w:rsidRDefault="005B5CD4" w:rsidP="00E463B5">
            <w:pPr>
              <w:spacing w:after="0" w:line="276" w:lineRule="auto"/>
              <w:ind w:left="435"/>
              <w:jc w:val="both"/>
              <w:rPr>
                <w:rFonts w:ascii="Times New Roman" w:eastAsia="Times New Roman" w:hAnsi="Times New Roman" w:cs="Times New Roman"/>
                <w:sz w:val="24"/>
                <w:szCs w:val="24"/>
                <w:lang w:eastAsia="cs-CZ"/>
              </w:rPr>
            </w:pPr>
          </w:p>
          <w:p w:rsidR="005B5CD4" w:rsidRPr="00E463B5" w:rsidRDefault="005B5CD4" w:rsidP="00E463B5">
            <w:pPr>
              <w:spacing w:after="0" w:line="276" w:lineRule="auto"/>
              <w:ind w:left="435"/>
              <w:jc w:val="both"/>
              <w:rPr>
                <w:rFonts w:ascii="Times New Roman" w:eastAsia="Times New Roman" w:hAnsi="Times New Roman" w:cs="Times New Roman"/>
                <w:sz w:val="24"/>
                <w:szCs w:val="24"/>
                <w:lang w:eastAsia="cs-CZ"/>
              </w:rPr>
            </w:pPr>
          </w:p>
          <w:p w:rsidR="005B5CD4" w:rsidRPr="00E463B5" w:rsidRDefault="005B5CD4" w:rsidP="00E463B5">
            <w:pPr>
              <w:spacing w:after="0" w:line="276" w:lineRule="auto"/>
              <w:ind w:left="435"/>
              <w:jc w:val="both"/>
              <w:rPr>
                <w:rFonts w:ascii="Times New Roman" w:eastAsia="Times New Roman" w:hAnsi="Times New Roman" w:cs="Times New Roman"/>
                <w:sz w:val="24"/>
                <w:szCs w:val="24"/>
                <w:lang w:eastAsia="cs-CZ"/>
              </w:rPr>
            </w:pP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rozlišovat postavení jednotlivých členů v širší rodině</w:t>
            </w:r>
            <w:r w:rsidR="005B5CD4" w:rsidRPr="00E463B5">
              <w:rPr>
                <w:rFonts w:ascii="Times New Roman" w:eastAsia="Times New Roman" w:hAnsi="Times New Roman" w:cs="Times New Roman"/>
                <w:sz w:val="24"/>
                <w:szCs w:val="24"/>
                <w:lang w:eastAsia="cs-CZ"/>
              </w:rPr>
              <w:t>,</w:t>
            </w:r>
          </w:p>
          <w:p w:rsidR="005B5CD4" w:rsidRDefault="005B5CD4" w:rsidP="00E463B5">
            <w:pPr>
              <w:spacing w:after="0" w:line="276" w:lineRule="auto"/>
              <w:ind w:left="435"/>
              <w:jc w:val="both"/>
              <w:rPr>
                <w:rFonts w:ascii="Times New Roman" w:eastAsia="Times New Roman" w:hAnsi="Times New Roman" w:cs="Times New Roman"/>
                <w:sz w:val="24"/>
                <w:szCs w:val="24"/>
                <w:lang w:eastAsia="cs-CZ"/>
              </w:rPr>
            </w:pPr>
          </w:p>
          <w:p w:rsidR="00E463B5" w:rsidRDefault="00E463B5" w:rsidP="00E463B5">
            <w:pPr>
              <w:spacing w:after="0" w:line="276" w:lineRule="auto"/>
              <w:ind w:left="435"/>
              <w:jc w:val="both"/>
              <w:rPr>
                <w:rFonts w:ascii="Times New Roman" w:eastAsia="Times New Roman" w:hAnsi="Times New Roman" w:cs="Times New Roman"/>
                <w:sz w:val="24"/>
                <w:szCs w:val="24"/>
                <w:lang w:eastAsia="cs-CZ"/>
              </w:rPr>
            </w:pPr>
          </w:p>
          <w:p w:rsidR="00E463B5" w:rsidRPr="00E463B5" w:rsidRDefault="00E463B5" w:rsidP="00E463B5">
            <w:pPr>
              <w:spacing w:after="0" w:line="276" w:lineRule="auto"/>
              <w:ind w:left="435"/>
              <w:jc w:val="both"/>
              <w:rPr>
                <w:rFonts w:ascii="Times New Roman" w:eastAsia="Times New Roman" w:hAnsi="Times New Roman" w:cs="Times New Roman"/>
                <w:sz w:val="24"/>
                <w:szCs w:val="24"/>
                <w:lang w:eastAsia="cs-CZ"/>
              </w:rPr>
            </w:pPr>
          </w:p>
          <w:p w:rsidR="00FA2F5C" w:rsidRPr="00E463B5" w:rsidRDefault="005B5CD4"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být informován </w:t>
            </w:r>
            <w:r w:rsidR="00FA2F5C" w:rsidRPr="00E463B5">
              <w:rPr>
                <w:rFonts w:ascii="Times New Roman" w:eastAsia="Times New Roman" w:hAnsi="Times New Roman" w:cs="Times New Roman"/>
                <w:sz w:val="24"/>
                <w:szCs w:val="24"/>
                <w:lang w:eastAsia="cs-CZ"/>
              </w:rPr>
              <w:t>co znamená náhradní rodinná péče</w:t>
            </w:r>
            <w:r w:rsidRPr="00E463B5">
              <w:rPr>
                <w:rFonts w:ascii="Times New Roman" w:eastAsia="Times New Roman" w:hAnsi="Times New Roman" w:cs="Times New Roman"/>
                <w:sz w:val="24"/>
                <w:szCs w:val="24"/>
                <w:lang w:eastAsia="cs-CZ"/>
              </w:rPr>
              <w:t>,</w:t>
            </w:r>
          </w:p>
          <w:p w:rsidR="005B5CD4" w:rsidRPr="00E463B5" w:rsidRDefault="005B5CD4" w:rsidP="00E463B5">
            <w:pPr>
              <w:spacing w:after="0" w:line="276" w:lineRule="auto"/>
              <w:ind w:left="435"/>
              <w:jc w:val="both"/>
              <w:rPr>
                <w:rFonts w:ascii="Times New Roman" w:eastAsia="Times New Roman" w:hAnsi="Times New Roman" w:cs="Times New Roman"/>
                <w:sz w:val="24"/>
                <w:szCs w:val="24"/>
                <w:lang w:eastAsia="cs-CZ"/>
              </w:rPr>
            </w:pPr>
          </w:p>
          <w:p w:rsidR="005B5CD4" w:rsidRPr="00E463B5" w:rsidRDefault="005B5CD4" w:rsidP="00E463B5">
            <w:pPr>
              <w:spacing w:after="0" w:line="276" w:lineRule="auto"/>
              <w:ind w:left="435"/>
              <w:jc w:val="both"/>
              <w:rPr>
                <w:rFonts w:ascii="Times New Roman" w:eastAsia="Times New Roman" w:hAnsi="Times New Roman" w:cs="Times New Roman"/>
                <w:sz w:val="24"/>
                <w:szCs w:val="24"/>
                <w:lang w:eastAsia="cs-CZ"/>
              </w:rPr>
            </w:pPr>
          </w:p>
          <w:p w:rsidR="00FA2F5C" w:rsidRPr="00E463B5" w:rsidRDefault="005B5CD4"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být seznámen</w:t>
            </w:r>
            <w:r w:rsidR="00FA2F5C" w:rsidRPr="00E463B5">
              <w:rPr>
                <w:rFonts w:ascii="Times New Roman" w:eastAsia="Times New Roman" w:hAnsi="Times New Roman" w:cs="Times New Roman"/>
                <w:sz w:val="24"/>
                <w:szCs w:val="24"/>
                <w:lang w:eastAsia="cs-CZ"/>
              </w:rPr>
              <w:t>, na koho se obrátit v případě osobního ohrožení</w:t>
            </w:r>
          </w:p>
          <w:p w:rsidR="00FA2F5C" w:rsidRPr="00E463B5" w:rsidRDefault="00FA2F5C" w:rsidP="00E463B5">
            <w:pPr>
              <w:spacing w:after="0" w:line="276" w:lineRule="auto"/>
              <w:rPr>
                <w:rFonts w:ascii="Times New Roman" w:eastAsia="Times New Roman" w:hAnsi="Times New Roman" w:cs="Times New Roman"/>
                <w:sz w:val="24"/>
                <w:szCs w:val="24"/>
                <w:lang w:eastAsia="cs-CZ"/>
              </w:rPr>
            </w:pPr>
          </w:p>
        </w:tc>
        <w:tc>
          <w:tcPr>
            <w:tcW w:w="4530" w:type="dxa"/>
          </w:tcPr>
          <w:p w:rsidR="00FA2F5C" w:rsidRPr="00E463B5" w:rsidRDefault="00FA2F5C" w:rsidP="00E463B5">
            <w:pPr>
              <w:numPr>
                <w:ilvl w:val="0"/>
                <w:numId w:val="73"/>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E463B5">
              <w:rPr>
                <w:rFonts w:ascii="Times New Roman" w:eastAsia="Times New Roman" w:hAnsi="Times New Roman" w:cs="Times New Roman"/>
                <w:b/>
                <w:bCs/>
                <w:color w:val="000000"/>
                <w:sz w:val="24"/>
                <w:szCs w:val="24"/>
                <w:lang w:eastAsia="cs-CZ"/>
              </w:rPr>
              <w:t>Rodina a rodinné soužití</w:t>
            </w:r>
          </w:p>
          <w:p w:rsidR="005B5CD4" w:rsidRPr="00E463B5" w:rsidRDefault="00FA2F5C" w:rsidP="00E463B5">
            <w:pPr>
              <w:pStyle w:val="Default"/>
              <w:numPr>
                <w:ilvl w:val="0"/>
                <w:numId w:val="66"/>
              </w:numPr>
              <w:spacing w:line="276" w:lineRule="auto"/>
              <w:ind w:left="434" w:hanging="434"/>
              <w:jc w:val="left"/>
              <w:rPr>
                <w:color w:val="auto"/>
                <w:sz w:val="24"/>
                <w:szCs w:val="24"/>
              </w:rPr>
            </w:pPr>
            <w:r w:rsidRPr="00E463B5">
              <w:rPr>
                <w:color w:val="auto"/>
                <w:sz w:val="24"/>
                <w:szCs w:val="24"/>
              </w:rPr>
              <w:t xml:space="preserve">podmínky vzniku rodiny, formování vztahů, založení rodiny – výběr životního partnera, požadavky </w:t>
            </w:r>
            <w:r w:rsidR="005B5CD4" w:rsidRPr="00E463B5">
              <w:rPr>
                <w:color w:val="auto"/>
                <w:sz w:val="24"/>
                <w:szCs w:val="24"/>
              </w:rPr>
              <w:t>na partnera, manželství, podmínky uzavření manželství,</w:t>
            </w:r>
          </w:p>
          <w:p w:rsidR="005B5CD4" w:rsidRDefault="005B5CD4" w:rsidP="00E463B5">
            <w:pPr>
              <w:pStyle w:val="Default"/>
              <w:numPr>
                <w:ilvl w:val="0"/>
                <w:numId w:val="66"/>
              </w:numPr>
              <w:spacing w:line="276" w:lineRule="auto"/>
              <w:ind w:left="434" w:hanging="434"/>
              <w:rPr>
                <w:sz w:val="24"/>
                <w:szCs w:val="24"/>
              </w:rPr>
            </w:pPr>
            <w:r w:rsidRPr="00E463B5">
              <w:rPr>
                <w:sz w:val="24"/>
                <w:szCs w:val="24"/>
              </w:rPr>
              <w:t>rodina jako základ společnosti, funkce rodiny, typy rodiny (úplná, neúplná rodina) systém hospodaření,</w:t>
            </w:r>
          </w:p>
          <w:p w:rsidR="00E463B5" w:rsidRPr="00E463B5" w:rsidRDefault="00E463B5" w:rsidP="00E463B5">
            <w:pPr>
              <w:pStyle w:val="Default"/>
              <w:spacing w:line="276" w:lineRule="auto"/>
              <w:ind w:left="434" w:firstLine="0"/>
              <w:rPr>
                <w:sz w:val="24"/>
                <w:szCs w:val="24"/>
              </w:rPr>
            </w:pPr>
          </w:p>
          <w:p w:rsidR="005B5CD4" w:rsidRPr="00E463B5" w:rsidRDefault="005B5CD4" w:rsidP="00E463B5">
            <w:pPr>
              <w:pStyle w:val="Default"/>
              <w:numPr>
                <w:ilvl w:val="0"/>
                <w:numId w:val="66"/>
              </w:numPr>
              <w:spacing w:line="276" w:lineRule="auto"/>
              <w:ind w:left="434" w:hanging="434"/>
              <w:rPr>
                <w:sz w:val="24"/>
                <w:szCs w:val="24"/>
              </w:rPr>
            </w:pPr>
            <w:r w:rsidRPr="00E463B5">
              <w:rPr>
                <w:color w:val="auto"/>
                <w:sz w:val="24"/>
                <w:szCs w:val="24"/>
              </w:rPr>
              <w:t>blízcí příbuzní, vzdálení příbuzní, úloha matky a</w:t>
            </w:r>
            <w:r w:rsidRPr="00E463B5">
              <w:rPr>
                <w:sz w:val="24"/>
                <w:szCs w:val="24"/>
              </w:rPr>
              <w:t xml:space="preserve"> </w:t>
            </w:r>
            <w:r w:rsidRPr="00E463B5">
              <w:rPr>
                <w:color w:val="auto"/>
                <w:sz w:val="24"/>
                <w:szCs w:val="24"/>
              </w:rPr>
              <w:t>otce, rodina s více dětmi, jedináček, sourozenci,</w:t>
            </w:r>
            <w:r w:rsidRPr="00E463B5">
              <w:rPr>
                <w:sz w:val="24"/>
                <w:szCs w:val="24"/>
              </w:rPr>
              <w:t xml:space="preserve"> </w:t>
            </w:r>
            <w:r w:rsidRPr="00E463B5">
              <w:rPr>
                <w:color w:val="auto"/>
                <w:sz w:val="24"/>
                <w:szCs w:val="24"/>
              </w:rPr>
              <w:t>sourozenecký vztah, soužití více generací,</w:t>
            </w:r>
            <w:r w:rsidRPr="00E463B5">
              <w:rPr>
                <w:sz w:val="24"/>
                <w:szCs w:val="24"/>
              </w:rPr>
              <w:t xml:space="preserve"> </w:t>
            </w:r>
            <w:r w:rsidRPr="00E463B5">
              <w:rPr>
                <w:color w:val="auto"/>
                <w:sz w:val="24"/>
                <w:szCs w:val="24"/>
              </w:rPr>
              <w:t>generační vztahy,</w:t>
            </w:r>
          </w:p>
          <w:p w:rsidR="005B5CD4" w:rsidRPr="00E463B5" w:rsidRDefault="005B5CD4" w:rsidP="00E463B5">
            <w:pPr>
              <w:pStyle w:val="Default"/>
              <w:numPr>
                <w:ilvl w:val="0"/>
                <w:numId w:val="66"/>
              </w:numPr>
              <w:spacing w:line="276" w:lineRule="auto"/>
              <w:ind w:left="434" w:hanging="434"/>
              <w:jc w:val="left"/>
              <w:rPr>
                <w:color w:val="auto"/>
                <w:sz w:val="24"/>
                <w:szCs w:val="24"/>
              </w:rPr>
            </w:pPr>
            <w:r w:rsidRPr="00E463B5">
              <w:rPr>
                <w:color w:val="auto"/>
                <w:sz w:val="24"/>
                <w:szCs w:val="24"/>
              </w:rPr>
              <w:t xml:space="preserve">úplná a neúplná rodina, formy náhradní rodinné péče, </w:t>
            </w:r>
          </w:p>
          <w:p w:rsidR="005B5CD4" w:rsidRPr="00E463B5" w:rsidRDefault="005B5CD4" w:rsidP="00E463B5">
            <w:pPr>
              <w:pStyle w:val="Default"/>
              <w:spacing w:line="276" w:lineRule="auto"/>
              <w:jc w:val="left"/>
              <w:rPr>
                <w:color w:val="auto"/>
                <w:sz w:val="24"/>
                <w:szCs w:val="24"/>
              </w:rPr>
            </w:pPr>
          </w:p>
          <w:p w:rsidR="005B5CD4" w:rsidRPr="00E463B5" w:rsidRDefault="005B5CD4" w:rsidP="00E463B5">
            <w:pPr>
              <w:pStyle w:val="Default"/>
              <w:spacing w:line="276" w:lineRule="auto"/>
              <w:jc w:val="left"/>
              <w:rPr>
                <w:color w:val="auto"/>
                <w:sz w:val="24"/>
                <w:szCs w:val="24"/>
              </w:rPr>
            </w:pPr>
          </w:p>
          <w:p w:rsidR="005B5CD4" w:rsidRPr="00E463B5" w:rsidRDefault="005B5CD4" w:rsidP="00E463B5">
            <w:pPr>
              <w:pStyle w:val="Default"/>
              <w:numPr>
                <w:ilvl w:val="0"/>
                <w:numId w:val="66"/>
              </w:numPr>
              <w:spacing w:line="276" w:lineRule="auto"/>
              <w:ind w:left="434" w:hanging="434"/>
              <w:jc w:val="left"/>
              <w:rPr>
                <w:color w:val="auto"/>
                <w:sz w:val="24"/>
                <w:szCs w:val="24"/>
              </w:rPr>
            </w:pPr>
            <w:r w:rsidRPr="00E463B5">
              <w:rPr>
                <w:sz w:val="24"/>
                <w:szCs w:val="24"/>
              </w:rPr>
              <w:t>důležitá telefonní čísla, krizové linky, linky</w:t>
            </w:r>
          </w:p>
          <w:p w:rsidR="005B5CD4" w:rsidRPr="00E463B5" w:rsidRDefault="005B5CD4" w:rsidP="00E463B5">
            <w:pPr>
              <w:autoSpaceDE w:val="0"/>
              <w:autoSpaceDN w:val="0"/>
              <w:adjustRightInd w:val="0"/>
              <w:spacing w:after="0" w:line="276" w:lineRule="auto"/>
              <w:ind w:left="434"/>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bezpečí (zneužívání, týrání dětí), poradny, instituce zaměřené na</w:t>
            </w:r>
          </w:p>
          <w:p w:rsidR="005B5CD4" w:rsidRPr="00E463B5" w:rsidRDefault="005B5CD4"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      </w:t>
            </w:r>
            <w:r w:rsidR="009B059E">
              <w:rPr>
                <w:rFonts w:ascii="Times New Roman" w:eastAsia="Times New Roman" w:hAnsi="Times New Roman" w:cs="Times New Roman"/>
                <w:sz w:val="24"/>
                <w:szCs w:val="24"/>
                <w:lang w:eastAsia="cs-CZ"/>
              </w:rPr>
              <w:t xml:space="preserve"> </w:t>
            </w:r>
            <w:r w:rsidRPr="00E463B5">
              <w:rPr>
                <w:rFonts w:ascii="Times New Roman" w:eastAsia="Times New Roman" w:hAnsi="Times New Roman" w:cs="Times New Roman"/>
                <w:sz w:val="24"/>
                <w:szCs w:val="24"/>
                <w:lang w:eastAsia="cs-CZ"/>
              </w:rPr>
              <w:t>problematiku krizových situací, správné</w:t>
            </w:r>
          </w:p>
          <w:p w:rsidR="005B5CD4" w:rsidRPr="00E463B5" w:rsidRDefault="009B059E"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B5CD4" w:rsidRPr="00E463B5">
              <w:rPr>
                <w:rFonts w:ascii="Times New Roman" w:eastAsia="Times New Roman" w:hAnsi="Times New Roman" w:cs="Times New Roman"/>
                <w:sz w:val="24"/>
                <w:szCs w:val="24"/>
                <w:lang w:eastAsia="cs-CZ"/>
              </w:rPr>
              <w:t xml:space="preserve">chování v krizových situacích – požár,   </w:t>
            </w:r>
          </w:p>
          <w:p w:rsidR="005B5CD4" w:rsidRDefault="009B059E"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B5CD4" w:rsidRPr="00E463B5">
              <w:rPr>
                <w:rFonts w:ascii="Times New Roman" w:eastAsia="Times New Roman" w:hAnsi="Times New Roman" w:cs="Times New Roman"/>
                <w:sz w:val="24"/>
                <w:szCs w:val="24"/>
                <w:lang w:eastAsia="cs-CZ"/>
              </w:rPr>
              <w:t>zemětřesení, povodně,</w:t>
            </w:r>
          </w:p>
          <w:p w:rsidR="000B1168" w:rsidRPr="000B1168" w:rsidRDefault="000B1168" w:rsidP="009F788F">
            <w:pPr>
              <w:pStyle w:val="Odstavecseseznamem"/>
              <w:numPr>
                <w:ilvl w:val="0"/>
                <w:numId w:val="75"/>
              </w:numPr>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0B1168">
              <w:rPr>
                <w:rFonts w:ascii="Times New Roman" w:eastAsia="Times New Roman" w:hAnsi="Times New Roman" w:cs="Times New Roman"/>
                <w:sz w:val="24"/>
                <w:szCs w:val="24"/>
                <w:lang w:eastAsia="cs-CZ"/>
              </w:rPr>
              <w:t>praktická cvičení,</w:t>
            </w:r>
          </w:p>
          <w:p w:rsidR="00FA2F5C" w:rsidRPr="00E463B5" w:rsidRDefault="005B5CD4"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        </w:t>
            </w:r>
          </w:p>
          <w:p w:rsidR="00FA2F5C" w:rsidRPr="00E463B5" w:rsidRDefault="00FA2F5C"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p>
        </w:tc>
      </w:tr>
      <w:tr w:rsidR="00FA2F5C" w:rsidRPr="00FA2F5C" w:rsidTr="005B5CD4">
        <w:tc>
          <w:tcPr>
            <w:tcW w:w="4532" w:type="dxa"/>
          </w:tcPr>
          <w:p w:rsidR="00FA2F5C" w:rsidRPr="00E463B5" w:rsidRDefault="00FA2F5C" w:rsidP="00E463B5">
            <w:pPr>
              <w:spacing w:after="0" w:line="276" w:lineRule="auto"/>
              <w:rPr>
                <w:rFonts w:ascii="Times New Roman" w:eastAsia="Times New Roman" w:hAnsi="Times New Roman" w:cs="Times New Roman"/>
                <w:sz w:val="24"/>
                <w:szCs w:val="24"/>
                <w:lang w:eastAsia="cs-CZ"/>
              </w:rPr>
            </w:pPr>
          </w:p>
          <w:p w:rsidR="00FA2F5C" w:rsidRPr="00E463B5" w:rsidRDefault="00E463B5" w:rsidP="009F788F">
            <w:pPr>
              <w:pStyle w:val="Odstavecseseznamem"/>
              <w:numPr>
                <w:ilvl w:val="0"/>
                <w:numId w:val="74"/>
              </w:numPr>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získat a mít základní poznatky z oblasti biologie člověk a uvědomit si </w:t>
            </w:r>
            <w:r w:rsidR="00FA2F5C" w:rsidRPr="00E463B5">
              <w:rPr>
                <w:rFonts w:ascii="Times New Roman" w:eastAsia="Times New Roman" w:hAnsi="Times New Roman" w:cs="Times New Roman"/>
                <w:sz w:val="24"/>
                <w:szCs w:val="24"/>
                <w:lang w:eastAsia="cs-CZ"/>
              </w:rPr>
              <w:t>důležitost prevence a dodržovat preventivní opatření</w:t>
            </w:r>
            <w:r w:rsidRPr="00E463B5">
              <w:rPr>
                <w:rFonts w:ascii="Times New Roman" w:eastAsia="Times New Roman" w:hAnsi="Times New Roman" w:cs="Times New Roman"/>
                <w:sz w:val="24"/>
                <w:szCs w:val="24"/>
                <w:lang w:eastAsia="cs-CZ"/>
              </w:rPr>
              <w:t>,</w:t>
            </w:r>
            <w:r w:rsidR="00FA2F5C" w:rsidRPr="00E463B5">
              <w:rPr>
                <w:rFonts w:ascii="Times New Roman" w:eastAsia="Times New Roman" w:hAnsi="Times New Roman" w:cs="Times New Roman"/>
                <w:sz w:val="24"/>
                <w:szCs w:val="24"/>
                <w:lang w:eastAsia="cs-CZ"/>
              </w:rPr>
              <w:t xml:space="preserve"> </w:t>
            </w:r>
          </w:p>
          <w:p w:rsidR="00FA2F5C" w:rsidRPr="00E463B5" w:rsidRDefault="00FA2F5C" w:rsidP="00E463B5">
            <w:pPr>
              <w:numPr>
                <w:ilvl w:val="0"/>
                <w:numId w:val="3"/>
              </w:numPr>
              <w:spacing w:after="0" w:line="276" w:lineRule="auto"/>
              <w:ind w:left="731"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umět do d</w:t>
            </w:r>
            <w:r w:rsidR="00E463B5">
              <w:rPr>
                <w:rFonts w:ascii="Times New Roman" w:eastAsia="Times New Roman" w:hAnsi="Times New Roman" w:cs="Times New Roman"/>
                <w:sz w:val="24"/>
                <w:szCs w:val="24"/>
                <w:lang w:eastAsia="cs-CZ"/>
              </w:rPr>
              <w:t xml:space="preserve">enního režimu zařadit odpočinek </w:t>
            </w:r>
            <w:r w:rsidR="00E463B5" w:rsidRPr="00E463B5">
              <w:rPr>
                <w:rFonts w:ascii="Times New Roman" w:eastAsia="Times New Roman" w:hAnsi="Times New Roman" w:cs="Times New Roman"/>
                <w:sz w:val="24"/>
                <w:szCs w:val="24"/>
                <w:lang w:eastAsia="cs-CZ"/>
              </w:rPr>
              <w:t>a relaxaci</w:t>
            </w:r>
            <w:r w:rsidRPr="00E463B5">
              <w:rPr>
                <w:rFonts w:ascii="Times New Roman" w:eastAsia="Times New Roman" w:hAnsi="Times New Roman" w:cs="Times New Roman"/>
                <w:sz w:val="24"/>
                <w:szCs w:val="24"/>
                <w:lang w:eastAsia="cs-CZ"/>
              </w:rPr>
              <w:br/>
            </w:r>
          </w:p>
        </w:tc>
        <w:tc>
          <w:tcPr>
            <w:tcW w:w="4530" w:type="dxa"/>
          </w:tcPr>
          <w:p w:rsidR="00E463B5" w:rsidRPr="00E463B5" w:rsidRDefault="00FA2F5C" w:rsidP="00E463B5">
            <w:pPr>
              <w:numPr>
                <w:ilvl w:val="0"/>
                <w:numId w:val="73"/>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E463B5">
              <w:rPr>
                <w:rFonts w:ascii="Times New Roman" w:eastAsia="Times New Roman" w:hAnsi="Times New Roman" w:cs="Times New Roman"/>
                <w:b/>
                <w:bCs/>
                <w:color w:val="000000"/>
                <w:sz w:val="24"/>
                <w:szCs w:val="24"/>
                <w:lang w:eastAsia="cs-CZ"/>
              </w:rPr>
              <w:t>Biologie člověka</w:t>
            </w:r>
          </w:p>
          <w:p w:rsidR="00E463B5" w:rsidRDefault="00E463B5" w:rsidP="00E463B5">
            <w:pPr>
              <w:numPr>
                <w:ilvl w:val="0"/>
                <w:numId w:val="66"/>
              </w:numPr>
              <w:tabs>
                <w:tab w:val="num" w:pos="454"/>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stavba lidského a jeho soustavy</w:t>
            </w:r>
          </w:p>
          <w:p w:rsidR="00E463B5" w:rsidRDefault="00FA2F5C" w:rsidP="00E463B5">
            <w:pPr>
              <w:numPr>
                <w:ilvl w:val="0"/>
                <w:numId w:val="66"/>
              </w:numPr>
              <w:tabs>
                <w:tab w:val="num" w:pos="454"/>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prevence nemocí</w:t>
            </w:r>
            <w:r w:rsidR="00E463B5">
              <w:rPr>
                <w:rFonts w:ascii="Times New Roman" w:eastAsia="Times New Roman" w:hAnsi="Times New Roman" w:cs="Times New Roman"/>
                <w:sz w:val="24"/>
                <w:szCs w:val="24"/>
                <w:lang w:eastAsia="cs-CZ"/>
              </w:rPr>
              <w:t>,</w:t>
            </w:r>
          </w:p>
          <w:p w:rsidR="00E463B5" w:rsidRDefault="00E463B5"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p>
          <w:p w:rsidR="00E463B5" w:rsidRDefault="00E463B5" w:rsidP="00E463B5">
            <w:pPr>
              <w:autoSpaceDE w:val="0"/>
              <w:autoSpaceDN w:val="0"/>
              <w:adjustRightInd w:val="0"/>
              <w:spacing w:after="0" w:line="276" w:lineRule="auto"/>
              <w:jc w:val="both"/>
              <w:rPr>
                <w:rFonts w:ascii="Times New Roman" w:eastAsia="Times New Roman" w:hAnsi="Times New Roman" w:cs="Times New Roman"/>
                <w:sz w:val="24"/>
                <w:szCs w:val="24"/>
                <w:lang w:eastAsia="cs-CZ"/>
              </w:rPr>
            </w:pPr>
          </w:p>
          <w:p w:rsidR="00FA2F5C" w:rsidRPr="00E463B5" w:rsidRDefault="00FA2F5C" w:rsidP="00623480">
            <w:pPr>
              <w:numPr>
                <w:ilvl w:val="0"/>
                <w:numId w:val="66"/>
              </w:numPr>
              <w:tabs>
                <w:tab w:val="num" w:pos="313"/>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režim dne, aktivní činnost, odpočinek</w:t>
            </w:r>
            <w:r w:rsidR="00E463B5">
              <w:rPr>
                <w:rFonts w:ascii="Times New Roman" w:eastAsia="Times New Roman" w:hAnsi="Times New Roman" w:cs="Times New Roman"/>
                <w:sz w:val="24"/>
                <w:szCs w:val="24"/>
                <w:lang w:eastAsia="cs-CZ"/>
              </w:rPr>
              <w:t>,</w:t>
            </w:r>
          </w:p>
          <w:p w:rsidR="00FA2F5C" w:rsidRPr="00E463B5" w:rsidRDefault="00FA2F5C" w:rsidP="00E463B5">
            <w:pPr>
              <w:spacing w:after="0" w:line="276" w:lineRule="auto"/>
              <w:ind w:left="360"/>
              <w:jc w:val="both"/>
              <w:rPr>
                <w:rFonts w:ascii="Times New Roman" w:eastAsia="Times New Roman" w:hAnsi="Times New Roman" w:cs="Times New Roman"/>
                <w:b/>
                <w:bCs/>
                <w:sz w:val="24"/>
                <w:szCs w:val="24"/>
                <w:lang w:eastAsia="cs-CZ"/>
              </w:rPr>
            </w:pPr>
          </w:p>
        </w:tc>
      </w:tr>
      <w:tr w:rsidR="00FA2F5C" w:rsidRPr="00FA2F5C" w:rsidTr="005B5CD4">
        <w:tc>
          <w:tcPr>
            <w:tcW w:w="4532" w:type="dxa"/>
          </w:tcPr>
          <w:p w:rsidR="00FA2F5C" w:rsidRPr="00E463B5" w:rsidRDefault="00FA2F5C" w:rsidP="00E463B5">
            <w:pPr>
              <w:spacing w:after="0" w:line="276" w:lineRule="auto"/>
              <w:rPr>
                <w:rFonts w:ascii="Times New Roman" w:eastAsia="Times New Roman" w:hAnsi="Times New Roman" w:cs="Times New Roman"/>
                <w:sz w:val="24"/>
                <w:szCs w:val="24"/>
                <w:lang w:eastAsia="cs-CZ"/>
              </w:rPr>
            </w:pPr>
          </w:p>
          <w:p w:rsidR="00E463B5" w:rsidRPr="00E463B5" w:rsidRDefault="00E463B5"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být informován o</w:t>
            </w:r>
            <w:r>
              <w:rPr>
                <w:rFonts w:ascii="Times New Roman" w:eastAsia="Times New Roman" w:hAnsi="Times New Roman" w:cs="Times New Roman"/>
                <w:sz w:val="24"/>
                <w:szCs w:val="24"/>
                <w:lang w:eastAsia="cs-CZ"/>
              </w:rPr>
              <w:t xml:space="preserve"> </w:t>
            </w:r>
            <w:r w:rsidRPr="00E463B5">
              <w:rPr>
                <w:rFonts w:ascii="Times New Roman" w:eastAsia="Times New Roman" w:hAnsi="Times New Roman" w:cs="Times New Roman"/>
                <w:sz w:val="24"/>
                <w:szCs w:val="24"/>
                <w:lang w:eastAsia="cs-CZ"/>
              </w:rPr>
              <w:t>nevhodném a</w:t>
            </w:r>
            <w:r>
              <w:rPr>
                <w:rFonts w:ascii="Times New Roman" w:eastAsia="Times New Roman" w:hAnsi="Times New Roman" w:cs="Times New Roman"/>
                <w:sz w:val="24"/>
                <w:szCs w:val="24"/>
                <w:lang w:eastAsia="cs-CZ"/>
              </w:rPr>
              <w:t xml:space="preserve"> </w:t>
            </w:r>
            <w:r w:rsidRPr="00E463B5">
              <w:rPr>
                <w:rFonts w:ascii="Times New Roman" w:eastAsia="Times New Roman" w:hAnsi="Times New Roman" w:cs="Times New Roman"/>
                <w:sz w:val="24"/>
                <w:szCs w:val="24"/>
                <w:lang w:eastAsia="cs-CZ"/>
              </w:rPr>
              <w:t>rizikovém chování a jeho důsledcích</w:t>
            </w:r>
            <w:r>
              <w:rPr>
                <w:rFonts w:ascii="Times New Roman" w:eastAsia="Times New Roman" w:hAnsi="Times New Roman" w:cs="Times New Roman"/>
                <w:sz w:val="24"/>
                <w:szCs w:val="24"/>
                <w:lang w:eastAsia="cs-CZ"/>
              </w:rPr>
              <w:t xml:space="preserve"> </w:t>
            </w:r>
            <w:r w:rsidRPr="00E463B5">
              <w:rPr>
                <w:rFonts w:ascii="Times New Roman" w:eastAsia="Times New Roman" w:hAnsi="Times New Roman" w:cs="Times New Roman"/>
                <w:sz w:val="24"/>
                <w:szCs w:val="24"/>
                <w:lang w:eastAsia="cs-CZ"/>
              </w:rPr>
              <w:t>rozpoznat nevhodné a rizikové chování</w:t>
            </w:r>
            <w:r>
              <w:rPr>
                <w:rFonts w:ascii="Times New Roman" w:eastAsia="Times New Roman" w:hAnsi="Times New Roman" w:cs="Times New Roman"/>
                <w:sz w:val="24"/>
                <w:szCs w:val="24"/>
                <w:lang w:eastAsia="cs-CZ"/>
              </w:rPr>
              <w:t>,</w:t>
            </w:r>
          </w:p>
          <w:p w:rsidR="00E463B5" w:rsidRPr="00E463B5" w:rsidRDefault="00E463B5" w:rsidP="00E463B5">
            <w:pPr>
              <w:spacing w:after="0" w:line="276" w:lineRule="auto"/>
              <w:ind w:left="435"/>
              <w:jc w:val="both"/>
              <w:rPr>
                <w:rFonts w:ascii="Times New Roman" w:eastAsia="Times New Roman" w:hAnsi="Times New Roman" w:cs="Times New Roman"/>
                <w:sz w:val="24"/>
                <w:szCs w:val="24"/>
                <w:lang w:eastAsia="cs-CZ"/>
              </w:rPr>
            </w:pPr>
          </w:p>
          <w:p w:rsidR="00FA2F5C"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znát nebezpečí so</w:t>
            </w:r>
            <w:r w:rsidR="00623480">
              <w:rPr>
                <w:rFonts w:ascii="Times New Roman" w:eastAsia="Times New Roman" w:hAnsi="Times New Roman" w:cs="Times New Roman"/>
                <w:sz w:val="24"/>
                <w:szCs w:val="24"/>
                <w:lang w:eastAsia="cs-CZ"/>
              </w:rPr>
              <w:t>uvisející s nebezpečnými návyky,</w:t>
            </w:r>
          </w:p>
          <w:p w:rsidR="00623480" w:rsidRDefault="00623480" w:rsidP="00623480">
            <w:pPr>
              <w:pStyle w:val="Odstavecseseznamem"/>
              <w:rPr>
                <w:rFonts w:ascii="Times New Roman" w:eastAsia="Times New Roman" w:hAnsi="Times New Roman" w:cs="Times New Roman"/>
                <w:sz w:val="24"/>
                <w:szCs w:val="24"/>
                <w:lang w:eastAsia="cs-CZ"/>
              </w:rPr>
            </w:pPr>
          </w:p>
          <w:p w:rsidR="00623480" w:rsidRPr="00E463B5" w:rsidRDefault="00623480" w:rsidP="00623480">
            <w:pPr>
              <w:spacing w:after="0" w:line="276" w:lineRule="auto"/>
              <w:ind w:left="435"/>
              <w:jc w:val="both"/>
              <w:rPr>
                <w:rFonts w:ascii="Times New Roman" w:eastAsia="Times New Roman" w:hAnsi="Times New Roman" w:cs="Times New Roman"/>
                <w:sz w:val="24"/>
                <w:szCs w:val="24"/>
                <w:lang w:eastAsia="cs-CZ"/>
              </w:rPr>
            </w:pP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uvědomovat si odpovědnost za sexuální chování a znát důsledky rizikového sexuálního chování</w:t>
            </w:r>
            <w:r w:rsidR="004F227F">
              <w:rPr>
                <w:rFonts w:ascii="Times New Roman" w:eastAsia="Times New Roman" w:hAnsi="Times New Roman" w:cs="Times New Roman"/>
                <w:sz w:val="24"/>
                <w:szCs w:val="24"/>
                <w:lang w:eastAsia="cs-CZ"/>
              </w:rPr>
              <w:t>,</w:t>
            </w:r>
          </w:p>
          <w:p w:rsidR="002562CA" w:rsidRDefault="00FA2F5C" w:rsidP="00256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umět se chránit před pohlavně přenosnými chorobami</w:t>
            </w:r>
            <w:r w:rsidR="002562CA">
              <w:rPr>
                <w:rFonts w:ascii="Times New Roman" w:eastAsia="Times New Roman" w:hAnsi="Times New Roman" w:cs="Times New Roman"/>
                <w:sz w:val="24"/>
                <w:szCs w:val="24"/>
                <w:lang w:eastAsia="cs-CZ"/>
              </w:rPr>
              <w:t>,</w:t>
            </w:r>
          </w:p>
          <w:p w:rsidR="002562CA" w:rsidRPr="002562CA" w:rsidRDefault="002562CA" w:rsidP="002562CA">
            <w:pPr>
              <w:spacing w:after="0" w:line="276" w:lineRule="auto"/>
              <w:ind w:left="435"/>
              <w:jc w:val="both"/>
              <w:rPr>
                <w:rFonts w:ascii="Times New Roman" w:eastAsia="Times New Roman" w:hAnsi="Times New Roman" w:cs="Times New Roman"/>
                <w:sz w:val="24"/>
                <w:szCs w:val="24"/>
                <w:lang w:eastAsia="cs-CZ"/>
              </w:rPr>
            </w:pPr>
          </w:p>
          <w:p w:rsidR="002562CA" w:rsidRPr="002562CA" w:rsidRDefault="002562CA" w:rsidP="002562CA">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2562CA">
              <w:rPr>
                <w:rFonts w:ascii="Times New Roman" w:hAnsi="Times New Roman" w:cs="Times New Roman"/>
                <w:sz w:val="24"/>
                <w:szCs w:val="24"/>
              </w:rPr>
              <w:t>znát význam a důležitost rodičovství</w:t>
            </w:r>
          </w:p>
        </w:tc>
        <w:tc>
          <w:tcPr>
            <w:tcW w:w="4530" w:type="dxa"/>
          </w:tcPr>
          <w:p w:rsidR="00FA2F5C" w:rsidRPr="00E463B5" w:rsidRDefault="00FA2F5C" w:rsidP="00E463B5">
            <w:pPr>
              <w:numPr>
                <w:ilvl w:val="0"/>
                <w:numId w:val="73"/>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E463B5">
              <w:rPr>
                <w:rFonts w:ascii="Times New Roman" w:eastAsia="Times New Roman" w:hAnsi="Times New Roman" w:cs="Times New Roman"/>
                <w:b/>
                <w:bCs/>
                <w:color w:val="000000"/>
                <w:sz w:val="24"/>
                <w:szCs w:val="24"/>
                <w:lang w:eastAsia="cs-CZ"/>
              </w:rPr>
              <w:t>Sexuální výchova</w:t>
            </w:r>
          </w:p>
          <w:p w:rsidR="002562CA" w:rsidRDefault="00623480" w:rsidP="002562CA">
            <w:pPr>
              <w:numPr>
                <w:ilvl w:val="0"/>
                <w:numId w:val="66"/>
              </w:numPr>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623480">
              <w:rPr>
                <w:rFonts w:ascii="Times New Roman" w:eastAsia="Times New Roman" w:hAnsi="Times New Roman" w:cs="Times New Roman"/>
                <w:sz w:val="24"/>
                <w:szCs w:val="24"/>
                <w:lang w:eastAsia="cs-CZ"/>
              </w:rPr>
              <w:t xml:space="preserve">nebezpečí závislostí na alkoholu, drogách, </w:t>
            </w:r>
            <w:r w:rsidRPr="00623480">
              <w:rPr>
                <w:rFonts w:ascii="Times New Roman" w:hAnsi="Times New Roman" w:cs="Times New Roman"/>
                <w:sz w:val="24"/>
                <w:szCs w:val="24"/>
              </w:rPr>
              <w:t>poruchy v mezilidských vztazích, prevence kriminality</w:t>
            </w:r>
            <w:r>
              <w:rPr>
                <w:rFonts w:ascii="Times New Roman" w:hAnsi="Times New Roman" w:cs="Times New Roman"/>
                <w:sz w:val="24"/>
                <w:szCs w:val="24"/>
              </w:rPr>
              <w:t>, důsledky rizikového chování, trestná činnost,</w:t>
            </w:r>
          </w:p>
          <w:p w:rsidR="002562CA" w:rsidRDefault="002562CA" w:rsidP="002562CA">
            <w:pPr>
              <w:autoSpaceDE w:val="0"/>
              <w:autoSpaceDN w:val="0"/>
              <w:adjustRightInd w:val="0"/>
              <w:spacing w:after="0" w:line="240" w:lineRule="auto"/>
              <w:rPr>
                <w:rFonts w:ascii="TimesNewRomanPSMT" w:hAnsi="TimesNewRomanPSMT" w:cs="TimesNewRomanPSMT"/>
                <w:sz w:val="24"/>
                <w:szCs w:val="24"/>
              </w:rPr>
            </w:pPr>
          </w:p>
          <w:p w:rsidR="002562CA" w:rsidRDefault="002562CA" w:rsidP="002562CA">
            <w:pPr>
              <w:autoSpaceDE w:val="0"/>
              <w:autoSpaceDN w:val="0"/>
              <w:adjustRightInd w:val="0"/>
              <w:spacing w:after="0" w:line="240" w:lineRule="auto"/>
              <w:rPr>
                <w:rFonts w:ascii="TimesNewRomanPSMT" w:hAnsi="TimesNewRomanPSMT" w:cs="TimesNewRomanPSMT"/>
                <w:sz w:val="24"/>
                <w:szCs w:val="24"/>
              </w:rPr>
            </w:pPr>
          </w:p>
          <w:p w:rsidR="002562CA" w:rsidRDefault="002562CA" w:rsidP="002562CA">
            <w:pPr>
              <w:autoSpaceDE w:val="0"/>
              <w:autoSpaceDN w:val="0"/>
              <w:adjustRightInd w:val="0"/>
              <w:spacing w:after="0" w:line="240" w:lineRule="auto"/>
              <w:rPr>
                <w:rFonts w:ascii="TimesNewRomanPSMT" w:hAnsi="TimesNewRomanPSMT" w:cs="TimesNewRomanPSMT"/>
                <w:sz w:val="24"/>
                <w:szCs w:val="24"/>
              </w:rPr>
            </w:pPr>
          </w:p>
          <w:p w:rsidR="00623480" w:rsidRPr="002562CA" w:rsidRDefault="002562CA" w:rsidP="009F788F">
            <w:pPr>
              <w:pStyle w:val="Odstavecseseznamem"/>
              <w:numPr>
                <w:ilvl w:val="0"/>
                <w:numId w:val="74"/>
              </w:numPr>
              <w:autoSpaceDE w:val="0"/>
              <w:autoSpaceDN w:val="0"/>
              <w:adjustRightInd w:val="0"/>
              <w:spacing w:after="0" w:line="240" w:lineRule="auto"/>
              <w:ind w:hanging="691"/>
              <w:rPr>
                <w:rFonts w:ascii="Times New Roman" w:hAnsi="Times New Roman" w:cs="Times New Roman"/>
                <w:sz w:val="24"/>
                <w:szCs w:val="24"/>
              </w:rPr>
            </w:pPr>
            <w:r w:rsidRPr="002562CA">
              <w:rPr>
                <w:rFonts w:ascii="Times New Roman" w:hAnsi="Times New Roman" w:cs="Times New Roman"/>
                <w:sz w:val="24"/>
                <w:szCs w:val="24"/>
              </w:rPr>
              <w:t>význam antikoncepce, sexuálně přenosné nemoci,</w:t>
            </w:r>
            <w:r>
              <w:rPr>
                <w:rFonts w:ascii="Times New Roman" w:hAnsi="Times New Roman" w:cs="Times New Roman"/>
                <w:sz w:val="24"/>
                <w:szCs w:val="24"/>
              </w:rPr>
              <w:t xml:space="preserve"> </w:t>
            </w:r>
            <w:r w:rsidRPr="002562CA">
              <w:rPr>
                <w:rFonts w:ascii="Times New Roman" w:hAnsi="Times New Roman" w:cs="Times New Roman"/>
                <w:sz w:val="24"/>
                <w:szCs w:val="24"/>
              </w:rPr>
              <w:t>důležitost pravidelných návštěv u gynekologa,</w:t>
            </w:r>
          </w:p>
          <w:p w:rsidR="004F227F" w:rsidRPr="00623480" w:rsidRDefault="004F227F" w:rsidP="00623480">
            <w:pPr>
              <w:autoSpaceDE w:val="0"/>
              <w:autoSpaceDN w:val="0"/>
              <w:adjustRightInd w:val="0"/>
              <w:spacing w:after="0" w:line="276" w:lineRule="auto"/>
              <w:jc w:val="both"/>
              <w:rPr>
                <w:rFonts w:ascii="Times New Roman" w:eastAsia="Times New Roman" w:hAnsi="Times New Roman" w:cs="Times New Roman"/>
                <w:sz w:val="24"/>
                <w:szCs w:val="24"/>
                <w:lang w:eastAsia="cs-CZ"/>
              </w:rPr>
            </w:pPr>
          </w:p>
          <w:p w:rsidR="004F227F" w:rsidRDefault="002562CA" w:rsidP="002562CA">
            <w:pPr>
              <w:numPr>
                <w:ilvl w:val="0"/>
                <w:numId w:val="66"/>
              </w:numPr>
              <w:tabs>
                <w:tab w:val="num" w:pos="454"/>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NewRomanPSMT" w:hAnsi="TimesNewRomanPSMT" w:cs="TimesNewRomanPSMT"/>
                <w:sz w:val="24"/>
                <w:szCs w:val="24"/>
              </w:rPr>
              <w:t xml:space="preserve">   </w:t>
            </w:r>
            <w:r>
              <w:rPr>
                <w:rFonts w:ascii="Times New Roman" w:hAnsi="Times New Roman" w:cs="Times New Roman"/>
                <w:sz w:val="24"/>
                <w:szCs w:val="24"/>
              </w:rPr>
              <w:t xml:space="preserve">sexuální </w:t>
            </w:r>
            <w:r w:rsidR="004F227F">
              <w:rPr>
                <w:rFonts w:ascii="Times New Roman" w:eastAsia="Times New Roman" w:hAnsi="Times New Roman" w:cs="Times New Roman"/>
                <w:sz w:val="24"/>
                <w:szCs w:val="24"/>
                <w:lang w:eastAsia="cs-CZ"/>
              </w:rPr>
              <w:t xml:space="preserve"> úchylky, poruchy pohlavní </w:t>
            </w:r>
          </w:p>
          <w:p w:rsidR="004F227F" w:rsidRDefault="004F227F" w:rsidP="004F227F">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2562CA">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identity,</w:t>
            </w:r>
          </w:p>
          <w:p w:rsidR="00623480" w:rsidRPr="004F227F" w:rsidRDefault="004F227F" w:rsidP="009F788F">
            <w:pPr>
              <w:pStyle w:val="Odstavecseseznamem"/>
              <w:numPr>
                <w:ilvl w:val="0"/>
                <w:numId w:val="74"/>
              </w:numPr>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4F227F">
              <w:rPr>
                <w:rFonts w:ascii="Times New Roman" w:eastAsia="Times New Roman" w:hAnsi="Times New Roman" w:cs="Times New Roman"/>
                <w:sz w:val="24"/>
                <w:szCs w:val="24"/>
                <w:lang w:eastAsia="cs-CZ"/>
              </w:rPr>
              <w:t>těhotenství, lékařská péče o těhotnou</w:t>
            </w:r>
          </w:p>
          <w:p w:rsidR="00623480" w:rsidRPr="00623480" w:rsidRDefault="00623480" w:rsidP="002562CA">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tc>
      </w:tr>
      <w:tr w:rsidR="00FA2F5C" w:rsidRPr="00FA2F5C" w:rsidTr="005B5CD4">
        <w:tc>
          <w:tcPr>
            <w:tcW w:w="4532" w:type="dxa"/>
          </w:tcPr>
          <w:p w:rsidR="00FA2F5C" w:rsidRPr="00E463B5" w:rsidRDefault="00FA2F5C" w:rsidP="00E463B5">
            <w:pPr>
              <w:spacing w:after="0" w:line="276" w:lineRule="auto"/>
              <w:rPr>
                <w:rFonts w:ascii="Times New Roman" w:eastAsia="Times New Roman" w:hAnsi="Times New Roman" w:cs="Times New Roman"/>
                <w:sz w:val="24"/>
                <w:szCs w:val="24"/>
                <w:lang w:eastAsia="cs-CZ"/>
              </w:rPr>
            </w:pP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znát význam a důležitost rodičovství</w:t>
            </w: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ukázat na modelu základní péči </w:t>
            </w:r>
            <w:r w:rsidRPr="00E463B5">
              <w:rPr>
                <w:rFonts w:ascii="Times New Roman" w:eastAsia="Times New Roman" w:hAnsi="Times New Roman" w:cs="Times New Roman"/>
                <w:sz w:val="24"/>
                <w:szCs w:val="24"/>
                <w:lang w:eastAsia="cs-CZ"/>
              </w:rPr>
              <w:br/>
              <w:t xml:space="preserve">o novorozence a kojence </w:t>
            </w: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podle svých možností charakterizovat jednotlivá vývojová období dítěte </w:t>
            </w:r>
          </w:p>
        </w:tc>
        <w:tc>
          <w:tcPr>
            <w:tcW w:w="4530" w:type="dxa"/>
          </w:tcPr>
          <w:p w:rsidR="00FA2F5C" w:rsidRPr="00E463B5" w:rsidRDefault="00FA2F5C" w:rsidP="00E463B5">
            <w:pPr>
              <w:numPr>
                <w:ilvl w:val="0"/>
                <w:numId w:val="73"/>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E463B5">
              <w:rPr>
                <w:rFonts w:ascii="Times New Roman" w:eastAsia="Times New Roman" w:hAnsi="Times New Roman" w:cs="Times New Roman"/>
                <w:b/>
                <w:bCs/>
                <w:color w:val="000000"/>
                <w:sz w:val="24"/>
                <w:szCs w:val="24"/>
                <w:lang w:eastAsia="cs-CZ"/>
              </w:rPr>
              <w:t>Péče o dítě</w:t>
            </w:r>
          </w:p>
          <w:p w:rsidR="009B059E" w:rsidRDefault="002562CA" w:rsidP="002562CA">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početí,</w:t>
            </w:r>
            <w:r w:rsidR="009B059E">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těhotenství, lékařská péče</w:t>
            </w:r>
            <w:r w:rsidRPr="002562CA">
              <w:rPr>
                <w:rFonts w:ascii="Times New Roman" w:eastAsia="Times New Roman" w:hAnsi="Times New Roman" w:cs="Times New Roman"/>
                <w:sz w:val="24"/>
                <w:szCs w:val="24"/>
                <w:lang w:eastAsia="cs-CZ"/>
              </w:rPr>
              <w:t xml:space="preserve"> o</w:t>
            </w:r>
          </w:p>
          <w:p w:rsidR="002562CA" w:rsidRDefault="009B059E" w:rsidP="009B059E">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2562CA" w:rsidRPr="002562CA">
              <w:rPr>
                <w:rFonts w:ascii="Times New Roman" w:eastAsia="Times New Roman" w:hAnsi="Times New Roman" w:cs="Times New Roman"/>
                <w:sz w:val="24"/>
                <w:szCs w:val="24"/>
                <w:lang w:eastAsia="cs-CZ"/>
              </w:rPr>
              <w:t xml:space="preserve"> </w:t>
            </w:r>
            <w:r w:rsidR="002562CA">
              <w:rPr>
                <w:rFonts w:ascii="Times New Roman" w:eastAsia="Times New Roman" w:hAnsi="Times New Roman" w:cs="Times New Roman"/>
                <w:sz w:val="24"/>
                <w:szCs w:val="24"/>
                <w:lang w:eastAsia="cs-CZ"/>
              </w:rPr>
              <w:t xml:space="preserve">   těhotn</w:t>
            </w:r>
            <w:r w:rsidR="002562CA" w:rsidRPr="002562CA">
              <w:rPr>
                <w:rFonts w:ascii="Times New Roman" w:eastAsia="Times New Roman" w:hAnsi="Times New Roman" w:cs="Times New Roman"/>
                <w:sz w:val="24"/>
                <w:szCs w:val="24"/>
                <w:lang w:eastAsia="cs-CZ"/>
              </w:rPr>
              <w:t>ou</w:t>
            </w:r>
            <w:r w:rsidR="002562CA">
              <w:rPr>
                <w:rFonts w:ascii="Times New Roman" w:eastAsia="Times New Roman" w:hAnsi="Times New Roman" w:cs="Times New Roman"/>
                <w:sz w:val="24"/>
                <w:szCs w:val="24"/>
                <w:lang w:eastAsia="cs-CZ"/>
              </w:rPr>
              <w:t xml:space="preserve"> ženu, porod, narození dítěte,</w:t>
            </w:r>
          </w:p>
          <w:p w:rsidR="009B059E" w:rsidRDefault="002562CA" w:rsidP="002562CA">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ženu, </w:t>
            </w:r>
            <w:r w:rsidR="009B059E">
              <w:rPr>
                <w:rFonts w:ascii="Times New Roman" w:eastAsia="Times New Roman" w:hAnsi="Times New Roman" w:cs="Times New Roman"/>
                <w:sz w:val="24"/>
                <w:szCs w:val="24"/>
                <w:lang w:eastAsia="cs-CZ"/>
              </w:rPr>
              <w:t>pravidelná lékařská péče,</w:t>
            </w:r>
          </w:p>
          <w:p w:rsidR="00FA2F5C" w:rsidRDefault="009B059E" w:rsidP="002562CA">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šestinedělí, role </w:t>
            </w:r>
            <w:r w:rsidR="00FA2F5C" w:rsidRPr="002562CA">
              <w:rPr>
                <w:rFonts w:ascii="Times New Roman" w:eastAsia="Times New Roman" w:hAnsi="Times New Roman" w:cs="Times New Roman"/>
                <w:sz w:val="24"/>
                <w:szCs w:val="24"/>
                <w:lang w:eastAsia="cs-CZ"/>
              </w:rPr>
              <w:t xml:space="preserve">matky a otce, </w:t>
            </w:r>
            <w:r>
              <w:rPr>
                <w:rFonts w:ascii="Times New Roman" w:eastAsia="Times New Roman" w:hAnsi="Times New Roman" w:cs="Times New Roman"/>
                <w:sz w:val="24"/>
                <w:szCs w:val="24"/>
                <w:lang w:eastAsia="cs-CZ"/>
              </w:rPr>
              <w:t xml:space="preserve"> </w:t>
            </w:r>
          </w:p>
          <w:p w:rsidR="009B059E" w:rsidRPr="002562CA" w:rsidRDefault="009B059E" w:rsidP="002562CA">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povinnosti matky a otce vůči dětem,</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vývojové etapy dítěte</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péče o dítě, dětské nemoci</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práva dítěte</w:t>
            </w:r>
          </w:p>
          <w:p w:rsidR="00FA2F5C" w:rsidRPr="00E463B5" w:rsidRDefault="00FA2F5C" w:rsidP="00E463B5">
            <w:pPr>
              <w:spacing w:after="0" w:line="276" w:lineRule="auto"/>
              <w:ind w:left="360"/>
              <w:jc w:val="both"/>
              <w:rPr>
                <w:rFonts w:ascii="Times New Roman" w:eastAsia="Times New Roman" w:hAnsi="Times New Roman" w:cs="Times New Roman"/>
                <w:b/>
                <w:bCs/>
                <w:sz w:val="24"/>
                <w:szCs w:val="24"/>
                <w:lang w:eastAsia="cs-CZ"/>
              </w:rPr>
            </w:pPr>
          </w:p>
        </w:tc>
      </w:tr>
      <w:tr w:rsidR="00FA2F5C" w:rsidRPr="00FA2F5C" w:rsidTr="005B5CD4">
        <w:tc>
          <w:tcPr>
            <w:tcW w:w="4532" w:type="dxa"/>
          </w:tcPr>
          <w:p w:rsidR="00FA2F5C" w:rsidRPr="00E463B5" w:rsidRDefault="00FA2F5C" w:rsidP="00E463B5">
            <w:pPr>
              <w:spacing w:after="0" w:line="276" w:lineRule="auto"/>
              <w:rPr>
                <w:rFonts w:ascii="Times New Roman" w:eastAsia="Times New Roman" w:hAnsi="Times New Roman" w:cs="Times New Roman"/>
                <w:sz w:val="24"/>
                <w:szCs w:val="24"/>
                <w:lang w:eastAsia="cs-CZ"/>
              </w:rPr>
            </w:pPr>
          </w:p>
          <w:p w:rsidR="00FA2F5C" w:rsidRPr="00E463B5" w:rsidRDefault="009B059E"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se</w:t>
            </w:r>
            <w:r w:rsidR="00FA2F5C" w:rsidRPr="00E463B5">
              <w:rPr>
                <w:rFonts w:ascii="Times New Roman" w:eastAsia="Times New Roman" w:hAnsi="Times New Roman" w:cs="Times New Roman"/>
                <w:sz w:val="24"/>
                <w:szCs w:val="24"/>
                <w:lang w:eastAsia="cs-CZ"/>
              </w:rPr>
              <w:t xml:space="preserve"> základní</w:t>
            </w:r>
            <w:r>
              <w:rPr>
                <w:rFonts w:ascii="Times New Roman" w:eastAsia="Times New Roman" w:hAnsi="Times New Roman" w:cs="Times New Roman"/>
                <w:sz w:val="24"/>
                <w:szCs w:val="24"/>
                <w:lang w:eastAsia="cs-CZ"/>
              </w:rPr>
              <w:t>m</w:t>
            </w:r>
            <w:r w:rsidR="00FA2F5C" w:rsidRPr="00E463B5">
              <w:rPr>
                <w:rFonts w:ascii="Times New Roman" w:eastAsia="Times New Roman" w:hAnsi="Times New Roman" w:cs="Times New Roman"/>
                <w:sz w:val="24"/>
                <w:szCs w:val="24"/>
                <w:lang w:eastAsia="cs-CZ"/>
              </w:rPr>
              <w:t xml:space="preserve"> vybavení</w:t>
            </w:r>
            <w:r>
              <w:rPr>
                <w:rFonts w:ascii="Times New Roman" w:eastAsia="Times New Roman" w:hAnsi="Times New Roman" w:cs="Times New Roman"/>
                <w:sz w:val="24"/>
                <w:szCs w:val="24"/>
                <w:lang w:eastAsia="cs-CZ"/>
              </w:rPr>
              <w:t>m</w:t>
            </w:r>
            <w:r w:rsidR="00FA2F5C" w:rsidRPr="00E463B5">
              <w:rPr>
                <w:rFonts w:ascii="Times New Roman" w:eastAsia="Times New Roman" w:hAnsi="Times New Roman" w:cs="Times New Roman"/>
                <w:sz w:val="24"/>
                <w:szCs w:val="24"/>
                <w:lang w:eastAsia="cs-CZ"/>
              </w:rPr>
              <w:t xml:space="preserve"> domácnosti</w:t>
            </w:r>
            <w:r>
              <w:rPr>
                <w:rFonts w:ascii="Times New Roman" w:eastAsia="Times New Roman" w:hAnsi="Times New Roman" w:cs="Times New Roman"/>
                <w:sz w:val="24"/>
                <w:szCs w:val="24"/>
                <w:lang w:eastAsia="cs-CZ"/>
              </w:rPr>
              <w:t>,</w:t>
            </w:r>
          </w:p>
          <w:p w:rsidR="00FA2F5C" w:rsidRDefault="009B059E"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znát</w:t>
            </w:r>
            <w:r w:rsidR="00FA2F5C" w:rsidRPr="00E463B5">
              <w:rPr>
                <w:rFonts w:ascii="Times New Roman" w:eastAsia="Times New Roman" w:hAnsi="Times New Roman" w:cs="Times New Roman"/>
                <w:sz w:val="24"/>
                <w:szCs w:val="24"/>
                <w:lang w:eastAsia="cs-CZ"/>
              </w:rPr>
              <w:t xml:space="preserve"> funkci jednotlivých bytových prostor</w:t>
            </w:r>
            <w:r>
              <w:rPr>
                <w:rFonts w:ascii="Times New Roman" w:eastAsia="Times New Roman" w:hAnsi="Times New Roman" w:cs="Times New Roman"/>
                <w:sz w:val="24"/>
                <w:szCs w:val="24"/>
                <w:lang w:eastAsia="cs-CZ"/>
              </w:rPr>
              <w:t>,</w:t>
            </w: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Default="009B059E" w:rsidP="009B059E">
            <w:pPr>
              <w:spacing w:after="0" w:line="276" w:lineRule="auto"/>
              <w:ind w:left="435"/>
              <w:jc w:val="both"/>
              <w:rPr>
                <w:rFonts w:ascii="Times New Roman" w:eastAsia="Times New Roman" w:hAnsi="Times New Roman" w:cs="Times New Roman"/>
                <w:sz w:val="24"/>
                <w:szCs w:val="24"/>
                <w:lang w:eastAsia="cs-CZ"/>
              </w:rPr>
            </w:pPr>
          </w:p>
          <w:p w:rsidR="009B059E" w:rsidRPr="00E463B5" w:rsidRDefault="009B059E" w:rsidP="009B059E">
            <w:pPr>
              <w:spacing w:after="0" w:line="276" w:lineRule="auto"/>
              <w:ind w:left="435"/>
              <w:jc w:val="both"/>
              <w:rPr>
                <w:rFonts w:ascii="Times New Roman" w:eastAsia="Times New Roman" w:hAnsi="Times New Roman" w:cs="Times New Roman"/>
                <w:sz w:val="24"/>
                <w:szCs w:val="24"/>
                <w:lang w:eastAsia="cs-CZ"/>
              </w:rPr>
            </w:pPr>
          </w:p>
          <w:p w:rsidR="00FA2F5C" w:rsidRPr="00E463B5" w:rsidRDefault="00FA2F5C" w:rsidP="00E463B5">
            <w:pPr>
              <w:numPr>
                <w:ilvl w:val="0"/>
                <w:numId w:val="3"/>
              </w:numPr>
              <w:spacing w:after="0" w:line="276" w:lineRule="auto"/>
              <w:ind w:left="435" w:hanging="435"/>
              <w:jc w:val="both"/>
              <w:rPr>
                <w:rFonts w:ascii="Times New Roman" w:eastAsia="Times New Roman" w:hAnsi="Times New Roman" w:cs="Times New Roman"/>
                <w:sz w:val="24"/>
                <w:szCs w:val="24"/>
                <w:lang w:eastAsia="cs-CZ"/>
              </w:rPr>
            </w:pPr>
            <w:r w:rsidRPr="00E463B5">
              <w:rPr>
                <w:rFonts w:ascii="Times New Roman" w:eastAsia="Times New Roman" w:hAnsi="Times New Roman" w:cs="Times New Roman"/>
                <w:sz w:val="24"/>
                <w:szCs w:val="24"/>
                <w:lang w:eastAsia="cs-CZ"/>
              </w:rPr>
              <w:t xml:space="preserve">používat příslušné prostředky a přístroje </w:t>
            </w:r>
            <w:r w:rsidRPr="00E463B5">
              <w:rPr>
                <w:rFonts w:ascii="Times New Roman" w:eastAsia="Times New Roman" w:hAnsi="Times New Roman" w:cs="Times New Roman"/>
                <w:sz w:val="24"/>
                <w:szCs w:val="24"/>
                <w:lang w:eastAsia="cs-CZ"/>
              </w:rPr>
              <w:br/>
              <w:t>v péči o domácnost a dodržovat bezpečnostní předpisy při zacházení s nimi</w:t>
            </w:r>
          </w:p>
          <w:p w:rsidR="00FA2F5C" w:rsidRPr="00E463B5" w:rsidRDefault="00FA2F5C" w:rsidP="00E463B5">
            <w:pPr>
              <w:spacing w:after="0" w:line="276" w:lineRule="auto"/>
              <w:rPr>
                <w:rFonts w:ascii="Times New Roman" w:eastAsia="Times New Roman" w:hAnsi="Times New Roman" w:cs="Times New Roman"/>
                <w:sz w:val="24"/>
                <w:szCs w:val="24"/>
                <w:lang w:eastAsia="cs-CZ"/>
              </w:rPr>
            </w:pPr>
          </w:p>
        </w:tc>
        <w:tc>
          <w:tcPr>
            <w:tcW w:w="4530" w:type="dxa"/>
          </w:tcPr>
          <w:p w:rsidR="00FA2F5C" w:rsidRPr="00E463B5" w:rsidRDefault="00FA2F5C" w:rsidP="00E463B5">
            <w:pPr>
              <w:numPr>
                <w:ilvl w:val="0"/>
                <w:numId w:val="73"/>
              </w:numPr>
              <w:autoSpaceDE w:val="0"/>
              <w:autoSpaceDN w:val="0"/>
              <w:adjustRightInd w:val="0"/>
              <w:spacing w:after="0" w:line="276" w:lineRule="auto"/>
              <w:ind w:left="721" w:hanging="284"/>
              <w:jc w:val="both"/>
              <w:rPr>
                <w:rFonts w:ascii="Times New Roman" w:eastAsia="Times New Roman" w:hAnsi="Times New Roman" w:cs="Times New Roman"/>
                <w:b/>
                <w:bCs/>
                <w:color w:val="000000"/>
                <w:sz w:val="24"/>
                <w:szCs w:val="24"/>
                <w:lang w:eastAsia="cs-CZ"/>
              </w:rPr>
            </w:pPr>
            <w:r w:rsidRPr="00E463B5">
              <w:rPr>
                <w:rFonts w:ascii="Times New Roman" w:eastAsia="Times New Roman" w:hAnsi="Times New Roman" w:cs="Times New Roman"/>
                <w:b/>
                <w:bCs/>
                <w:color w:val="000000"/>
                <w:sz w:val="24"/>
                <w:szCs w:val="24"/>
                <w:lang w:eastAsia="cs-CZ"/>
              </w:rPr>
              <w:t xml:space="preserve">Domácnost </w:t>
            </w:r>
          </w:p>
          <w:p w:rsidR="00FA2F5C" w:rsidRPr="009B059E"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základn</w:t>
            </w:r>
            <w:r w:rsidR="009B059E">
              <w:rPr>
                <w:rFonts w:ascii="Times New Roman" w:eastAsia="Times New Roman" w:hAnsi="Times New Roman" w:cs="Times New Roman"/>
                <w:sz w:val="24"/>
                <w:szCs w:val="24"/>
                <w:lang w:eastAsia="cs-CZ"/>
              </w:rPr>
              <w:t xml:space="preserve">í vybavení a zařízení </w:t>
            </w:r>
          </w:p>
          <w:p w:rsidR="009B059E" w:rsidRPr="00E463B5" w:rsidRDefault="009B059E" w:rsidP="009B059E">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 xml:space="preserve">            domácnosti,</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údržba a práce v</w:t>
            </w:r>
            <w:r w:rsidR="009B059E">
              <w:rPr>
                <w:rFonts w:ascii="Times New Roman" w:eastAsia="Times New Roman" w:hAnsi="Times New Roman" w:cs="Times New Roman"/>
                <w:sz w:val="24"/>
                <w:szCs w:val="24"/>
                <w:lang w:eastAsia="cs-CZ"/>
              </w:rPr>
              <w:t> </w:t>
            </w:r>
            <w:r w:rsidRPr="00E463B5">
              <w:rPr>
                <w:rFonts w:ascii="Times New Roman" w:eastAsia="Times New Roman" w:hAnsi="Times New Roman" w:cs="Times New Roman"/>
                <w:sz w:val="24"/>
                <w:szCs w:val="24"/>
                <w:lang w:eastAsia="cs-CZ"/>
              </w:rPr>
              <w:t>domácnosti</w:t>
            </w:r>
            <w:r w:rsidR="009B059E">
              <w:rPr>
                <w:rFonts w:ascii="Times New Roman" w:eastAsia="Times New Roman" w:hAnsi="Times New Roman" w:cs="Times New Roman"/>
                <w:sz w:val="24"/>
                <w:szCs w:val="24"/>
                <w:lang w:eastAsia="cs-CZ"/>
              </w:rPr>
              <w:t>,</w:t>
            </w:r>
          </w:p>
          <w:p w:rsidR="00FA2F5C" w:rsidRPr="009B059E"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 xml:space="preserve">zásady zařizování jednotlivých </w:t>
            </w:r>
          </w:p>
          <w:p w:rsidR="009B059E" w:rsidRPr="00E463B5" w:rsidRDefault="009B059E" w:rsidP="009B059E">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 xml:space="preserve">            bytových prostor a jejich funkce,</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používání přístrojů v</w:t>
            </w:r>
            <w:r w:rsidR="009B059E">
              <w:rPr>
                <w:rFonts w:ascii="Times New Roman" w:eastAsia="Times New Roman" w:hAnsi="Times New Roman" w:cs="Times New Roman"/>
                <w:sz w:val="24"/>
                <w:szCs w:val="24"/>
                <w:lang w:eastAsia="cs-CZ"/>
              </w:rPr>
              <w:t> </w:t>
            </w:r>
            <w:r w:rsidRPr="00E463B5">
              <w:rPr>
                <w:rFonts w:ascii="Times New Roman" w:eastAsia="Times New Roman" w:hAnsi="Times New Roman" w:cs="Times New Roman"/>
                <w:sz w:val="24"/>
                <w:szCs w:val="24"/>
                <w:lang w:eastAsia="cs-CZ"/>
              </w:rPr>
              <w:t>domácnosti</w:t>
            </w:r>
            <w:r w:rsidR="009B059E">
              <w:rPr>
                <w:rFonts w:ascii="Times New Roman" w:eastAsia="Times New Roman" w:hAnsi="Times New Roman" w:cs="Times New Roman"/>
                <w:sz w:val="24"/>
                <w:szCs w:val="24"/>
                <w:lang w:eastAsia="cs-CZ"/>
              </w:rPr>
              <w:t>,</w:t>
            </w:r>
          </w:p>
          <w:p w:rsidR="00FA2F5C" w:rsidRPr="009B059E"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 xml:space="preserve">ekonomické činnosti rodiny (zdroje </w:t>
            </w:r>
            <w:r w:rsidR="009B059E">
              <w:rPr>
                <w:rFonts w:ascii="Times New Roman" w:eastAsia="Times New Roman" w:hAnsi="Times New Roman" w:cs="Times New Roman"/>
                <w:sz w:val="24"/>
                <w:szCs w:val="24"/>
                <w:lang w:eastAsia="cs-CZ"/>
              </w:rPr>
              <w:t xml:space="preserve">    </w:t>
            </w:r>
          </w:p>
          <w:p w:rsidR="009B059E" w:rsidRDefault="009B059E" w:rsidP="009B059E">
            <w:pPr>
              <w:autoSpaceDE w:val="0"/>
              <w:autoSpaceDN w:val="0"/>
              <w:adjustRightInd w:val="0"/>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příjmů, spoření, finanční pomoc </w:t>
            </w:r>
          </w:p>
          <w:p w:rsidR="009B059E" w:rsidRPr="00E463B5" w:rsidRDefault="009B059E" w:rsidP="009B059E">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 xml:space="preserve">            státu,</w:t>
            </w:r>
          </w:p>
          <w:p w:rsidR="00FA2F5C" w:rsidRPr="00E463B5"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 xml:space="preserve">sestavování rodinného rozpočtu </w:t>
            </w:r>
          </w:p>
          <w:p w:rsidR="00FA2F5C" w:rsidRPr="009B059E" w:rsidRDefault="00FA2F5C" w:rsidP="00E463B5">
            <w:pPr>
              <w:numPr>
                <w:ilvl w:val="0"/>
                <w:numId w:val="66"/>
              </w:numPr>
              <w:tabs>
                <w:tab w:val="num" w:pos="720"/>
              </w:tabs>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úklidové a čisticí prostř</w:t>
            </w:r>
            <w:r w:rsidR="009B059E">
              <w:rPr>
                <w:rFonts w:ascii="Times New Roman" w:eastAsia="Times New Roman" w:hAnsi="Times New Roman" w:cs="Times New Roman"/>
                <w:sz w:val="24"/>
                <w:szCs w:val="24"/>
                <w:lang w:eastAsia="cs-CZ"/>
              </w:rPr>
              <w:t>edky a</w:t>
            </w:r>
          </w:p>
          <w:p w:rsidR="009B059E" w:rsidRPr="00E463B5" w:rsidRDefault="009B059E" w:rsidP="009B059E">
            <w:p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 xml:space="preserve">            bezpečné zacházení s nimi,</w:t>
            </w:r>
          </w:p>
          <w:p w:rsidR="00FA2F5C" w:rsidRPr="00E463B5" w:rsidRDefault="00FA2F5C" w:rsidP="00E463B5">
            <w:pPr>
              <w:numPr>
                <w:ilvl w:val="0"/>
                <w:numId w:val="66"/>
              </w:numPr>
              <w:tabs>
                <w:tab w:val="num" w:pos="720"/>
              </w:tabs>
              <w:autoSpaceDE w:val="0"/>
              <w:autoSpaceDN w:val="0"/>
              <w:adjustRightInd w:val="0"/>
              <w:spacing w:after="120" w:line="276" w:lineRule="auto"/>
              <w:jc w:val="both"/>
              <w:rPr>
                <w:rFonts w:ascii="Times New Roman" w:eastAsia="Times New Roman" w:hAnsi="Times New Roman" w:cs="Times New Roman"/>
                <w:color w:val="000000"/>
                <w:sz w:val="24"/>
                <w:szCs w:val="24"/>
                <w:lang w:eastAsia="cs-CZ"/>
              </w:rPr>
            </w:pPr>
            <w:r w:rsidRPr="00E463B5">
              <w:rPr>
                <w:rFonts w:ascii="Times New Roman" w:eastAsia="Times New Roman" w:hAnsi="Times New Roman" w:cs="Times New Roman"/>
                <w:sz w:val="24"/>
                <w:szCs w:val="24"/>
                <w:lang w:eastAsia="cs-CZ"/>
              </w:rPr>
              <w:t>modelové situace a praktická cvičení</w:t>
            </w:r>
          </w:p>
        </w:tc>
      </w:tr>
    </w:tbl>
    <w:p w:rsidR="000B1168" w:rsidRDefault="000B1168" w:rsidP="000B1168">
      <w:pPr>
        <w:pStyle w:val="Default"/>
        <w:jc w:val="left"/>
        <w:rPr>
          <w:b/>
          <w:sz w:val="24"/>
          <w:szCs w:val="24"/>
        </w:rPr>
      </w:pPr>
    </w:p>
    <w:p w:rsidR="000B1168" w:rsidRDefault="000B1168" w:rsidP="000B1168">
      <w:pPr>
        <w:pStyle w:val="Default"/>
        <w:jc w:val="left"/>
        <w:rPr>
          <w:b/>
          <w:sz w:val="24"/>
          <w:szCs w:val="24"/>
        </w:rPr>
      </w:pPr>
    </w:p>
    <w:p w:rsidR="000B1168" w:rsidRDefault="000B1168" w:rsidP="000B1168">
      <w:pPr>
        <w:pStyle w:val="Default"/>
        <w:jc w:val="left"/>
        <w:rPr>
          <w:b/>
          <w:sz w:val="24"/>
          <w:szCs w:val="24"/>
        </w:rPr>
      </w:pPr>
    </w:p>
    <w:p w:rsidR="00062473" w:rsidRDefault="00062473" w:rsidP="000B1168">
      <w:pPr>
        <w:pStyle w:val="Default"/>
        <w:jc w:val="left"/>
        <w:rPr>
          <w:b/>
          <w:sz w:val="24"/>
          <w:szCs w:val="24"/>
        </w:rPr>
      </w:pPr>
    </w:p>
    <w:p w:rsidR="00062473" w:rsidRDefault="00062473" w:rsidP="000B1168">
      <w:pPr>
        <w:pStyle w:val="Default"/>
        <w:jc w:val="left"/>
        <w:rPr>
          <w:b/>
          <w:sz w:val="24"/>
          <w:szCs w:val="24"/>
        </w:rPr>
      </w:pPr>
    </w:p>
    <w:p w:rsidR="00062473" w:rsidRDefault="00062473" w:rsidP="000B1168">
      <w:pPr>
        <w:pStyle w:val="Default"/>
        <w:jc w:val="left"/>
        <w:rPr>
          <w:b/>
          <w:sz w:val="24"/>
          <w:szCs w:val="24"/>
        </w:rPr>
      </w:pPr>
    </w:p>
    <w:p w:rsidR="000B1168" w:rsidRDefault="000B1168" w:rsidP="000B1168">
      <w:pPr>
        <w:pStyle w:val="Default"/>
        <w:jc w:val="left"/>
        <w:rPr>
          <w:b/>
          <w:bCs/>
          <w:u w:val="single"/>
        </w:rPr>
      </w:pPr>
      <w:r w:rsidRPr="000B1168">
        <w:rPr>
          <w:b/>
          <w:sz w:val="24"/>
          <w:szCs w:val="24"/>
        </w:rPr>
        <w:t>2. ročník</w:t>
      </w:r>
      <w:r w:rsidR="00D03D1F" w:rsidRPr="000B1168">
        <w:rPr>
          <w:b/>
          <w:sz w:val="24"/>
          <w:szCs w:val="24"/>
        </w:rPr>
        <w:br/>
      </w:r>
      <w:r w:rsidR="00D03D1F" w:rsidRPr="000B1168">
        <w:rPr>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0B1168" w:rsidRPr="000610B0" w:rsidTr="00263172">
        <w:tc>
          <w:tcPr>
            <w:tcW w:w="4606" w:type="dxa"/>
          </w:tcPr>
          <w:p w:rsidR="000B1168" w:rsidRPr="00360627" w:rsidRDefault="000B1168" w:rsidP="00360627">
            <w:pPr>
              <w:pStyle w:val="Default"/>
              <w:spacing w:line="360" w:lineRule="auto"/>
              <w:rPr>
                <w:b/>
                <w:bCs/>
                <w:sz w:val="24"/>
                <w:szCs w:val="24"/>
              </w:rPr>
            </w:pPr>
            <w:r w:rsidRPr="00360627">
              <w:rPr>
                <w:b/>
                <w:bCs/>
                <w:sz w:val="24"/>
                <w:szCs w:val="24"/>
              </w:rPr>
              <w:t xml:space="preserve">Výsledky vzdělávání </w:t>
            </w:r>
          </w:p>
        </w:tc>
        <w:tc>
          <w:tcPr>
            <w:tcW w:w="4606" w:type="dxa"/>
          </w:tcPr>
          <w:p w:rsidR="000B1168" w:rsidRPr="00360627" w:rsidRDefault="000B1168" w:rsidP="00360627">
            <w:pPr>
              <w:pStyle w:val="Default"/>
              <w:spacing w:line="360" w:lineRule="auto"/>
              <w:ind w:left="397" w:firstLine="0"/>
              <w:rPr>
                <w:b/>
                <w:bCs/>
                <w:sz w:val="24"/>
                <w:szCs w:val="24"/>
              </w:rPr>
            </w:pPr>
            <w:r w:rsidRPr="00360627">
              <w:rPr>
                <w:b/>
                <w:bCs/>
                <w:sz w:val="24"/>
                <w:szCs w:val="24"/>
              </w:rPr>
              <w:t>Učivo</w:t>
            </w:r>
          </w:p>
        </w:tc>
      </w:tr>
      <w:tr w:rsidR="000B1168" w:rsidRPr="00F47047" w:rsidTr="00263172">
        <w:tc>
          <w:tcPr>
            <w:tcW w:w="4606" w:type="dxa"/>
          </w:tcPr>
          <w:p w:rsidR="000B1168" w:rsidRPr="00360627" w:rsidRDefault="000B1168" w:rsidP="00360627">
            <w:pPr>
              <w:spacing w:line="360" w:lineRule="auto"/>
              <w:rPr>
                <w:rFonts w:ascii="Times New Roman" w:hAnsi="Times New Roman" w:cs="Times New Roman"/>
                <w:b/>
                <w:bCs/>
                <w:sz w:val="24"/>
                <w:szCs w:val="24"/>
              </w:rPr>
            </w:pPr>
            <w:r w:rsidRPr="00360627">
              <w:rPr>
                <w:rFonts w:ascii="Times New Roman" w:hAnsi="Times New Roman" w:cs="Times New Roman"/>
                <w:b/>
                <w:bCs/>
                <w:sz w:val="24"/>
                <w:szCs w:val="24"/>
              </w:rPr>
              <w:t>Žák by měl:</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znát podmínky pro uzavření manželství</w:t>
            </w:r>
            <w:r w:rsidR="00360627">
              <w:rPr>
                <w:rFonts w:ascii="Times New Roman" w:hAnsi="Times New Roman" w:cs="Times New Roman"/>
                <w:sz w:val="24"/>
                <w:szCs w:val="24"/>
              </w:rPr>
              <w:t>,</w:t>
            </w:r>
          </w:p>
          <w:p w:rsidR="000B1168"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zdůvodnit funkci rodiny ve společnosti</w:t>
            </w:r>
            <w:r w:rsidR="00360627">
              <w:rPr>
                <w:rFonts w:ascii="Times New Roman" w:hAnsi="Times New Roman" w:cs="Times New Roman"/>
                <w:sz w:val="24"/>
                <w:szCs w:val="24"/>
              </w:rPr>
              <w:t>,</w:t>
            </w:r>
          </w:p>
          <w:p w:rsidR="00360627" w:rsidRDefault="00360627" w:rsidP="00360627">
            <w:pPr>
              <w:spacing w:after="0" w:line="360" w:lineRule="auto"/>
              <w:rPr>
                <w:rFonts w:ascii="Times New Roman" w:hAnsi="Times New Roman" w:cs="Times New Roman"/>
                <w:sz w:val="24"/>
                <w:szCs w:val="24"/>
              </w:rPr>
            </w:pPr>
          </w:p>
          <w:p w:rsidR="00360627" w:rsidRDefault="00360627" w:rsidP="00360627">
            <w:pPr>
              <w:spacing w:after="0" w:line="360" w:lineRule="auto"/>
              <w:rPr>
                <w:rFonts w:ascii="Times New Roman" w:hAnsi="Times New Roman" w:cs="Times New Roman"/>
                <w:sz w:val="24"/>
                <w:szCs w:val="24"/>
              </w:rPr>
            </w:pPr>
          </w:p>
          <w:p w:rsidR="00360627" w:rsidRPr="00360627" w:rsidRDefault="00360627" w:rsidP="00360627">
            <w:pPr>
              <w:spacing w:after="0" w:line="360" w:lineRule="auto"/>
              <w:rPr>
                <w:rFonts w:ascii="Times New Roman" w:hAnsi="Times New Roman" w:cs="Times New Roman"/>
                <w:sz w:val="24"/>
                <w:szCs w:val="24"/>
              </w:rPr>
            </w:pPr>
          </w:p>
          <w:p w:rsidR="000B1168"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rozlišovat postavení jednotlivých členů v širší rodině</w:t>
            </w:r>
            <w:r w:rsidR="00360627">
              <w:rPr>
                <w:rFonts w:ascii="Times New Roman" w:hAnsi="Times New Roman" w:cs="Times New Roman"/>
                <w:sz w:val="24"/>
                <w:szCs w:val="24"/>
              </w:rPr>
              <w:t>,</w:t>
            </w:r>
          </w:p>
          <w:p w:rsidR="00360627" w:rsidRDefault="00360627" w:rsidP="00360627">
            <w:pPr>
              <w:spacing w:after="0" w:line="360" w:lineRule="auto"/>
              <w:rPr>
                <w:rFonts w:ascii="Times New Roman" w:hAnsi="Times New Roman" w:cs="Times New Roman"/>
                <w:sz w:val="24"/>
                <w:szCs w:val="24"/>
              </w:rPr>
            </w:pPr>
          </w:p>
          <w:p w:rsidR="00360627" w:rsidRPr="00360627" w:rsidRDefault="00360627" w:rsidP="00360627">
            <w:pPr>
              <w:spacing w:after="0" w:line="360" w:lineRule="auto"/>
              <w:rPr>
                <w:rFonts w:ascii="Times New Roman" w:hAnsi="Times New Roman" w:cs="Times New Roman"/>
                <w:sz w:val="24"/>
                <w:szCs w:val="24"/>
              </w:rPr>
            </w:pPr>
          </w:p>
          <w:p w:rsidR="00360627"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vědět, co znamená náhradní rodinná péče</w:t>
            </w:r>
            <w:r w:rsidR="00360627">
              <w:rPr>
                <w:rFonts w:ascii="Times New Roman" w:hAnsi="Times New Roman" w:cs="Times New Roman"/>
                <w:sz w:val="24"/>
                <w:szCs w:val="24"/>
              </w:rPr>
              <w:t>,</w:t>
            </w:r>
            <w:r w:rsidR="00360627" w:rsidRPr="00360627">
              <w:rPr>
                <w:rFonts w:ascii="Times New Roman" w:hAnsi="Times New Roman" w:cs="Times New Roman"/>
                <w:sz w:val="24"/>
                <w:szCs w:val="24"/>
              </w:rPr>
              <w:t xml:space="preserve"> </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vědět, na koho se obrátit v případě osobního ohrožení</w:t>
            </w:r>
          </w:p>
          <w:p w:rsidR="000B1168" w:rsidRPr="00360627" w:rsidRDefault="000B1168" w:rsidP="00360627">
            <w:pPr>
              <w:spacing w:line="360" w:lineRule="auto"/>
              <w:rPr>
                <w:rFonts w:ascii="Times New Roman" w:hAnsi="Times New Roman" w:cs="Times New Roman"/>
                <w:sz w:val="24"/>
                <w:szCs w:val="24"/>
              </w:rPr>
            </w:pPr>
          </w:p>
        </w:tc>
        <w:tc>
          <w:tcPr>
            <w:tcW w:w="4606" w:type="dxa"/>
          </w:tcPr>
          <w:p w:rsidR="000B1168" w:rsidRPr="00360627" w:rsidRDefault="000B1168" w:rsidP="00360627">
            <w:pPr>
              <w:pStyle w:val="Default"/>
              <w:numPr>
                <w:ilvl w:val="0"/>
                <w:numId w:val="73"/>
              </w:numPr>
              <w:spacing w:line="360" w:lineRule="auto"/>
              <w:ind w:left="721" w:hanging="284"/>
              <w:jc w:val="left"/>
              <w:rPr>
                <w:b/>
                <w:bCs/>
                <w:sz w:val="24"/>
                <w:szCs w:val="24"/>
              </w:rPr>
            </w:pPr>
            <w:r w:rsidRPr="00360627">
              <w:rPr>
                <w:b/>
                <w:bCs/>
                <w:sz w:val="24"/>
                <w:szCs w:val="24"/>
              </w:rPr>
              <w:t>Rodina a rodinné soužití</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 xml:space="preserve">podmínky vzniku rodiny, založení rodiny – výběr životního partnera, požadavky </w:t>
            </w:r>
            <w:r w:rsidR="00360627" w:rsidRPr="00360627">
              <w:rPr>
                <w:color w:val="auto"/>
                <w:sz w:val="24"/>
                <w:szCs w:val="24"/>
              </w:rPr>
              <w:t>na partnera, manželství, podmínky uzavření manželství</w:t>
            </w:r>
            <w:r w:rsidR="00360627">
              <w:rPr>
                <w:color w:val="auto"/>
                <w:sz w:val="24"/>
                <w:szCs w:val="24"/>
              </w:rPr>
              <w:t>,</w:t>
            </w:r>
            <w:r w:rsidRPr="00360627">
              <w:rPr>
                <w:color w:val="auto"/>
                <w:sz w:val="24"/>
                <w:szCs w:val="24"/>
              </w:rPr>
              <w:br/>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funkce rodiny, práva a povinnosti členů rodiny, pravidla a komunikace v rodině, vztahy mezi členy rodiny, soužití více generací, zákon o rodině</w:t>
            </w:r>
            <w:r w:rsidR="00360627">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úplná a neúplná rodina, formy náhradní rodinné péče</w:t>
            </w:r>
            <w:r w:rsidR="00360627">
              <w:rPr>
                <w:color w:val="auto"/>
                <w:sz w:val="24"/>
                <w:szCs w:val="24"/>
              </w:rPr>
              <w:t>,</w:t>
            </w:r>
            <w:r w:rsidRPr="00360627">
              <w:rPr>
                <w:color w:val="auto"/>
                <w:sz w:val="24"/>
                <w:szCs w:val="24"/>
              </w:rPr>
              <w:t xml:space="preserve"> </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zneužívání dětí</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sz w:val="24"/>
                <w:szCs w:val="24"/>
              </w:rPr>
              <w:t>poradenské instituce – krizová centra, linky důvěry, odborní lékaři</w:t>
            </w:r>
          </w:p>
        </w:tc>
      </w:tr>
      <w:tr w:rsidR="000B1168" w:rsidRPr="00F47047" w:rsidTr="00263172">
        <w:tc>
          <w:tcPr>
            <w:tcW w:w="4606" w:type="dxa"/>
          </w:tcPr>
          <w:p w:rsidR="000B1168" w:rsidRPr="00360627" w:rsidRDefault="000B1168" w:rsidP="00360627">
            <w:pPr>
              <w:spacing w:line="360" w:lineRule="auto"/>
              <w:rPr>
                <w:rFonts w:ascii="Times New Roman" w:hAnsi="Times New Roman" w:cs="Times New Roman"/>
                <w:sz w:val="24"/>
                <w:szCs w:val="24"/>
              </w:rPr>
            </w:pP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znát základy biologie člověka (význam </w:t>
            </w:r>
            <w:r w:rsidRPr="00360627">
              <w:rPr>
                <w:rFonts w:ascii="Times New Roman" w:hAnsi="Times New Roman" w:cs="Times New Roman"/>
                <w:sz w:val="24"/>
                <w:szCs w:val="24"/>
              </w:rPr>
              <w:br/>
              <w:t>a funkce nejdůležitějších orgánů)</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znát důležitost prevence a dodržovat preventivní opatření </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umět do denního režimu zařadit odpočinek </w:t>
            </w:r>
            <w:r w:rsidRPr="00360627">
              <w:rPr>
                <w:rFonts w:ascii="Times New Roman" w:hAnsi="Times New Roman" w:cs="Times New Roman"/>
                <w:sz w:val="24"/>
                <w:szCs w:val="24"/>
              </w:rPr>
              <w:br/>
              <w:t xml:space="preserve">a relaxaci </w:t>
            </w:r>
          </w:p>
        </w:tc>
        <w:tc>
          <w:tcPr>
            <w:tcW w:w="4606" w:type="dxa"/>
          </w:tcPr>
          <w:p w:rsidR="000B1168" w:rsidRPr="00360627" w:rsidRDefault="000B1168" w:rsidP="00360627">
            <w:pPr>
              <w:pStyle w:val="Default"/>
              <w:numPr>
                <w:ilvl w:val="0"/>
                <w:numId w:val="73"/>
              </w:numPr>
              <w:spacing w:line="360" w:lineRule="auto"/>
              <w:ind w:left="721" w:hanging="284"/>
              <w:jc w:val="left"/>
              <w:rPr>
                <w:b/>
                <w:bCs/>
                <w:sz w:val="24"/>
                <w:szCs w:val="24"/>
              </w:rPr>
            </w:pPr>
            <w:r w:rsidRPr="00360627">
              <w:rPr>
                <w:b/>
                <w:bCs/>
                <w:sz w:val="24"/>
                <w:szCs w:val="24"/>
              </w:rPr>
              <w:t>Biologie člověka</w:t>
            </w:r>
          </w:p>
          <w:p w:rsidR="000B1168" w:rsidRPr="00BC6EBB" w:rsidRDefault="000B1168" w:rsidP="00BC6EBB">
            <w:pPr>
              <w:pStyle w:val="Default"/>
              <w:numPr>
                <w:ilvl w:val="0"/>
                <w:numId w:val="66"/>
              </w:numPr>
              <w:spacing w:line="360" w:lineRule="auto"/>
              <w:ind w:left="434" w:hanging="434"/>
              <w:jc w:val="left"/>
              <w:rPr>
                <w:color w:val="auto"/>
                <w:sz w:val="24"/>
                <w:szCs w:val="24"/>
              </w:rPr>
            </w:pPr>
            <w:r w:rsidRPr="00BC6EBB">
              <w:rPr>
                <w:color w:val="auto"/>
                <w:sz w:val="24"/>
                <w:szCs w:val="24"/>
              </w:rPr>
              <w:t>anatomie – stavba lidského těla</w:t>
            </w:r>
            <w:r w:rsidR="00BC6EBB">
              <w:rPr>
                <w:color w:val="auto"/>
                <w:sz w:val="24"/>
                <w:szCs w:val="24"/>
              </w:rPr>
              <w:t>,</w:t>
            </w:r>
            <w:r w:rsidRPr="00BC6EBB">
              <w:rPr>
                <w:color w:val="auto"/>
                <w:sz w:val="24"/>
                <w:szCs w:val="24"/>
              </w:rPr>
              <w:t xml:space="preserve"> (jednotlivé orgánové soustavy a jejich funkce)</w:t>
            </w:r>
          </w:p>
          <w:p w:rsidR="00BC6EBB"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prevence nemocí</w:t>
            </w:r>
          </w:p>
          <w:p w:rsidR="000B1168" w:rsidRPr="00360627" w:rsidRDefault="000B1168" w:rsidP="00BC6EBB">
            <w:pPr>
              <w:pStyle w:val="Default"/>
              <w:spacing w:line="360" w:lineRule="auto"/>
              <w:ind w:left="434" w:firstLine="0"/>
              <w:jc w:val="left"/>
              <w:rPr>
                <w:color w:val="auto"/>
                <w:sz w:val="24"/>
                <w:szCs w:val="24"/>
              </w:rPr>
            </w:pP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režim dne, aktivní činnost, odpočinek</w:t>
            </w:r>
          </w:p>
          <w:p w:rsidR="000B1168" w:rsidRPr="00360627" w:rsidRDefault="000B1168" w:rsidP="00360627">
            <w:pPr>
              <w:spacing w:line="360" w:lineRule="auto"/>
              <w:ind w:left="360"/>
              <w:rPr>
                <w:rFonts w:ascii="Times New Roman" w:hAnsi="Times New Roman" w:cs="Times New Roman"/>
                <w:b/>
                <w:bCs/>
                <w:sz w:val="24"/>
                <w:szCs w:val="24"/>
              </w:rPr>
            </w:pPr>
          </w:p>
        </w:tc>
      </w:tr>
      <w:tr w:rsidR="000B1168" w:rsidRPr="00F47047" w:rsidTr="00263172">
        <w:tc>
          <w:tcPr>
            <w:tcW w:w="4606" w:type="dxa"/>
          </w:tcPr>
          <w:p w:rsidR="000B1168" w:rsidRPr="00360627" w:rsidRDefault="000B1168" w:rsidP="00360627">
            <w:pPr>
              <w:spacing w:line="360" w:lineRule="auto"/>
              <w:rPr>
                <w:rFonts w:ascii="Times New Roman" w:hAnsi="Times New Roman" w:cs="Times New Roman"/>
                <w:sz w:val="24"/>
                <w:szCs w:val="24"/>
              </w:rPr>
            </w:pP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rozpoznat nevhodné a rizikové chování</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znát nebezpečí související s nebezpečnými návyky </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uvědomovat si odpovědnost za sexuální chování a znát důsledky rizikového sexuálního chování</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umět se chránit před pohlavně přenosnými chorobami</w:t>
            </w:r>
          </w:p>
        </w:tc>
        <w:tc>
          <w:tcPr>
            <w:tcW w:w="4606" w:type="dxa"/>
          </w:tcPr>
          <w:p w:rsidR="000B1168" w:rsidRPr="00360627" w:rsidRDefault="000B1168" w:rsidP="00360627">
            <w:pPr>
              <w:pStyle w:val="Default"/>
              <w:numPr>
                <w:ilvl w:val="0"/>
                <w:numId w:val="73"/>
              </w:numPr>
              <w:spacing w:line="360" w:lineRule="auto"/>
              <w:ind w:left="721" w:hanging="284"/>
              <w:jc w:val="left"/>
              <w:rPr>
                <w:b/>
                <w:bCs/>
                <w:sz w:val="24"/>
                <w:szCs w:val="24"/>
              </w:rPr>
            </w:pPr>
            <w:r w:rsidRPr="00360627">
              <w:rPr>
                <w:b/>
                <w:bCs/>
                <w:sz w:val="24"/>
                <w:szCs w:val="24"/>
              </w:rPr>
              <w:t>Sexuální výchova</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 xml:space="preserve">sexuální život, předčasný pohlavní styk </w:t>
            </w:r>
            <w:r w:rsidRPr="00360627">
              <w:rPr>
                <w:color w:val="auto"/>
                <w:sz w:val="24"/>
                <w:szCs w:val="24"/>
              </w:rPr>
              <w:br/>
              <w:t>a nebezpečí s ním spojená, antikoncepce, pohlavně přenosné choroby, sexuální úchylky, poruchy pohlavní identity</w:t>
            </w:r>
          </w:p>
          <w:p w:rsidR="000B1168"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nebezpečí sexuálního zneužívání</w:t>
            </w:r>
            <w:r w:rsidR="00BC6EBB">
              <w:rPr>
                <w:color w:val="auto"/>
                <w:sz w:val="24"/>
                <w:szCs w:val="24"/>
              </w:rPr>
              <w:t>,</w:t>
            </w:r>
          </w:p>
          <w:p w:rsidR="00BC6EBB" w:rsidRDefault="00BC6EBB" w:rsidP="00BC6EBB">
            <w:pPr>
              <w:pStyle w:val="Default"/>
              <w:spacing w:line="360" w:lineRule="auto"/>
              <w:jc w:val="left"/>
              <w:rPr>
                <w:color w:val="auto"/>
                <w:sz w:val="24"/>
                <w:szCs w:val="24"/>
              </w:rPr>
            </w:pPr>
          </w:p>
          <w:p w:rsidR="00BC6EBB" w:rsidRDefault="00BC6EBB" w:rsidP="00BC6EBB">
            <w:pPr>
              <w:pStyle w:val="Default"/>
              <w:spacing w:line="360" w:lineRule="auto"/>
              <w:jc w:val="left"/>
              <w:rPr>
                <w:color w:val="auto"/>
                <w:sz w:val="24"/>
                <w:szCs w:val="24"/>
              </w:rPr>
            </w:pPr>
          </w:p>
          <w:p w:rsidR="00BC6EBB" w:rsidRDefault="00BC6EBB" w:rsidP="00360627">
            <w:pPr>
              <w:pStyle w:val="Default"/>
              <w:numPr>
                <w:ilvl w:val="0"/>
                <w:numId w:val="66"/>
              </w:numPr>
              <w:tabs>
                <w:tab w:val="num" w:pos="720"/>
              </w:tabs>
              <w:spacing w:line="360" w:lineRule="auto"/>
              <w:ind w:left="434" w:hanging="434"/>
              <w:jc w:val="left"/>
              <w:rPr>
                <w:color w:val="auto"/>
                <w:sz w:val="24"/>
                <w:szCs w:val="24"/>
              </w:rPr>
            </w:pPr>
            <w:r>
              <w:rPr>
                <w:color w:val="auto"/>
                <w:sz w:val="24"/>
                <w:szCs w:val="24"/>
              </w:rPr>
              <w:t>prevence pohlavně, přenosných nemocí, antikoncepce, bezpečný sexuální život,</w:t>
            </w:r>
          </w:p>
          <w:p w:rsidR="00BC6EBB" w:rsidRDefault="00BC6EBB" w:rsidP="00BC6EBB">
            <w:pPr>
              <w:pStyle w:val="Default"/>
              <w:spacing w:line="360" w:lineRule="auto"/>
              <w:jc w:val="left"/>
              <w:rPr>
                <w:color w:val="auto"/>
                <w:sz w:val="24"/>
                <w:szCs w:val="24"/>
              </w:rPr>
            </w:pPr>
          </w:p>
          <w:p w:rsidR="00BC6EBB" w:rsidRDefault="00BC6EBB" w:rsidP="00BC6EBB">
            <w:pPr>
              <w:pStyle w:val="Default"/>
              <w:spacing w:line="360" w:lineRule="auto"/>
              <w:jc w:val="left"/>
              <w:rPr>
                <w:color w:val="auto"/>
                <w:sz w:val="24"/>
                <w:szCs w:val="24"/>
              </w:rPr>
            </w:pPr>
          </w:p>
          <w:p w:rsidR="00BC6EBB" w:rsidRPr="00360627" w:rsidRDefault="00BC6EBB" w:rsidP="00BC6EBB">
            <w:pPr>
              <w:pStyle w:val="Default"/>
              <w:spacing w:line="360" w:lineRule="auto"/>
              <w:jc w:val="left"/>
              <w:rPr>
                <w:color w:val="auto"/>
                <w:sz w:val="24"/>
                <w:szCs w:val="24"/>
              </w:rPr>
            </w:pPr>
          </w:p>
          <w:p w:rsidR="000B1168" w:rsidRPr="00360627" w:rsidRDefault="000B1168" w:rsidP="00BC6EBB">
            <w:pPr>
              <w:pStyle w:val="Default"/>
              <w:spacing w:line="360" w:lineRule="auto"/>
              <w:ind w:left="434" w:firstLine="0"/>
              <w:jc w:val="left"/>
              <w:rPr>
                <w:b/>
                <w:bCs/>
                <w:sz w:val="24"/>
                <w:szCs w:val="24"/>
              </w:rPr>
            </w:pPr>
          </w:p>
        </w:tc>
      </w:tr>
      <w:tr w:rsidR="000B1168" w:rsidRPr="00F47047" w:rsidTr="00263172">
        <w:tc>
          <w:tcPr>
            <w:tcW w:w="4606" w:type="dxa"/>
          </w:tcPr>
          <w:p w:rsidR="000B1168" w:rsidRPr="00360627" w:rsidRDefault="000B1168" w:rsidP="00360627">
            <w:pPr>
              <w:spacing w:line="360" w:lineRule="auto"/>
              <w:rPr>
                <w:rFonts w:ascii="Times New Roman" w:hAnsi="Times New Roman" w:cs="Times New Roman"/>
                <w:sz w:val="24"/>
                <w:szCs w:val="24"/>
              </w:rPr>
            </w:pP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znát význam a důležitost rodičovství</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ukázat na modelu základní péči </w:t>
            </w:r>
            <w:r w:rsidRPr="00360627">
              <w:rPr>
                <w:rFonts w:ascii="Times New Roman" w:hAnsi="Times New Roman" w:cs="Times New Roman"/>
                <w:sz w:val="24"/>
                <w:szCs w:val="24"/>
              </w:rPr>
              <w:br/>
              <w:t>o novorozence a kojence</w:t>
            </w:r>
            <w:r w:rsidR="00BC6EBB">
              <w:rPr>
                <w:rFonts w:ascii="Times New Roman" w:hAnsi="Times New Roman" w:cs="Times New Roman"/>
                <w:sz w:val="24"/>
                <w:szCs w:val="24"/>
              </w:rPr>
              <w:t>,</w:t>
            </w:r>
            <w:r w:rsidRPr="00360627">
              <w:rPr>
                <w:rFonts w:ascii="Times New Roman" w:hAnsi="Times New Roman" w:cs="Times New Roman"/>
                <w:sz w:val="24"/>
                <w:szCs w:val="24"/>
              </w:rPr>
              <w:t xml:space="preserve"> </w:t>
            </w: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podle svých možností charakterizovat jednotlivá vývojová období dítěte</w:t>
            </w:r>
            <w:r w:rsidR="00BC6EBB">
              <w:rPr>
                <w:rFonts w:ascii="Times New Roman" w:hAnsi="Times New Roman" w:cs="Times New Roman"/>
                <w:sz w:val="24"/>
                <w:szCs w:val="24"/>
              </w:rPr>
              <w:t>,</w:t>
            </w:r>
            <w:r w:rsidRPr="00360627">
              <w:rPr>
                <w:rFonts w:ascii="Times New Roman" w:hAnsi="Times New Roman" w:cs="Times New Roman"/>
                <w:sz w:val="24"/>
                <w:szCs w:val="24"/>
              </w:rPr>
              <w:t xml:space="preserve"> </w:t>
            </w:r>
          </w:p>
        </w:tc>
        <w:tc>
          <w:tcPr>
            <w:tcW w:w="4606" w:type="dxa"/>
          </w:tcPr>
          <w:p w:rsidR="000B1168" w:rsidRPr="00360627" w:rsidRDefault="000B1168" w:rsidP="00360627">
            <w:pPr>
              <w:pStyle w:val="Default"/>
              <w:numPr>
                <w:ilvl w:val="0"/>
                <w:numId w:val="73"/>
              </w:numPr>
              <w:spacing w:line="360" w:lineRule="auto"/>
              <w:ind w:left="721" w:hanging="284"/>
              <w:jc w:val="left"/>
              <w:rPr>
                <w:b/>
                <w:bCs/>
                <w:sz w:val="24"/>
                <w:szCs w:val="24"/>
              </w:rPr>
            </w:pPr>
            <w:r w:rsidRPr="00360627">
              <w:rPr>
                <w:b/>
                <w:bCs/>
                <w:sz w:val="24"/>
                <w:szCs w:val="24"/>
              </w:rPr>
              <w:t>Péče o dítě</w:t>
            </w:r>
          </w:p>
          <w:p w:rsidR="00BC6EBB" w:rsidRPr="00360627" w:rsidRDefault="00BC6EBB" w:rsidP="00BC6EBB">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těhotenství, lékařská péče o těhotnou ženu, porod, narození dítěte</w:t>
            </w:r>
            <w:r>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role matky a otce, povinnosti vůči dětem</w:t>
            </w:r>
            <w:r w:rsidR="00BC6EBB">
              <w:rPr>
                <w:color w:val="auto"/>
                <w:sz w:val="24"/>
                <w:szCs w:val="24"/>
              </w:rPr>
              <w:t>, praktická cvičení,</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vývojové etapy dítěte</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péče o dítě, dětské nemoci</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color w:val="auto"/>
                <w:sz w:val="24"/>
                <w:szCs w:val="24"/>
              </w:rPr>
            </w:pPr>
            <w:r w:rsidRPr="00360627">
              <w:rPr>
                <w:color w:val="auto"/>
                <w:sz w:val="24"/>
                <w:szCs w:val="24"/>
              </w:rPr>
              <w:t>práva dítěte</w:t>
            </w:r>
            <w:r w:rsidR="00BC6EBB">
              <w:rPr>
                <w:color w:val="auto"/>
                <w:sz w:val="24"/>
                <w:szCs w:val="24"/>
              </w:rPr>
              <w:t>,</w:t>
            </w:r>
          </w:p>
          <w:p w:rsidR="000B1168" w:rsidRPr="00360627" w:rsidRDefault="000B1168" w:rsidP="00360627">
            <w:pPr>
              <w:spacing w:line="360" w:lineRule="auto"/>
              <w:ind w:left="360"/>
              <w:rPr>
                <w:rFonts w:ascii="Times New Roman" w:hAnsi="Times New Roman" w:cs="Times New Roman"/>
                <w:b/>
                <w:bCs/>
                <w:sz w:val="24"/>
                <w:szCs w:val="24"/>
              </w:rPr>
            </w:pPr>
          </w:p>
        </w:tc>
      </w:tr>
      <w:tr w:rsidR="000B1168" w:rsidRPr="00F47047" w:rsidTr="00263172">
        <w:tc>
          <w:tcPr>
            <w:tcW w:w="4606" w:type="dxa"/>
          </w:tcPr>
          <w:p w:rsidR="000B1168" w:rsidRPr="00360627" w:rsidRDefault="000B1168" w:rsidP="00360627">
            <w:pPr>
              <w:spacing w:line="360" w:lineRule="auto"/>
              <w:rPr>
                <w:rFonts w:ascii="Times New Roman" w:hAnsi="Times New Roman" w:cs="Times New Roman"/>
                <w:sz w:val="24"/>
                <w:szCs w:val="24"/>
              </w:rPr>
            </w:pPr>
          </w:p>
          <w:p w:rsidR="000B1168" w:rsidRPr="00360627"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vyjmenovat základní vybavení domácnosti</w:t>
            </w:r>
            <w:r w:rsidR="00BC6EBB">
              <w:rPr>
                <w:rFonts w:ascii="Times New Roman" w:hAnsi="Times New Roman" w:cs="Times New Roman"/>
                <w:sz w:val="24"/>
                <w:szCs w:val="24"/>
              </w:rPr>
              <w:t>,</w:t>
            </w:r>
          </w:p>
          <w:p w:rsidR="000B1168"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popsat funkci jednotlivých bytových prostor</w:t>
            </w:r>
            <w:r w:rsidR="00BC6EBB">
              <w:rPr>
                <w:rFonts w:ascii="Times New Roman" w:hAnsi="Times New Roman" w:cs="Times New Roman"/>
                <w:sz w:val="24"/>
                <w:szCs w:val="24"/>
              </w:rPr>
              <w:t>,</w:t>
            </w:r>
          </w:p>
          <w:p w:rsidR="00BC6EBB" w:rsidRDefault="00BC6EBB" w:rsidP="00BC6EBB">
            <w:pPr>
              <w:spacing w:after="0" w:line="360" w:lineRule="auto"/>
              <w:rPr>
                <w:rFonts w:ascii="Times New Roman" w:hAnsi="Times New Roman" w:cs="Times New Roman"/>
                <w:sz w:val="24"/>
                <w:szCs w:val="24"/>
              </w:rPr>
            </w:pPr>
          </w:p>
          <w:p w:rsidR="00BC6EBB" w:rsidRDefault="00BC6EBB" w:rsidP="00BC6EBB">
            <w:pPr>
              <w:spacing w:after="0" w:line="360" w:lineRule="auto"/>
              <w:rPr>
                <w:rFonts w:ascii="Times New Roman" w:hAnsi="Times New Roman" w:cs="Times New Roman"/>
                <w:sz w:val="24"/>
                <w:szCs w:val="24"/>
              </w:rPr>
            </w:pPr>
          </w:p>
          <w:p w:rsidR="00BC6EBB" w:rsidRDefault="00BC6EBB" w:rsidP="00BC6EBB">
            <w:pPr>
              <w:spacing w:after="0" w:line="360" w:lineRule="auto"/>
              <w:rPr>
                <w:rFonts w:ascii="Times New Roman" w:hAnsi="Times New Roman" w:cs="Times New Roman"/>
                <w:sz w:val="24"/>
                <w:szCs w:val="24"/>
              </w:rPr>
            </w:pPr>
          </w:p>
          <w:p w:rsidR="00BC6EBB" w:rsidRDefault="00BC6EBB" w:rsidP="00BC6EBB">
            <w:pPr>
              <w:spacing w:after="0" w:line="360" w:lineRule="auto"/>
              <w:rPr>
                <w:rFonts w:ascii="Times New Roman" w:hAnsi="Times New Roman" w:cs="Times New Roman"/>
                <w:sz w:val="24"/>
                <w:szCs w:val="24"/>
              </w:rPr>
            </w:pPr>
          </w:p>
          <w:p w:rsidR="00BC6EBB" w:rsidRPr="00360627" w:rsidRDefault="00BC6EBB" w:rsidP="00BC6EBB">
            <w:pPr>
              <w:spacing w:after="0" w:line="360" w:lineRule="auto"/>
              <w:rPr>
                <w:rFonts w:ascii="Times New Roman" w:hAnsi="Times New Roman" w:cs="Times New Roman"/>
                <w:sz w:val="24"/>
                <w:szCs w:val="24"/>
              </w:rPr>
            </w:pPr>
          </w:p>
          <w:p w:rsidR="000B1168" w:rsidRPr="004E1E96" w:rsidRDefault="000B1168" w:rsidP="00360627">
            <w:pPr>
              <w:numPr>
                <w:ilvl w:val="0"/>
                <w:numId w:val="3"/>
              </w:numPr>
              <w:spacing w:after="0" w:line="360" w:lineRule="auto"/>
              <w:ind w:left="435" w:hanging="435"/>
              <w:rPr>
                <w:rFonts w:ascii="Times New Roman" w:hAnsi="Times New Roman" w:cs="Times New Roman"/>
                <w:sz w:val="24"/>
                <w:szCs w:val="24"/>
              </w:rPr>
            </w:pPr>
            <w:r w:rsidRPr="00360627">
              <w:rPr>
                <w:rFonts w:ascii="Times New Roman" w:hAnsi="Times New Roman" w:cs="Times New Roman"/>
                <w:sz w:val="24"/>
                <w:szCs w:val="24"/>
              </w:rPr>
              <w:t xml:space="preserve">používat příslušné prostředky a přístroje </w:t>
            </w:r>
            <w:r w:rsidRPr="00360627">
              <w:rPr>
                <w:rFonts w:ascii="Times New Roman" w:hAnsi="Times New Roman" w:cs="Times New Roman"/>
                <w:sz w:val="24"/>
                <w:szCs w:val="24"/>
              </w:rPr>
              <w:br/>
              <w:t>v péči o domácnost a dodržovat</w:t>
            </w:r>
            <w:r w:rsidR="00BC6EBB">
              <w:rPr>
                <w:rFonts w:ascii="Times New Roman" w:hAnsi="Times New Roman" w:cs="Times New Roman"/>
                <w:sz w:val="24"/>
                <w:szCs w:val="24"/>
              </w:rPr>
              <w:t>,</w:t>
            </w:r>
            <w:r w:rsidRPr="00360627">
              <w:rPr>
                <w:rFonts w:ascii="Times New Roman" w:hAnsi="Times New Roman" w:cs="Times New Roman"/>
                <w:sz w:val="24"/>
                <w:szCs w:val="24"/>
              </w:rPr>
              <w:t xml:space="preserve"> bezpečnostní předpisy při zacházení s</w:t>
            </w:r>
            <w:r w:rsidR="004E1E96">
              <w:rPr>
                <w:rFonts w:ascii="Times New Roman" w:hAnsi="Times New Roman" w:cs="Times New Roman"/>
                <w:sz w:val="24"/>
                <w:szCs w:val="24"/>
              </w:rPr>
              <w:t> </w:t>
            </w:r>
            <w:r w:rsidRPr="00360627">
              <w:rPr>
                <w:rFonts w:ascii="Times New Roman" w:hAnsi="Times New Roman" w:cs="Times New Roman"/>
                <w:sz w:val="24"/>
                <w:szCs w:val="24"/>
              </w:rPr>
              <w:t>nimi</w:t>
            </w:r>
            <w:r w:rsidR="004E1E96">
              <w:rPr>
                <w:rFonts w:ascii="Times New Roman" w:hAnsi="Times New Roman" w:cs="Times New Roman"/>
                <w:sz w:val="24"/>
                <w:szCs w:val="24"/>
              </w:rPr>
              <w:t>.</w:t>
            </w:r>
          </w:p>
        </w:tc>
        <w:tc>
          <w:tcPr>
            <w:tcW w:w="4606" w:type="dxa"/>
          </w:tcPr>
          <w:p w:rsidR="000B1168" w:rsidRPr="00360627" w:rsidRDefault="000B1168" w:rsidP="00360627">
            <w:pPr>
              <w:pStyle w:val="Default"/>
              <w:numPr>
                <w:ilvl w:val="0"/>
                <w:numId w:val="73"/>
              </w:numPr>
              <w:spacing w:line="360" w:lineRule="auto"/>
              <w:ind w:left="721" w:hanging="284"/>
              <w:jc w:val="left"/>
              <w:rPr>
                <w:b/>
                <w:bCs/>
                <w:sz w:val="24"/>
                <w:szCs w:val="24"/>
              </w:rPr>
            </w:pPr>
            <w:r w:rsidRPr="00360627">
              <w:rPr>
                <w:b/>
                <w:bCs/>
                <w:sz w:val="24"/>
                <w:szCs w:val="24"/>
              </w:rPr>
              <w:t xml:space="preserve">Domácnost </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základní vybavení a zařízení domácnosti</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údržba a práce v</w:t>
            </w:r>
            <w:r w:rsidR="00BC6EBB">
              <w:rPr>
                <w:color w:val="auto"/>
                <w:sz w:val="24"/>
                <w:szCs w:val="24"/>
              </w:rPr>
              <w:t> </w:t>
            </w:r>
            <w:r w:rsidRPr="00360627">
              <w:rPr>
                <w:color w:val="auto"/>
                <w:sz w:val="24"/>
                <w:szCs w:val="24"/>
              </w:rPr>
              <w:t>domácnosti</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zásady zařizování jednotlivých bytových prostor a jejich funkce</w:t>
            </w:r>
            <w:r w:rsidR="00BC6EBB">
              <w:rPr>
                <w:color w:val="auto"/>
                <w:sz w:val="24"/>
                <w:szCs w:val="24"/>
              </w:rPr>
              <w:t>,</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používání přístrojů v domácnosti</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ekonomické činnosti rodiny (zdroje příjmů, spoření, finanční pomoc státu)</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 xml:space="preserve">sestavování rodinného rozpočtu </w:t>
            </w:r>
          </w:p>
          <w:p w:rsidR="000B1168" w:rsidRPr="00360627" w:rsidRDefault="000B1168" w:rsidP="00360627">
            <w:pPr>
              <w:pStyle w:val="Default"/>
              <w:numPr>
                <w:ilvl w:val="0"/>
                <w:numId w:val="66"/>
              </w:numPr>
              <w:tabs>
                <w:tab w:val="num" w:pos="720"/>
              </w:tabs>
              <w:spacing w:line="360" w:lineRule="auto"/>
              <w:ind w:left="434" w:hanging="434"/>
              <w:jc w:val="left"/>
              <w:rPr>
                <w:sz w:val="24"/>
                <w:szCs w:val="24"/>
              </w:rPr>
            </w:pPr>
            <w:r w:rsidRPr="00360627">
              <w:rPr>
                <w:color w:val="auto"/>
                <w:sz w:val="24"/>
                <w:szCs w:val="24"/>
              </w:rPr>
              <w:t>úklidové a čisticí prostředky a bezpečné zacházení s nimi</w:t>
            </w:r>
          </w:p>
          <w:p w:rsidR="000B1168" w:rsidRPr="00360627" w:rsidRDefault="000B1168" w:rsidP="00360627">
            <w:pPr>
              <w:pStyle w:val="Default"/>
              <w:numPr>
                <w:ilvl w:val="0"/>
                <w:numId w:val="66"/>
              </w:numPr>
              <w:tabs>
                <w:tab w:val="num" w:pos="720"/>
              </w:tabs>
              <w:spacing w:after="120" w:line="360" w:lineRule="auto"/>
              <w:ind w:left="434" w:hanging="434"/>
              <w:jc w:val="left"/>
              <w:rPr>
                <w:sz w:val="24"/>
                <w:szCs w:val="24"/>
              </w:rPr>
            </w:pPr>
            <w:r w:rsidRPr="00360627">
              <w:rPr>
                <w:color w:val="auto"/>
                <w:sz w:val="24"/>
                <w:szCs w:val="24"/>
              </w:rPr>
              <w:t>modelové situace a praktická cvičení</w:t>
            </w:r>
            <w:r w:rsidR="004E1E96">
              <w:rPr>
                <w:color w:val="auto"/>
                <w:sz w:val="24"/>
                <w:szCs w:val="24"/>
              </w:rPr>
              <w:t>.</w:t>
            </w:r>
          </w:p>
        </w:tc>
      </w:tr>
    </w:tbl>
    <w:p w:rsidR="009A17E2" w:rsidRDefault="009A17E2" w:rsidP="00062473">
      <w:pPr>
        <w:keepNext/>
        <w:spacing w:before="240" w:after="60" w:line="276" w:lineRule="auto"/>
        <w:outlineLvl w:val="3"/>
        <w:rPr>
          <w:rFonts w:ascii="Times New Roman" w:hAnsi="Times New Roman" w:cs="Times New Roman"/>
          <w:b/>
          <w:sz w:val="24"/>
          <w:szCs w:val="24"/>
        </w:rPr>
      </w:pPr>
    </w:p>
    <w:p w:rsidR="009A17E2" w:rsidRDefault="009A17E2" w:rsidP="00062473">
      <w:pPr>
        <w:keepNext/>
        <w:spacing w:before="240" w:after="60" w:line="276" w:lineRule="auto"/>
        <w:outlineLvl w:val="3"/>
        <w:rPr>
          <w:rFonts w:ascii="Times New Roman" w:hAnsi="Times New Roman" w:cs="Times New Roman"/>
          <w:b/>
          <w:sz w:val="24"/>
          <w:szCs w:val="24"/>
        </w:rPr>
      </w:pPr>
    </w:p>
    <w:p w:rsidR="00D03D1F" w:rsidRDefault="00263172" w:rsidP="000B1168">
      <w:pPr>
        <w:keepNext/>
        <w:spacing w:before="240" w:after="60" w:line="276" w:lineRule="auto"/>
        <w:ind w:left="-180"/>
        <w:outlineLvl w:val="3"/>
        <w:rPr>
          <w:rFonts w:ascii="Times New Roman" w:hAnsi="Times New Roman" w:cs="Times New Roman"/>
          <w:b/>
          <w:sz w:val="24"/>
          <w:szCs w:val="24"/>
        </w:rPr>
      </w:pPr>
      <w:r>
        <w:rPr>
          <w:rFonts w:ascii="Times New Roman" w:hAnsi="Times New Roman" w:cs="Times New Roman"/>
          <w:b/>
          <w:sz w:val="24"/>
          <w:szCs w:val="24"/>
        </w:rPr>
        <w:t>5.11 PŘÍPRAVA POKRMŮ (Odborné činnosti)</w:t>
      </w:r>
    </w:p>
    <w:p w:rsidR="00263172" w:rsidRPr="00D527A2" w:rsidRDefault="00263172" w:rsidP="00D527A2">
      <w:pPr>
        <w:autoSpaceDE w:val="0"/>
        <w:autoSpaceDN w:val="0"/>
        <w:adjustRightInd w:val="0"/>
        <w:spacing w:after="0" w:line="276" w:lineRule="auto"/>
        <w:jc w:val="both"/>
        <w:rPr>
          <w:rFonts w:ascii="Times New Roman" w:hAnsi="Times New Roman" w:cs="Times New Roman"/>
          <w:color w:val="000000"/>
          <w:sz w:val="24"/>
          <w:szCs w:val="24"/>
        </w:rPr>
      </w:pPr>
      <w:r w:rsidRPr="00D527A2">
        <w:rPr>
          <w:rFonts w:ascii="Times New Roman" w:hAnsi="Times New Roman" w:cs="Times New Roman"/>
          <w:color w:val="000000"/>
          <w:sz w:val="24"/>
          <w:szCs w:val="24"/>
        </w:rPr>
        <w:t xml:space="preserve">Vyučovací předmět </w:t>
      </w:r>
      <w:r w:rsidRPr="00D527A2">
        <w:rPr>
          <w:rFonts w:ascii="Times New Roman" w:hAnsi="Times New Roman" w:cs="Times New Roman"/>
          <w:b/>
          <w:color w:val="000000"/>
          <w:sz w:val="24"/>
          <w:szCs w:val="24"/>
        </w:rPr>
        <w:t xml:space="preserve">Příprava pokrmů </w:t>
      </w:r>
      <w:r w:rsidRPr="00D527A2">
        <w:rPr>
          <w:rFonts w:ascii="Times New Roman" w:hAnsi="Times New Roman" w:cs="Times New Roman"/>
          <w:color w:val="000000"/>
          <w:sz w:val="24"/>
          <w:szCs w:val="24"/>
        </w:rPr>
        <w:t xml:space="preserve">je součástí vzdělávací oblasti </w:t>
      </w:r>
      <w:r w:rsidRPr="00D527A2">
        <w:rPr>
          <w:rFonts w:ascii="Times New Roman" w:hAnsi="Times New Roman" w:cs="Times New Roman"/>
          <w:b/>
          <w:color w:val="000000"/>
          <w:sz w:val="24"/>
          <w:szCs w:val="24"/>
        </w:rPr>
        <w:t>Odborné činnosti.</w:t>
      </w:r>
      <w:r w:rsidRPr="00D527A2">
        <w:rPr>
          <w:rFonts w:ascii="Times New Roman" w:hAnsi="Times New Roman" w:cs="Times New Roman"/>
          <w:color w:val="000000"/>
          <w:sz w:val="24"/>
          <w:szCs w:val="24"/>
        </w:rPr>
        <w:t xml:space="preserve"> Důraz je kladen na přípravu pokrmů, dodržování pravidel hygieny a bezpečnosti práce. </w:t>
      </w:r>
    </w:p>
    <w:p w:rsidR="00263172" w:rsidRPr="00D527A2" w:rsidRDefault="00263172" w:rsidP="00D527A2">
      <w:pPr>
        <w:autoSpaceDE w:val="0"/>
        <w:autoSpaceDN w:val="0"/>
        <w:adjustRightInd w:val="0"/>
        <w:spacing w:after="0" w:line="276" w:lineRule="auto"/>
        <w:jc w:val="both"/>
        <w:rPr>
          <w:rFonts w:ascii="Times New Roman" w:hAnsi="Times New Roman" w:cs="Times New Roman"/>
          <w:color w:val="000000"/>
          <w:sz w:val="24"/>
          <w:szCs w:val="24"/>
        </w:rPr>
      </w:pPr>
      <w:r w:rsidRPr="00D527A2">
        <w:rPr>
          <w:rFonts w:ascii="Times New Roman" w:hAnsi="Times New Roman" w:cs="Times New Roman"/>
          <w:color w:val="000000"/>
          <w:sz w:val="24"/>
          <w:szCs w:val="24"/>
        </w:rPr>
        <w:t xml:space="preserve">Učivo je rozděleno do jednotlivých tematických celků. Rozsah jednotlivých tematických celků je přizpůsobován možnostem a schopnostem jednotlivých žáků. </w:t>
      </w:r>
    </w:p>
    <w:p w:rsidR="00263172" w:rsidRPr="00D527A2" w:rsidRDefault="00263172" w:rsidP="00D527A2">
      <w:pPr>
        <w:autoSpaceDE w:val="0"/>
        <w:autoSpaceDN w:val="0"/>
        <w:adjustRightInd w:val="0"/>
        <w:spacing w:before="240" w:after="0" w:line="276" w:lineRule="auto"/>
        <w:jc w:val="both"/>
        <w:rPr>
          <w:rFonts w:ascii="Times New Roman" w:hAnsi="Times New Roman" w:cs="Times New Roman"/>
          <w:color w:val="000000"/>
          <w:sz w:val="24"/>
          <w:szCs w:val="24"/>
        </w:rPr>
      </w:pPr>
      <w:r w:rsidRPr="00D527A2">
        <w:rPr>
          <w:rFonts w:ascii="Times New Roman" w:hAnsi="Times New Roman" w:cs="Times New Roman"/>
          <w:color w:val="000000"/>
          <w:sz w:val="24"/>
          <w:szCs w:val="24"/>
        </w:rPr>
        <w:t xml:space="preserve">V rámci předmětu </w:t>
      </w:r>
      <w:r w:rsidR="00F833E5" w:rsidRPr="00D527A2">
        <w:rPr>
          <w:rFonts w:ascii="Times New Roman" w:hAnsi="Times New Roman" w:cs="Times New Roman"/>
          <w:color w:val="000000"/>
          <w:sz w:val="24"/>
          <w:szCs w:val="24"/>
        </w:rPr>
        <w:t xml:space="preserve">Příprava pokrmů </w:t>
      </w:r>
      <w:r w:rsidRPr="00D527A2">
        <w:rPr>
          <w:rFonts w:ascii="Times New Roman" w:hAnsi="Times New Roman" w:cs="Times New Roman"/>
          <w:color w:val="000000"/>
          <w:sz w:val="24"/>
          <w:szCs w:val="24"/>
        </w:rPr>
        <w:t>si žáci v praxi vyzkouší své znalosti a dovednosti získané z teoretické části</w:t>
      </w:r>
      <w:r w:rsidR="00F833E5" w:rsidRPr="00D527A2">
        <w:rPr>
          <w:rFonts w:ascii="Times New Roman" w:hAnsi="Times New Roman" w:cs="Times New Roman"/>
          <w:color w:val="000000"/>
          <w:sz w:val="24"/>
          <w:szCs w:val="24"/>
        </w:rPr>
        <w:t xml:space="preserve"> obsahu učiva</w:t>
      </w:r>
      <w:r w:rsidRPr="00D527A2">
        <w:rPr>
          <w:rFonts w:ascii="Times New Roman" w:hAnsi="Times New Roman" w:cs="Times New Roman"/>
          <w:color w:val="000000"/>
          <w:sz w:val="24"/>
          <w:szCs w:val="24"/>
        </w:rPr>
        <w:t xml:space="preserve"> a získají přehled o základním vybavení kuchyně, naučí se manipulovat se základním vybavením, pomůckami a manipulovat s elektrospotřebiči v kuchyni, připravovat jednoduché pokrmy.</w:t>
      </w:r>
    </w:p>
    <w:p w:rsidR="00263172" w:rsidRPr="00D527A2" w:rsidRDefault="00263172" w:rsidP="00D527A2">
      <w:pPr>
        <w:spacing w:line="276" w:lineRule="auto"/>
        <w:jc w:val="both"/>
        <w:rPr>
          <w:rFonts w:ascii="Times New Roman" w:hAnsi="Times New Roman" w:cs="Times New Roman"/>
          <w:sz w:val="24"/>
          <w:szCs w:val="24"/>
        </w:rPr>
      </w:pPr>
      <w:r w:rsidRPr="00D527A2">
        <w:rPr>
          <w:rFonts w:ascii="Times New Roman" w:hAnsi="Times New Roman" w:cs="Times New Roman"/>
          <w:sz w:val="24"/>
          <w:szCs w:val="24"/>
        </w:rPr>
        <w:t xml:space="preserve">Při výuce uplatňujeme metody nácviku praktických činností, využití vlastních zkušeností a doposud získaných poznatků a dovedností. Výběr a způsob realizace jednotlivých okruhů závisí na konkrétních možnostech a schopnostech dané skupiny žáků. </w:t>
      </w:r>
      <w:r w:rsidRPr="00D527A2">
        <w:rPr>
          <w:rFonts w:ascii="Times New Roman" w:hAnsi="Times New Roman" w:cs="Times New Roman"/>
          <w:color w:val="000000"/>
          <w:sz w:val="24"/>
          <w:szCs w:val="24"/>
        </w:rPr>
        <w:t>Rozsah tematických celků, jejich pořadí, časové rozvržení, popřípadě zařazení jiných témat (rozšiřující) volí učitel podle možností a schopností žáků.</w:t>
      </w:r>
    </w:p>
    <w:p w:rsidR="00263172" w:rsidRPr="00D527A2" w:rsidRDefault="00263172" w:rsidP="00D527A2">
      <w:pPr>
        <w:spacing w:line="276" w:lineRule="auto"/>
        <w:rPr>
          <w:rFonts w:ascii="Times New Roman" w:hAnsi="Times New Roman" w:cs="Times New Roman"/>
          <w:b/>
          <w:bCs/>
          <w:sz w:val="24"/>
          <w:szCs w:val="24"/>
        </w:rPr>
      </w:pPr>
      <w:r w:rsidRPr="00D527A2">
        <w:rPr>
          <w:rFonts w:ascii="Times New Roman" w:hAnsi="Times New Roman" w:cs="Times New Roman"/>
          <w:b/>
          <w:bCs/>
          <w:sz w:val="24"/>
          <w:szCs w:val="24"/>
        </w:rPr>
        <w:t>Časová dotace</w:t>
      </w:r>
    </w:p>
    <w:p w:rsidR="00263172" w:rsidRPr="00D527A2" w:rsidRDefault="00263172" w:rsidP="00D527A2">
      <w:pPr>
        <w:spacing w:line="276" w:lineRule="auto"/>
        <w:rPr>
          <w:rFonts w:ascii="Times New Roman" w:hAnsi="Times New Roman" w:cs="Times New Roman"/>
          <w:sz w:val="24"/>
          <w:szCs w:val="24"/>
        </w:rPr>
      </w:pPr>
      <w:r w:rsidRPr="00D527A2">
        <w:rPr>
          <w:rFonts w:ascii="Times New Roman" w:hAnsi="Times New Roman" w:cs="Times New Roman"/>
          <w:b/>
          <w:bCs/>
          <w:sz w:val="24"/>
          <w:szCs w:val="24"/>
        </w:rPr>
        <w:t>Počet hodin:</w:t>
      </w:r>
      <w:r w:rsidR="00F833E5" w:rsidRPr="00D527A2">
        <w:rPr>
          <w:rFonts w:ascii="Times New Roman" w:hAnsi="Times New Roman" w:cs="Times New Roman"/>
          <w:bCs/>
          <w:sz w:val="24"/>
          <w:szCs w:val="24"/>
        </w:rPr>
        <w:t xml:space="preserve"> 5</w:t>
      </w:r>
      <w:r w:rsidRPr="00D527A2">
        <w:rPr>
          <w:rFonts w:ascii="Times New Roman" w:hAnsi="Times New Roman" w:cs="Times New Roman"/>
          <w:sz w:val="24"/>
          <w:szCs w:val="24"/>
        </w:rPr>
        <w:t xml:space="preserve"> hodin týdně </w:t>
      </w:r>
      <w:r w:rsidR="00F833E5" w:rsidRPr="00D527A2">
        <w:rPr>
          <w:rFonts w:ascii="Times New Roman" w:hAnsi="Times New Roman" w:cs="Times New Roman"/>
          <w:sz w:val="24"/>
          <w:szCs w:val="24"/>
        </w:rPr>
        <w:t>(4+1 disponibilní)</w:t>
      </w:r>
    </w:p>
    <w:p w:rsidR="00263172" w:rsidRPr="00D527A2" w:rsidRDefault="00263172" w:rsidP="00D527A2">
      <w:pPr>
        <w:pStyle w:val="Bezmezer"/>
        <w:spacing w:line="276" w:lineRule="auto"/>
        <w:rPr>
          <w:rFonts w:ascii="Times New Roman" w:hAnsi="Times New Roman" w:cs="Times New Roman"/>
          <w:sz w:val="24"/>
          <w:szCs w:val="24"/>
        </w:rPr>
      </w:pPr>
      <w:r w:rsidRPr="00D527A2">
        <w:rPr>
          <w:rFonts w:ascii="Times New Roman" w:hAnsi="Times New Roman" w:cs="Times New Roman"/>
          <w:sz w:val="24"/>
          <w:szCs w:val="24"/>
        </w:rPr>
        <w:t>Předmět bude vyučován  v kmenové učebně, ve cvičné kuchyni, též i mimo prostory školy.</w:t>
      </w:r>
    </w:p>
    <w:p w:rsidR="00D527A2" w:rsidRPr="00D527A2" w:rsidRDefault="00D527A2" w:rsidP="00D527A2">
      <w:pPr>
        <w:pStyle w:val="Bezmezer"/>
        <w:spacing w:line="276" w:lineRule="auto"/>
        <w:rPr>
          <w:rFonts w:ascii="Times New Roman" w:hAnsi="Times New Roman" w:cs="Times New Roman"/>
          <w:sz w:val="24"/>
          <w:szCs w:val="24"/>
        </w:rPr>
      </w:pPr>
    </w:p>
    <w:p w:rsidR="00423544" w:rsidRPr="00D527A2" w:rsidRDefault="00423544" w:rsidP="00D527A2">
      <w:pPr>
        <w:pStyle w:val="Bezmezer"/>
        <w:spacing w:line="276" w:lineRule="auto"/>
        <w:rPr>
          <w:rFonts w:ascii="Times New Roman" w:hAnsi="Times New Roman" w:cs="Times New Roman"/>
          <w:sz w:val="24"/>
          <w:szCs w:val="24"/>
        </w:rPr>
      </w:pPr>
    </w:p>
    <w:p w:rsidR="00106D62" w:rsidRPr="00D527A2" w:rsidRDefault="00F833E5" w:rsidP="00D527A2">
      <w:pPr>
        <w:keepNext/>
        <w:spacing w:before="240" w:after="60" w:line="276" w:lineRule="auto"/>
        <w:ind w:left="-180"/>
        <w:outlineLvl w:val="3"/>
        <w:rPr>
          <w:rFonts w:ascii="Times New Roman" w:hAnsi="Times New Roman" w:cs="Times New Roman"/>
          <w:b/>
          <w:sz w:val="24"/>
          <w:szCs w:val="24"/>
        </w:rPr>
      </w:pPr>
      <w:r w:rsidRPr="00D527A2">
        <w:rPr>
          <w:rFonts w:ascii="Times New Roman" w:hAnsi="Times New Roman" w:cs="Times New Roman"/>
          <w:b/>
          <w:sz w:val="24"/>
          <w:szCs w:val="24"/>
        </w:rPr>
        <w:t>1. ročník</w:t>
      </w:r>
    </w:p>
    <w:tbl>
      <w:tblPr>
        <w:tblStyle w:val="Mkatabulky"/>
        <w:tblW w:w="0" w:type="auto"/>
        <w:tblInd w:w="-180" w:type="dxa"/>
        <w:tblLook w:val="04A0" w:firstRow="1" w:lastRow="0" w:firstColumn="1" w:lastColumn="0" w:noHBand="0" w:noVBand="1"/>
      </w:tblPr>
      <w:tblGrid>
        <w:gridCol w:w="4531"/>
        <w:gridCol w:w="4531"/>
      </w:tblGrid>
      <w:tr w:rsidR="00D527A2" w:rsidRPr="00D527A2" w:rsidTr="0068580B">
        <w:trPr>
          <w:trHeight w:val="523"/>
        </w:trPr>
        <w:tc>
          <w:tcPr>
            <w:tcW w:w="4531" w:type="dxa"/>
          </w:tcPr>
          <w:p w:rsidR="00D527A2" w:rsidRPr="00D527A2" w:rsidRDefault="00D527A2" w:rsidP="00D527A2">
            <w:pPr>
              <w:pStyle w:val="Default"/>
              <w:spacing w:line="276" w:lineRule="auto"/>
              <w:rPr>
                <w:b/>
                <w:sz w:val="24"/>
                <w:szCs w:val="24"/>
              </w:rPr>
            </w:pPr>
            <w:r w:rsidRPr="00D527A2">
              <w:rPr>
                <w:b/>
                <w:sz w:val="24"/>
                <w:szCs w:val="24"/>
              </w:rPr>
              <w:t>Výsledky vzdělávání</w:t>
            </w:r>
          </w:p>
        </w:tc>
        <w:tc>
          <w:tcPr>
            <w:tcW w:w="4531" w:type="dxa"/>
          </w:tcPr>
          <w:p w:rsidR="00D527A2" w:rsidRPr="00D527A2" w:rsidRDefault="00D527A2" w:rsidP="00D527A2">
            <w:pPr>
              <w:pStyle w:val="Default"/>
              <w:spacing w:line="276" w:lineRule="auto"/>
              <w:rPr>
                <w:b/>
                <w:sz w:val="24"/>
                <w:szCs w:val="24"/>
              </w:rPr>
            </w:pPr>
            <w:r w:rsidRPr="00D527A2">
              <w:rPr>
                <w:b/>
                <w:sz w:val="24"/>
                <w:szCs w:val="24"/>
              </w:rPr>
              <w:t>Učivo</w:t>
            </w:r>
          </w:p>
        </w:tc>
      </w:tr>
      <w:tr w:rsidR="00D527A2" w:rsidRPr="00D527A2" w:rsidTr="0068580B">
        <w:tc>
          <w:tcPr>
            <w:tcW w:w="4531" w:type="dxa"/>
          </w:tcPr>
          <w:p w:rsidR="00D527A2" w:rsidRPr="00D527A2" w:rsidRDefault="00D527A2" w:rsidP="00D527A2">
            <w:pPr>
              <w:pStyle w:val="Default"/>
              <w:spacing w:line="276" w:lineRule="auto"/>
              <w:rPr>
                <w:b/>
                <w:sz w:val="24"/>
                <w:szCs w:val="24"/>
              </w:rPr>
            </w:pPr>
            <w:r w:rsidRPr="00D527A2">
              <w:rPr>
                <w:b/>
                <w:sz w:val="24"/>
                <w:szCs w:val="24"/>
              </w:rPr>
              <w:t>Žák by měl:</w:t>
            </w: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seznámit se zásadami </w:t>
            </w:r>
            <w:r w:rsidR="00F833E5" w:rsidRPr="00D527A2">
              <w:rPr>
                <w:sz w:val="24"/>
                <w:szCs w:val="24"/>
              </w:rPr>
              <w:t>hygieny a bezpečnosti při práci</w:t>
            </w:r>
            <w:r w:rsidRPr="00D527A2">
              <w:rPr>
                <w:sz w:val="24"/>
                <w:szCs w:val="24"/>
              </w:rPr>
              <w:t xml:space="preserve"> a s dopomocí je dodržovat,</w:t>
            </w:r>
          </w:p>
          <w:p w:rsidR="00D527A2" w:rsidRPr="00D527A2" w:rsidRDefault="00D527A2" w:rsidP="00D527A2">
            <w:pPr>
              <w:pStyle w:val="Default"/>
              <w:spacing w:line="276" w:lineRule="auto"/>
              <w:rPr>
                <w:sz w:val="24"/>
                <w:szCs w:val="24"/>
              </w:rPr>
            </w:pPr>
          </w:p>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seznámit se a utvořit si povědomí o </w:t>
            </w:r>
            <w:r w:rsidR="00AE1096" w:rsidRPr="00D527A2">
              <w:rPr>
                <w:sz w:val="24"/>
                <w:szCs w:val="24"/>
              </w:rPr>
              <w:t>základním vybavení</w:t>
            </w:r>
            <w:r w:rsidRPr="00D527A2">
              <w:rPr>
                <w:sz w:val="24"/>
                <w:szCs w:val="24"/>
              </w:rPr>
              <w:t xml:space="preserve"> </w:t>
            </w:r>
            <w:r w:rsidR="00AE1096" w:rsidRPr="00D527A2">
              <w:rPr>
                <w:sz w:val="24"/>
                <w:szCs w:val="24"/>
              </w:rPr>
              <w:t>kuchyně</w:t>
            </w:r>
            <w:r w:rsidRPr="00D527A2">
              <w:rPr>
                <w:sz w:val="24"/>
                <w:szCs w:val="24"/>
              </w:rPr>
              <w:t>,</w:t>
            </w:r>
          </w:p>
          <w:p w:rsidR="00D527A2" w:rsidRDefault="00D527A2" w:rsidP="00D527A2">
            <w:pPr>
              <w:pStyle w:val="Default"/>
              <w:spacing w:line="276" w:lineRule="auto"/>
              <w:rPr>
                <w:sz w:val="24"/>
                <w:szCs w:val="24"/>
              </w:rPr>
            </w:pPr>
          </w:p>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AE1096" w:rsidRPr="00D527A2" w:rsidRDefault="00AE1096"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nacvičit si  a ovládat s dopomocí manipulaci </w:t>
            </w:r>
            <w:r w:rsidR="00AE1096" w:rsidRPr="00D527A2">
              <w:rPr>
                <w:sz w:val="24"/>
                <w:szCs w:val="24"/>
              </w:rPr>
              <w:t>s kuchyňským vybavením a obsluhou</w:t>
            </w:r>
            <w:r w:rsidRPr="00D527A2">
              <w:rPr>
                <w:sz w:val="24"/>
                <w:szCs w:val="24"/>
              </w:rPr>
              <w:t xml:space="preserve"> spotřebičů, </w:t>
            </w:r>
          </w:p>
          <w:p w:rsidR="00AE1096" w:rsidRPr="00D527A2" w:rsidRDefault="00AE1096"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chápat důležitost udržování pořádku na  pracovním místě a s dopomocí ho udržovat,</w:t>
            </w:r>
          </w:p>
          <w:p w:rsidR="0012329F" w:rsidRPr="00D527A2" w:rsidRDefault="0012329F" w:rsidP="00D527A2">
            <w:pPr>
              <w:pStyle w:val="Default"/>
              <w:spacing w:line="276" w:lineRule="auto"/>
              <w:rPr>
                <w:sz w:val="24"/>
                <w:szCs w:val="24"/>
              </w:rPr>
            </w:pPr>
          </w:p>
          <w:p w:rsidR="00AE1096" w:rsidRPr="00D527A2" w:rsidRDefault="00AE1096"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osvojit si třídění </w:t>
            </w:r>
            <w:r w:rsidR="0012329F" w:rsidRPr="00D527A2">
              <w:rPr>
                <w:sz w:val="24"/>
                <w:szCs w:val="24"/>
              </w:rPr>
              <w:t>odpadu z obalů potravin</w:t>
            </w:r>
            <w:r w:rsidRPr="00D527A2">
              <w:rPr>
                <w:sz w:val="24"/>
                <w:szCs w:val="24"/>
              </w:rPr>
              <w:t xml:space="preserve"> a s pomocí odpad třídit, chránit životní prostředí,</w:t>
            </w: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seznámit se </w:t>
            </w:r>
            <w:r w:rsidR="0012329F" w:rsidRPr="00D527A2">
              <w:rPr>
                <w:sz w:val="24"/>
                <w:szCs w:val="24"/>
              </w:rPr>
              <w:t>s poskytnutím první pomoci</w:t>
            </w:r>
            <w:r w:rsidRPr="00D527A2">
              <w:rPr>
                <w:sz w:val="24"/>
                <w:szCs w:val="24"/>
              </w:rPr>
              <w:t xml:space="preserve">, poskytnout s pomocí první pomoc při drobnějším poranění a </w:t>
            </w:r>
            <w:r w:rsidR="0012329F" w:rsidRPr="00D527A2">
              <w:rPr>
                <w:sz w:val="24"/>
                <w:szCs w:val="24"/>
              </w:rPr>
              <w:t>umět přivolat pomoc při vážnějším poranění</w:t>
            </w:r>
            <w:r w:rsidRPr="00D527A2">
              <w:rPr>
                <w:sz w:val="24"/>
                <w:szCs w:val="24"/>
              </w:rPr>
              <w:t>,</w:t>
            </w:r>
          </w:p>
          <w:p w:rsidR="00F833E5" w:rsidRPr="00D527A2" w:rsidRDefault="00F833E5" w:rsidP="00D527A2">
            <w:pPr>
              <w:pStyle w:val="Default"/>
              <w:spacing w:line="276" w:lineRule="auto"/>
              <w:rPr>
                <w:sz w:val="24"/>
                <w:szCs w:val="24"/>
              </w:rPr>
            </w:pPr>
          </w:p>
        </w:tc>
        <w:tc>
          <w:tcPr>
            <w:tcW w:w="4531" w:type="dxa"/>
          </w:tcPr>
          <w:p w:rsidR="00D527A2" w:rsidRPr="00D527A2" w:rsidRDefault="00D527A2" w:rsidP="00D527A2">
            <w:pPr>
              <w:pStyle w:val="Default"/>
              <w:spacing w:line="276" w:lineRule="auto"/>
              <w:rPr>
                <w:b/>
                <w:sz w:val="24"/>
                <w:szCs w:val="24"/>
              </w:rPr>
            </w:pPr>
            <w:r w:rsidRPr="00D527A2">
              <w:rPr>
                <w:b/>
                <w:sz w:val="24"/>
                <w:szCs w:val="24"/>
              </w:rPr>
              <w:t>1. Bezpečnost práce</w:t>
            </w: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hygiena při práci, ochranné osobní pomůcky, pracovní oděv, péče o </w:t>
            </w:r>
            <w:r w:rsidR="00AE1096" w:rsidRPr="00D527A2">
              <w:rPr>
                <w:sz w:val="24"/>
                <w:szCs w:val="24"/>
              </w:rPr>
              <w:t>hygienu provozu, dodržování bezpečnosti při manipulaci s</w:t>
            </w:r>
            <w:r w:rsidRPr="00D527A2">
              <w:rPr>
                <w:sz w:val="24"/>
                <w:szCs w:val="24"/>
              </w:rPr>
              <w:t xml:space="preserve"> elektrospotřebiči, </w:t>
            </w:r>
            <w:r w:rsidR="00AE1096" w:rsidRPr="00D527A2">
              <w:rPr>
                <w:sz w:val="24"/>
                <w:szCs w:val="24"/>
              </w:rPr>
              <w:t>noži, s ohněm, vařící vodou, olejem atd.</w:t>
            </w:r>
            <w:r w:rsidRPr="00D527A2">
              <w:rPr>
                <w:sz w:val="24"/>
                <w:szCs w:val="24"/>
              </w:rPr>
              <w:t>,</w:t>
            </w:r>
          </w:p>
          <w:p w:rsidR="00AE1096" w:rsidRPr="00D527A2" w:rsidRDefault="00AE1096"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seznámení se s názvy kuchyňského inventáře a </w:t>
            </w:r>
            <w:r w:rsidR="00AE1096" w:rsidRPr="00D527A2">
              <w:rPr>
                <w:sz w:val="24"/>
                <w:szCs w:val="24"/>
              </w:rPr>
              <w:t>uložením různých pomůcek ve cvičné kuchyňce</w:t>
            </w:r>
            <w:r w:rsidRPr="00D527A2">
              <w:rPr>
                <w:sz w:val="24"/>
                <w:szCs w:val="24"/>
              </w:rPr>
              <w:t>, kuchyňské náčiní (nože, příbory, mísy, struhadla, prkénka…),</w:t>
            </w:r>
          </w:p>
          <w:p w:rsidR="00AE1096" w:rsidRPr="00D527A2" w:rsidRDefault="00AE1096" w:rsidP="00D527A2">
            <w:pPr>
              <w:pStyle w:val="Default"/>
              <w:spacing w:line="276" w:lineRule="auto"/>
              <w:rPr>
                <w:sz w:val="24"/>
                <w:szCs w:val="24"/>
              </w:rPr>
            </w:pPr>
          </w:p>
          <w:p w:rsidR="00AE1096" w:rsidRPr="00D527A2" w:rsidRDefault="00D527A2" w:rsidP="009F788F">
            <w:pPr>
              <w:pStyle w:val="Default"/>
              <w:numPr>
                <w:ilvl w:val="0"/>
                <w:numId w:val="74"/>
              </w:numPr>
              <w:spacing w:line="276" w:lineRule="auto"/>
              <w:rPr>
                <w:sz w:val="24"/>
                <w:szCs w:val="24"/>
              </w:rPr>
            </w:pPr>
            <w:r w:rsidRPr="00D527A2">
              <w:rPr>
                <w:sz w:val="24"/>
                <w:szCs w:val="24"/>
              </w:rPr>
              <w:t xml:space="preserve">nácvik běžné manipulace se spotřebiči a </w:t>
            </w:r>
            <w:r w:rsidR="00AE1096" w:rsidRPr="00D527A2">
              <w:rPr>
                <w:sz w:val="24"/>
                <w:szCs w:val="24"/>
              </w:rPr>
              <w:t>kuchyňským vybavením</w:t>
            </w:r>
            <w:r w:rsidRPr="00D527A2">
              <w:rPr>
                <w:sz w:val="24"/>
                <w:szCs w:val="24"/>
              </w:rPr>
              <w:t xml:space="preserve"> (sporák, lednice, varná konev, šlehač, váha…),</w:t>
            </w:r>
          </w:p>
          <w:p w:rsidR="00D527A2" w:rsidRPr="00D527A2" w:rsidRDefault="00AE1096" w:rsidP="009F788F">
            <w:pPr>
              <w:pStyle w:val="Default"/>
              <w:numPr>
                <w:ilvl w:val="0"/>
                <w:numId w:val="74"/>
              </w:numPr>
              <w:spacing w:line="276" w:lineRule="auto"/>
              <w:rPr>
                <w:sz w:val="24"/>
                <w:szCs w:val="24"/>
              </w:rPr>
            </w:pPr>
            <w:r w:rsidRPr="00D527A2">
              <w:rPr>
                <w:sz w:val="24"/>
                <w:szCs w:val="24"/>
              </w:rPr>
              <w:t xml:space="preserve"> </w:t>
            </w:r>
            <w:r w:rsidR="00D527A2" w:rsidRPr="00D527A2">
              <w:rPr>
                <w:sz w:val="24"/>
                <w:szCs w:val="24"/>
              </w:rPr>
              <w:t>úklid pracoviště (hygiena při práci, mytí rukou, omytí potravin, úklid</w:t>
            </w:r>
          </w:p>
          <w:p w:rsidR="00D527A2" w:rsidRPr="00D527A2" w:rsidRDefault="00D527A2" w:rsidP="00D527A2">
            <w:pPr>
              <w:pStyle w:val="Default"/>
              <w:spacing w:line="276" w:lineRule="auto"/>
              <w:rPr>
                <w:sz w:val="24"/>
                <w:szCs w:val="24"/>
              </w:rPr>
            </w:pPr>
            <w:r w:rsidRPr="00D527A2">
              <w:rPr>
                <w:sz w:val="24"/>
                <w:szCs w:val="24"/>
              </w:rPr>
              <w:t xml:space="preserve">místa, správné mytí nádobí), základní čisticí prostředky, ochranné pomůcky, </w:t>
            </w:r>
          </w:p>
          <w:p w:rsidR="00D527A2" w:rsidRPr="00D527A2" w:rsidRDefault="00D527A2" w:rsidP="00D527A2">
            <w:pPr>
              <w:pStyle w:val="Default"/>
              <w:spacing w:line="276" w:lineRule="auto"/>
              <w:ind w:firstLine="0"/>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správné nakládání s odpady a obaly, rozeznávání obalů z pokrmů a jejich třídění  (papír, plast, nápojové kartony…),</w:t>
            </w: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hygiena a ochrana zdraví, nejčastější úrazy v kuchyni a jejich prevence,</w:t>
            </w:r>
          </w:p>
          <w:p w:rsidR="00AE1096" w:rsidRPr="00D527A2" w:rsidRDefault="00D527A2" w:rsidP="00D527A2">
            <w:pPr>
              <w:pStyle w:val="Default"/>
              <w:spacing w:line="276" w:lineRule="auto"/>
              <w:rPr>
                <w:sz w:val="24"/>
                <w:szCs w:val="24"/>
              </w:rPr>
            </w:pPr>
            <w:r w:rsidRPr="00D527A2">
              <w:rPr>
                <w:sz w:val="24"/>
                <w:szCs w:val="24"/>
              </w:rPr>
              <w:t xml:space="preserve">základy první pomoci (řezné rány, </w:t>
            </w:r>
            <w:r>
              <w:rPr>
                <w:sz w:val="24"/>
                <w:szCs w:val="24"/>
              </w:rPr>
              <w:t xml:space="preserve">  </w:t>
            </w:r>
            <w:r w:rsidRPr="00D527A2">
              <w:rPr>
                <w:sz w:val="24"/>
                <w:szCs w:val="24"/>
              </w:rPr>
              <w:t xml:space="preserve">odřeniny, spálenina), vybavení lékárničky, důležitá telefonní čísla (155, 112, 150,158), praktická cvičení a modelové situace </w:t>
            </w:r>
            <w:r w:rsidR="0012329F" w:rsidRPr="00D527A2">
              <w:rPr>
                <w:sz w:val="24"/>
                <w:szCs w:val="24"/>
              </w:rPr>
              <w:t xml:space="preserve"> přivolání pomoci, telefonování</w:t>
            </w:r>
            <w:r w:rsidRPr="00D527A2">
              <w:rPr>
                <w:sz w:val="24"/>
                <w:szCs w:val="24"/>
              </w:rPr>
              <w:t>,</w:t>
            </w:r>
          </w:p>
        </w:tc>
      </w:tr>
      <w:tr w:rsidR="00D527A2" w:rsidRPr="00D527A2" w:rsidTr="0068580B">
        <w:tc>
          <w:tcPr>
            <w:tcW w:w="4531" w:type="dxa"/>
          </w:tcPr>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seznámit se a osvojit si  správné</w:t>
            </w:r>
          </w:p>
          <w:p w:rsidR="00D527A2" w:rsidRPr="00D527A2" w:rsidRDefault="00076040" w:rsidP="00D527A2">
            <w:pPr>
              <w:pStyle w:val="Default"/>
              <w:spacing w:line="276" w:lineRule="auto"/>
              <w:rPr>
                <w:sz w:val="24"/>
                <w:szCs w:val="24"/>
              </w:rPr>
            </w:pPr>
            <w:r>
              <w:rPr>
                <w:sz w:val="24"/>
                <w:szCs w:val="24"/>
              </w:rPr>
              <w:t xml:space="preserve">     </w:t>
            </w:r>
            <w:r w:rsidR="00D527A2" w:rsidRPr="00D527A2">
              <w:rPr>
                <w:sz w:val="24"/>
                <w:szCs w:val="24"/>
              </w:rPr>
              <w:t>stravovací návyky,</w:t>
            </w:r>
          </w:p>
          <w:p w:rsidR="00D527A2" w:rsidRPr="00D527A2" w:rsidRDefault="00D527A2" w:rsidP="00D527A2">
            <w:pPr>
              <w:pStyle w:val="Default"/>
              <w:spacing w:line="276" w:lineRule="auto"/>
              <w:rPr>
                <w:sz w:val="24"/>
                <w:szCs w:val="24"/>
              </w:rPr>
            </w:pPr>
          </w:p>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získat povědomí o </w:t>
            </w:r>
            <w:r w:rsidR="00505568" w:rsidRPr="00D527A2">
              <w:rPr>
                <w:sz w:val="24"/>
                <w:szCs w:val="24"/>
              </w:rPr>
              <w:t>zásadách při</w:t>
            </w:r>
            <w:r w:rsidRPr="00D527A2">
              <w:rPr>
                <w:sz w:val="24"/>
                <w:szCs w:val="24"/>
              </w:rPr>
              <w:t xml:space="preserve"> </w:t>
            </w:r>
            <w:r w:rsidR="00505568" w:rsidRPr="00D527A2">
              <w:rPr>
                <w:sz w:val="24"/>
                <w:szCs w:val="24"/>
              </w:rPr>
              <w:t>sestavování jídelníčku</w:t>
            </w:r>
            <w:r w:rsidRPr="00D527A2">
              <w:rPr>
                <w:sz w:val="24"/>
                <w:szCs w:val="24"/>
              </w:rPr>
              <w:t xml:space="preserve">, </w:t>
            </w: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seznámit se a dodržovat s pomocí odpovídající společenské chování a upevňovat základní zásady stolování,</w:t>
            </w:r>
          </w:p>
          <w:p w:rsidR="00505568" w:rsidRPr="00D527A2" w:rsidRDefault="00505568" w:rsidP="00D527A2">
            <w:pPr>
              <w:pStyle w:val="Default"/>
              <w:spacing w:line="276" w:lineRule="auto"/>
              <w:rPr>
                <w:sz w:val="24"/>
                <w:szCs w:val="24"/>
              </w:rPr>
            </w:pPr>
          </w:p>
        </w:tc>
        <w:tc>
          <w:tcPr>
            <w:tcW w:w="4531" w:type="dxa"/>
          </w:tcPr>
          <w:p w:rsidR="00D527A2" w:rsidRPr="00D527A2" w:rsidRDefault="00D527A2" w:rsidP="00D527A2">
            <w:pPr>
              <w:pStyle w:val="Default"/>
              <w:spacing w:line="276" w:lineRule="auto"/>
              <w:rPr>
                <w:b/>
                <w:bCs/>
                <w:sz w:val="24"/>
                <w:szCs w:val="24"/>
              </w:rPr>
            </w:pPr>
            <w:r w:rsidRPr="00D527A2">
              <w:rPr>
                <w:b/>
                <w:sz w:val="24"/>
                <w:szCs w:val="24"/>
              </w:rPr>
              <w:t xml:space="preserve">2. </w:t>
            </w:r>
            <w:r w:rsidRPr="00D527A2">
              <w:rPr>
                <w:b/>
                <w:bCs/>
                <w:sz w:val="24"/>
                <w:szCs w:val="24"/>
              </w:rPr>
              <w:t>Výživa člověka</w:t>
            </w: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zásady správné výživy, rozlišování zdravých a nezdravých potravin, </w:t>
            </w:r>
            <w:r w:rsidR="00505568" w:rsidRPr="00D527A2">
              <w:rPr>
                <w:sz w:val="24"/>
                <w:szCs w:val="24"/>
              </w:rPr>
              <w:t>význam zeleniny a ovoce pro organismus</w:t>
            </w:r>
            <w:r w:rsidRPr="00D527A2">
              <w:rPr>
                <w:sz w:val="24"/>
                <w:szCs w:val="24"/>
              </w:rPr>
              <w:t>, jídelníčku, potravní pyramida, BIO potraviny…,</w:t>
            </w: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výživa člověka a její význam pro zdraví, potrava a její složky (cukry, tuky, bílkoviny), </w:t>
            </w:r>
            <w:r w:rsidR="00505568" w:rsidRPr="00D527A2">
              <w:rPr>
                <w:sz w:val="24"/>
                <w:szCs w:val="24"/>
              </w:rPr>
              <w:t>výživa dětí, dospělých, seniorů</w:t>
            </w:r>
            <w:r w:rsidRPr="00D527A2">
              <w:rPr>
                <w:sz w:val="24"/>
                <w:szCs w:val="24"/>
              </w:rPr>
              <w:t xml:space="preserve"> </w:t>
            </w:r>
            <w:r w:rsidR="00505568" w:rsidRPr="00D527A2">
              <w:rPr>
                <w:sz w:val="24"/>
                <w:szCs w:val="24"/>
              </w:rPr>
              <w:t>dietní stravování, dietní potraviny</w:t>
            </w:r>
            <w:r w:rsidRPr="00D527A2">
              <w:rPr>
                <w:sz w:val="24"/>
                <w:szCs w:val="24"/>
              </w:rPr>
              <w:t xml:space="preserve">, </w:t>
            </w:r>
            <w:r w:rsidR="00505568" w:rsidRPr="00D527A2">
              <w:rPr>
                <w:sz w:val="24"/>
                <w:szCs w:val="24"/>
              </w:rPr>
              <w:t>poruchy příjmu potravy (mentální anorexie, bulimie), obezita</w:t>
            </w:r>
            <w:r w:rsidRPr="00D527A2">
              <w:rPr>
                <w:sz w:val="24"/>
                <w:szCs w:val="24"/>
              </w:rPr>
              <w:t>,</w:t>
            </w:r>
          </w:p>
          <w:p w:rsidR="00505568" w:rsidRPr="00D527A2" w:rsidRDefault="00505568" w:rsidP="00D527A2">
            <w:pPr>
              <w:pStyle w:val="Default"/>
              <w:spacing w:line="276" w:lineRule="auto"/>
              <w:rPr>
                <w:sz w:val="24"/>
                <w:szCs w:val="24"/>
              </w:rPr>
            </w:pPr>
          </w:p>
          <w:p w:rsidR="00505568" w:rsidRPr="00D527A2" w:rsidRDefault="00D527A2" w:rsidP="009F788F">
            <w:pPr>
              <w:pStyle w:val="Default"/>
              <w:numPr>
                <w:ilvl w:val="0"/>
                <w:numId w:val="74"/>
              </w:numPr>
              <w:spacing w:line="276" w:lineRule="auto"/>
              <w:rPr>
                <w:sz w:val="24"/>
                <w:szCs w:val="24"/>
              </w:rPr>
            </w:pPr>
            <w:r w:rsidRPr="00D527A2">
              <w:rPr>
                <w:sz w:val="24"/>
                <w:szCs w:val="24"/>
              </w:rPr>
              <w:t>chování u stolu, správné prostření stolu, chování v restauraci, kavárně atd., úprava stolu k různým příležitostem,</w:t>
            </w:r>
          </w:p>
        </w:tc>
      </w:tr>
      <w:tr w:rsidR="00D527A2" w:rsidRPr="00D527A2" w:rsidTr="0068580B">
        <w:tc>
          <w:tcPr>
            <w:tcW w:w="4531" w:type="dxa"/>
          </w:tcPr>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osvojit a rozlišit s dopomocí základní skupiny potravin,</w:t>
            </w: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být seznámen se zásadami správného skladování a uchování nejčastěji používaných surovin,</w:t>
            </w: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 xml:space="preserve">osvojit si a vybrat s dopomocí </w:t>
            </w:r>
          </w:p>
          <w:p w:rsidR="00D527A2" w:rsidRDefault="00D527A2" w:rsidP="00D527A2">
            <w:pPr>
              <w:pStyle w:val="Default"/>
              <w:spacing w:line="276" w:lineRule="auto"/>
              <w:rPr>
                <w:sz w:val="24"/>
                <w:szCs w:val="24"/>
              </w:rPr>
            </w:pPr>
            <w:r>
              <w:rPr>
                <w:sz w:val="24"/>
                <w:szCs w:val="24"/>
              </w:rPr>
              <w:t xml:space="preserve">     </w:t>
            </w:r>
            <w:r w:rsidRPr="00D527A2">
              <w:rPr>
                <w:sz w:val="24"/>
                <w:szCs w:val="24"/>
              </w:rPr>
              <w:t xml:space="preserve">potraviny podle </w:t>
            </w:r>
            <w:r w:rsidR="00721BB6" w:rsidRPr="00D527A2">
              <w:rPr>
                <w:sz w:val="24"/>
                <w:szCs w:val="24"/>
              </w:rPr>
              <w:t>technologického</w:t>
            </w:r>
          </w:p>
          <w:p w:rsidR="00D527A2" w:rsidRPr="00D527A2" w:rsidRDefault="00D527A2" w:rsidP="00D527A2">
            <w:pPr>
              <w:pStyle w:val="Default"/>
              <w:spacing w:line="276" w:lineRule="auto"/>
              <w:rPr>
                <w:sz w:val="24"/>
                <w:szCs w:val="24"/>
              </w:rPr>
            </w:pPr>
            <w:r>
              <w:rPr>
                <w:sz w:val="24"/>
                <w:szCs w:val="24"/>
              </w:rPr>
              <w:t xml:space="preserve">     postupu, </w:t>
            </w: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4"/>
              </w:numPr>
              <w:spacing w:line="276" w:lineRule="auto"/>
              <w:rPr>
                <w:sz w:val="24"/>
                <w:szCs w:val="24"/>
              </w:rPr>
            </w:pPr>
            <w:r w:rsidRPr="00D527A2">
              <w:rPr>
                <w:sz w:val="24"/>
                <w:szCs w:val="24"/>
              </w:rPr>
              <w:t>být seznámen a s dopomocí správně skladovat nápoje,</w:t>
            </w:r>
          </w:p>
          <w:p w:rsidR="00D527A2" w:rsidRPr="00D527A2" w:rsidRDefault="00D527A2" w:rsidP="00D527A2">
            <w:pPr>
              <w:pStyle w:val="Default"/>
              <w:spacing w:line="276" w:lineRule="auto"/>
              <w:rPr>
                <w:sz w:val="24"/>
                <w:szCs w:val="24"/>
              </w:rPr>
            </w:pPr>
          </w:p>
          <w:p w:rsidR="00721BB6" w:rsidRPr="00D527A2" w:rsidRDefault="00D527A2" w:rsidP="009F788F">
            <w:pPr>
              <w:pStyle w:val="Default"/>
              <w:numPr>
                <w:ilvl w:val="0"/>
                <w:numId w:val="74"/>
              </w:numPr>
              <w:spacing w:line="276" w:lineRule="auto"/>
              <w:rPr>
                <w:sz w:val="24"/>
                <w:szCs w:val="24"/>
              </w:rPr>
            </w:pPr>
            <w:r w:rsidRPr="00D527A2">
              <w:rPr>
                <w:sz w:val="24"/>
                <w:szCs w:val="24"/>
              </w:rPr>
              <w:t>být informován, poznat a seznámit se s ekonomickým nakládáním se surovinami, energiemi a jinými materiály s ohledem na životní prostředí,</w:t>
            </w:r>
          </w:p>
          <w:p w:rsidR="00721BB6" w:rsidRPr="00D527A2" w:rsidRDefault="00721BB6" w:rsidP="00D527A2">
            <w:pPr>
              <w:pStyle w:val="Default"/>
              <w:spacing w:line="276" w:lineRule="auto"/>
              <w:rPr>
                <w:sz w:val="24"/>
                <w:szCs w:val="24"/>
              </w:rPr>
            </w:pPr>
          </w:p>
        </w:tc>
        <w:tc>
          <w:tcPr>
            <w:tcW w:w="4531" w:type="dxa"/>
          </w:tcPr>
          <w:p w:rsidR="00D527A2" w:rsidRPr="00D527A2" w:rsidRDefault="00D527A2" w:rsidP="00D527A2">
            <w:pPr>
              <w:pStyle w:val="Default"/>
              <w:spacing w:line="276" w:lineRule="auto"/>
              <w:rPr>
                <w:b/>
                <w:sz w:val="24"/>
                <w:szCs w:val="24"/>
              </w:rPr>
            </w:pPr>
            <w:r w:rsidRPr="00D527A2">
              <w:rPr>
                <w:b/>
                <w:sz w:val="24"/>
                <w:szCs w:val="24"/>
              </w:rPr>
              <w:t>3. Potraviny a nápoje</w:t>
            </w:r>
          </w:p>
          <w:p w:rsidR="00D527A2" w:rsidRDefault="00D527A2" w:rsidP="009F788F">
            <w:pPr>
              <w:pStyle w:val="Default"/>
              <w:numPr>
                <w:ilvl w:val="0"/>
                <w:numId w:val="76"/>
              </w:numPr>
              <w:spacing w:line="276" w:lineRule="auto"/>
              <w:rPr>
                <w:sz w:val="24"/>
                <w:szCs w:val="24"/>
              </w:rPr>
            </w:pPr>
            <w:r w:rsidRPr="00D527A2">
              <w:rPr>
                <w:sz w:val="24"/>
                <w:szCs w:val="24"/>
              </w:rPr>
              <w:t>ovoce, zelenina, maso (druhy), nápoje, přílohy, omáčky, pochutiny</w:t>
            </w:r>
            <w:r w:rsidR="00721BB6" w:rsidRPr="00D527A2">
              <w:rPr>
                <w:sz w:val="24"/>
                <w:szCs w:val="24"/>
              </w:rPr>
              <w:t>, moučníky, pečivo</w:t>
            </w:r>
            <w:r w:rsidRPr="00D527A2">
              <w:rPr>
                <w:sz w:val="24"/>
                <w:szCs w:val="24"/>
              </w:rPr>
              <w:t>,</w:t>
            </w:r>
          </w:p>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6"/>
              </w:numPr>
              <w:spacing w:line="276" w:lineRule="auto"/>
              <w:rPr>
                <w:sz w:val="24"/>
                <w:szCs w:val="24"/>
              </w:rPr>
            </w:pPr>
            <w:r w:rsidRPr="00D527A2">
              <w:rPr>
                <w:sz w:val="24"/>
                <w:szCs w:val="24"/>
              </w:rPr>
              <w:t>lednička, mraznička, spižírna, sklep,</w:t>
            </w:r>
          </w:p>
          <w:p w:rsidR="00721BB6" w:rsidRPr="00D527A2" w:rsidRDefault="00721BB6"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721BB6" w:rsidRPr="00D527A2" w:rsidRDefault="00721BB6" w:rsidP="00D527A2">
            <w:pPr>
              <w:pStyle w:val="Default"/>
              <w:spacing w:line="276" w:lineRule="auto"/>
              <w:rPr>
                <w:sz w:val="24"/>
                <w:szCs w:val="24"/>
              </w:rPr>
            </w:pPr>
          </w:p>
          <w:p w:rsidR="00D527A2" w:rsidRPr="00D527A2" w:rsidRDefault="00721BB6" w:rsidP="009F788F">
            <w:pPr>
              <w:pStyle w:val="Default"/>
              <w:numPr>
                <w:ilvl w:val="0"/>
                <w:numId w:val="76"/>
              </w:numPr>
              <w:spacing w:line="276" w:lineRule="auto"/>
              <w:rPr>
                <w:sz w:val="24"/>
                <w:szCs w:val="24"/>
              </w:rPr>
            </w:pPr>
            <w:r w:rsidRPr="00D527A2">
              <w:rPr>
                <w:sz w:val="24"/>
                <w:szCs w:val="24"/>
              </w:rPr>
              <w:t xml:space="preserve"> </w:t>
            </w:r>
            <w:r w:rsidR="00D527A2" w:rsidRPr="00D527A2">
              <w:rPr>
                <w:sz w:val="24"/>
                <w:szCs w:val="24"/>
              </w:rPr>
              <w:t>nákup potravin dle receptu,</w:t>
            </w: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6"/>
              </w:numPr>
              <w:spacing w:line="276" w:lineRule="auto"/>
              <w:rPr>
                <w:sz w:val="24"/>
                <w:szCs w:val="24"/>
              </w:rPr>
            </w:pPr>
            <w:r w:rsidRPr="00D527A2">
              <w:rPr>
                <w:sz w:val="24"/>
                <w:szCs w:val="24"/>
              </w:rPr>
              <w:t>nápoje, teplé, studené a další, správné uskladnění nápojů,</w:t>
            </w:r>
          </w:p>
          <w:p w:rsidR="00D527A2" w:rsidRPr="00D527A2" w:rsidRDefault="00D527A2" w:rsidP="00D527A2">
            <w:pPr>
              <w:pStyle w:val="Default"/>
              <w:spacing w:line="276" w:lineRule="auto"/>
              <w:rPr>
                <w:sz w:val="24"/>
                <w:szCs w:val="24"/>
              </w:rPr>
            </w:pPr>
          </w:p>
          <w:p w:rsidR="00721BB6" w:rsidRPr="00D527A2" w:rsidRDefault="00D527A2" w:rsidP="009F788F">
            <w:pPr>
              <w:pStyle w:val="Default"/>
              <w:numPr>
                <w:ilvl w:val="0"/>
                <w:numId w:val="76"/>
              </w:numPr>
              <w:spacing w:line="276" w:lineRule="auto"/>
              <w:rPr>
                <w:sz w:val="24"/>
                <w:szCs w:val="24"/>
              </w:rPr>
            </w:pPr>
            <w:r w:rsidRPr="00D527A2">
              <w:rPr>
                <w:sz w:val="24"/>
                <w:szCs w:val="24"/>
              </w:rPr>
              <w:t xml:space="preserve">data spotřeby na potravinách a nápojích, </w:t>
            </w:r>
            <w:r w:rsidR="008B5051" w:rsidRPr="00D527A2">
              <w:rPr>
                <w:sz w:val="24"/>
                <w:szCs w:val="24"/>
              </w:rPr>
              <w:t>nákup</w:t>
            </w:r>
            <w:r w:rsidRPr="00D527A2">
              <w:rPr>
                <w:sz w:val="24"/>
                <w:szCs w:val="24"/>
              </w:rPr>
              <w:t xml:space="preserve"> správného množství potravin, úspora vody, </w:t>
            </w:r>
            <w:r w:rsidR="008B5051" w:rsidRPr="00D527A2">
              <w:rPr>
                <w:sz w:val="24"/>
                <w:szCs w:val="24"/>
              </w:rPr>
              <w:t xml:space="preserve"> </w:t>
            </w:r>
            <w:r w:rsidRPr="00D527A2">
              <w:rPr>
                <w:sz w:val="24"/>
                <w:szCs w:val="24"/>
              </w:rPr>
              <w:t>elektrické energie…,</w:t>
            </w:r>
          </w:p>
        </w:tc>
      </w:tr>
      <w:tr w:rsidR="00D527A2" w:rsidRPr="00D527A2" w:rsidTr="0068580B">
        <w:tc>
          <w:tcPr>
            <w:tcW w:w="4531" w:type="dxa"/>
          </w:tcPr>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6"/>
              </w:numPr>
              <w:spacing w:line="276" w:lineRule="auto"/>
              <w:rPr>
                <w:sz w:val="24"/>
                <w:szCs w:val="24"/>
              </w:rPr>
            </w:pPr>
            <w:r w:rsidRPr="00D527A2">
              <w:rPr>
                <w:sz w:val="24"/>
                <w:szCs w:val="24"/>
              </w:rPr>
              <w:t xml:space="preserve">správně používat </w:t>
            </w:r>
            <w:r w:rsidR="008B5051" w:rsidRPr="00D527A2">
              <w:rPr>
                <w:sz w:val="24"/>
                <w:szCs w:val="24"/>
              </w:rPr>
              <w:t>kuchyňský inventář</w:t>
            </w:r>
            <w:r w:rsidRPr="00D527A2">
              <w:rPr>
                <w:sz w:val="24"/>
                <w:szCs w:val="24"/>
              </w:rPr>
              <w:t>,</w:t>
            </w:r>
          </w:p>
          <w:p w:rsidR="00D527A2" w:rsidRDefault="00D527A2" w:rsidP="00D527A2">
            <w:pPr>
              <w:pStyle w:val="Default"/>
              <w:spacing w:line="276" w:lineRule="auto"/>
              <w:rPr>
                <w:sz w:val="24"/>
                <w:szCs w:val="24"/>
              </w:rPr>
            </w:pPr>
          </w:p>
          <w:p w:rsid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6"/>
              </w:numPr>
              <w:spacing w:line="276" w:lineRule="auto"/>
              <w:rPr>
                <w:sz w:val="24"/>
                <w:szCs w:val="24"/>
              </w:rPr>
            </w:pPr>
            <w:r w:rsidRPr="00D527A2">
              <w:rPr>
                <w:sz w:val="24"/>
                <w:szCs w:val="24"/>
              </w:rPr>
              <w:t xml:space="preserve">seznámit se a nacvičit </w:t>
            </w:r>
            <w:r w:rsidR="008B5051" w:rsidRPr="00D527A2">
              <w:rPr>
                <w:sz w:val="24"/>
                <w:szCs w:val="24"/>
              </w:rPr>
              <w:t>předběžnou přípravou pokrmů</w:t>
            </w:r>
            <w:r w:rsidRPr="00D527A2">
              <w:rPr>
                <w:sz w:val="24"/>
                <w:szCs w:val="24"/>
              </w:rPr>
              <w:t>,</w:t>
            </w:r>
          </w:p>
          <w:p w:rsidR="008B5051" w:rsidRPr="00D527A2" w:rsidRDefault="008B5051" w:rsidP="00D527A2">
            <w:pPr>
              <w:pStyle w:val="Default"/>
              <w:spacing w:line="276" w:lineRule="auto"/>
              <w:rPr>
                <w:sz w:val="24"/>
                <w:szCs w:val="24"/>
              </w:rPr>
            </w:pPr>
          </w:p>
          <w:p w:rsidR="008B5051" w:rsidRPr="00D527A2" w:rsidRDefault="00D527A2" w:rsidP="009F788F">
            <w:pPr>
              <w:pStyle w:val="Default"/>
              <w:numPr>
                <w:ilvl w:val="0"/>
                <w:numId w:val="76"/>
              </w:numPr>
              <w:spacing w:line="276" w:lineRule="auto"/>
              <w:rPr>
                <w:sz w:val="24"/>
                <w:szCs w:val="24"/>
              </w:rPr>
            </w:pPr>
            <w:r w:rsidRPr="00D527A2">
              <w:rPr>
                <w:sz w:val="24"/>
                <w:szCs w:val="24"/>
              </w:rPr>
              <w:t>seznámit se s možnostmi přípravy</w:t>
            </w:r>
            <w:r w:rsidR="008B5051" w:rsidRPr="00D527A2">
              <w:rPr>
                <w:sz w:val="24"/>
                <w:szCs w:val="24"/>
              </w:rPr>
              <w:t xml:space="preserve"> pokrmů</w:t>
            </w:r>
            <w:r w:rsidRPr="00D527A2">
              <w:rPr>
                <w:sz w:val="24"/>
                <w:szCs w:val="24"/>
              </w:rPr>
              <w:t>,</w:t>
            </w:r>
          </w:p>
          <w:p w:rsidR="008B5051" w:rsidRPr="00D527A2" w:rsidRDefault="008B5051" w:rsidP="00D527A2">
            <w:pPr>
              <w:pStyle w:val="Default"/>
              <w:spacing w:line="276" w:lineRule="auto"/>
              <w:rPr>
                <w:sz w:val="24"/>
                <w:szCs w:val="24"/>
              </w:rPr>
            </w:pPr>
          </w:p>
          <w:p w:rsidR="008B5051" w:rsidRPr="00D527A2" w:rsidRDefault="00D527A2" w:rsidP="009F788F">
            <w:pPr>
              <w:pStyle w:val="Default"/>
              <w:numPr>
                <w:ilvl w:val="0"/>
                <w:numId w:val="76"/>
              </w:numPr>
              <w:spacing w:line="276" w:lineRule="auto"/>
              <w:rPr>
                <w:sz w:val="24"/>
                <w:szCs w:val="24"/>
              </w:rPr>
            </w:pPr>
            <w:r w:rsidRPr="00D527A2">
              <w:rPr>
                <w:sz w:val="24"/>
                <w:szCs w:val="24"/>
              </w:rPr>
              <w:t xml:space="preserve">zvolit s pomocí vhodné potraviny podle technologického postupu, připravit s pomocí pokrmy studené-podle receptury, </w:t>
            </w:r>
            <w:r w:rsidR="00423544" w:rsidRPr="00D527A2">
              <w:rPr>
                <w:sz w:val="24"/>
                <w:szCs w:val="24"/>
              </w:rPr>
              <w:t>připravit s pomocí pokrmy teplé- podle receptury</w:t>
            </w: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D527A2" w:rsidRPr="00D527A2" w:rsidRDefault="00D527A2" w:rsidP="00D527A2">
            <w:pPr>
              <w:pStyle w:val="Default"/>
              <w:spacing w:line="276" w:lineRule="auto"/>
              <w:rPr>
                <w:sz w:val="24"/>
                <w:szCs w:val="24"/>
              </w:rPr>
            </w:pPr>
          </w:p>
          <w:p w:rsidR="00423544" w:rsidRPr="00D527A2" w:rsidRDefault="00423544" w:rsidP="00D527A2">
            <w:pPr>
              <w:pStyle w:val="Default"/>
              <w:spacing w:line="276" w:lineRule="auto"/>
              <w:rPr>
                <w:sz w:val="24"/>
                <w:szCs w:val="24"/>
              </w:rPr>
            </w:pPr>
          </w:p>
          <w:p w:rsidR="00D527A2" w:rsidRDefault="00D527A2" w:rsidP="009F788F">
            <w:pPr>
              <w:pStyle w:val="Default"/>
              <w:numPr>
                <w:ilvl w:val="0"/>
                <w:numId w:val="76"/>
              </w:numPr>
              <w:spacing w:line="276" w:lineRule="auto"/>
              <w:rPr>
                <w:sz w:val="24"/>
                <w:szCs w:val="24"/>
              </w:rPr>
            </w:pPr>
            <w:r w:rsidRPr="00D527A2">
              <w:rPr>
                <w:sz w:val="24"/>
                <w:szCs w:val="24"/>
              </w:rPr>
              <w:t xml:space="preserve">osvojit si  a nacvičit přípravu </w:t>
            </w:r>
            <w:r w:rsidR="00423544" w:rsidRPr="00D527A2">
              <w:rPr>
                <w:sz w:val="24"/>
                <w:szCs w:val="24"/>
              </w:rPr>
              <w:t>nápojů</w:t>
            </w:r>
            <w:r w:rsidRPr="00D527A2">
              <w:rPr>
                <w:sz w:val="24"/>
                <w:szCs w:val="24"/>
              </w:rPr>
              <w:t>,</w:t>
            </w:r>
          </w:p>
          <w:p w:rsidR="00D527A2" w:rsidRPr="00D527A2" w:rsidRDefault="00D527A2" w:rsidP="00D527A2">
            <w:pPr>
              <w:pStyle w:val="Default"/>
              <w:spacing w:line="276" w:lineRule="auto"/>
              <w:ind w:left="720" w:firstLine="0"/>
              <w:rPr>
                <w:sz w:val="24"/>
                <w:szCs w:val="24"/>
              </w:rPr>
            </w:pPr>
          </w:p>
          <w:p w:rsidR="00423544" w:rsidRPr="00D527A2" w:rsidRDefault="00423544" w:rsidP="00D527A2">
            <w:pPr>
              <w:pStyle w:val="Default"/>
              <w:spacing w:line="276" w:lineRule="auto"/>
              <w:rPr>
                <w:sz w:val="24"/>
                <w:szCs w:val="24"/>
              </w:rPr>
            </w:pPr>
          </w:p>
          <w:p w:rsidR="008B5051" w:rsidRPr="00D527A2" w:rsidRDefault="00D527A2" w:rsidP="009F788F">
            <w:pPr>
              <w:pStyle w:val="Default"/>
              <w:numPr>
                <w:ilvl w:val="0"/>
                <w:numId w:val="76"/>
              </w:numPr>
              <w:spacing w:line="276" w:lineRule="auto"/>
              <w:rPr>
                <w:sz w:val="24"/>
                <w:szCs w:val="24"/>
              </w:rPr>
            </w:pPr>
            <w:r w:rsidRPr="00D527A2">
              <w:rPr>
                <w:sz w:val="24"/>
                <w:szCs w:val="24"/>
              </w:rPr>
              <w:t xml:space="preserve">seznámit se s </w:t>
            </w:r>
            <w:r w:rsidR="00423544" w:rsidRPr="00D527A2">
              <w:rPr>
                <w:sz w:val="24"/>
                <w:szCs w:val="24"/>
              </w:rPr>
              <w:t>dodržováním bezpečnosti práce</w:t>
            </w:r>
            <w:r w:rsidRPr="00D527A2">
              <w:rPr>
                <w:sz w:val="24"/>
                <w:szCs w:val="24"/>
              </w:rPr>
              <w:t>.</w:t>
            </w:r>
          </w:p>
        </w:tc>
        <w:tc>
          <w:tcPr>
            <w:tcW w:w="4531" w:type="dxa"/>
          </w:tcPr>
          <w:p w:rsidR="00D527A2" w:rsidRPr="00D527A2" w:rsidRDefault="00D527A2" w:rsidP="00D527A2">
            <w:pPr>
              <w:pStyle w:val="Default"/>
              <w:numPr>
                <w:ilvl w:val="0"/>
                <w:numId w:val="7"/>
              </w:numPr>
              <w:spacing w:line="276" w:lineRule="auto"/>
              <w:rPr>
                <w:b/>
                <w:sz w:val="24"/>
                <w:szCs w:val="24"/>
              </w:rPr>
            </w:pPr>
            <w:r w:rsidRPr="00D527A2">
              <w:rPr>
                <w:b/>
                <w:sz w:val="24"/>
                <w:szCs w:val="24"/>
              </w:rPr>
              <w:t>Technologie přípravy pokrmů</w:t>
            </w:r>
          </w:p>
          <w:p w:rsidR="00D527A2" w:rsidRPr="00D527A2" w:rsidRDefault="00D527A2" w:rsidP="00D527A2">
            <w:pPr>
              <w:pStyle w:val="Default"/>
              <w:spacing w:line="276" w:lineRule="auto"/>
              <w:rPr>
                <w:b/>
                <w:sz w:val="24"/>
                <w:szCs w:val="24"/>
              </w:rPr>
            </w:pPr>
          </w:p>
          <w:p w:rsidR="00D527A2" w:rsidRPr="00D527A2" w:rsidRDefault="00D527A2" w:rsidP="009F788F">
            <w:pPr>
              <w:pStyle w:val="Default"/>
              <w:numPr>
                <w:ilvl w:val="0"/>
                <w:numId w:val="77"/>
              </w:numPr>
              <w:spacing w:line="276" w:lineRule="auto"/>
              <w:rPr>
                <w:sz w:val="24"/>
                <w:szCs w:val="24"/>
              </w:rPr>
            </w:pPr>
            <w:r w:rsidRPr="00D527A2">
              <w:rPr>
                <w:sz w:val="24"/>
                <w:szCs w:val="24"/>
              </w:rPr>
              <w:t>sporák, varná konvice, mikrovlnná trouba, trouba, šlehač, ostatní pomůcky…</w:t>
            </w: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7"/>
              </w:numPr>
              <w:spacing w:line="276" w:lineRule="auto"/>
              <w:rPr>
                <w:sz w:val="24"/>
                <w:szCs w:val="24"/>
              </w:rPr>
            </w:pPr>
            <w:r w:rsidRPr="00D527A2">
              <w:rPr>
                <w:sz w:val="24"/>
                <w:szCs w:val="24"/>
              </w:rPr>
              <w:t>mytí, loupání, škrábání, krájení, strouhání potravin,</w:t>
            </w:r>
          </w:p>
          <w:p w:rsidR="008B5051" w:rsidRPr="00D527A2" w:rsidRDefault="008B5051" w:rsidP="00D527A2">
            <w:pPr>
              <w:pStyle w:val="Default"/>
              <w:spacing w:line="276" w:lineRule="auto"/>
              <w:rPr>
                <w:sz w:val="24"/>
                <w:szCs w:val="24"/>
              </w:rPr>
            </w:pPr>
          </w:p>
          <w:p w:rsidR="00D527A2" w:rsidRDefault="00D527A2" w:rsidP="009F788F">
            <w:pPr>
              <w:pStyle w:val="Default"/>
              <w:numPr>
                <w:ilvl w:val="0"/>
                <w:numId w:val="77"/>
              </w:numPr>
              <w:spacing w:line="276" w:lineRule="auto"/>
              <w:rPr>
                <w:sz w:val="24"/>
                <w:szCs w:val="24"/>
              </w:rPr>
            </w:pPr>
            <w:r w:rsidRPr="00D527A2">
              <w:rPr>
                <w:sz w:val="24"/>
                <w:szCs w:val="24"/>
              </w:rPr>
              <w:t>vaření, pečení, smažení, dušení…,</w:t>
            </w:r>
          </w:p>
          <w:p w:rsidR="00D527A2" w:rsidRPr="00D527A2" w:rsidRDefault="00D527A2" w:rsidP="00D527A2">
            <w:pPr>
              <w:pStyle w:val="Default"/>
              <w:spacing w:line="276" w:lineRule="auto"/>
              <w:ind w:firstLine="0"/>
              <w:rPr>
                <w:sz w:val="24"/>
                <w:szCs w:val="24"/>
              </w:rPr>
            </w:pPr>
          </w:p>
          <w:p w:rsidR="008B5051" w:rsidRPr="00D527A2" w:rsidRDefault="008B5051" w:rsidP="00D527A2">
            <w:pPr>
              <w:pStyle w:val="Default"/>
              <w:spacing w:line="276" w:lineRule="auto"/>
              <w:rPr>
                <w:sz w:val="24"/>
                <w:szCs w:val="24"/>
              </w:rPr>
            </w:pPr>
          </w:p>
          <w:p w:rsidR="00D527A2" w:rsidRPr="00D527A2" w:rsidRDefault="00D527A2" w:rsidP="009F788F">
            <w:pPr>
              <w:pStyle w:val="Default"/>
              <w:numPr>
                <w:ilvl w:val="0"/>
                <w:numId w:val="77"/>
              </w:numPr>
              <w:spacing w:line="276" w:lineRule="auto"/>
              <w:rPr>
                <w:sz w:val="24"/>
                <w:szCs w:val="24"/>
              </w:rPr>
            </w:pPr>
            <w:r w:rsidRPr="00D527A2">
              <w:rPr>
                <w:sz w:val="24"/>
                <w:szCs w:val="24"/>
              </w:rPr>
              <w:t>příprava a úprava potravin podle receptů, obrázkového postupu a instrukcí vyučujícího,</w:t>
            </w:r>
          </w:p>
          <w:p w:rsidR="00D527A2" w:rsidRDefault="00D527A2" w:rsidP="009F788F">
            <w:pPr>
              <w:pStyle w:val="Default"/>
              <w:numPr>
                <w:ilvl w:val="0"/>
                <w:numId w:val="77"/>
              </w:numPr>
              <w:spacing w:line="276" w:lineRule="auto"/>
              <w:rPr>
                <w:sz w:val="24"/>
                <w:szCs w:val="24"/>
              </w:rPr>
            </w:pPr>
            <w:r w:rsidRPr="00D527A2">
              <w:rPr>
                <w:sz w:val="24"/>
                <w:szCs w:val="24"/>
              </w:rPr>
              <w:t>receptury, čtení a orientace v kuchařských knihách, vyhledávání receptů, práce s PC…,</w:t>
            </w:r>
          </w:p>
          <w:p w:rsidR="00D527A2" w:rsidRDefault="00D527A2" w:rsidP="00D527A2">
            <w:pPr>
              <w:pStyle w:val="Default"/>
              <w:spacing w:line="276" w:lineRule="auto"/>
              <w:ind w:left="720" w:firstLine="0"/>
              <w:rPr>
                <w:sz w:val="24"/>
                <w:szCs w:val="24"/>
              </w:rPr>
            </w:pPr>
          </w:p>
          <w:p w:rsidR="00D527A2" w:rsidRDefault="00D527A2" w:rsidP="00D527A2">
            <w:pPr>
              <w:pStyle w:val="Default"/>
              <w:spacing w:line="276" w:lineRule="auto"/>
              <w:ind w:left="720" w:firstLine="0"/>
              <w:rPr>
                <w:sz w:val="24"/>
                <w:szCs w:val="24"/>
              </w:rPr>
            </w:pPr>
          </w:p>
          <w:p w:rsidR="00D527A2" w:rsidRPr="00D527A2" w:rsidRDefault="00D527A2" w:rsidP="00D527A2">
            <w:pPr>
              <w:pStyle w:val="Default"/>
              <w:spacing w:line="276" w:lineRule="auto"/>
              <w:ind w:left="720" w:firstLine="0"/>
              <w:rPr>
                <w:sz w:val="24"/>
                <w:szCs w:val="24"/>
              </w:rPr>
            </w:pPr>
          </w:p>
          <w:p w:rsidR="00D527A2" w:rsidRPr="00D527A2" w:rsidRDefault="00D527A2" w:rsidP="00D527A2">
            <w:pPr>
              <w:pStyle w:val="Default"/>
              <w:spacing w:line="276" w:lineRule="auto"/>
              <w:rPr>
                <w:sz w:val="24"/>
                <w:szCs w:val="24"/>
              </w:rPr>
            </w:pPr>
          </w:p>
          <w:p w:rsidR="00D527A2" w:rsidRPr="00D527A2" w:rsidRDefault="00D527A2" w:rsidP="009F788F">
            <w:pPr>
              <w:pStyle w:val="Default"/>
              <w:numPr>
                <w:ilvl w:val="0"/>
                <w:numId w:val="77"/>
              </w:numPr>
              <w:spacing w:line="276" w:lineRule="auto"/>
              <w:rPr>
                <w:sz w:val="24"/>
                <w:szCs w:val="24"/>
              </w:rPr>
            </w:pPr>
            <w:r w:rsidRPr="00D527A2">
              <w:rPr>
                <w:sz w:val="24"/>
                <w:szCs w:val="24"/>
              </w:rPr>
              <w:t xml:space="preserve">teplé, studené nápoje – ovocná šťáva, káva, čaj, kakao…, přípravy v krocích dle návodu (slovního nebo </w:t>
            </w:r>
          </w:p>
          <w:p w:rsidR="00D527A2" w:rsidRPr="00D527A2" w:rsidRDefault="00D527A2" w:rsidP="00D527A2">
            <w:pPr>
              <w:pStyle w:val="Default"/>
              <w:spacing w:line="276" w:lineRule="auto"/>
              <w:rPr>
                <w:sz w:val="24"/>
                <w:szCs w:val="24"/>
              </w:rPr>
            </w:pPr>
            <w:r>
              <w:rPr>
                <w:sz w:val="24"/>
                <w:szCs w:val="24"/>
              </w:rPr>
              <w:t xml:space="preserve">     </w:t>
            </w:r>
            <w:r w:rsidRPr="00D527A2">
              <w:rPr>
                <w:sz w:val="24"/>
                <w:szCs w:val="24"/>
              </w:rPr>
              <w:t>obrázkového),</w:t>
            </w:r>
          </w:p>
          <w:p w:rsidR="00F833E5" w:rsidRPr="00D527A2" w:rsidRDefault="00D527A2" w:rsidP="009F788F">
            <w:pPr>
              <w:pStyle w:val="Default"/>
              <w:numPr>
                <w:ilvl w:val="0"/>
                <w:numId w:val="77"/>
              </w:numPr>
              <w:spacing w:line="276" w:lineRule="auto"/>
              <w:rPr>
                <w:sz w:val="24"/>
                <w:szCs w:val="24"/>
              </w:rPr>
            </w:pPr>
            <w:r w:rsidRPr="00D527A2">
              <w:rPr>
                <w:sz w:val="24"/>
                <w:szCs w:val="24"/>
              </w:rPr>
              <w:t xml:space="preserve">základy hygieny a bezpečnosti práce při práci s potravinami, pracovní oděv, bezpečné zacházení s kuchyňským vybavením. </w:t>
            </w:r>
          </w:p>
        </w:tc>
      </w:tr>
    </w:tbl>
    <w:p w:rsidR="0068580B" w:rsidRDefault="0068580B" w:rsidP="00106D62">
      <w:pPr>
        <w:pStyle w:val="Default"/>
        <w:ind w:firstLine="0"/>
        <w:rPr>
          <w:sz w:val="24"/>
          <w:szCs w:val="24"/>
        </w:rPr>
      </w:pPr>
    </w:p>
    <w:p w:rsidR="0068580B" w:rsidRDefault="0068580B" w:rsidP="00106D62">
      <w:pPr>
        <w:pStyle w:val="Default"/>
        <w:ind w:firstLine="0"/>
        <w:rPr>
          <w:sz w:val="24"/>
          <w:szCs w:val="24"/>
        </w:rPr>
      </w:pPr>
    </w:p>
    <w:p w:rsidR="0068580B" w:rsidRDefault="0068580B" w:rsidP="0068580B">
      <w:pPr>
        <w:pStyle w:val="Default"/>
        <w:ind w:firstLine="0"/>
        <w:jc w:val="left"/>
        <w:rPr>
          <w:b/>
          <w:sz w:val="24"/>
          <w:szCs w:val="24"/>
        </w:rPr>
      </w:pPr>
      <w:r w:rsidRPr="0068580B">
        <w:rPr>
          <w:b/>
          <w:sz w:val="24"/>
          <w:szCs w:val="24"/>
        </w:rPr>
        <w:t>2. ročník</w:t>
      </w:r>
    </w:p>
    <w:p w:rsidR="0068580B" w:rsidRDefault="0068580B" w:rsidP="0068580B">
      <w:pPr>
        <w:pStyle w:val="Default"/>
        <w:ind w:firstLine="0"/>
        <w:jc w:val="left"/>
        <w:rPr>
          <w:sz w:val="24"/>
          <w:szCs w:val="24"/>
        </w:rPr>
      </w:pPr>
    </w:p>
    <w:p w:rsidR="0068580B" w:rsidRDefault="0068580B" w:rsidP="0068580B">
      <w:pPr>
        <w:pStyle w:val="Default"/>
        <w:ind w:firstLine="0"/>
        <w:jc w:val="left"/>
        <w:rPr>
          <w:sz w:val="24"/>
          <w:szCs w:val="24"/>
        </w:rPr>
      </w:pPr>
    </w:p>
    <w:tbl>
      <w:tblPr>
        <w:tblStyle w:val="Mkatabulky1"/>
        <w:tblW w:w="0" w:type="auto"/>
        <w:tblInd w:w="-180" w:type="dxa"/>
        <w:tblLook w:val="04A0" w:firstRow="1" w:lastRow="0" w:firstColumn="1" w:lastColumn="0" w:noHBand="0" w:noVBand="1"/>
      </w:tblPr>
      <w:tblGrid>
        <w:gridCol w:w="4531"/>
        <w:gridCol w:w="4531"/>
      </w:tblGrid>
      <w:tr w:rsidR="0068580B" w:rsidRPr="0068580B" w:rsidTr="0068580B">
        <w:trPr>
          <w:trHeight w:val="523"/>
        </w:trPr>
        <w:tc>
          <w:tcPr>
            <w:tcW w:w="4531" w:type="dxa"/>
          </w:tcPr>
          <w:p w:rsidR="0068580B" w:rsidRPr="0068580B" w:rsidRDefault="0068580B" w:rsidP="0068580B">
            <w:pPr>
              <w:autoSpaceDE w:val="0"/>
              <w:autoSpaceDN w:val="0"/>
              <w:adjustRightInd w:val="0"/>
              <w:spacing w:after="160" w:line="276" w:lineRule="auto"/>
              <w:ind w:left="425"/>
              <w:jc w:val="center"/>
              <w:rPr>
                <w:rFonts w:ascii="Times New Roman" w:eastAsia="Times New Roman" w:hAnsi="Times New Roman" w:cs="Times New Roman"/>
                <w:b/>
                <w:color w:val="000000"/>
                <w:sz w:val="24"/>
                <w:szCs w:val="24"/>
                <w:lang w:eastAsia="cs-CZ"/>
              </w:rPr>
            </w:pPr>
            <w:r w:rsidRPr="0068580B">
              <w:rPr>
                <w:rFonts w:ascii="Times New Roman" w:eastAsia="Times New Roman" w:hAnsi="Times New Roman" w:cs="Times New Roman"/>
                <w:b/>
                <w:color w:val="000000"/>
                <w:sz w:val="24"/>
                <w:szCs w:val="24"/>
                <w:lang w:eastAsia="cs-CZ"/>
              </w:rPr>
              <w:t>Výsledky vzdělávání</w:t>
            </w:r>
          </w:p>
        </w:tc>
        <w:tc>
          <w:tcPr>
            <w:tcW w:w="4531" w:type="dxa"/>
          </w:tcPr>
          <w:p w:rsidR="0068580B" w:rsidRPr="0068580B" w:rsidRDefault="0068580B" w:rsidP="0068580B">
            <w:pPr>
              <w:autoSpaceDE w:val="0"/>
              <w:autoSpaceDN w:val="0"/>
              <w:adjustRightInd w:val="0"/>
              <w:spacing w:after="160" w:line="276" w:lineRule="auto"/>
              <w:ind w:left="425"/>
              <w:jc w:val="center"/>
              <w:rPr>
                <w:rFonts w:ascii="Times New Roman" w:eastAsia="Times New Roman" w:hAnsi="Times New Roman" w:cs="Times New Roman"/>
                <w:b/>
                <w:color w:val="000000"/>
                <w:sz w:val="24"/>
                <w:szCs w:val="24"/>
                <w:lang w:eastAsia="cs-CZ"/>
              </w:rPr>
            </w:pPr>
            <w:r w:rsidRPr="0068580B">
              <w:rPr>
                <w:rFonts w:ascii="Times New Roman" w:eastAsia="Times New Roman" w:hAnsi="Times New Roman" w:cs="Times New Roman"/>
                <w:b/>
                <w:color w:val="000000"/>
                <w:sz w:val="24"/>
                <w:szCs w:val="24"/>
                <w:lang w:eastAsia="cs-CZ"/>
              </w:rPr>
              <w:t>Učivo</w:t>
            </w:r>
          </w:p>
        </w:tc>
      </w:tr>
      <w:tr w:rsidR="0068580B" w:rsidRPr="0068580B" w:rsidTr="0068580B">
        <w:tc>
          <w:tcPr>
            <w:tcW w:w="4531" w:type="dxa"/>
          </w:tcPr>
          <w:p w:rsidR="0068580B" w:rsidRPr="0068580B" w:rsidRDefault="0068580B" w:rsidP="0068580B">
            <w:pPr>
              <w:autoSpaceDE w:val="0"/>
              <w:autoSpaceDN w:val="0"/>
              <w:adjustRightInd w:val="0"/>
              <w:spacing w:after="160" w:line="276" w:lineRule="auto"/>
              <w:jc w:val="both"/>
              <w:rPr>
                <w:rFonts w:ascii="Times New Roman" w:eastAsia="Times New Roman" w:hAnsi="Times New Roman" w:cs="Times New Roman"/>
                <w:b/>
                <w:color w:val="000000"/>
                <w:sz w:val="24"/>
                <w:szCs w:val="24"/>
                <w:lang w:eastAsia="cs-CZ"/>
              </w:rPr>
            </w:pPr>
            <w:r w:rsidRPr="0068580B">
              <w:rPr>
                <w:rFonts w:ascii="Times New Roman" w:eastAsia="Times New Roman" w:hAnsi="Times New Roman" w:cs="Times New Roman"/>
                <w:b/>
                <w:color w:val="000000"/>
                <w:sz w:val="24"/>
                <w:szCs w:val="24"/>
                <w:lang w:eastAsia="cs-CZ"/>
              </w:rPr>
              <w:t>Žák by měl:</w:t>
            </w:r>
          </w:p>
          <w:p w:rsidR="0068580B" w:rsidRDefault="001062FB" w:rsidP="009F788F">
            <w:pPr>
              <w:numPr>
                <w:ilvl w:val="0"/>
                <w:numId w:val="74"/>
              </w:numPr>
              <w:autoSpaceDE w:val="0"/>
              <w:autoSpaceDN w:val="0"/>
              <w:adjustRightInd w:val="0"/>
              <w:spacing w:after="160" w:line="276"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znát zásady</w:t>
            </w:r>
            <w:r w:rsidR="0068580B" w:rsidRPr="0068580B">
              <w:rPr>
                <w:rFonts w:ascii="Times New Roman" w:eastAsia="Times New Roman" w:hAnsi="Times New Roman" w:cs="Times New Roman"/>
                <w:color w:val="000000"/>
                <w:sz w:val="24"/>
                <w:szCs w:val="24"/>
                <w:lang w:eastAsia="cs-CZ"/>
              </w:rPr>
              <w:t xml:space="preserve"> hygi</w:t>
            </w:r>
            <w:r>
              <w:rPr>
                <w:rFonts w:ascii="Times New Roman" w:eastAsia="Times New Roman" w:hAnsi="Times New Roman" w:cs="Times New Roman"/>
                <w:color w:val="000000"/>
                <w:sz w:val="24"/>
                <w:szCs w:val="24"/>
                <w:lang w:eastAsia="cs-CZ"/>
              </w:rPr>
              <w:t>eny a bezpečnosti při práci,</w:t>
            </w:r>
          </w:p>
          <w:p w:rsidR="0068580B" w:rsidRDefault="0068580B" w:rsidP="001062FB">
            <w:pPr>
              <w:autoSpaceDE w:val="0"/>
              <w:autoSpaceDN w:val="0"/>
              <w:adjustRightInd w:val="0"/>
              <w:spacing w:after="160" w:line="276" w:lineRule="auto"/>
              <w:ind w:left="720"/>
              <w:rPr>
                <w:rFonts w:ascii="Times New Roman" w:eastAsia="Times New Roman" w:hAnsi="Times New Roman" w:cs="Times New Roman"/>
                <w:color w:val="000000"/>
                <w:sz w:val="24"/>
                <w:szCs w:val="24"/>
                <w:lang w:eastAsia="cs-CZ"/>
              </w:rPr>
            </w:pPr>
          </w:p>
          <w:p w:rsidR="0068580B" w:rsidRPr="0068580B" w:rsidRDefault="0068580B" w:rsidP="001062FB">
            <w:pPr>
              <w:autoSpaceDE w:val="0"/>
              <w:autoSpaceDN w:val="0"/>
              <w:adjustRightInd w:val="0"/>
              <w:spacing w:after="160" w:line="276" w:lineRule="auto"/>
              <w:ind w:left="720"/>
              <w:rPr>
                <w:rFonts w:ascii="Times New Roman" w:eastAsia="Times New Roman" w:hAnsi="Times New Roman" w:cs="Times New Roman"/>
                <w:color w:val="000000"/>
                <w:sz w:val="24"/>
                <w:szCs w:val="24"/>
                <w:lang w:eastAsia="cs-CZ"/>
              </w:rPr>
            </w:pPr>
          </w:p>
          <w:p w:rsidR="0068580B" w:rsidRPr="0068580B" w:rsidRDefault="0068580B" w:rsidP="001062FB">
            <w:pPr>
              <w:autoSpaceDE w:val="0"/>
              <w:autoSpaceDN w:val="0"/>
              <w:adjustRightInd w:val="0"/>
              <w:spacing w:after="160" w:line="276" w:lineRule="auto"/>
              <w:rPr>
                <w:rFonts w:ascii="Times New Roman" w:eastAsia="Times New Roman" w:hAnsi="Times New Roman" w:cs="Times New Roman"/>
                <w:color w:val="000000"/>
                <w:sz w:val="24"/>
                <w:szCs w:val="24"/>
                <w:lang w:eastAsia="cs-CZ"/>
              </w:rPr>
            </w:pPr>
          </w:p>
          <w:p w:rsidR="0068580B" w:rsidRDefault="001062FB" w:rsidP="009F788F">
            <w:pPr>
              <w:numPr>
                <w:ilvl w:val="0"/>
                <w:numId w:val="74"/>
              </w:numPr>
              <w:autoSpaceDE w:val="0"/>
              <w:autoSpaceDN w:val="0"/>
              <w:adjustRightInd w:val="0"/>
              <w:spacing w:after="160" w:line="276"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orientovat se v</w:t>
            </w:r>
            <w:r w:rsidR="0068580B" w:rsidRPr="0068580B">
              <w:rPr>
                <w:rFonts w:ascii="Times New Roman" w:eastAsia="Times New Roman" w:hAnsi="Times New Roman" w:cs="Times New Roman"/>
                <w:color w:val="000000"/>
                <w:sz w:val="24"/>
                <w:szCs w:val="24"/>
                <w:lang w:eastAsia="cs-CZ"/>
              </w:rPr>
              <w:t xml:space="preserve"> základním vybavení kuchyně,</w:t>
            </w:r>
          </w:p>
          <w:p w:rsidR="0068580B" w:rsidRDefault="0068580B" w:rsidP="001062FB">
            <w:pPr>
              <w:autoSpaceDE w:val="0"/>
              <w:autoSpaceDN w:val="0"/>
              <w:adjustRightInd w:val="0"/>
              <w:spacing w:after="160" w:line="276" w:lineRule="auto"/>
              <w:ind w:left="720"/>
              <w:rPr>
                <w:rFonts w:ascii="Times New Roman" w:eastAsia="Times New Roman" w:hAnsi="Times New Roman" w:cs="Times New Roman"/>
                <w:color w:val="000000"/>
                <w:sz w:val="24"/>
                <w:szCs w:val="24"/>
                <w:lang w:eastAsia="cs-CZ"/>
              </w:rPr>
            </w:pPr>
          </w:p>
          <w:p w:rsidR="0068580B" w:rsidRPr="0068580B" w:rsidRDefault="0068580B" w:rsidP="001062FB">
            <w:pPr>
              <w:autoSpaceDE w:val="0"/>
              <w:autoSpaceDN w:val="0"/>
              <w:adjustRightInd w:val="0"/>
              <w:spacing w:after="160" w:line="276" w:lineRule="auto"/>
              <w:ind w:left="720"/>
              <w:rPr>
                <w:rFonts w:ascii="Times New Roman" w:eastAsia="Times New Roman" w:hAnsi="Times New Roman" w:cs="Times New Roman"/>
                <w:color w:val="000000"/>
                <w:sz w:val="24"/>
                <w:szCs w:val="24"/>
                <w:lang w:eastAsia="cs-CZ"/>
              </w:rPr>
            </w:pPr>
          </w:p>
          <w:p w:rsidR="0068580B" w:rsidRPr="0068580B" w:rsidRDefault="0068580B" w:rsidP="001062FB">
            <w:pPr>
              <w:autoSpaceDE w:val="0"/>
              <w:autoSpaceDN w:val="0"/>
              <w:adjustRightInd w:val="0"/>
              <w:spacing w:after="160" w:line="276" w:lineRule="auto"/>
              <w:ind w:left="425"/>
              <w:rPr>
                <w:rFonts w:ascii="Times New Roman" w:eastAsia="Times New Roman" w:hAnsi="Times New Roman" w:cs="Times New Roman"/>
                <w:color w:val="000000"/>
                <w:sz w:val="24"/>
                <w:szCs w:val="24"/>
                <w:lang w:eastAsia="cs-CZ"/>
              </w:rPr>
            </w:pPr>
          </w:p>
          <w:p w:rsidR="0068580B" w:rsidRPr="0068580B" w:rsidRDefault="001062FB" w:rsidP="009F788F">
            <w:pPr>
              <w:numPr>
                <w:ilvl w:val="0"/>
                <w:numId w:val="74"/>
              </w:numPr>
              <w:autoSpaceDE w:val="0"/>
              <w:autoSpaceDN w:val="0"/>
              <w:adjustRightInd w:val="0"/>
              <w:spacing w:after="160" w:line="276"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bezpečně ovládat</w:t>
            </w:r>
            <w:r w:rsidR="0068580B" w:rsidRPr="0068580B">
              <w:rPr>
                <w:rFonts w:ascii="Times New Roman" w:eastAsia="Times New Roman" w:hAnsi="Times New Roman" w:cs="Times New Roman"/>
                <w:color w:val="000000"/>
                <w:sz w:val="24"/>
                <w:szCs w:val="24"/>
                <w:lang w:eastAsia="cs-CZ"/>
              </w:rPr>
              <w:t xml:space="preserve"> manipulaci s kuchyňským vybavením a obsluhou spotřebičů, </w:t>
            </w:r>
          </w:p>
          <w:p w:rsidR="0068580B" w:rsidRDefault="0068580B" w:rsidP="001062FB">
            <w:pPr>
              <w:autoSpaceDE w:val="0"/>
              <w:autoSpaceDN w:val="0"/>
              <w:adjustRightInd w:val="0"/>
              <w:spacing w:after="160" w:line="276" w:lineRule="auto"/>
              <w:ind w:left="425"/>
              <w:rPr>
                <w:rFonts w:ascii="Times New Roman" w:eastAsia="Times New Roman" w:hAnsi="Times New Roman" w:cs="Times New Roman"/>
                <w:color w:val="000000"/>
                <w:sz w:val="24"/>
                <w:szCs w:val="24"/>
                <w:lang w:eastAsia="cs-CZ"/>
              </w:rPr>
            </w:pPr>
          </w:p>
          <w:p w:rsidR="0068580B" w:rsidRPr="0068580B" w:rsidRDefault="0068580B" w:rsidP="001062FB">
            <w:pPr>
              <w:autoSpaceDE w:val="0"/>
              <w:autoSpaceDN w:val="0"/>
              <w:adjustRightInd w:val="0"/>
              <w:spacing w:after="160" w:line="276" w:lineRule="auto"/>
              <w:ind w:left="425"/>
              <w:rPr>
                <w:rFonts w:ascii="Times New Roman" w:eastAsia="Times New Roman" w:hAnsi="Times New Roman" w:cs="Times New Roman"/>
                <w:color w:val="000000"/>
                <w:sz w:val="24"/>
                <w:szCs w:val="24"/>
                <w:lang w:eastAsia="cs-CZ"/>
              </w:rPr>
            </w:pPr>
          </w:p>
          <w:p w:rsidR="0068580B" w:rsidRPr="0068580B" w:rsidRDefault="001062FB" w:rsidP="009F788F">
            <w:pPr>
              <w:numPr>
                <w:ilvl w:val="0"/>
                <w:numId w:val="74"/>
              </w:numPr>
              <w:autoSpaceDE w:val="0"/>
              <w:autoSpaceDN w:val="0"/>
              <w:adjustRightInd w:val="0"/>
              <w:spacing w:after="160" w:line="276"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udržovat pořádek</w:t>
            </w:r>
            <w:r w:rsidR="0068580B" w:rsidRPr="0068580B">
              <w:rPr>
                <w:rFonts w:ascii="Times New Roman" w:eastAsia="Times New Roman" w:hAnsi="Times New Roman" w:cs="Times New Roman"/>
                <w:color w:val="000000"/>
                <w:sz w:val="24"/>
                <w:szCs w:val="24"/>
                <w:lang w:eastAsia="cs-CZ"/>
              </w:rPr>
              <w:t xml:space="preserve"> na  pracovním místě a s dopomocí ho udržovat,</w:t>
            </w:r>
          </w:p>
          <w:p w:rsidR="0068580B" w:rsidRPr="0068580B" w:rsidRDefault="0068580B" w:rsidP="001062FB">
            <w:pPr>
              <w:autoSpaceDE w:val="0"/>
              <w:autoSpaceDN w:val="0"/>
              <w:adjustRightInd w:val="0"/>
              <w:spacing w:after="160" w:line="276" w:lineRule="auto"/>
              <w:ind w:left="425"/>
              <w:rPr>
                <w:rFonts w:ascii="Times New Roman" w:eastAsia="Times New Roman" w:hAnsi="Times New Roman" w:cs="Times New Roman"/>
                <w:color w:val="000000"/>
                <w:sz w:val="24"/>
                <w:szCs w:val="24"/>
                <w:lang w:eastAsia="cs-CZ"/>
              </w:rPr>
            </w:pPr>
          </w:p>
          <w:p w:rsidR="0068580B" w:rsidRPr="0068580B" w:rsidRDefault="001062FB" w:rsidP="009F788F">
            <w:pPr>
              <w:numPr>
                <w:ilvl w:val="0"/>
                <w:numId w:val="74"/>
              </w:numPr>
              <w:autoSpaceDE w:val="0"/>
              <w:autoSpaceDN w:val="0"/>
              <w:adjustRightInd w:val="0"/>
              <w:spacing w:after="160" w:line="276"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třídit odpad</w:t>
            </w:r>
            <w:r w:rsidR="0068580B" w:rsidRPr="0068580B">
              <w:rPr>
                <w:rFonts w:ascii="Times New Roman" w:eastAsia="Times New Roman" w:hAnsi="Times New Roman" w:cs="Times New Roman"/>
                <w:color w:val="000000"/>
                <w:sz w:val="24"/>
                <w:szCs w:val="24"/>
                <w:lang w:eastAsia="cs-CZ"/>
              </w:rPr>
              <w:t xml:space="preserve"> z obalů potravin a s pomocí odpad třídit, chránit životní prostředí,</w:t>
            </w: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68580B" w:rsidP="0068580B">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poskytnout s pomocí první pomoc při drobnějším poranění a umět přivolat pomoc při vážnějším poranění,</w:t>
            </w: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tc>
        <w:tc>
          <w:tcPr>
            <w:tcW w:w="4531" w:type="dxa"/>
          </w:tcPr>
          <w:p w:rsidR="0068580B" w:rsidRPr="0068580B" w:rsidRDefault="0068580B" w:rsidP="0068580B">
            <w:pPr>
              <w:autoSpaceDE w:val="0"/>
              <w:autoSpaceDN w:val="0"/>
              <w:adjustRightInd w:val="0"/>
              <w:spacing w:after="160" w:line="276" w:lineRule="auto"/>
              <w:jc w:val="center"/>
              <w:rPr>
                <w:rFonts w:ascii="Times New Roman" w:eastAsia="Times New Roman" w:hAnsi="Times New Roman" w:cs="Times New Roman"/>
                <w:b/>
                <w:color w:val="000000"/>
                <w:sz w:val="24"/>
                <w:szCs w:val="24"/>
                <w:lang w:eastAsia="cs-CZ"/>
              </w:rPr>
            </w:pPr>
            <w:r w:rsidRPr="0068580B">
              <w:rPr>
                <w:rFonts w:ascii="Times New Roman" w:eastAsia="Times New Roman" w:hAnsi="Times New Roman" w:cs="Times New Roman"/>
                <w:b/>
                <w:color w:val="000000"/>
                <w:sz w:val="24"/>
                <w:szCs w:val="24"/>
                <w:lang w:eastAsia="cs-CZ"/>
              </w:rPr>
              <w:t>1. Bezpečnost práce</w:t>
            </w: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hygiena při práci, ochranné osobní pomůcky, pracovní oděv, péče o hygienu provozu, dodržování bezpečnosti při manipulaci s elektrospotřebiči, noži, s ohněm, vařící vodou, olejem atd.,</w:t>
            </w:r>
          </w:p>
          <w:p w:rsidR="0068580B" w:rsidRPr="0068580B" w:rsidRDefault="0068580B" w:rsidP="0068580B">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seznámení se s názvy kuchyňského inventáře a uložením různých pomůcek ve cvičné kuchyňce, kuchyňské náčiní (nože, příbory, mísy, struhadla, prkénka…),</w:t>
            </w: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nácvik běžné manipulace se spotřebiči a kuchyňským vybavením (sporák, lednice, varná konev, šlehač, váha…),</w:t>
            </w:r>
          </w:p>
          <w:p w:rsidR="0068580B" w:rsidRPr="0068580B" w:rsidRDefault="0068580B" w:rsidP="0068580B">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 xml:space="preserve"> úklid pracoviště (hygiena při práci, mytí rukou, omytí potravin, úkli</w:t>
            </w:r>
            <w:r>
              <w:rPr>
                <w:rFonts w:ascii="Times New Roman" w:eastAsia="Times New Roman" w:hAnsi="Times New Roman" w:cs="Times New Roman"/>
                <w:color w:val="000000"/>
                <w:sz w:val="24"/>
                <w:szCs w:val="24"/>
                <w:lang w:eastAsia="cs-CZ"/>
              </w:rPr>
              <w:t xml:space="preserve">d </w:t>
            </w:r>
            <w:r w:rsidRPr="0068580B">
              <w:rPr>
                <w:rFonts w:ascii="Times New Roman" w:eastAsia="Times New Roman" w:hAnsi="Times New Roman" w:cs="Times New Roman"/>
                <w:color w:val="000000"/>
                <w:sz w:val="24"/>
                <w:szCs w:val="24"/>
                <w:lang w:eastAsia="cs-CZ"/>
              </w:rPr>
              <w:t xml:space="preserve">místa, správné mytí nádobí), základní čisticí prostředky, ochranné pomůcky, </w:t>
            </w:r>
          </w:p>
          <w:p w:rsidR="0068580B" w:rsidRPr="00476291"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správné nakládání s odpady a obaly, rozeznávání obalů z pokrmů a jejich třídění  (papír, plast, nápojové kartony…),</w:t>
            </w: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hygiena a ochrana zdraví, nejčastější úrazy v kuchyni a jejich prevence,</w:t>
            </w:r>
            <w:r>
              <w:rPr>
                <w:rFonts w:ascii="Times New Roman" w:eastAsia="Times New Roman" w:hAnsi="Times New Roman" w:cs="Times New Roman"/>
                <w:color w:val="000000"/>
                <w:sz w:val="24"/>
                <w:szCs w:val="24"/>
                <w:lang w:eastAsia="cs-CZ"/>
              </w:rPr>
              <w:t xml:space="preserve"> </w:t>
            </w:r>
            <w:r w:rsidRPr="0068580B">
              <w:rPr>
                <w:rFonts w:ascii="Times New Roman" w:eastAsia="Times New Roman" w:hAnsi="Times New Roman" w:cs="Times New Roman"/>
                <w:color w:val="000000"/>
                <w:sz w:val="24"/>
                <w:szCs w:val="24"/>
                <w:lang w:eastAsia="cs-CZ"/>
              </w:rPr>
              <w:t>základy první pomoci (řezné rány,   odřeniny, spálenina), vybavení lékárničky, důležitá telefonní čísla (155, 112, 150,158), praktická cvičení a modelové situace  přivolání pomoci, telefonování,</w:t>
            </w:r>
          </w:p>
        </w:tc>
      </w:tr>
      <w:tr w:rsidR="0068580B" w:rsidRPr="0068580B" w:rsidTr="0068580B">
        <w:tc>
          <w:tcPr>
            <w:tcW w:w="4531" w:type="dxa"/>
          </w:tcPr>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osvojit si  správné</w:t>
            </w:r>
            <w:r>
              <w:rPr>
                <w:rFonts w:ascii="Times New Roman" w:eastAsia="Times New Roman" w:hAnsi="Times New Roman" w:cs="Times New Roman"/>
                <w:color w:val="000000"/>
                <w:sz w:val="24"/>
                <w:szCs w:val="24"/>
                <w:lang w:eastAsia="cs-CZ"/>
              </w:rPr>
              <w:t xml:space="preserve"> </w:t>
            </w:r>
            <w:r w:rsidRPr="0068580B">
              <w:rPr>
                <w:rFonts w:ascii="Times New Roman" w:eastAsia="Times New Roman" w:hAnsi="Times New Roman" w:cs="Times New Roman"/>
                <w:color w:val="000000"/>
                <w:sz w:val="24"/>
                <w:szCs w:val="24"/>
                <w:lang w:eastAsia="cs-CZ"/>
              </w:rPr>
              <w:t>stravovací návyky,</w:t>
            </w:r>
          </w:p>
          <w:p w:rsidR="0068580B" w:rsidRDefault="0068580B" w:rsidP="0068580B">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476291" w:rsidRDefault="00476291" w:rsidP="0068580B">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Pr="0068580B" w:rsidRDefault="0068580B" w:rsidP="0068580B">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Default="00476291"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znát zásady </w:t>
            </w:r>
            <w:r w:rsidR="0068580B" w:rsidRPr="0068580B">
              <w:rPr>
                <w:rFonts w:ascii="Times New Roman" w:eastAsia="Times New Roman" w:hAnsi="Times New Roman" w:cs="Times New Roman"/>
                <w:color w:val="000000"/>
                <w:sz w:val="24"/>
                <w:szCs w:val="24"/>
                <w:lang w:eastAsia="cs-CZ"/>
              </w:rPr>
              <w:t xml:space="preserve"> při sestavování jídelníčku, </w:t>
            </w:r>
          </w:p>
          <w:p w:rsidR="0068580B" w:rsidRDefault="0068580B" w:rsidP="0068580B">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Pr="0068580B" w:rsidRDefault="0068580B" w:rsidP="0068580B">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476291"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dodržovat </w:t>
            </w:r>
            <w:r w:rsidR="0068580B" w:rsidRPr="0068580B">
              <w:rPr>
                <w:rFonts w:ascii="Times New Roman" w:eastAsia="Times New Roman" w:hAnsi="Times New Roman" w:cs="Times New Roman"/>
                <w:color w:val="000000"/>
                <w:sz w:val="24"/>
                <w:szCs w:val="24"/>
                <w:lang w:eastAsia="cs-CZ"/>
              </w:rPr>
              <w:t xml:space="preserve"> odpovídající společenské chování a základní zásady stolování,</w:t>
            </w: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tc>
        <w:tc>
          <w:tcPr>
            <w:tcW w:w="4531" w:type="dxa"/>
          </w:tcPr>
          <w:p w:rsidR="0068580B" w:rsidRPr="0068580B" w:rsidRDefault="0068580B" w:rsidP="0068580B">
            <w:pPr>
              <w:autoSpaceDE w:val="0"/>
              <w:autoSpaceDN w:val="0"/>
              <w:adjustRightInd w:val="0"/>
              <w:spacing w:after="160" w:line="276" w:lineRule="auto"/>
              <w:ind w:left="425"/>
              <w:jc w:val="center"/>
              <w:rPr>
                <w:rFonts w:ascii="Times New Roman" w:eastAsia="Times New Roman" w:hAnsi="Times New Roman" w:cs="Times New Roman"/>
                <w:b/>
                <w:bCs/>
                <w:color w:val="000000"/>
                <w:sz w:val="24"/>
                <w:szCs w:val="24"/>
                <w:lang w:eastAsia="cs-CZ"/>
              </w:rPr>
            </w:pPr>
            <w:r w:rsidRPr="0068580B">
              <w:rPr>
                <w:rFonts w:ascii="Times New Roman" w:eastAsia="Times New Roman" w:hAnsi="Times New Roman" w:cs="Times New Roman"/>
                <w:b/>
                <w:color w:val="000000"/>
                <w:sz w:val="24"/>
                <w:szCs w:val="24"/>
                <w:lang w:eastAsia="cs-CZ"/>
              </w:rPr>
              <w:t xml:space="preserve">2. </w:t>
            </w:r>
            <w:r w:rsidRPr="0068580B">
              <w:rPr>
                <w:rFonts w:ascii="Times New Roman" w:eastAsia="Times New Roman" w:hAnsi="Times New Roman" w:cs="Times New Roman"/>
                <w:b/>
                <w:bCs/>
                <w:color w:val="000000"/>
                <w:sz w:val="24"/>
                <w:szCs w:val="24"/>
                <w:lang w:eastAsia="cs-CZ"/>
              </w:rPr>
              <w:t>Výživa člověka</w:t>
            </w: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zásady správné výživy, rozlišování zdravých a nezdravých potravin, význam zeleniny a ovoce pro organismus, jídelníčku, potravní pyramida, BIO potraviny…,</w:t>
            </w: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výživa člověka a její význam pro zdraví, potrava a její složky (cukry, tuky, bílkoviny), výživa dětí, dospělých, seniorů dietní stravování, dietní potraviny, poruchy příjmu potravy (mentální anorexie, bulimie), obezita,</w:t>
            </w: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chování u stolu, správné prostření stolu, chování v restauraci, kavárně atd., úprava stolu k různým příležitostem,</w:t>
            </w:r>
          </w:p>
        </w:tc>
      </w:tr>
      <w:tr w:rsidR="0068580B" w:rsidRPr="0068580B" w:rsidTr="0068580B">
        <w:tc>
          <w:tcPr>
            <w:tcW w:w="4531" w:type="dxa"/>
          </w:tcPr>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rozlišit základní skupiny potravin,</w:t>
            </w:r>
          </w:p>
          <w:p w:rsid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476291" w:rsidRPr="0068580B" w:rsidRDefault="00476291"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476291"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znát zásady</w:t>
            </w:r>
            <w:r w:rsidR="0068580B" w:rsidRPr="0068580B">
              <w:rPr>
                <w:rFonts w:ascii="Times New Roman" w:eastAsia="Times New Roman" w:hAnsi="Times New Roman" w:cs="Times New Roman"/>
                <w:color w:val="000000"/>
                <w:sz w:val="24"/>
                <w:szCs w:val="24"/>
                <w:lang w:eastAsia="cs-CZ"/>
              </w:rPr>
              <w:t xml:space="preserve"> správného skladování a uchování nejčastěji používaných surovin,</w:t>
            </w:r>
          </w:p>
          <w:p w:rsidR="0068580B" w:rsidRPr="0068580B" w:rsidRDefault="0068580B" w:rsidP="0068580B">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476291"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umět </w:t>
            </w:r>
            <w:r w:rsidR="0068580B" w:rsidRPr="0068580B">
              <w:rPr>
                <w:rFonts w:ascii="Times New Roman" w:eastAsia="Times New Roman" w:hAnsi="Times New Roman" w:cs="Times New Roman"/>
                <w:color w:val="000000"/>
                <w:sz w:val="24"/>
                <w:szCs w:val="24"/>
                <w:lang w:eastAsia="cs-CZ"/>
              </w:rPr>
              <w:t>vybrat potraviny podle technologického</w:t>
            </w:r>
            <w:r w:rsidR="0068580B">
              <w:rPr>
                <w:rFonts w:ascii="Times New Roman" w:eastAsia="Times New Roman" w:hAnsi="Times New Roman" w:cs="Times New Roman"/>
                <w:color w:val="000000"/>
                <w:sz w:val="24"/>
                <w:szCs w:val="24"/>
                <w:lang w:eastAsia="cs-CZ"/>
              </w:rPr>
              <w:t xml:space="preserve"> </w:t>
            </w:r>
            <w:r w:rsidR="0068580B" w:rsidRPr="0068580B">
              <w:rPr>
                <w:rFonts w:ascii="Times New Roman" w:eastAsia="Times New Roman" w:hAnsi="Times New Roman" w:cs="Times New Roman"/>
                <w:color w:val="000000"/>
                <w:sz w:val="24"/>
                <w:szCs w:val="24"/>
                <w:lang w:eastAsia="cs-CZ"/>
              </w:rPr>
              <w:t xml:space="preserve">postupu, </w:t>
            </w:r>
          </w:p>
          <w:p w:rsidR="0068580B" w:rsidRPr="0068580B" w:rsidRDefault="0068580B"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správně skladovat nápoje,</w:t>
            </w:r>
          </w:p>
          <w:p w:rsidR="0068580B" w:rsidRPr="0068580B" w:rsidRDefault="0068580B" w:rsidP="001623EE">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476291" w:rsidP="009F788F">
            <w:pPr>
              <w:numPr>
                <w:ilvl w:val="0"/>
                <w:numId w:val="74"/>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ekonomicky nakládat</w:t>
            </w:r>
            <w:r w:rsidR="0068580B" w:rsidRPr="0068580B">
              <w:rPr>
                <w:rFonts w:ascii="Times New Roman" w:eastAsia="Times New Roman" w:hAnsi="Times New Roman" w:cs="Times New Roman"/>
                <w:color w:val="000000"/>
                <w:sz w:val="24"/>
                <w:szCs w:val="24"/>
                <w:lang w:eastAsia="cs-CZ"/>
              </w:rPr>
              <w:t xml:space="preserve"> se surovinami, energiemi a jinými materiály s ohledem na životní prostředí,</w:t>
            </w:r>
          </w:p>
          <w:p w:rsidR="0068580B" w:rsidRPr="0068580B" w:rsidRDefault="0068580B" w:rsidP="001623EE">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tc>
        <w:tc>
          <w:tcPr>
            <w:tcW w:w="4531" w:type="dxa"/>
          </w:tcPr>
          <w:p w:rsidR="0068580B" w:rsidRPr="0068580B" w:rsidRDefault="0068580B" w:rsidP="0068580B">
            <w:pPr>
              <w:autoSpaceDE w:val="0"/>
              <w:autoSpaceDN w:val="0"/>
              <w:adjustRightInd w:val="0"/>
              <w:spacing w:after="160" w:line="276" w:lineRule="auto"/>
              <w:jc w:val="center"/>
              <w:rPr>
                <w:rFonts w:ascii="Times New Roman" w:eastAsia="Times New Roman" w:hAnsi="Times New Roman" w:cs="Times New Roman"/>
                <w:b/>
                <w:color w:val="000000"/>
                <w:sz w:val="24"/>
                <w:szCs w:val="24"/>
                <w:lang w:eastAsia="cs-CZ"/>
              </w:rPr>
            </w:pPr>
            <w:r w:rsidRPr="0068580B">
              <w:rPr>
                <w:rFonts w:ascii="Times New Roman" w:eastAsia="Times New Roman" w:hAnsi="Times New Roman" w:cs="Times New Roman"/>
                <w:b/>
                <w:color w:val="000000"/>
                <w:sz w:val="24"/>
                <w:szCs w:val="24"/>
                <w:lang w:eastAsia="cs-CZ"/>
              </w:rPr>
              <w:t>3. Potraviny a nápoje</w:t>
            </w:r>
          </w:p>
          <w:p w:rsidR="001623EE"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ovoce, zelenina, maso (druhy), nápoje, přílohy, omáčky, pochutiny, moučníky, pečivo,</w:t>
            </w:r>
          </w:p>
          <w:p w:rsidR="001623EE" w:rsidRPr="001623EE" w:rsidRDefault="001623EE" w:rsidP="001623EE">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lednička, mraznička, spi</w:t>
            </w:r>
            <w:r w:rsidRPr="001623EE">
              <w:rPr>
                <w:rFonts w:ascii="Times New Roman" w:eastAsia="Times New Roman" w:hAnsi="Times New Roman" w:cs="Times New Roman"/>
                <w:color w:val="000000"/>
                <w:sz w:val="24"/>
                <w:szCs w:val="24"/>
                <w:lang w:eastAsia="cs-CZ"/>
              </w:rPr>
              <w:t>žírna, sklep,</w:t>
            </w:r>
          </w:p>
          <w:p w:rsidR="001623EE" w:rsidRDefault="001623EE" w:rsidP="001623EE">
            <w:pPr>
              <w:pStyle w:val="Odstavecseseznamem"/>
              <w:rPr>
                <w:rFonts w:ascii="Times New Roman" w:eastAsia="Times New Roman" w:hAnsi="Times New Roman" w:cs="Times New Roman"/>
                <w:color w:val="000000"/>
                <w:sz w:val="24"/>
                <w:szCs w:val="24"/>
                <w:lang w:eastAsia="cs-CZ"/>
              </w:rPr>
            </w:pPr>
          </w:p>
          <w:p w:rsidR="001623EE" w:rsidRDefault="001623EE" w:rsidP="001623EE">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476291" w:rsidRPr="001623EE" w:rsidRDefault="00476291" w:rsidP="001623EE">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 xml:space="preserve"> nákup potravin dle receptu,</w:t>
            </w:r>
          </w:p>
          <w:p w:rsidR="001623EE" w:rsidRPr="0068580B" w:rsidRDefault="001623EE" w:rsidP="00476291">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476291"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nápoje, teplé, studené a další, správné uskladnění nápojů,</w:t>
            </w:r>
          </w:p>
          <w:p w:rsidR="0068580B" w:rsidRPr="0068580B"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data spotřeby na potravinách a nápojích, nákup správného množství potravin, úspora vody,  elektrické energie…,</w:t>
            </w:r>
          </w:p>
        </w:tc>
      </w:tr>
      <w:tr w:rsidR="0068580B" w:rsidRPr="0068580B" w:rsidTr="0068580B">
        <w:tc>
          <w:tcPr>
            <w:tcW w:w="4531" w:type="dxa"/>
          </w:tcPr>
          <w:p w:rsidR="00476291" w:rsidRPr="001623EE" w:rsidRDefault="00476291" w:rsidP="00476291">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správně používat kuchyňský inventář,</w:t>
            </w:r>
          </w:p>
          <w:p w:rsidR="0068580B" w:rsidRDefault="0068580B"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476291" w:rsidRPr="0068580B" w:rsidRDefault="00476291"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476291"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ovládat </w:t>
            </w:r>
            <w:r w:rsidR="0068580B" w:rsidRPr="0068580B">
              <w:rPr>
                <w:rFonts w:ascii="Times New Roman" w:eastAsia="Times New Roman" w:hAnsi="Times New Roman" w:cs="Times New Roman"/>
                <w:color w:val="000000"/>
                <w:sz w:val="24"/>
                <w:szCs w:val="24"/>
                <w:lang w:eastAsia="cs-CZ"/>
              </w:rPr>
              <w:t>přípravou pokrmů,</w:t>
            </w:r>
          </w:p>
          <w:p w:rsidR="0068580B" w:rsidRPr="0068580B" w:rsidRDefault="0068580B"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076040"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znát možnosti</w:t>
            </w:r>
            <w:r w:rsidR="0068580B" w:rsidRPr="0068580B">
              <w:rPr>
                <w:rFonts w:ascii="Times New Roman" w:eastAsia="Times New Roman" w:hAnsi="Times New Roman" w:cs="Times New Roman"/>
                <w:color w:val="000000"/>
                <w:sz w:val="24"/>
                <w:szCs w:val="24"/>
                <w:lang w:eastAsia="cs-CZ"/>
              </w:rPr>
              <w:t xml:space="preserve"> přípravy pokrmů,</w:t>
            </w:r>
          </w:p>
          <w:p w:rsidR="0068580B" w:rsidRPr="0068580B" w:rsidRDefault="0068580B"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Pr="0068580B" w:rsidRDefault="00076040"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vybrat</w:t>
            </w:r>
            <w:r w:rsidR="0068580B" w:rsidRPr="0068580B">
              <w:rPr>
                <w:rFonts w:ascii="Times New Roman" w:eastAsia="Times New Roman" w:hAnsi="Times New Roman" w:cs="Times New Roman"/>
                <w:color w:val="000000"/>
                <w:sz w:val="24"/>
                <w:szCs w:val="24"/>
                <w:lang w:eastAsia="cs-CZ"/>
              </w:rPr>
              <w:t xml:space="preserve"> vhodné potraviny podle technologického postupu, připravit s pomocí pokrmy studené-podle receptury, připravit s pomocí pokrmy teplé- podle receptury</w:t>
            </w:r>
          </w:p>
          <w:p w:rsidR="0068580B" w:rsidRDefault="0068580B"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076040" w:rsidRPr="0068580B" w:rsidRDefault="00076040" w:rsidP="001623EE">
            <w:pPr>
              <w:autoSpaceDE w:val="0"/>
              <w:autoSpaceDN w:val="0"/>
              <w:adjustRightInd w:val="0"/>
              <w:spacing w:after="160" w:line="276" w:lineRule="auto"/>
              <w:ind w:left="425"/>
              <w:jc w:val="both"/>
              <w:rPr>
                <w:rFonts w:ascii="Times New Roman" w:eastAsia="Times New Roman" w:hAnsi="Times New Roman" w:cs="Times New Roman"/>
                <w:color w:val="000000"/>
                <w:sz w:val="24"/>
                <w:szCs w:val="24"/>
                <w:lang w:eastAsia="cs-CZ"/>
              </w:rPr>
            </w:pPr>
          </w:p>
          <w:p w:rsidR="0068580B" w:rsidRDefault="00076040"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připravit běžné nápoje</w:t>
            </w:r>
            <w:r w:rsidR="0068580B" w:rsidRPr="0068580B">
              <w:rPr>
                <w:rFonts w:ascii="Times New Roman" w:eastAsia="Times New Roman" w:hAnsi="Times New Roman" w:cs="Times New Roman"/>
                <w:color w:val="000000"/>
                <w:sz w:val="24"/>
                <w:szCs w:val="24"/>
                <w:lang w:eastAsia="cs-CZ"/>
              </w:rPr>
              <w:t>,</w:t>
            </w:r>
          </w:p>
          <w:p w:rsidR="00076040" w:rsidRPr="0068580B" w:rsidRDefault="00076040" w:rsidP="00076040">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Pr="0068580B" w:rsidRDefault="0068580B" w:rsidP="0068580B">
            <w:pPr>
              <w:autoSpaceDE w:val="0"/>
              <w:autoSpaceDN w:val="0"/>
              <w:adjustRightInd w:val="0"/>
              <w:spacing w:line="276" w:lineRule="auto"/>
              <w:ind w:left="720"/>
              <w:jc w:val="both"/>
              <w:rPr>
                <w:rFonts w:ascii="Times New Roman" w:eastAsia="Times New Roman" w:hAnsi="Times New Roman" w:cs="Times New Roman"/>
                <w:color w:val="000000"/>
                <w:sz w:val="24"/>
                <w:szCs w:val="24"/>
                <w:lang w:eastAsia="cs-CZ"/>
              </w:rPr>
            </w:pPr>
          </w:p>
          <w:p w:rsidR="0068580B" w:rsidRPr="00076040" w:rsidRDefault="00076040" w:rsidP="009F788F">
            <w:pPr>
              <w:numPr>
                <w:ilvl w:val="0"/>
                <w:numId w:val="76"/>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dodržovat bezpečnost</w:t>
            </w:r>
            <w:r w:rsidR="0068580B" w:rsidRPr="00076040">
              <w:rPr>
                <w:rFonts w:ascii="Times New Roman" w:eastAsia="Times New Roman" w:hAnsi="Times New Roman" w:cs="Times New Roman"/>
                <w:color w:val="000000"/>
                <w:sz w:val="24"/>
                <w:szCs w:val="24"/>
                <w:lang w:eastAsia="cs-CZ"/>
              </w:rPr>
              <w:t xml:space="preserve"> práce.</w:t>
            </w:r>
          </w:p>
        </w:tc>
        <w:tc>
          <w:tcPr>
            <w:tcW w:w="4531" w:type="dxa"/>
          </w:tcPr>
          <w:p w:rsidR="0068580B" w:rsidRDefault="0068580B" w:rsidP="001623EE">
            <w:pPr>
              <w:pStyle w:val="Odstavecseseznamem"/>
              <w:numPr>
                <w:ilvl w:val="0"/>
                <w:numId w:val="71"/>
              </w:numPr>
              <w:autoSpaceDE w:val="0"/>
              <w:autoSpaceDN w:val="0"/>
              <w:adjustRightInd w:val="0"/>
              <w:spacing w:line="276" w:lineRule="auto"/>
              <w:jc w:val="both"/>
              <w:rPr>
                <w:rFonts w:ascii="Times New Roman" w:eastAsia="Times New Roman" w:hAnsi="Times New Roman" w:cs="Times New Roman"/>
                <w:b/>
                <w:color w:val="000000"/>
                <w:sz w:val="24"/>
                <w:szCs w:val="24"/>
                <w:lang w:eastAsia="cs-CZ"/>
              </w:rPr>
            </w:pPr>
            <w:r w:rsidRPr="001623EE">
              <w:rPr>
                <w:rFonts w:ascii="Times New Roman" w:eastAsia="Times New Roman" w:hAnsi="Times New Roman" w:cs="Times New Roman"/>
                <w:b/>
                <w:color w:val="000000"/>
                <w:sz w:val="24"/>
                <w:szCs w:val="24"/>
                <w:lang w:eastAsia="cs-CZ"/>
              </w:rPr>
              <w:t>Technologie přípravy pokrmů</w:t>
            </w:r>
          </w:p>
          <w:p w:rsidR="001623EE" w:rsidRPr="001623EE" w:rsidRDefault="001623EE" w:rsidP="001623EE">
            <w:pPr>
              <w:autoSpaceDE w:val="0"/>
              <w:autoSpaceDN w:val="0"/>
              <w:adjustRightInd w:val="0"/>
              <w:spacing w:line="276" w:lineRule="auto"/>
              <w:ind w:left="785"/>
              <w:jc w:val="both"/>
              <w:rPr>
                <w:rFonts w:ascii="Times New Roman" w:eastAsia="Times New Roman" w:hAnsi="Times New Roman" w:cs="Times New Roman"/>
                <w:b/>
                <w:color w:val="000000"/>
                <w:sz w:val="24"/>
                <w:szCs w:val="24"/>
                <w:lang w:eastAsia="cs-CZ"/>
              </w:rPr>
            </w:pPr>
          </w:p>
          <w:p w:rsidR="0068580B" w:rsidRPr="00076040"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sporák, varná konvice, mikrovlnná trouba, trouba, šlehač, ostatní pomůcky…</w:t>
            </w:r>
          </w:p>
          <w:p w:rsidR="0068580B"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mytí, loupání, škrábání, krájení, strouhání potravin,</w:t>
            </w:r>
          </w:p>
          <w:p w:rsidR="00076040" w:rsidRPr="00076040" w:rsidRDefault="00076040" w:rsidP="00076040">
            <w:pPr>
              <w:autoSpaceDE w:val="0"/>
              <w:autoSpaceDN w:val="0"/>
              <w:adjustRightInd w:val="0"/>
              <w:spacing w:after="160" w:line="276" w:lineRule="auto"/>
              <w:ind w:left="720"/>
              <w:jc w:val="both"/>
              <w:rPr>
                <w:rFonts w:ascii="Times New Roman" w:eastAsia="Times New Roman" w:hAnsi="Times New Roman" w:cs="Times New Roman"/>
                <w:color w:val="000000"/>
                <w:sz w:val="24"/>
                <w:szCs w:val="24"/>
                <w:lang w:eastAsia="cs-CZ"/>
              </w:rPr>
            </w:pPr>
          </w:p>
          <w:p w:rsidR="0068580B" w:rsidRPr="0068580B"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vaření, pečení, smažení, dušení…,</w:t>
            </w:r>
          </w:p>
          <w:p w:rsidR="0068580B" w:rsidRPr="0068580B" w:rsidRDefault="0068580B" w:rsidP="001623EE">
            <w:p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p>
          <w:p w:rsidR="001623EE" w:rsidRPr="001623EE"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příprava a úprava potravin podle receptů, obrázkového postupu a instrukcí vyučujícího,</w:t>
            </w:r>
          </w:p>
          <w:p w:rsidR="0068580B" w:rsidRPr="001623EE"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receptury, čtení a orientace v kuchařských knihách, vyhledávání receptů, práce s PC…,</w:t>
            </w:r>
          </w:p>
          <w:p w:rsidR="0068580B" w:rsidRPr="002720DA"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 xml:space="preserve">teplé, studené nápoje – ovocná šťáva, káva, čaj, kakao…, přípravy v krocích dle návodu (slovního nebo </w:t>
            </w:r>
            <w:r w:rsidRPr="002720DA">
              <w:rPr>
                <w:rFonts w:ascii="Times New Roman" w:eastAsia="Times New Roman" w:hAnsi="Times New Roman" w:cs="Times New Roman"/>
                <w:color w:val="000000"/>
                <w:sz w:val="24"/>
                <w:szCs w:val="24"/>
                <w:lang w:eastAsia="cs-CZ"/>
              </w:rPr>
              <w:t>obrázkového),</w:t>
            </w:r>
          </w:p>
          <w:p w:rsidR="0068580B" w:rsidRPr="0068580B" w:rsidRDefault="0068580B" w:rsidP="009F788F">
            <w:pPr>
              <w:numPr>
                <w:ilvl w:val="0"/>
                <w:numId w:val="77"/>
              </w:numPr>
              <w:autoSpaceDE w:val="0"/>
              <w:autoSpaceDN w:val="0"/>
              <w:adjustRightInd w:val="0"/>
              <w:spacing w:after="160" w:line="276" w:lineRule="auto"/>
              <w:jc w:val="both"/>
              <w:rPr>
                <w:rFonts w:ascii="Times New Roman" w:eastAsia="Times New Roman" w:hAnsi="Times New Roman" w:cs="Times New Roman"/>
                <w:color w:val="000000"/>
                <w:sz w:val="24"/>
                <w:szCs w:val="24"/>
                <w:lang w:eastAsia="cs-CZ"/>
              </w:rPr>
            </w:pPr>
            <w:r w:rsidRPr="0068580B">
              <w:rPr>
                <w:rFonts w:ascii="Times New Roman" w:eastAsia="Times New Roman" w:hAnsi="Times New Roman" w:cs="Times New Roman"/>
                <w:color w:val="000000"/>
                <w:sz w:val="24"/>
                <w:szCs w:val="24"/>
                <w:lang w:eastAsia="cs-CZ"/>
              </w:rPr>
              <w:t xml:space="preserve">základy hygieny a bezpečnosti práce při práci s potravinami, pracovní oděv, bezpečné zacházení s kuchyňským vybavením. </w:t>
            </w:r>
          </w:p>
        </w:tc>
      </w:tr>
    </w:tbl>
    <w:p w:rsidR="00186C09" w:rsidRDefault="008D647F" w:rsidP="0068580B">
      <w:pPr>
        <w:pStyle w:val="Default"/>
        <w:ind w:firstLine="0"/>
        <w:jc w:val="left"/>
        <w:rPr>
          <w:b/>
          <w:sz w:val="24"/>
          <w:szCs w:val="24"/>
        </w:rPr>
      </w:pPr>
      <w:r w:rsidRPr="008D647F">
        <w:rPr>
          <w:sz w:val="24"/>
          <w:szCs w:val="24"/>
        </w:rPr>
        <w:br/>
      </w:r>
    </w:p>
    <w:p w:rsidR="007117FC" w:rsidRDefault="007117FC" w:rsidP="007117FC">
      <w:pPr>
        <w:pStyle w:val="Default"/>
        <w:ind w:firstLine="0"/>
      </w:pPr>
    </w:p>
    <w:p w:rsidR="007117FC" w:rsidRDefault="007117FC" w:rsidP="007117FC">
      <w:pPr>
        <w:pStyle w:val="Default"/>
        <w:ind w:firstLine="0"/>
      </w:pPr>
    </w:p>
    <w:p w:rsidR="007117FC" w:rsidRPr="0033062D" w:rsidRDefault="007117FC" w:rsidP="007117FC">
      <w:pPr>
        <w:pStyle w:val="Default"/>
        <w:ind w:firstLine="0"/>
      </w:pPr>
    </w:p>
    <w:p w:rsidR="007117FC" w:rsidRDefault="009F788F" w:rsidP="007117FC">
      <w:pPr>
        <w:pStyle w:val="Default"/>
        <w:ind w:firstLine="0"/>
        <w:rPr>
          <w:b/>
          <w:sz w:val="24"/>
          <w:szCs w:val="24"/>
        </w:rPr>
      </w:pPr>
      <w:r w:rsidRPr="009F788F">
        <w:rPr>
          <w:b/>
          <w:sz w:val="24"/>
          <w:szCs w:val="24"/>
        </w:rPr>
        <w:t>5.12</w:t>
      </w:r>
      <w:r>
        <w:rPr>
          <w:b/>
          <w:sz w:val="24"/>
          <w:szCs w:val="24"/>
        </w:rPr>
        <w:t xml:space="preserve"> PRÁCE V DOMÁCNOSTI</w:t>
      </w:r>
    </w:p>
    <w:p w:rsidR="000D7797" w:rsidRPr="000D7797" w:rsidRDefault="00770937" w:rsidP="000D7797">
      <w:pPr>
        <w:pStyle w:val="Default"/>
        <w:spacing w:before="240" w:line="276" w:lineRule="auto"/>
        <w:rPr>
          <w:sz w:val="24"/>
          <w:szCs w:val="24"/>
        </w:rPr>
      </w:pPr>
      <w:r w:rsidRPr="000D7797">
        <w:rPr>
          <w:sz w:val="24"/>
          <w:szCs w:val="24"/>
        </w:rPr>
        <w:t xml:space="preserve">Vyučovací předmět </w:t>
      </w:r>
      <w:r w:rsidR="000D7797" w:rsidRPr="000D7797">
        <w:rPr>
          <w:b/>
          <w:sz w:val="24"/>
          <w:szCs w:val="24"/>
        </w:rPr>
        <w:t>Práce v domácnosti</w:t>
      </w:r>
      <w:r w:rsidR="000D7797" w:rsidRPr="000D7797">
        <w:rPr>
          <w:sz w:val="24"/>
          <w:szCs w:val="24"/>
        </w:rPr>
        <w:t xml:space="preserve"> </w:t>
      </w:r>
      <w:r w:rsidRPr="000D7797">
        <w:rPr>
          <w:sz w:val="24"/>
          <w:szCs w:val="24"/>
        </w:rPr>
        <w:t xml:space="preserve">v sobě zahrnuje široké spektrum činností, které komplexně rozvíjejí osobnost žáka. Je součástí vzdělávacího okruhu </w:t>
      </w:r>
      <w:r w:rsidR="000D7797" w:rsidRPr="000D7797">
        <w:rPr>
          <w:b/>
          <w:sz w:val="24"/>
          <w:szCs w:val="24"/>
        </w:rPr>
        <w:t>Odborné činnosti</w:t>
      </w:r>
      <w:r w:rsidRPr="000D7797">
        <w:rPr>
          <w:b/>
          <w:sz w:val="24"/>
          <w:szCs w:val="24"/>
        </w:rPr>
        <w:t>.</w:t>
      </w:r>
      <w:r w:rsidRPr="000D7797">
        <w:rPr>
          <w:sz w:val="24"/>
          <w:szCs w:val="24"/>
        </w:rPr>
        <w:t xml:space="preserve"> Obsahem předmětu jsou ruční práce a praktický výcvik. Tematicky v sobě zahrnuje zahradnické práce, dílenské práce, ruční práce a individuální praxe žáků.</w:t>
      </w:r>
      <w:r w:rsidR="000D7797" w:rsidRPr="000D7797">
        <w:rPr>
          <w:sz w:val="24"/>
          <w:szCs w:val="24"/>
        </w:rPr>
        <w:t xml:space="preserve"> Svými formami výuky a vymezeným obsahem učiva, využíváním znalostí získaných v jiných oblastech vzdělávání i nabytých zkušeností umožňuje žákům získat nezbytný soubor vědomostí, pracovních dovedností a návyků potřebných v běžném životě. Formuje jejich osobnost rozvíjením některých vlastností, motorických i tvořivých schopností a dovedností. Žáci se učí zacházet s různými druhy předmětů a materiálů, osvojují si základní pracovní dovednosti a návyky. Učí se plánovat, organizovat a hodnotit pracovní činnost samostatně i v týmu. Nedílnou součástí výuky je snaha o zafixování a zautomatizování dodržování zásad bezpečnosti a ochrany zdraví při práci. Organizace výuky je dána charakterem předmětu, výuka probíhá  formou teoretických částí  a praktických cvičení. Výběr a způsob realizace jednotlivých okruhů závisí na konkrétních možnostech a schopnostech dané skupiny žáků. </w:t>
      </w:r>
    </w:p>
    <w:p w:rsidR="000D7797" w:rsidRDefault="000D7797" w:rsidP="000D7797">
      <w:pPr>
        <w:pStyle w:val="Default"/>
        <w:spacing w:before="240" w:line="276" w:lineRule="auto"/>
        <w:ind w:firstLine="0"/>
        <w:rPr>
          <w:sz w:val="24"/>
          <w:szCs w:val="24"/>
        </w:rPr>
      </w:pPr>
      <w:r w:rsidRPr="000D7797">
        <w:rPr>
          <w:sz w:val="24"/>
          <w:szCs w:val="24"/>
        </w:rPr>
        <w:t>Rozsah tematických celků, jejich pořadí, časové rozvržení, popřípadě zařazení jiných témat (rozšiřující) volí učitel podle možností a schopností žáků</w:t>
      </w:r>
      <w:r>
        <w:rPr>
          <w:sz w:val="24"/>
          <w:szCs w:val="24"/>
        </w:rPr>
        <w:t>.</w:t>
      </w:r>
    </w:p>
    <w:p w:rsidR="000D7797" w:rsidRDefault="000D7797" w:rsidP="000D7797">
      <w:pPr>
        <w:pStyle w:val="Default"/>
        <w:spacing w:before="240" w:line="276" w:lineRule="auto"/>
        <w:ind w:firstLine="0"/>
        <w:rPr>
          <w:sz w:val="24"/>
          <w:szCs w:val="24"/>
        </w:rPr>
      </w:pPr>
    </w:p>
    <w:p w:rsidR="000D7797" w:rsidRPr="00212B60" w:rsidRDefault="000D7797" w:rsidP="000D7797">
      <w:pPr>
        <w:rPr>
          <w:rFonts w:ascii="Times New Roman" w:hAnsi="Times New Roman" w:cs="Times New Roman"/>
          <w:b/>
          <w:bCs/>
          <w:sz w:val="24"/>
          <w:szCs w:val="24"/>
        </w:rPr>
      </w:pPr>
      <w:r w:rsidRPr="00212B60">
        <w:rPr>
          <w:rFonts w:ascii="Times New Roman" w:hAnsi="Times New Roman" w:cs="Times New Roman"/>
          <w:b/>
          <w:bCs/>
          <w:sz w:val="24"/>
          <w:szCs w:val="24"/>
        </w:rPr>
        <w:t>Časová dotace</w:t>
      </w:r>
    </w:p>
    <w:p w:rsidR="000D7797" w:rsidRPr="00212B60" w:rsidRDefault="000D7797" w:rsidP="000D7797">
      <w:pPr>
        <w:rPr>
          <w:rFonts w:ascii="Times New Roman" w:hAnsi="Times New Roman" w:cs="Times New Roman"/>
          <w:sz w:val="24"/>
          <w:szCs w:val="24"/>
        </w:rPr>
      </w:pPr>
      <w:r w:rsidRPr="00212B60">
        <w:rPr>
          <w:rFonts w:ascii="Times New Roman" w:hAnsi="Times New Roman" w:cs="Times New Roman"/>
          <w:b/>
          <w:bCs/>
          <w:sz w:val="24"/>
          <w:szCs w:val="24"/>
        </w:rPr>
        <w:t>Počet hodin:</w:t>
      </w:r>
      <w:r>
        <w:rPr>
          <w:rFonts w:ascii="Times New Roman" w:hAnsi="Times New Roman" w:cs="Times New Roman"/>
          <w:bCs/>
          <w:sz w:val="24"/>
          <w:szCs w:val="24"/>
        </w:rPr>
        <w:t xml:space="preserve"> 6 </w:t>
      </w:r>
      <w:r>
        <w:rPr>
          <w:rFonts w:ascii="Times New Roman" w:hAnsi="Times New Roman" w:cs="Times New Roman"/>
          <w:sz w:val="24"/>
          <w:szCs w:val="24"/>
        </w:rPr>
        <w:t>hodin</w:t>
      </w:r>
      <w:r w:rsidRPr="00212B60">
        <w:rPr>
          <w:rFonts w:ascii="Times New Roman" w:hAnsi="Times New Roman" w:cs="Times New Roman"/>
          <w:sz w:val="24"/>
          <w:szCs w:val="24"/>
        </w:rPr>
        <w:t xml:space="preserve"> týdně </w:t>
      </w:r>
    </w:p>
    <w:p w:rsidR="000D7797" w:rsidRPr="00147EE7" w:rsidRDefault="000D7797" w:rsidP="00147EE7">
      <w:pPr>
        <w:pStyle w:val="Bezmezer"/>
        <w:spacing w:line="276" w:lineRule="auto"/>
        <w:jc w:val="both"/>
        <w:rPr>
          <w:rFonts w:ascii="Times New Roman" w:hAnsi="Times New Roman" w:cs="Times New Roman"/>
          <w:sz w:val="24"/>
          <w:szCs w:val="24"/>
        </w:rPr>
      </w:pPr>
      <w:r w:rsidRPr="00147EE7">
        <w:rPr>
          <w:rFonts w:ascii="Times New Roman" w:hAnsi="Times New Roman" w:cs="Times New Roman"/>
          <w:sz w:val="24"/>
          <w:szCs w:val="24"/>
        </w:rPr>
        <w:t>Předmět bude vyučován v kmenové učebně, v odborn</w:t>
      </w:r>
      <w:r w:rsidR="00647453" w:rsidRPr="00147EE7">
        <w:rPr>
          <w:rFonts w:ascii="Times New Roman" w:hAnsi="Times New Roman" w:cs="Times New Roman"/>
          <w:sz w:val="24"/>
          <w:szCs w:val="24"/>
        </w:rPr>
        <w:t>ých učebnách, ve cvičné kuchyni, na školní zahradě, v keramické dílně, taktéž mimo prostory školy.</w:t>
      </w:r>
    </w:p>
    <w:p w:rsidR="00647453" w:rsidRPr="00147EE7" w:rsidRDefault="00647453" w:rsidP="00147EE7">
      <w:pPr>
        <w:pStyle w:val="Bezmezer"/>
        <w:spacing w:line="276" w:lineRule="auto"/>
        <w:jc w:val="both"/>
        <w:rPr>
          <w:rFonts w:ascii="Times New Roman" w:hAnsi="Times New Roman" w:cs="Times New Roman"/>
          <w:sz w:val="24"/>
          <w:szCs w:val="24"/>
        </w:rPr>
      </w:pPr>
    </w:p>
    <w:p w:rsidR="00647453" w:rsidRPr="00147EE7" w:rsidRDefault="00647453" w:rsidP="00147EE7">
      <w:pPr>
        <w:pStyle w:val="Bezmezer"/>
        <w:spacing w:line="276" w:lineRule="auto"/>
        <w:jc w:val="both"/>
        <w:rPr>
          <w:rFonts w:ascii="Times New Roman" w:hAnsi="Times New Roman" w:cs="Times New Roman"/>
          <w:b/>
          <w:sz w:val="24"/>
          <w:szCs w:val="24"/>
        </w:rPr>
      </w:pPr>
      <w:r w:rsidRPr="00147EE7">
        <w:rPr>
          <w:rFonts w:ascii="Times New Roman" w:hAnsi="Times New Roman" w:cs="Times New Roman"/>
          <w:b/>
          <w:sz w:val="24"/>
          <w:szCs w:val="24"/>
        </w:rPr>
        <w:t>1. ročník</w:t>
      </w:r>
    </w:p>
    <w:p w:rsidR="00647453" w:rsidRPr="00147EE7" w:rsidRDefault="00647453" w:rsidP="00147EE7">
      <w:pPr>
        <w:autoSpaceDE w:val="0"/>
        <w:autoSpaceDN w:val="0"/>
        <w:adjustRightInd w:val="0"/>
        <w:spacing w:after="0" w:line="276" w:lineRule="auto"/>
        <w:jc w:val="both"/>
        <w:rPr>
          <w:rFonts w:ascii="Times New Roman" w:hAnsi="Times New Roman" w:cs="Times New Roman"/>
          <w:color w:val="000000"/>
          <w:sz w:val="24"/>
          <w:szCs w:val="24"/>
        </w:rPr>
      </w:pPr>
    </w:p>
    <w:tbl>
      <w:tblPr>
        <w:tblW w:w="5296" w:type="pct"/>
        <w:tblInd w:w="-72" w:type="dxa"/>
        <w:tblLayout w:type="fixed"/>
        <w:tblLook w:val="0000" w:firstRow="0" w:lastRow="0" w:firstColumn="0" w:lastColumn="0" w:noHBand="0" w:noVBand="0"/>
      </w:tblPr>
      <w:tblGrid>
        <w:gridCol w:w="4392"/>
        <w:gridCol w:w="5206"/>
      </w:tblGrid>
      <w:tr w:rsidR="00647453" w:rsidRPr="00147EE7" w:rsidTr="00C408BA">
        <w:trPr>
          <w:trHeight w:val="279"/>
        </w:trPr>
        <w:tc>
          <w:tcPr>
            <w:tcW w:w="2288" w:type="pct"/>
            <w:tcBorders>
              <w:top w:val="single" w:sz="4" w:space="0" w:color="auto"/>
              <w:left w:val="single" w:sz="4" w:space="0" w:color="auto"/>
              <w:right w:val="single" w:sz="4" w:space="0" w:color="auto"/>
            </w:tcBorders>
          </w:tcPr>
          <w:p w:rsidR="00647453" w:rsidRPr="00147EE7" w:rsidRDefault="00647453" w:rsidP="006F19BA">
            <w:pPr>
              <w:autoSpaceDE w:val="0"/>
              <w:autoSpaceDN w:val="0"/>
              <w:adjustRightInd w:val="0"/>
              <w:spacing w:after="0" w:line="276" w:lineRule="auto"/>
              <w:jc w:val="both"/>
              <w:rPr>
                <w:rFonts w:ascii="Times New Roman" w:hAnsi="Times New Roman" w:cs="Times New Roman"/>
                <w:b/>
                <w:color w:val="000000"/>
                <w:sz w:val="24"/>
                <w:szCs w:val="24"/>
              </w:rPr>
            </w:pPr>
            <w:r w:rsidRPr="00147EE7">
              <w:rPr>
                <w:rFonts w:ascii="Times New Roman" w:hAnsi="Times New Roman" w:cs="Times New Roman"/>
                <w:b/>
                <w:color w:val="000000"/>
                <w:sz w:val="24"/>
                <w:szCs w:val="24"/>
              </w:rPr>
              <w:t>Žák by měl:</w:t>
            </w:r>
          </w:p>
          <w:p w:rsidR="00647453" w:rsidRPr="00147EE7" w:rsidRDefault="00647453" w:rsidP="006F19BA">
            <w:pPr>
              <w:autoSpaceDE w:val="0"/>
              <w:autoSpaceDN w:val="0"/>
              <w:adjustRightInd w:val="0"/>
              <w:spacing w:after="0" w:line="276" w:lineRule="auto"/>
              <w:jc w:val="both"/>
              <w:rPr>
                <w:rFonts w:ascii="Times New Roman" w:hAnsi="Times New Roman" w:cs="Times New Roman"/>
                <w:b/>
                <w:color w:val="000000"/>
                <w:sz w:val="24"/>
                <w:szCs w:val="24"/>
              </w:rPr>
            </w:pPr>
          </w:p>
        </w:tc>
        <w:tc>
          <w:tcPr>
            <w:tcW w:w="2712" w:type="pct"/>
            <w:tcBorders>
              <w:top w:val="single" w:sz="4" w:space="0" w:color="auto"/>
              <w:left w:val="single" w:sz="4" w:space="0" w:color="auto"/>
              <w:bottom w:val="single" w:sz="4" w:space="0" w:color="auto"/>
              <w:right w:val="single" w:sz="4" w:space="0" w:color="auto"/>
            </w:tcBorders>
          </w:tcPr>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b/>
                <w:color w:val="000000"/>
                <w:sz w:val="24"/>
                <w:szCs w:val="24"/>
              </w:rPr>
              <w:t xml:space="preserve"> Učivo:</w:t>
            </w:r>
          </w:p>
          <w:p w:rsidR="00647453" w:rsidRPr="00147EE7" w:rsidRDefault="00647453" w:rsidP="006F19BA">
            <w:pPr>
              <w:autoSpaceDE w:val="0"/>
              <w:autoSpaceDN w:val="0"/>
              <w:adjustRightInd w:val="0"/>
              <w:spacing w:after="0" w:line="276" w:lineRule="auto"/>
              <w:ind w:left="1217"/>
              <w:jc w:val="both"/>
              <w:rPr>
                <w:rFonts w:ascii="Times New Roman" w:hAnsi="Times New Roman" w:cs="Times New Roman"/>
                <w:color w:val="000000"/>
                <w:sz w:val="24"/>
                <w:szCs w:val="24"/>
              </w:rPr>
            </w:pPr>
          </w:p>
        </w:tc>
      </w:tr>
      <w:tr w:rsidR="00647453" w:rsidRPr="00147EE7" w:rsidTr="00C408BA">
        <w:trPr>
          <w:trHeight w:val="111"/>
        </w:trPr>
        <w:tc>
          <w:tcPr>
            <w:tcW w:w="2288" w:type="pct"/>
            <w:tcBorders>
              <w:top w:val="single" w:sz="4" w:space="0" w:color="auto"/>
              <w:left w:val="single" w:sz="4" w:space="0" w:color="000000"/>
              <w:bottom w:val="single" w:sz="4" w:space="0" w:color="000000"/>
            </w:tcBorders>
          </w:tcPr>
          <w:p w:rsidR="00C408BA" w:rsidRPr="00147EE7" w:rsidRDefault="00C408BA" w:rsidP="006F19BA">
            <w:pPr>
              <w:autoSpaceDE w:val="0"/>
              <w:autoSpaceDN w:val="0"/>
              <w:adjustRightInd w:val="0"/>
              <w:spacing w:after="0" w:line="276" w:lineRule="auto"/>
              <w:jc w:val="both"/>
              <w:rPr>
                <w:rFonts w:ascii="Times New Roman" w:hAnsi="Times New Roman" w:cs="Times New Roman"/>
                <w:color w:val="000000"/>
                <w:sz w:val="24"/>
                <w:szCs w:val="24"/>
              </w:rPr>
            </w:pPr>
          </w:p>
          <w:p w:rsidR="00C408BA" w:rsidRPr="00147EE7" w:rsidRDefault="00463903"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být seznámen s  jednoduchými</w:t>
            </w:r>
            <w:r w:rsidR="00647453" w:rsidRPr="00147EE7">
              <w:rPr>
                <w:rFonts w:ascii="Times New Roman" w:hAnsi="Times New Roman" w:cs="Times New Roman"/>
                <w:color w:val="000000"/>
                <w:sz w:val="24"/>
                <w:szCs w:val="24"/>
              </w:rPr>
              <w:t xml:space="preserve"> pracovní postupy </w:t>
            </w:r>
            <w:r w:rsidRPr="00147EE7">
              <w:rPr>
                <w:rFonts w:ascii="Times New Roman" w:hAnsi="Times New Roman" w:cs="Times New Roman"/>
                <w:color w:val="000000"/>
                <w:sz w:val="24"/>
                <w:szCs w:val="24"/>
              </w:rPr>
              <w:t>a technikami</w:t>
            </w:r>
            <w:r w:rsidR="00647453" w:rsidRPr="00147EE7">
              <w:rPr>
                <w:rFonts w:ascii="Times New Roman" w:hAnsi="Times New Roman" w:cs="Times New Roman"/>
                <w:color w:val="000000"/>
                <w:sz w:val="24"/>
                <w:szCs w:val="24"/>
              </w:rPr>
              <w:t xml:space="preserve"> v péči o domácnost,</w:t>
            </w:r>
          </w:p>
          <w:p w:rsidR="00647453" w:rsidRPr="00147EE7" w:rsidRDefault="00647453"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 xml:space="preserve"> </w:t>
            </w:r>
            <w:r w:rsidR="00463903" w:rsidRPr="00147EE7">
              <w:rPr>
                <w:rFonts w:ascii="Times New Roman" w:hAnsi="Times New Roman" w:cs="Times New Roman"/>
                <w:color w:val="000000"/>
                <w:sz w:val="24"/>
                <w:szCs w:val="24"/>
              </w:rPr>
              <w:t>být seznámen s vhodnými nástroji, přístroji</w:t>
            </w:r>
            <w:r w:rsidRPr="00147EE7">
              <w:rPr>
                <w:rFonts w:ascii="Times New Roman" w:hAnsi="Times New Roman" w:cs="Times New Roman"/>
                <w:color w:val="000000"/>
                <w:sz w:val="24"/>
                <w:szCs w:val="24"/>
              </w:rPr>
              <w:t xml:space="preserve"> a nářadí</w:t>
            </w:r>
            <w:r w:rsidR="00463903" w:rsidRPr="00147EE7">
              <w:rPr>
                <w:rFonts w:ascii="Times New Roman" w:hAnsi="Times New Roman" w:cs="Times New Roman"/>
                <w:color w:val="000000"/>
                <w:sz w:val="24"/>
                <w:szCs w:val="24"/>
              </w:rPr>
              <w:t xml:space="preserve">m </w:t>
            </w:r>
            <w:r w:rsidRPr="00147EE7">
              <w:rPr>
                <w:rFonts w:ascii="Times New Roman" w:hAnsi="Times New Roman" w:cs="Times New Roman"/>
                <w:color w:val="000000"/>
                <w:sz w:val="24"/>
                <w:szCs w:val="24"/>
              </w:rPr>
              <w:t xml:space="preserve"> podle zamýšlené činnosti a bezpečně s nimi zacházet,</w:t>
            </w:r>
          </w:p>
          <w:p w:rsidR="00463903" w:rsidRPr="00147EE7" w:rsidRDefault="00463903" w:rsidP="00815156">
            <w:pPr>
              <w:pStyle w:val="Odstavecseseznamem"/>
              <w:numPr>
                <w:ilvl w:val="0"/>
                <w:numId w:val="80"/>
              </w:numPr>
              <w:spacing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být seznámen s údržbou domácího prostředí a s čisticími prostředky</w:t>
            </w:r>
            <w:r w:rsidR="00147EE7">
              <w:rPr>
                <w:rFonts w:ascii="Times New Roman" w:hAnsi="Times New Roman" w:cs="Times New Roman"/>
                <w:color w:val="000000"/>
                <w:sz w:val="24"/>
                <w:szCs w:val="24"/>
              </w:rPr>
              <w:t>,</w:t>
            </w:r>
          </w:p>
          <w:p w:rsidR="00463903" w:rsidRPr="00147EE7" w:rsidRDefault="00463903"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 xml:space="preserve">být informován a mít povědomí o </w:t>
            </w:r>
            <w:r w:rsidR="00647453" w:rsidRPr="00147EE7">
              <w:rPr>
                <w:rFonts w:ascii="Times New Roman" w:hAnsi="Times New Roman" w:cs="Times New Roman"/>
                <w:color w:val="000000"/>
                <w:sz w:val="24"/>
                <w:szCs w:val="24"/>
              </w:rPr>
              <w:t>b</w:t>
            </w:r>
            <w:r w:rsidRPr="00147EE7">
              <w:rPr>
                <w:rFonts w:ascii="Times New Roman" w:hAnsi="Times New Roman" w:cs="Times New Roman"/>
                <w:color w:val="000000"/>
                <w:sz w:val="24"/>
                <w:szCs w:val="24"/>
              </w:rPr>
              <w:t>ezpečném zacházení</w:t>
            </w:r>
            <w:r w:rsidR="00647453" w:rsidRPr="00147EE7">
              <w:rPr>
                <w:rFonts w:ascii="Times New Roman" w:hAnsi="Times New Roman" w:cs="Times New Roman"/>
                <w:color w:val="000000"/>
                <w:sz w:val="24"/>
                <w:szCs w:val="24"/>
              </w:rPr>
              <w:t xml:space="preserve"> se základními čisticími prostředky,</w:t>
            </w:r>
          </w:p>
          <w:p w:rsidR="00463903" w:rsidRPr="00147EE7" w:rsidRDefault="00463903"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být seznámen a nacvičit jednoduchý úklid domácnosti,</w:t>
            </w:r>
          </w:p>
          <w:p w:rsidR="00647453" w:rsidRPr="00147EE7" w:rsidRDefault="00647453" w:rsidP="006F19BA">
            <w:pPr>
              <w:autoSpaceDE w:val="0"/>
              <w:autoSpaceDN w:val="0"/>
              <w:adjustRightInd w:val="0"/>
              <w:spacing w:after="0" w:line="276" w:lineRule="auto"/>
              <w:ind w:left="360"/>
              <w:jc w:val="both"/>
              <w:rPr>
                <w:rFonts w:ascii="Times New Roman" w:hAnsi="Times New Roman" w:cs="Times New Roman"/>
                <w:color w:val="000000"/>
                <w:sz w:val="24"/>
                <w:szCs w:val="24"/>
              </w:rPr>
            </w:pPr>
          </w:p>
          <w:p w:rsidR="00647453" w:rsidRDefault="00C408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nacvičit si práci</w:t>
            </w:r>
            <w:r w:rsidR="00647453" w:rsidRPr="00147EE7">
              <w:rPr>
                <w:rFonts w:ascii="Times New Roman" w:hAnsi="Times New Roman" w:cs="Times New Roman"/>
                <w:color w:val="000000"/>
                <w:sz w:val="24"/>
                <w:szCs w:val="24"/>
              </w:rPr>
              <w:t xml:space="preserve"> s běžnými domácími přístroji a provádět jejich údržbu</w:t>
            </w:r>
            <w:r w:rsidR="00463903" w:rsidRPr="00147EE7">
              <w:rPr>
                <w:rFonts w:ascii="Times New Roman" w:hAnsi="Times New Roman" w:cs="Times New Roman"/>
                <w:color w:val="000000"/>
                <w:sz w:val="24"/>
                <w:szCs w:val="24"/>
              </w:rPr>
              <w:t>,</w:t>
            </w:r>
          </w:p>
          <w:p w:rsidR="00147EE7" w:rsidRPr="00147EE7" w:rsidRDefault="00147EE7" w:rsidP="006F19BA">
            <w:pPr>
              <w:pStyle w:val="Odstavecseseznamem"/>
              <w:spacing w:line="276" w:lineRule="auto"/>
              <w:rPr>
                <w:rFonts w:ascii="Times New Roman" w:hAnsi="Times New Roman" w:cs="Times New Roman"/>
                <w:color w:val="000000"/>
                <w:sz w:val="24"/>
                <w:szCs w:val="24"/>
              </w:rPr>
            </w:pPr>
          </w:p>
          <w:p w:rsidR="00147EE7" w:rsidRPr="00147EE7" w:rsidRDefault="00147EE7"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C408BA" w:rsidP="00815156">
            <w:pPr>
              <w:pStyle w:val="Odstavecseseznamem"/>
              <w:numPr>
                <w:ilvl w:val="0"/>
                <w:numId w:val="80"/>
              </w:numPr>
              <w:spacing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seznámit se s tříděním a ekologickou likvidací odpadových materiálů</w:t>
            </w:r>
          </w:p>
          <w:p w:rsidR="00C408BA" w:rsidRPr="00147EE7" w:rsidRDefault="00C408BA" w:rsidP="006F19BA">
            <w:pPr>
              <w:pStyle w:val="Odstavecseseznamem"/>
              <w:spacing w:line="276" w:lineRule="auto"/>
              <w:jc w:val="both"/>
              <w:rPr>
                <w:rFonts w:ascii="Times New Roman" w:hAnsi="Times New Roman" w:cs="Times New Roman"/>
                <w:color w:val="000000"/>
                <w:sz w:val="24"/>
                <w:szCs w:val="24"/>
              </w:rPr>
            </w:pPr>
          </w:p>
          <w:p w:rsidR="00C408BA" w:rsidRPr="00147EE7" w:rsidRDefault="00C408BA" w:rsidP="006F19BA">
            <w:pPr>
              <w:pStyle w:val="Odstavecseseznamem"/>
              <w:spacing w:line="276" w:lineRule="auto"/>
              <w:jc w:val="both"/>
              <w:rPr>
                <w:rFonts w:ascii="Times New Roman" w:hAnsi="Times New Roman" w:cs="Times New Roman"/>
                <w:color w:val="000000"/>
                <w:sz w:val="24"/>
                <w:szCs w:val="24"/>
              </w:rPr>
            </w:pPr>
          </w:p>
          <w:p w:rsidR="00647453" w:rsidRDefault="00C408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 xml:space="preserve">seznámit se se </w:t>
            </w:r>
            <w:r w:rsidR="00647453" w:rsidRPr="00147EE7">
              <w:rPr>
                <w:rFonts w:ascii="Times New Roman" w:hAnsi="Times New Roman" w:cs="Times New Roman"/>
                <w:color w:val="000000"/>
                <w:sz w:val="24"/>
                <w:szCs w:val="24"/>
              </w:rPr>
              <w:t>základní údržb</w:t>
            </w:r>
            <w:r w:rsidR="00147EE7">
              <w:rPr>
                <w:rFonts w:ascii="Times New Roman" w:hAnsi="Times New Roman" w:cs="Times New Roman"/>
                <w:color w:val="000000"/>
                <w:sz w:val="24"/>
                <w:szCs w:val="24"/>
              </w:rPr>
              <w:t>o</w:t>
            </w:r>
            <w:r w:rsidR="00647453" w:rsidRPr="00147EE7">
              <w:rPr>
                <w:rFonts w:ascii="Times New Roman" w:hAnsi="Times New Roman" w:cs="Times New Roman"/>
                <w:color w:val="000000"/>
                <w:sz w:val="24"/>
                <w:szCs w:val="24"/>
              </w:rPr>
              <w:t>u oděvů a prádla</w:t>
            </w:r>
            <w:r w:rsidR="00147EE7">
              <w:rPr>
                <w:rFonts w:ascii="Times New Roman" w:hAnsi="Times New Roman" w:cs="Times New Roman"/>
                <w:color w:val="000000"/>
                <w:sz w:val="24"/>
                <w:szCs w:val="24"/>
              </w:rPr>
              <w:t>,</w:t>
            </w:r>
            <w:r w:rsidR="00647453" w:rsidRPr="00147EE7">
              <w:rPr>
                <w:rFonts w:ascii="Times New Roman" w:hAnsi="Times New Roman" w:cs="Times New Roman"/>
                <w:color w:val="000000"/>
                <w:sz w:val="24"/>
                <w:szCs w:val="24"/>
              </w:rPr>
              <w:t xml:space="preserve"> </w:t>
            </w: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orientovat se v druzích</w:t>
            </w:r>
            <w:r w:rsidR="00647453" w:rsidRPr="00147EE7">
              <w:rPr>
                <w:rFonts w:ascii="Times New Roman" w:hAnsi="Times New Roman" w:cs="Times New Roman"/>
                <w:color w:val="000000"/>
                <w:sz w:val="24"/>
                <w:szCs w:val="24"/>
              </w:rPr>
              <w:t xml:space="preserve"> oděvů a prádla podle ročních období a jejich způsob použití</w:t>
            </w:r>
            <w:r w:rsidR="00147EE7">
              <w:rPr>
                <w:rFonts w:ascii="Times New Roman" w:hAnsi="Times New Roman" w:cs="Times New Roman"/>
                <w:color w:val="000000"/>
                <w:sz w:val="24"/>
                <w:szCs w:val="24"/>
              </w:rPr>
              <w:t>,</w:t>
            </w:r>
          </w:p>
          <w:p w:rsidR="006F19BA" w:rsidRPr="006F19BA" w:rsidRDefault="006F19BA" w:rsidP="006F19BA">
            <w:pPr>
              <w:pStyle w:val="Odstavecseseznamem"/>
              <w:rPr>
                <w:rFonts w:ascii="Times New Roman" w:hAnsi="Times New Roman" w:cs="Times New Roman"/>
                <w:color w:val="000000"/>
                <w:sz w:val="24"/>
                <w:szCs w:val="24"/>
              </w:rPr>
            </w:pP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mít povědomí a seznámit se s </w:t>
            </w:r>
            <w:r w:rsidR="00647453" w:rsidRPr="00147EE7">
              <w:rPr>
                <w:rFonts w:ascii="Times New Roman" w:hAnsi="Times New Roman" w:cs="Times New Roman"/>
                <w:color w:val="000000"/>
                <w:sz w:val="24"/>
                <w:szCs w:val="24"/>
              </w:rPr>
              <w:t>prací</w:t>
            </w:r>
            <w:r>
              <w:rPr>
                <w:rFonts w:ascii="Times New Roman" w:hAnsi="Times New Roman" w:cs="Times New Roman"/>
                <w:color w:val="000000"/>
                <w:sz w:val="24"/>
                <w:szCs w:val="24"/>
              </w:rPr>
              <w:t>mi</w:t>
            </w:r>
            <w:r w:rsidR="00647453" w:rsidRPr="00147EE7">
              <w:rPr>
                <w:rFonts w:ascii="Times New Roman" w:hAnsi="Times New Roman" w:cs="Times New Roman"/>
                <w:color w:val="000000"/>
                <w:sz w:val="24"/>
                <w:szCs w:val="24"/>
              </w:rPr>
              <w:t xml:space="preserve"> prostředky, </w:t>
            </w:r>
            <w:r>
              <w:rPr>
                <w:rFonts w:ascii="Times New Roman" w:hAnsi="Times New Roman" w:cs="Times New Roman"/>
                <w:color w:val="000000"/>
                <w:sz w:val="24"/>
                <w:szCs w:val="24"/>
              </w:rPr>
              <w:t>nacvičit bezpečné zacházení</w:t>
            </w:r>
            <w:r w:rsidR="00647453" w:rsidRPr="00147EE7">
              <w:rPr>
                <w:rFonts w:ascii="Times New Roman" w:hAnsi="Times New Roman" w:cs="Times New Roman"/>
                <w:color w:val="000000"/>
                <w:sz w:val="24"/>
                <w:szCs w:val="24"/>
              </w:rPr>
              <w:t xml:space="preserve"> s pracími prostředky</w:t>
            </w:r>
            <w:r w:rsidR="00147EE7">
              <w:rPr>
                <w:rFonts w:ascii="Times New Roman" w:hAnsi="Times New Roman" w:cs="Times New Roman"/>
                <w:color w:val="000000"/>
                <w:sz w:val="24"/>
                <w:szCs w:val="24"/>
              </w:rPr>
              <w:t>,</w:t>
            </w:r>
          </w:p>
          <w:p w:rsidR="00647453"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umět </w:t>
            </w:r>
            <w:r w:rsidR="00647453" w:rsidRPr="00147EE7">
              <w:rPr>
                <w:rFonts w:ascii="Times New Roman" w:hAnsi="Times New Roman" w:cs="Times New Roman"/>
                <w:color w:val="000000"/>
                <w:sz w:val="24"/>
                <w:szCs w:val="24"/>
              </w:rPr>
              <w:t xml:space="preserve">postup ručního praní, </w:t>
            </w:r>
            <w:r>
              <w:rPr>
                <w:rFonts w:ascii="Times New Roman" w:hAnsi="Times New Roman" w:cs="Times New Roman"/>
                <w:color w:val="000000"/>
                <w:sz w:val="24"/>
                <w:szCs w:val="24"/>
              </w:rPr>
              <w:t xml:space="preserve">umět </w:t>
            </w:r>
            <w:r w:rsidR="00647453" w:rsidRPr="00147EE7">
              <w:rPr>
                <w:rFonts w:ascii="Times New Roman" w:hAnsi="Times New Roman" w:cs="Times New Roman"/>
                <w:color w:val="000000"/>
                <w:sz w:val="24"/>
                <w:szCs w:val="24"/>
              </w:rPr>
              <w:t>rozlišit prádlo (pro možné ruční práni a praní v</w:t>
            </w:r>
            <w:r>
              <w:rPr>
                <w:rFonts w:ascii="Times New Roman" w:hAnsi="Times New Roman" w:cs="Times New Roman"/>
                <w:color w:val="000000"/>
                <w:sz w:val="24"/>
                <w:szCs w:val="24"/>
              </w:rPr>
              <w:t> </w:t>
            </w:r>
            <w:r w:rsidR="00647453" w:rsidRPr="00147EE7">
              <w:rPr>
                <w:rFonts w:ascii="Times New Roman" w:hAnsi="Times New Roman" w:cs="Times New Roman"/>
                <w:color w:val="000000"/>
                <w:sz w:val="24"/>
                <w:szCs w:val="24"/>
              </w:rPr>
              <w:t>pračce</w:t>
            </w:r>
            <w:r>
              <w:rPr>
                <w:rFonts w:ascii="Times New Roman" w:hAnsi="Times New Roman" w:cs="Times New Roman"/>
                <w:color w:val="000000"/>
                <w:sz w:val="24"/>
                <w:szCs w:val="24"/>
              </w:rPr>
              <w:t xml:space="preserve">), </w:t>
            </w:r>
          </w:p>
          <w:p w:rsidR="006F19BA" w:rsidRPr="006F19BA" w:rsidRDefault="006F19BA"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nacvičit správné věšení  prádla,</w:t>
            </w:r>
          </w:p>
          <w:p w:rsidR="006F19BA" w:rsidRPr="006F19BA" w:rsidRDefault="006F19BA" w:rsidP="006F19BA">
            <w:pPr>
              <w:pStyle w:val="Odstavecseseznamem"/>
              <w:rPr>
                <w:rFonts w:ascii="Times New Roman" w:hAnsi="Times New Roman" w:cs="Times New Roman"/>
                <w:color w:val="000000"/>
                <w:sz w:val="24"/>
                <w:szCs w:val="24"/>
              </w:rPr>
            </w:pP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být informován a seznámen s </w:t>
            </w:r>
            <w:r w:rsidR="00647453" w:rsidRPr="00147EE7">
              <w:rPr>
                <w:rFonts w:ascii="Times New Roman" w:hAnsi="Times New Roman" w:cs="Times New Roman"/>
                <w:color w:val="000000"/>
                <w:sz w:val="24"/>
                <w:szCs w:val="24"/>
              </w:rPr>
              <w:t>bezpečnostní předpisy při žehlení</w:t>
            </w:r>
          </w:p>
          <w:p w:rsidR="00647453" w:rsidRPr="00147EE7"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nacvičit</w:t>
            </w:r>
            <w:r w:rsidR="00647453" w:rsidRPr="00147EE7">
              <w:rPr>
                <w:rFonts w:ascii="Times New Roman" w:hAnsi="Times New Roman" w:cs="Times New Roman"/>
                <w:color w:val="000000"/>
                <w:sz w:val="24"/>
                <w:szCs w:val="24"/>
              </w:rPr>
              <w:t xml:space="preserve"> a </w:t>
            </w:r>
            <w:r>
              <w:rPr>
                <w:rFonts w:ascii="Times New Roman" w:hAnsi="Times New Roman" w:cs="Times New Roman"/>
                <w:color w:val="000000"/>
                <w:sz w:val="24"/>
                <w:szCs w:val="24"/>
              </w:rPr>
              <w:t xml:space="preserve">s dopomocí </w:t>
            </w:r>
            <w:r w:rsidR="00647453" w:rsidRPr="00147EE7">
              <w:rPr>
                <w:rFonts w:ascii="Times New Roman" w:hAnsi="Times New Roman" w:cs="Times New Roman"/>
                <w:color w:val="000000"/>
                <w:sz w:val="24"/>
                <w:szCs w:val="24"/>
              </w:rPr>
              <w:t>zvládnout drobné opravy prádla</w:t>
            </w:r>
            <w:r>
              <w:rPr>
                <w:rFonts w:ascii="Times New Roman" w:hAnsi="Times New Roman" w:cs="Times New Roman"/>
                <w:color w:val="000000"/>
                <w:sz w:val="24"/>
                <w:szCs w:val="24"/>
              </w:rPr>
              <w:t>,</w:t>
            </w: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F19BA" w:rsidRDefault="006F19BA" w:rsidP="006F19BA">
            <w:pPr>
              <w:autoSpaceDE w:val="0"/>
              <w:autoSpaceDN w:val="0"/>
              <w:adjustRightInd w:val="0"/>
              <w:spacing w:after="0" w:line="276" w:lineRule="auto"/>
              <w:jc w:val="both"/>
              <w:rPr>
                <w:rFonts w:ascii="Times New Roman" w:hAnsi="Times New Roman" w:cs="Times New Roman"/>
                <w:color w:val="000000"/>
                <w:sz w:val="24"/>
                <w:szCs w:val="24"/>
              </w:rPr>
            </w:pPr>
          </w:p>
          <w:p w:rsidR="006F19BA" w:rsidRDefault="006F19BA" w:rsidP="006F19BA">
            <w:pPr>
              <w:autoSpaceDE w:val="0"/>
              <w:autoSpaceDN w:val="0"/>
              <w:adjustRightInd w:val="0"/>
              <w:spacing w:after="0" w:line="276" w:lineRule="auto"/>
              <w:jc w:val="both"/>
              <w:rPr>
                <w:rFonts w:ascii="Times New Roman" w:hAnsi="Times New Roman" w:cs="Times New Roman"/>
                <w:color w:val="000000"/>
                <w:sz w:val="24"/>
                <w:szCs w:val="24"/>
              </w:rPr>
            </w:pPr>
          </w:p>
          <w:p w:rsidR="00147EE7" w:rsidRPr="00147EE7" w:rsidRDefault="00147EE7" w:rsidP="006F19BA">
            <w:pPr>
              <w:autoSpaceDE w:val="0"/>
              <w:autoSpaceDN w:val="0"/>
              <w:adjustRightInd w:val="0"/>
              <w:spacing w:after="0" w:line="276" w:lineRule="auto"/>
              <w:jc w:val="both"/>
              <w:rPr>
                <w:rFonts w:ascii="Times New Roman" w:hAnsi="Times New Roman" w:cs="Times New Roman"/>
                <w:color w:val="000000"/>
                <w:sz w:val="24"/>
                <w:szCs w:val="24"/>
              </w:rPr>
            </w:pPr>
          </w:p>
          <w:p w:rsidR="006F19BA"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p>
          <w:p w:rsidR="006F19BA" w:rsidRDefault="006F19BA" w:rsidP="006F19BA">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být seznámen </w:t>
            </w:r>
            <w:r w:rsidR="00647453" w:rsidRPr="00147EE7">
              <w:rPr>
                <w:rFonts w:ascii="Times New Roman" w:hAnsi="Times New Roman" w:cs="Times New Roman"/>
                <w:color w:val="000000"/>
                <w:sz w:val="24"/>
                <w:szCs w:val="24"/>
              </w:rPr>
              <w:t xml:space="preserve"> s drobnými údržbářskými pracemi</w:t>
            </w:r>
            <w:r w:rsidR="00147EE7">
              <w:rPr>
                <w:rFonts w:ascii="Times New Roman" w:hAnsi="Times New Roman" w:cs="Times New Roman"/>
                <w:color w:val="000000"/>
                <w:sz w:val="24"/>
                <w:szCs w:val="24"/>
              </w:rPr>
              <w:t>,</w:t>
            </w:r>
          </w:p>
          <w:p w:rsidR="00647453" w:rsidRPr="00147EE7" w:rsidRDefault="00B625E4"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nacvičit </w:t>
            </w:r>
            <w:r w:rsidR="00647453" w:rsidRPr="00147EE7">
              <w:rPr>
                <w:rFonts w:ascii="Times New Roman" w:hAnsi="Times New Roman" w:cs="Times New Roman"/>
                <w:color w:val="000000"/>
                <w:sz w:val="24"/>
                <w:szCs w:val="24"/>
              </w:rPr>
              <w:t>jednoduché pracovní  techniky</w:t>
            </w:r>
            <w:r w:rsidR="00147EE7">
              <w:rPr>
                <w:rFonts w:ascii="Times New Roman" w:hAnsi="Times New Roman" w:cs="Times New Roman"/>
                <w:color w:val="000000"/>
                <w:sz w:val="24"/>
                <w:szCs w:val="24"/>
              </w:rPr>
              <w:t>,</w:t>
            </w:r>
          </w:p>
          <w:p w:rsidR="00647453" w:rsidRPr="00147EE7" w:rsidRDefault="00B625E4"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být seznámen o různých druzích </w:t>
            </w:r>
            <w:r w:rsidR="00647453" w:rsidRPr="00147EE7">
              <w:rPr>
                <w:rFonts w:ascii="Times New Roman" w:hAnsi="Times New Roman" w:cs="Times New Roman"/>
                <w:color w:val="000000"/>
                <w:sz w:val="24"/>
                <w:szCs w:val="24"/>
              </w:rPr>
              <w:t>materiálů</w:t>
            </w:r>
            <w:r w:rsidR="00147EE7">
              <w:rPr>
                <w:rFonts w:ascii="Times New Roman" w:hAnsi="Times New Roman" w:cs="Times New Roman"/>
                <w:color w:val="000000"/>
                <w:sz w:val="24"/>
                <w:szCs w:val="24"/>
              </w:rPr>
              <w:t>,</w:t>
            </w:r>
          </w:p>
          <w:p w:rsidR="00647453" w:rsidRPr="00147EE7" w:rsidRDefault="00B625E4"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umět vyjmenovat </w:t>
            </w:r>
            <w:r w:rsidR="00647453" w:rsidRPr="00147EE7">
              <w:rPr>
                <w:rFonts w:ascii="Times New Roman" w:hAnsi="Times New Roman" w:cs="Times New Roman"/>
                <w:color w:val="000000"/>
                <w:sz w:val="24"/>
                <w:szCs w:val="24"/>
              </w:rPr>
              <w:t>základní vlastnosti vybraných materiálů</w:t>
            </w:r>
            <w:r w:rsidR="00147EE7">
              <w:rPr>
                <w:rFonts w:ascii="Times New Roman" w:hAnsi="Times New Roman" w:cs="Times New Roman"/>
                <w:color w:val="000000"/>
                <w:sz w:val="24"/>
                <w:szCs w:val="24"/>
              </w:rPr>
              <w:t>,</w:t>
            </w:r>
          </w:p>
          <w:p w:rsidR="00647453" w:rsidRPr="00147EE7" w:rsidRDefault="00B625E4"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umět vyjmenovat </w:t>
            </w:r>
            <w:r w:rsidR="00647453" w:rsidRPr="00147EE7">
              <w:rPr>
                <w:rFonts w:ascii="Times New Roman" w:hAnsi="Times New Roman" w:cs="Times New Roman"/>
                <w:color w:val="000000"/>
                <w:sz w:val="24"/>
                <w:szCs w:val="24"/>
              </w:rPr>
              <w:t>jejich základní využití v praxi (pro údržbu, opravy, zkrášlení (doplněk…)</w:t>
            </w:r>
          </w:p>
          <w:p w:rsidR="00647453" w:rsidRPr="00147EE7" w:rsidRDefault="00B625E4"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osvojit si a zvolit </w:t>
            </w:r>
            <w:r w:rsidR="00647453" w:rsidRPr="00147EE7">
              <w:rPr>
                <w:rFonts w:ascii="Times New Roman" w:hAnsi="Times New Roman" w:cs="Times New Roman"/>
                <w:color w:val="000000"/>
                <w:sz w:val="24"/>
                <w:szCs w:val="24"/>
              </w:rPr>
              <w:t>v</w:t>
            </w:r>
            <w:r>
              <w:rPr>
                <w:rFonts w:ascii="Times New Roman" w:hAnsi="Times New Roman" w:cs="Times New Roman"/>
                <w:color w:val="000000"/>
                <w:sz w:val="24"/>
                <w:szCs w:val="24"/>
              </w:rPr>
              <w:t>hodný pracovní postup,</w:t>
            </w:r>
          </w:p>
          <w:p w:rsidR="00647453" w:rsidRPr="00147EE7"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umět vybrat a umět  použí</w:t>
            </w:r>
            <w:r w:rsidR="00647453" w:rsidRPr="00147EE7">
              <w:rPr>
                <w:rFonts w:ascii="Times New Roman" w:hAnsi="Times New Roman" w:cs="Times New Roman"/>
                <w:color w:val="000000"/>
                <w:sz w:val="24"/>
                <w:szCs w:val="24"/>
              </w:rPr>
              <w:t>t odpovídající pracovní nástroje a pomůcky</w:t>
            </w:r>
            <w:r>
              <w:rPr>
                <w:rFonts w:ascii="Times New Roman" w:hAnsi="Times New Roman" w:cs="Times New Roman"/>
                <w:color w:val="000000"/>
                <w:sz w:val="24"/>
                <w:szCs w:val="24"/>
              </w:rPr>
              <w:t>,</w:t>
            </w: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B625E4" w:rsidRDefault="00B625E4" w:rsidP="006F19BA">
            <w:pPr>
              <w:autoSpaceDE w:val="0"/>
              <w:autoSpaceDN w:val="0"/>
              <w:adjustRightInd w:val="0"/>
              <w:spacing w:after="0" w:line="276" w:lineRule="auto"/>
              <w:jc w:val="both"/>
              <w:rPr>
                <w:rFonts w:ascii="Times New Roman" w:hAnsi="Times New Roman" w:cs="Times New Roman"/>
                <w:color w:val="000000"/>
                <w:sz w:val="24"/>
                <w:szCs w:val="24"/>
              </w:rPr>
            </w:pPr>
          </w:p>
          <w:p w:rsidR="000B2D2C" w:rsidRPr="00147EE7" w:rsidRDefault="000B2D2C"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color w:val="000000"/>
                <w:sz w:val="24"/>
                <w:szCs w:val="24"/>
              </w:rPr>
            </w:pPr>
          </w:p>
          <w:p w:rsidR="00647453" w:rsidRDefault="006F19BA" w:rsidP="00815156">
            <w:pPr>
              <w:pStyle w:val="Odstavecseseznamem"/>
              <w:numPr>
                <w:ilvl w:val="0"/>
                <w:numId w:val="80"/>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nacvičit péči </w:t>
            </w:r>
            <w:r w:rsidR="00647453" w:rsidRPr="00147EE7">
              <w:rPr>
                <w:rFonts w:ascii="Times New Roman" w:hAnsi="Times New Roman" w:cs="Times New Roman"/>
                <w:color w:val="000000"/>
                <w:sz w:val="24"/>
                <w:szCs w:val="24"/>
              </w:rPr>
              <w:t>o pokojové rostliny a využívat</w:t>
            </w:r>
            <w:r w:rsidRPr="00147EE7">
              <w:rPr>
                <w:rFonts w:ascii="Times New Roman" w:hAnsi="Times New Roman" w:cs="Times New Roman"/>
                <w:color w:val="000000"/>
                <w:sz w:val="24"/>
                <w:szCs w:val="24"/>
              </w:rPr>
              <w:t xml:space="preserve"> květiny k výzdobě bytu</w:t>
            </w:r>
            <w:r>
              <w:rPr>
                <w:rFonts w:ascii="Times New Roman" w:hAnsi="Times New Roman" w:cs="Times New Roman"/>
                <w:color w:val="000000"/>
                <w:sz w:val="24"/>
                <w:szCs w:val="24"/>
              </w:rPr>
              <w:t>,</w:t>
            </w:r>
          </w:p>
          <w:p w:rsidR="00B625E4" w:rsidRPr="00147EE7" w:rsidRDefault="00B625E4" w:rsidP="00B625E4">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647453" w:rsidRDefault="00B625E4" w:rsidP="00815156">
            <w:pPr>
              <w:pStyle w:val="Odstavecseseznamem"/>
              <w:numPr>
                <w:ilvl w:val="0"/>
                <w:numId w:val="80"/>
              </w:num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mít povědomí o </w:t>
            </w:r>
            <w:r w:rsidRPr="00B625E4">
              <w:rPr>
                <w:rFonts w:ascii="Times New Roman" w:hAnsi="Times New Roman" w:cs="Times New Roman"/>
                <w:color w:val="000000"/>
                <w:sz w:val="24"/>
                <w:szCs w:val="24"/>
              </w:rPr>
              <w:t>změnách v</w:t>
            </w:r>
            <w:r>
              <w:rPr>
                <w:rFonts w:ascii="Times New Roman" w:hAnsi="Times New Roman" w:cs="Times New Roman"/>
                <w:color w:val="000000"/>
                <w:sz w:val="24"/>
                <w:szCs w:val="24"/>
              </w:rPr>
              <w:t> </w:t>
            </w:r>
            <w:r w:rsidRPr="00B625E4">
              <w:rPr>
                <w:rFonts w:ascii="Times New Roman" w:hAnsi="Times New Roman" w:cs="Times New Roman"/>
                <w:color w:val="000000"/>
                <w:sz w:val="24"/>
                <w:szCs w:val="24"/>
              </w:rPr>
              <w:t>přírodě</w:t>
            </w:r>
            <w:r>
              <w:rPr>
                <w:rFonts w:ascii="Times New Roman" w:hAnsi="Times New Roman" w:cs="Times New Roman"/>
                <w:color w:val="000000"/>
                <w:sz w:val="24"/>
                <w:szCs w:val="24"/>
              </w:rPr>
              <w:t xml:space="preserve"> během roku, seznámit </w:t>
            </w:r>
            <w:r w:rsidRPr="00B625E4">
              <w:rPr>
                <w:rFonts w:ascii="Times New Roman" w:hAnsi="Times New Roman" w:cs="Times New Roman"/>
                <w:color w:val="000000"/>
                <w:sz w:val="24"/>
                <w:szCs w:val="24"/>
              </w:rPr>
              <w:t>se s péčí o školní</w:t>
            </w:r>
            <w:r>
              <w:rPr>
                <w:rFonts w:ascii="Times New Roman" w:hAnsi="Times New Roman" w:cs="Times New Roman"/>
                <w:color w:val="000000"/>
                <w:sz w:val="24"/>
                <w:szCs w:val="24"/>
              </w:rPr>
              <w:t xml:space="preserve"> </w:t>
            </w:r>
            <w:r w:rsidRPr="00B625E4">
              <w:rPr>
                <w:rFonts w:ascii="Times New Roman" w:hAnsi="Times New Roman" w:cs="Times New Roman"/>
                <w:color w:val="000000"/>
                <w:sz w:val="24"/>
                <w:szCs w:val="24"/>
              </w:rPr>
              <w:t>zahradu</w:t>
            </w:r>
            <w:r>
              <w:rPr>
                <w:rFonts w:ascii="Times New Roman" w:hAnsi="Times New Roman" w:cs="Times New Roman"/>
                <w:color w:val="000000"/>
                <w:sz w:val="24"/>
                <w:szCs w:val="24"/>
              </w:rPr>
              <w:t>,</w:t>
            </w:r>
          </w:p>
          <w:p w:rsidR="00B625E4" w:rsidRPr="00B625E4" w:rsidRDefault="00B625E4" w:rsidP="00B625E4">
            <w:pPr>
              <w:pStyle w:val="Odstavecseseznamem"/>
              <w:rPr>
                <w:rFonts w:ascii="Times New Roman" w:hAnsi="Times New Roman" w:cs="Times New Roman"/>
                <w:color w:val="000000"/>
                <w:sz w:val="24"/>
                <w:szCs w:val="24"/>
              </w:rPr>
            </w:pPr>
          </w:p>
          <w:p w:rsidR="00B625E4" w:rsidRDefault="00B625E4" w:rsidP="00B625E4">
            <w:pPr>
              <w:pStyle w:val="Odstavecseseznamem"/>
              <w:spacing w:line="276" w:lineRule="auto"/>
              <w:jc w:val="both"/>
              <w:rPr>
                <w:rFonts w:ascii="Times New Roman" w:hAnsi="Times New Roman" w:cs="Times New Roman"/>
                <w:color w:val="000000"/>
                <w:sz w:val="24"/>
                <w:szCs w:val="24"/>
              </w:rPr>
            </w:pPr>
          </w:p>
          <w:p w:rsidR="00B625E4" w:rsidRPr="00B625E4" w:rsidRDefault="00B625E4" w:rsidP="00B625E4">
            <w:pPr>
              <w:pStyle w:val="Odstavecseseznamem"/>
              <w:rPr>
                <w:rFonts w:ascii="Times New Roman" w:hAnsi="Times New Roman" w:cs="Times New Roman"/>
                <w:color w:val="000000"/>
                <w:sz w:val="24"/>
                <w:szCs w:val="24"/>
              </w:rPr>
            </w:pPr>
          </w:p>
          <w:p w:rsidR="00B625E4" w:rsidRPr="00B625E4" w:rsidRDefault="00B625E4" w:rsidP="00815156">
            <w:pPr>
              <w:pStyle w:val="Odstavecseseznamem"/>
              <w:numPr>
                <w:ilvl w:val="0"/>
                <w:numId w:val="80"/>
              </w:num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seznámit se a </w:t>
            </w:r>
            <w:r w:rsidRPr="00B625E4">
              <w:rPr>
                <w:rFonts w:ascii="Times New Roman" w:hAnsi="Times New Roman" w:cs="Times New Roman"/>
                <w:color w:val="000000"/>
                <w:sz w:val="24"/>
                <w:szCs w:val="24"/>
              </w:rPr>
              <w:t>osvojit si pěstování</w:t>
            </w:r>
            <w:r>
              <w:rPr>
                <w:rFonts w:ascii="Times New Roman" w:hAnsi="Times New Roman" w:cs="Times New Roman"/>
                <w:color w:val="000000"/>
                <w:sz w:val="24"/>
                <w:szCs w:val="24"/>
              </w:rPr>
              <w:t xml:space="preserve"> </w:t>
            </w:r>
            <w:r w:rsidRPr="00B625E4">
              <w:rPr>
                <w:rFonts w:ascii="Times New Roman" w:hAnsi="Times New Roman" w:cs="Times New Roman"/>
                <w:color w:val="000000"/>
                <w:sz w:val="24"/>
                <w:szCs w:val="24"/>
              </w:rPr>
              <w:t>některých plodin</w:t>
            </w:r>
            <w:r>
              <w:rPr>
                <w:rFonts w:ascii="Times New Roman" w:hAnsi="Times New Roman" w:cs="Times New Roman"/>
                <w:color w:val="000000"/>
                <w:sz w:val="24"/>
                <w:szCs w:val="24"/>
              </w:rPr>
              <w:t>,</w:t>
            </w:r>
          </w:p>
        </w:tc>
        <w:tc>
          <w:tcPr>
            <w:tcW w:w="2712" w:type="pct"/>
            <w:tcBorders>
              <w:top w:val="single" w:sz="4" w:space="0" w:color="auto"/>
              <w:left w:val="single" w:sz="4" w:space="0" w:color="000000"/>
              <w:bottom w:val="single" w:sz="4" w:space="0" w:color="000000"/>
              <w:right w:val="single" w:sz="4" w:space="0" w:color="auto"/>
            </w:tcBorders>
          </w:tcPr>
          <w:p w:rsidR="00C408BA" w:rsidRPr="00147EE7" w:rsidRDefault="00647453" w:rsidP="006F19BA">
            <w:pPr>
              <w:autoSpaceDE w:val="0"/>
              <w:autoSpaceDN w:val="0"/>
              <w:adjustRightInd w:val="0"/>
              <w:spacing w:after="0" w:line="276" w:lineRule="auto"/>
              <w:jc w:val="both"/>
              <w:rPr>
                <w:rFonts w:ascii="Times New Roman" w:hAnsi="Times New Roman" w:cs="Times New Roman"/>
                <w:b/>
                <w:bCs/>
                <w:sz w:val="24"/>
                <w:szCs w:val="24"/>
              </w:rPr>
            </w:pPr>
            <w:r w:rsidRPr="00147EE7">
              <w:rPr>
                <w:rFonts w:ascii="Times New Roman" w:hAnsi="Times New Roman" w:cs="Times New Roman"/>
                <w:b/>
                <w:bCs/>
                <w:sz w:val="24"/>
                <w:szCs w:val="24"/>
              </w:rPr>
              <w:t>Provoz a údržba domácnosti</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základní požadavky na zařízení a vybavení bytu</w:t>
            </w:r>
            <w:r w:rsidR="00C408BA" w:rsidRPr="00147EE7">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domácí práce v průběhu dne</w:t>
            </w:r>
            <w:r w:rsidR="00C408BA" w:rsidRPr="00147EE7">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jednoduché pracovní operace a postupy</w:t>
            </w:r>
            <w:r w:rsidR="00C408BA" w:rsidRPr="00147EE7">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organizace práce</w:t>
            </w:r>
            <w:r w:rsidR="00C408BA" w:rsidRPr="00147EE7">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uspořádání věcí v</w:t>
            </w:r>
            <w:r w:rsidR="00C408BA" w:rsidRPr="00147EE7">
              <w:rPr>
                <w:rFonts w:ascii="Times New Roman" w:hAnsi="Times New Roman" w:cs="Times New Roman"/>
                <w:sz w:val="24"/>
                <w:szCs w:val="24"/>
              </w:rPr>
              <w:t> </w:t>
            </w:r>
            <w:r w:rsidRPr="00147EE7">
              <w:rPr>
                <w:rFonts w:ascii="Times New Roman" w:hAnsi="Times New Roman" w:cs="Times New Roman"/>
                <w:sz w:val="24"/>
                <w:szCs w:val="24"/>
              </w:rPr>
              <w:t>domácnosti</w:t>
            </w:r>
            <w:r w:rsidR="00C408BA" w:rsidRPr="00147EE7">
              <w:rPr>
                <w:rFonts w:ascii="Times New Roman" w:hAnsi="Times New Roman" w:cs="Times New Roman"/>
                <w:sz w:val="24"/>
                <w:szCs w:val="24"/>
              </w:rPr>
              <w:t>,</w:t>
            </w:r>
          </w:p>
          <w:p w:rsidR="00C408BA"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pracovní pomůcky a prostředky, jejich funkce a využití</w:t>
            </w:r>
            <w:r w:rsidR="00C408BA" w:rsidRPr="00147EE7">
              <w:rPr>
                <w:rFonts w:ascii="Times New Roman" w:hAnsi="Times New Roman" w:cs="Times New Roman"/>
                <w:sz w:val="24"/>
                <w:szCs w:val="24"/>
              </w:rPr>
              <w:t>,</w:t>
            </w:r>
          </w:p>
          <w:p w:rsidR="00647453" w:rsidRPr="00147EE7" w:rsidRDefault="00647453"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úklidové a čisticí prostředky, úklidové práce</w:t>
            </w:r>
            <w:r w:rsidR="00C408BA" w:rsidRPr="00147EE7">
              <w:rPr>
                <w:rFonts w:ascii="Times New Roman" w:hAnsi="Times New Roman" w:cs="Times New Roman"/>
                <w:sz w:val="24"/>
                <w:szCs w:val="24"/>
              </w:rPr>
              <w:t>,</w:t>
            </w:r>
          </w:p>
          <w:p w:rsidR="00C408BA" w:rsidRPr="00147EE7" w:rsidRDefault="00C408BA" w:rsidP="006F19BA">
            <w:pPr>
              <w:autoSpaceDE w:val="0"/>
              <w:autoSpaceDN w:val="0"/>
              <w:adjustRightInd w:val="0"/>
              <w:spacing w:after="0" w:line="276" w:lineRule="auto"/>
              <w:jc w:val="both"/>
              <w:rPr>
                <w:rFonts w:ascii="Times New Roman" w:hAnsi="Times New Roman" w:cs="Times New Roman"/>
                <w:sz w:val="24"/>
                <w:szCs w:val="24"/>
              </w:rPr>
            </w:pPr>
          </w:p>
          <w:p w:rsidR="00147EE7" w:rsidRPr="00147EE7" w:rsidRDefault="00147EE7"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147EE7" w:rsidRDefault="00147EE7"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jednoduché, základní úklidové práci v domácnosti,</w:t>
            </w:r>
          </w:p>
          <w:p w:rsidR="00147EE7" w:rsidRDefault="00147EE7"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147EE7" w:rsidRDefault="00147EE7"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 xml:space="preserve">obsluha a bezpečná a ekologická </w:t>
            </w:r>
            <w:r w:rsidR="00C408BA" w:rsidRPr="00147EE7">
              <w:rPr>
                <w:rFonts w:ascii="Times New Roman" w:hAnsi="Times New Roman" w:cs="Times New Roman"/>
                <w:sz w:val="24"/>
                <w:szCs w:val="24"/>
              </w:rPr>
              <w:t>manipulace s</w:t>
            </w:r>
            <w:r w:rsidRPr="00147EE7">
              <w:rPr>
                <w:rFonts w:ascii="Times New Roman" w:hAnsi="Times New Roman" w:cs="Times New Roman"/>
                <w:sz w:val="24"/>
                <w:szCs w:val="24"/>
              </w:rPr>
              <w:t xml:space="preserve"> </w:t>
            </w:r>
            <w:r w:rsidR="00C408BA" w:rsidRPr="00147EE7">
              <w:rPr>
                <w:rFonts w:ascii="Times New Roman" w:hAnsi="Times New Roman" w:cs="Times New Roman"/>
                <w:sz w:val="24"/>
                <w:szCs w:val="24"/>
              </w:rPr>
              <w:t>varnou konví, sporákem, vysavačem, žehličkou,</w:t>
            </w:r>
            <w:r w:rsidRPr="00147EE7">
              <w:rPr>
                <w:rFonts w:ascii="Times New Roman" w:hAnsi="Times New Roman" w:cs="Times New Roman"/>
                <w:sz w:val="24"/>
                <w:szCs w:val="24"/>
              </w:rPr>
              <w:t xml:space="preserve"> </w:t>
            </w:r>
            <w:r w:rsidR="00C408BA" w:rsidRPr="00147EE7">
              <w:rPr>
                <w:rFonts w:ascii="Times New Roman" w:hAnsi="Times New Roman" w:cs="Times New Roman"/>
                <w:sz w:val="24"/>
                <w:szCs w:val="24"/>
              </w:rPr>
              <w:t xml:space="preserve">fénem, mikrovlnnou troubou </w:t>
            </w:r>
            <w:r w:rsidRPr="00147EE7">
              <w:rPr>
                <w:rFonts w:ascii="Times New Roman" w:hAnsi="Times New Roman" w:cs="Times New Roman"/>
                <w:sz w:val="24"/>
                <w:szCs w:val="24"/>
              </w:rPr>
              <w:t xml:space="preserve"> apod. </w:t>
            </w:r>
            <w:r w:rsidR="00C408BA" w:rsidRPr="00147EE7">
              <w:rPr>
                <w:rFonts w:ascii="Times New Roman" w:hAnsi="Times New Roman" w:cs="Times New Roman"/>
                <w:sz w:val="24"/>
                <w:szCs w:val="24"/>
              </w:rPr>
              <w:t>s dopomocí učitele</w:t>
            </w:r>
            <w:r w:rsidRPr="00147EE7">
              <w:rPr>
                <w:rFonts w:ascii="Times New Roman" w:hAnsi="Times New Roman" w:cs="Times New Roman"/>
                <w:sz w:val="24"/>
                <w:szCs w:val="24"/>
              </w:rPr>
              <w:t>,</w:t>
            </w:r>
            <w:r>
              <w:rPr>
                <w:rFonts w:ascii="Times New Roman" w:hAnsi="Times New Roman" w:cs="Times New Roman"/>
                <w:sz w:val="24"/>
                <w:szCs w:val="24"/>
              </w:rPr>
              <w:t xml:space="preserve"> </w:t>
            </w:r>
          </w:p>
          <w:p w:rsidR="00147EE7" w:rsidRPr="00147EE7" w:rsidRDefault="00147EE7" w:rsidP="006F19BA">
            <w:pPr>
              <w:pStyle w:val="Odstavecseseznamem"/>
              <w:spacing w:line="276" w:lineRule="auto"/>
              <w:rPr>
                <w:rFonts w:ascii="Times New Roman" w:hAnsi="Times New Roman" w:cs="Times New Roman"/>
                <w:sz w:val="24"/>
                <w:szCs w:val="24"/>
              </w:rPr>
            </w:pPr>
          </w:p>
          <w:p w:rsidR="00147EE7" w:rsidRPr="00147EE7" w:rsidRDefault="00147EE7"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147EE7" w:rsidRPr="00147EE7" w:rsidRDefault="00147EE7"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odpadové hospodářství – třídění odpadu</w:t>
            </w:r>
          </w:p>
          <w:p w:rsidR="00647453" w:rsidRPr="00147EE7" w:rsidRDefault="00647453"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463903" w:rsidRDefault="00463903" w:rsidP="006F19BA">
            <w:pPr>
              <w:autoSpaceDE w:val="0"/>
              <w:autoSpaceDN w:val="0"/>
              <w:adjustRightInd w:val="0"/>
              <w:spacing w:after="0" w:line="276" w:lineRule="auto"/>
              <w:jc w:val="both"/>
              <w:rPr>
                <w:rFonts w:ascii="Times New Roman" w:hAnsi="Times New Roman" w:cs="Times New Roman"/>
                <w:sz w:val="24"/>
                <w:szCs w:val="24"/>
              </w:rPr>
            </w:pPr>
          </w:p>
          <w:p w:rsid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147EE7" w:rsidRPr="00147EE7" w:rsidRDefault="00147EE7" w:rsidP="006F19BA">
            <w:pPr>
              <w:autoSpaceDE w:val="0"/>
              <w:autoSpaceDN w:val="0"/>
              <w:adjustRightInd w:val="0"/>
              <w:spacing w:after="0" w:line="276" w:lineRule="auto"/>
              <w:jc w:val="both"/>
              <w:rPr>
                <w:rFonts w:ascii="Times New Roman" w:hAnsi="Times New Roman" w:cs="Times New Roman"/>
                <w:sz w:val="24"/>
                <w:szCs w:val="24"/>
              </w:rPr>
            </w:pPr>
          </w:p>
          <w:p w:rsidR="0046390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údržba oděvů a prádla</w:t>
            </w:r>
            <w:r w:rsidR="006F19BA">
              <w:rPr>
                <w:rFonts w:ascii="Times New Roman" w:hAnsi="Times New Roman" w:cs="Times New Roman"/>
                <w:sz w:val="24"/>
                <w:szCs w:val="24"/>
              </w:rPr>
              <w:t>,</w:t>
            </w:r>
          </w:p>
          <w:p w:rsidR="006F19BA"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rozdělení oděvů</w:t>
            </w:r>
            <w:r w:rsidR="006F19BA">
              <w:rPr>
                <w:rFonts w:ascii="Times New Roman" w:hAnsi="Times New Roman" w:cs="Times New Roman"/>
                <w:sz w:val="24"/>
                <w:szCs w:val="24"/>
              </w:rPr>
              <w:t>, oděvní sortiment, volba oděvu,</w:t>
            </w:r>
          </w:p>
          <w:p w:rsid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F19BA" w:rsidRP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prací prostředky, druhy pracích pro</w:t>
            </w:r>
            <w:r w:rsidR="006F19BA">
              <w:rPr>
                <w:rFonts w:ascii="Times New Roman" w:hAnsi="Times New Roman" w:cs="Times New Roman"/>
                <w:sz w:val="24"/>
                <w:szCs w:val="24"/>
              </w:rPr>
              <w:t xml:space="preserve">středků, jejich použití, bezpečnost, </w:t>
            </w:r>
          </w:p>
          <w:p w:rsid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F19BA" w:rsidRP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F19BA" w:rsidRPr="006F19BA"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t</w:t>
            </w:r>
            <w:r w:rsidR="006F19BA">
              <w:rPr>
                <w:rFonts w:ascii="Times New Roman" w:hAnsi="Times New Roman" w:cs="Times New Roman"/>
                <w:sz w:val="24"/>
                <w:szCs w:val="24"/>
              </w:rPr>
              <w:t>řídění, namáčení prádla,</w:t>
            </w: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r</w:t>
            </w:r>
            <w:r w:rsidR="006F19BA">
              <w:rPr>
                <w:rFonts w:ascii="Times New Roman" w:hAnsi="Times New Roman" w:cs="Times New Roman"/>
                <w:sz w:val="24"/>
                <w:szCs w:val="24"/>
              </w:rPr>
              <w:t>uční praní,</w:t>
            </w:r>
          </w:p>
          <w:p w:rsidR="006F19BA"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v</w:t>
            </w:r>
            <w:r w:rsidR="006F19BA">
              <w:rPr>
                <w:rFonts w:ascii="Times New Roman" w:hAnsi="Times New Roman" w:cs="Times New Roman"/>
                <w:sz w:val="24"/>
                <w:szCs w:val="24"/>
              </w:rPr>
              <w:t>ěšení a sušení prádla,</w:t>
            </w:r>
          </w:p>
          <w:p w:rsidR="006F19BA"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F19BA" w:rsidRPr="006F19BA"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žehlení prádla</w:t>
            </w:r>
            <w:r w:rsidR="006F19BA">
              <w:rPr>
                <w:rFonts w:ascii="Times New Roman" w:hAnsi="Times New Roman" w:cs="Times New Roman"/>
                <w:sz w:val="24"/>
                <w:szCs w:val="24"/>
              </w:rPr>
              <w:t>,</w:t>
            </w:r>
          </w:p>
          <w:p w:rsidR="006F19BA" w:rsidRPr="00147EE7" w:rsidRDefault="006F19BA" w:rsidP="006F19BA">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základy ručního šití, pomůcky, základní stehy, přišívání, jednoduchý výrobek</w:t>
            </w:r>
            <w:r w:rsidR="006F19BA">
              <w:rPr>
                <w:rFonts w:ascii="Times New Roman" w:hAnsi="Times New Roman" w:cs="Times New Roman"/>
                <w:sz w:val="24"/>
                <w:szCs w:val="24"/>
              </w:rPr>
              <w:t>,</w:t>
            </w:r>
          </w:p>
          <w:p w:rsidR="006F19BA" w:rsidRPr="00147EE7" w:rsidRDefault="006F19BA"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bezpečnost práce,</w:t>
            </w:r>
          </w:p>
          <w:p w:rsidR="00647453" w:rsidRPr="00147EE7" w:rsidRDefault="00647453" w:rsidP="006F19BA">
            <w:pPr>
              <w:autoSpaceDE w:val="0"/>
              <w:autoSpaceDN w:val="0"/>
              <w:adjustRightInd w:val="0"/>
              <w:spacing w:after="0" w:line="276" w:lineRule="auto"/>
              <w:jc w:val="both"/>
              <w:rPr>
                <w:rFonts w:ascii="Times New Roman" w:hAnsi="Times New Roman" w:cs="Times New Roman"/>
                <w:sz w:val="24"/>
                <w:szCs w:val="24"/>
              </w:rPr>
            </w:pPr>
          </w:p>
          <w:p w:rsidR="00647453" w:rsidRPr="00147EE7" w:rsidRDefault="00647453" w:rsidP="006F19BA">
            <w:pPr>
              <w:autoSpaceDE w:val="0"/>
              <w:autoSpaceDN w:val="0"/>
              <w:adjustRightInd w:val="0"/>
              <w:spacing w:after="0" w:line="276" w:lineRule="auto"/>
              <w:jc w:val="both"/>
              <w:rPr>
                <w:rFonts w:ascii="Times New Roman" w:hAnsi="Times New Roman" w:cs="Times New Roman"/>
                <w:sz w:val="24"/>
                <w:szCs w:val="24"/>
              </w:rPr>
            </w:pPr>
          </w:p>
          <w:p w:rsidR="00647453" w:rsidRDefault="00647453" w:rsidP="006F19BA">
            <w:pPr>
              <w:autoSpaceDE w:val="0"/>
              <w:autoSpaceDN w:val="0"/>
              <w:adjustRightInd w:val="0"/>
              <w:spacing w:after="0" w:line="276" w:lineRule="auto"/>
              <w:jc w:val="both"/>
              <w:rPr>
                <w:rFonts w:ascii="Times New Roman" w:hAnsi="Times New Roman" w:cs="Times New Roman"/>
                <w:sz w:val="24"/>
                <w:szCs w:val="24"/>
              </w:rPr>
            </w:pPr>
          </w:p>
          <w:p w:rsidR="00147EE7" w:rsidRDefault="00147EE7" w:rsidP="006F19BA">
            <w:pPr>
              <w:autoSpaceDE w:val="0"/>
              <w:autoSpaceDN w:val="0"/>
              <w:adjustRightInd w:val="0"/>
              <w:spacing w:after="0" w:line="276" w:lineRule="auto"/>
              <w:jc w:val="both"/>
              <w:rPr>
                <w:rFonts w:ascii="Times New Roman" w:hAnsi="Times New Roman" w:cs="Times New Roman"/>
                <w:sz w:val="24"/>
                <w:szCs w:val="24"/>
              </w:rPr>
            </w:pPr>
          </w:p>
          <w:p w:rsidR="00147EE7" w:rsidRPr="00147EE7" w:rsidRDefault="00147EE7" w:rsidP="006F19BA">
            <w:pPr>
              <w:autoSpaceDE w:val="0"/>
              <w:autoSpaceDN w:val="0"/>
              <w:adjustRightInd w:val="0"/>
              <w:spacing w:after="0" w:line="276" w:lineRule="auto"/>
              <w:jc w:val="both"/>
              <w:rPr>
                <w:rFonts w:ascii="Times New Roman" w:hAnsi="Times New Roman" w:cs="Times New Roman"/>
                <w:sz w:val="24"/>
                <w:szCs w:val="24"/>
              </w:rPr>
            </w:pPr>
          </w:p>
          <w:p w:rsidR="00647453" w:rsidRDefault="00647453" w:rsidP="006F19BA">
            <w:pPr>
              <w:autoSpaceDE w:val="0"/>
              <w:autoSpaceDN w:val="0"/>
              <w:adjustRightInd w:val="0"/>
              <w:spacing w:after="0" w:line="276" w:lineRule="auto"/>
              <w:jc w:val="both"/>
              <w:rPr>
                <w:rFonts w:ascii="Times New Roman" w:hAnsi="Times New Roman" w:cs="Times New Roman"/>
                <w:b/>
                <w:sz w:val="24"/>
                <w:szCs w:val="24"/>
              </w:rPr>
            </w:pPr>
            <w:r w:rsidRPr="00147EE7">
              <w:rPr>
                <w:rFonts w:ascii="Times New Roman" w:hAnsi="Times New Roman" w:cs="Times New Roman"/>
                <w:b/>
                <w:sz w:val="24"/>
                <w:szCs w:val="24"/>
              </w:rPr>
              <w:t>Drobné domácí údržbářské práce</w:t>
            </w:r>
          </w:p>
          <w:p w:rsidR="00B625E4" w:rsidRPr="00B625E4" w:rsidRDefault="00B625E4" w:rsidP="00815156">
            <w:pPr>
              <w:pStyle w:val="Odstavecseseznamem"/>
              <w:numPr>
                <w:ilvl w:val="0"/>
                <w:numId w:val="81"/>
              </w:numPr>
              <w:autoSpaceDE w:val="0"/>
              <w:autoSpaceDN w:val="0"/>
              <w:adjustRightInd w:val="0"/>
              <w:spacing w:after="0" w:line="276" w:lineRule="auto"/>
              <w:jc w:val="both"/>
              <w:rPr>
                <w:rFonts w:ascii="Times New Roman" w:hAnsi="Times New Roman" w:cs="Times New Roman"/>
                <w:sz w:val="24"/>
                <w:szCs w:val="24"/>
              </w:rPr>
            </w:pPr>
            <w:r w:rsidRPr="00B625E4">
              <w:rPr>
                <w:rFonts w:ascii="Times New Roman" w:hAnsi="Times New Roman" w:cs="Times New Roman"/>
                <w:sz w:val="24"/>
                <w:szCs w:val="24"/>
              </w:rPr>
              <w:t>drobné domácí údržbové práce, vhodné pracovní postupy, pomůcky a nářadí,</w:t>
            </w: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práce s technickými materiály</w:t>
            </w:r>
            <w:r w:rsidR="00B625E4">
              <w:rPr>
                <w:rFonts w:ascii="Times New Roman" w:hAnsi="Times New Roman" w:cs="Times New Roman"/>
                <w:sz w:val="24"/>
                <w:szCs w:val="24"/>
              </w:rPr>
              <w:t>,</w:t>
            </w:r>
          </w:p>
          <w:p w:rsidR="000B2D2C" w:rsidRPr="00147EE7" w:rsidRDefault="000B2D2C" w:rsidP="000B2D2C">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práce s papírem a kartonem</w:t>
            </w:r>
            <w:r w:rsidR="00B625E4">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rozdělení, vlastnosti, užití v praxi</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pracovní pomůcky, nástroje a nářadí</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jednoduché pracovní operace a postupy</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jednoduchý výrobek</w:t>
            </w:r>
          </w:p>
          <w:p w:rsidR="00647453" w:rsidRPr="00147EE7" w:rsidRDefault="00647453" w:rsidP="006F19BA">
            <w:pPr>
              <w:autoSpaceDE w:val="0"/>
              <w:autoSpaceDN w:val="0"/>
              <w:adjustRightInd w:val="0"/>
              <w:spacing w:after="0" w:line="276" w:lineRule="auto"/>
              <w:ind w:left="360"/>
              <w:jc w:val="both"/>
              <w:rPr>
                <w:rFonts w:ascii="Times New Roman" w:hAnsi="Times New Roman" w:cs="Times New Roman"/>
                <w:sz w:val="24"/>
                <w:szCs w:val="24"/>
              </w:rPr>
            </w:pP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práce se dřevem</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rozdělení, vlastnosti, užití v praxi</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pracovní pomůcky, nástroje a nářadí</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jednoduché pracovní operace a postupy</w:t>
            </w:r>
            <w:r w:rsidR="006F19BA">
              <w:rPr>
                <w:rFonts w:ascii="Times New Roman" w:hAnsi="Times New Roman" w:cs="Times New Roman"/>
                <w:sz w:val="24"/>
                <w:szCs w:val="24"/>
              </w:rPr>
              <w:t>,</w:t>
            </w: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jednoduchý výrobek</w:t>
            </w:r>
            <w:r w:rsidR="006F19BA">
              <w:rPr>
                <w:rFonts w:ascii="Times New Roman" w:hAnsi="Times New Roman" w:cs="Times New Roman"/>
                <w:sz w:val="24"/>
                <w:szCs w:val="24"/>
              </w:rPr>
              <w:t>,</w:t>
            </w:r>
          </w:p>
          <w:p w:rsidR="00B625E4" w:rsidRPr="00147EE7" w:rsidRDefault="00B625E4" w:rsidP="000B2D2C">
            <w:pPr>
              <w:pStyle w:val="Odstavecseseznamem"/>
              <w:autoSpaceDE w:val="0"/>
              <w:autoSpaceDN w:val="0"/>
              <w:adjustRightInd w:val="0"/>
              <w:spacing w:after="0" w:line="276" w:lineRule="auto"/>
              <w:jc w:val="both"/>
              <w:rPr>
                <w:rFonts w:ascii="Times New Roman" w:hAnsi="Times New Roman" w:cs="Times New Roman"/>
                <w:sz w:val="24"/>
                <w:szCs w:val="24"/>
              </w:rPr>
            </w:pP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práce s</w:t>
            </w:r>
            <w:r w:rsidR="006F19BA">
              <w:rPr>
                <w:rFonts w:ascii="Times New Roman" w:hAnsi="Times New Roman" w:cs="Times New Roman"/>
                <w:sz w:val="24"/>
                <w:szCs w:val="24"/>
              </w:rPr>
              <w:t> </w:t>
            </w:r>
            <w:r w:rsidRPr="00147EE7">
              <w:rPr>
                <w:rFonts w:ascii="Times New Roman" w:hAnsi="Times New Roman" w:cs="Times New Roman"/>
                <w:sz w:val="24"/>
                <w:szCs w:val="24"/>
              </w:rPr>
              <w:t>plasty</w:t>
            </w:r>
            <w:r w:rsidR="006F19BA">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vlastnosti, možné využití v</w:t>
            </w:r>
            <w:r w:rsidR="006F19BA">
              <w:rPr>
                <w:rFonts w:ascii="Times New Roman" w:hAnsi="Times New Roman" w:cs="Times New Roman"/>
                <w:sz w:val="24"/>
                <w:szCs w:val="24"/>
              </w:rPr>
              <w:t> </w:t>
            </w:r>
            <w:r w:rsidRPr="00147EE7">
              <w:rPr>
                <w:rFonts w:ascii="Times New Roman" w:hAnsi="Times New Roman" w:cs="Times New Roman"/>
                <w:sz w:val="24"/>
                <w:szCs w:val="24"/>
              </w:rPr>
              <w:t>praxi</w:t>
            </w:r>
            <w:r w:rsidR="006F19BA">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pracovní pomůcky, nástroje a nářadí</w:t>
            </w:r>
            <w:r w:rsidR="006F19BA">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jednoduché pracovní operace a postupy</w:t>
            </w:r>
            <w:r w:rsidR="006F19BA">
              <w:rPr>
                <w:rFonts w:ascii="Times New Roman" w:hAnsi="Times New Roman" w:cs="Times New Roman"/>
                <w:sz w:val="24"/>
                <w:szCs w:val="24"/>
              </w:rPr>
              <w:t>,</w:t>
            </w:r>
          </w:p>
          <w:p w:rsidR="00647453" w:rsidRPr="00147EE7"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jednoduchý výrobek</w:t>
            </w:r>
            <w:r w:rsidR="006F19BA">
              <w:rPr>
                <w:rFonts w:ascii="Times New Roman" w:hAnsi="Times New Roman" w:cs="Times New Roman"/>
                <w:sz w:val="24"/>
                <w:szCs w:val="24"/>
              </w:rPr>
              <w:t>,</w:t>
            </w:r>
          </w:p>
          <w:p w:rsidR="00647453" w:rsidRDefault="00647453" w:rsidP="006F19BA">
            <w:pPr>
              <w:autoSpaceDE w:val="0"/>
              <w:autoSpaceDN w:val="0"/>
              <w:adjustRightInd w:val="0"/>
              <w:spacing w:after="0" w:line="276" w:lineRule="auto"/>
              <w:jc w:val="both"/>
              <w:rPr>
                <w:rFonts w:ascii="Times New Roman" w:hAnsi="Times New Roman" w:cs="Times New Roman"/>
                <w:sz w:val="24"/>
                <w:szCs w:val="24"/>
              </w:rPr>
            </w:pPr>
          </w:p>
          <w:p w:rsidR="006F19BA" w:rsidRPr="00147EE7" w:rsidRDefault="006F19BA" w:rsidP="006F19BA">
            <w:pPr>
              <w:autoSpaceDE w:val="0"/>
              <w:autoSpaceDN w:val="0"/>
              <w:adjustRightInd w:val="0"/>
              <w:spacing w:after="0" w:line="276" w:lineRule="auto"/>
              <w:jc w:val="both"/>
              <w:rPr>
                <w:rFonts w:ascii="Times New Roman" w:hAnsi="Times New Roman" w:cs="Times New Roman"/>
                <w:sz w:val="24"/>
                <w:szCs w:val="24"/>
              </w:rPr>
            </w:pPr>
          </w:p>
          <w:p w:rsidR="00647453" w:rsidRDefault="00647453"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147EE7">
              <w:rPr>
                <w:rFonts w:ascii="Times New Roman" w:hAnsi="Times New Roman" w:cs="Times New Roman"/>
                <w:sz w:val="24"/>
                <w:szCs w:val="24"/>
              </w:rPr>
              <w:t>ošetřování pokojových rostlin a aranžování</w:t>
            </w:r>
            <w:r w:rsidR="006F19BA">
              <w:rPr>
                <w:rFonts w:ascii="Times New Roman" w:hAnsi="Times New Roman" w:cs="Times New Roman"/>
                <w:sz w:val="24"/>
                <w:szCs w:val="24"/>
              </w:rPr>
              <w:t>,</w:t>
            </w:r>
          </w:p>
          <w:p w:rsidR="00B625E4" w:rsidRDefault="00B625E4" w:rsidP="00B625E4">
            <w:pPr>
              <w:autoSpaceDE w:val="0"/>
              <w:autoSpaceDN w:val="0"/>
              <w:adjustRightInd w:val="0"/>
              <w:spacing w:after="0" w:line="276" w:lineRule="auto"/>
              <w:jc w:val="both"/>
              <w:rPr>
                <w:rFonts w:ascii="Times New Roman" w:hAnsi="Times New Roman" w:cs="Times New Roman"/>
                <w:sz w:val="24"/>
                <w:szCs w:val="24"/>
              </w:rPr>
            </w:pPr>
          </w:p>
          <w:p w:rsidR="00B625E4" w:rsidRDefault="00B625E4" w:rsidP="00B625E4">
            <w:pPr>
              <w:autoSpaceDE w:val="0"/>
              <w:autoSpaceDN w:val="0"/>
              <w:adjustRightInd w:val="0"/>
              <w:spacing w:after="0" w:line="276" w:lineRule="auto"/>
              <w:jc w:val="both"/>
              <w:rPr>
                <w:rFonts w:ascii="Times New Roman" w:hAnsi="Times New Roman" w:cs="Times New Roman"/>
                <w:sz w:val="24"/>
                <w:szCs w:val="24"/>
              </w:rPr>
            </w:pPr>
          </w:p>
          <w:p w:rsidR="00B625E4" w:rsidRDefault="00B625E4"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B625E4">
              <w:rPr>
                <w:rFonts w:ascii="Times New Roman" w:hAnsi="Times New Roman" w:cs="Times New Roman"/>
                <w:sz w:val="24"/>
                <w:szCs w:val="24"/>
              </w:rPr>
              <w:t>sledování proměn na školním pozemku, v</w:t>
            </w:r>
            <w:r>
              <w:rPr>
                <w:rFonts w:ascii="Times New Roman" w:hAnsi="Times New Roman" w:cs="Times New Roman"/>
                <w:sz w:val="24"/>
                <w:szCs w:val="24"/>
              </w:rPr>
              <w:t> </w:t>
            </w:r>
            <w:r w:rsidRPr="00B625E4">
              <w:rPr>
                <w:rFonts w:ascii="Times New Roman" w:hAnsi="Times New Roman" w:cs="Times New Roman"/>
                <w:sz w:val="24"/>
                <w:szCs w:val="24"/>
              </w:rPr>
              <w:t>okolí</w:t>
            </w:r>
            <w:r>
              <w:rPr>
                <w:rFonts w:ascii="Times New Roman" w:hAnsi="Times New Roman" w:cs="Times New Roman"/>
                <w:sz w:val="24"/>
                <w:szCs w:val="24"/>
              </w:rPr>
              <w:t xml:space="preserve"> školy, </w:t>
            </w:r>
            <w:r w:rsidRPr="00B625E4">
              <w:rPr>
                <w:rFonts w:ascii="Times New Roman" w:hAnsi="Times New Roman" w:cs="Times New Roman"/>
                <w:sz w:val="24"/>
                <w:szCs w:val="24"/>
              </w:rPr>
              <w:t xml:space="preserve">hrabání listí, sběr léčivých rostlin, </w:t>
            </w:r>
            <w:r>
              <w:rPr>
                <w:rFonts w:ascii="Times New Roman" w:hAnsi="Times New Roman" w:cs="Times New Roman"/>
                <w:sz w:val="24"/>
                <w:szCs w:val="24"/>
              </w:rPr>
              <w:t xml:space="preserve">pletí, rytí, okopávání, zalévání, </w:t>
            </w:r>
            <w:r w:rsidRPr="00B625E4">
              <w:rPr>
                <w:rFonts w:ascii="Times New Roman" w:hAnsi="Times New Roman" w:cs="Times New Roman"/>
                <w:sz w:val="24"/>
                <w:szCs w:val="24"/>
              </w:rPr>
              <w:t>stříhání větviček, keřů a stromků, prořezávání stromů</w:t>
            </w:r>
            <w:r>
              <w:rPr>
                <w:rFonts w:ascii="Times New Roman" w:hAnsi="Times New Roman" w:cs="Times New Roman"/>
                <w:sz w:val="24"/>
                <w:szCs w:val="24"/>
              </w:rPr>
              <w:t>,</w:t>
            </w:r>
          </w:p>
          <w:p w:rsidR="00B625E4" w:rsidRDefault="00B625E4" w:rsidP="00B625E4">
            <w:pPr>
              <w:pStyle w:val="Odstavecseseznamem"/>
              <w:autoSpaceDE w:val="0"/>
              <w:autoSpaceDN w:val="0"/>
              <w:adjustRightInd w:val="0"/>
              <w:spacing w:after="0" w:line="276" w:lineRule="auto"/>
              <w:jc w:val="both"/>
              <w:rPr>
                <w:rFonts w:ascii="Times New Roman" w:hAnsi="Times New Roman" w:cs="Times New Roman"/>
                <w:sz w:val="24"/>
                <w:szCs w:val="24"/>
              </w:rPr>
            </w:pPr>
          </w:p>
          <w:p w:rsidR="00B625E4" w:rsidRDefault="00B625E4" w:rsidP="00B625E4">
            <w:pPr>
              <w:pStyle w:val="Odstavecseseznamem"/>
              <w:autoSpaceDE w:val="0"/>
              <w:autoSpaceDN w:val="0"/>
              <w:adjustRightInd w:val="0"/>
              <w:spacing w:after="0" w:line="276" w:lineRule="auto"/>
              <w:jc w:val="both"/>
              <w:rPr>
                <w:rFonts w:ascii="Times New Roman" w:hAnsi="Times New Roman" w:cs="Times New Roman"/>
                <w:sz w:val="24"/>
                <w:szCs w:val="24"/>
              </w:rPr>
            </w:pPr>
          </w:p>
          <w:p w:rsidR="00B625E4" w:rsidRPr="00B625E4" w:rsidRDefault="00B625E4"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B625E4">
              <w:rPr>
                <w:rFonts w:ascii="Times New Roman" w:hAnsi="Times New Roman" w:cs="Times New Roman"/>
                <w:sz w:val="24"/>
                <w:szCs w:val="24"/>
              </w:rPr>
              <w:t>upravování půdy, setí ředkviček,</w:t>
            </w:r>
            <w:r>
              <w:rPr>
                <w:rFonts w:ascii="Times New Roman" w:hAnsi="Times New Roman" w:cs="Times New Roman"/>
                <w:sz w:val="24"/>
                <w:szCs w:val="24"/>
              </w:rPr>
              <w:t xml:space="preserve"> </w:t>
            </w:r>
            <w:r w:rsidRPr="00B625E4">
              <w:rPr>
                <w:rFonts w:ascii="Times New Roman" w:hAnsi="Times New Roman" w:cs="Times New Roman"/>
                <w:sz w:val="24"/>
                <w:szCs w:val="24"/>
              </w:rPr>
              <w:t>bylinek, sázení</w:t>
            </w:r>
            <w:r>
              <w:rPr>
                <w:rFonts w:ascii="Times New Roman" w:hAnsi="Times New Roman" w:cs="Times New Roman"/>
                <w:sz w:val="24"/>
                <w:szCs w:val="24"/>
              </w:rPr>
              <w:t xml:space="preserve"> hrachu,</w:t>
            </w:r>
            <w:r w:rsidRPr="00B625E4">
              <w:rPr>
                <w:rFonts w:ascii="Times New Roman" w:hAnsi="Times New Roman" w:cs="Times New Roman"/>
                <w:sz w:val="24"/>
                <w:szCs w:val="24"/>
              </w:rPr>
              <w:t xml:space="preserve"> ošetřování, jednocení, hnojení,</w:t>
            </w:r>
            <w:r>
              <w:rPr>
                <w:rFonts w:ascii="Times New Roman" w:hAnsi="Times New Roman" w:cs="Times New Roman"/>
                <w:sz w:val="24"/>
                <w:szCs w:val="24"/>
              </w:rPr>
              <w:t xml:space="preserve"> </w:t>
            </w:r>
            <w:r w:rsidRPr="00B625E4">
              <w:rPr>
                <w:rFonts w:ascii="Times New Roman" w:hAnsi="Times New Roman" w:cs="Times New Roman"/>
                <w:sz w:val="24"/>
                <w:szCs w:val="24"/>
              </w:rPr>
              <w:t>sklízení úrody</w:t>
            </w:r>
            <w:r>
              <w:rPr>
                <w:rFonts w:ascii="Times New Roman" w:hAnsi="Times New Roman" w:cs="Times New Roman"/>
                <w:sz w:val="24"/>
                <w:szCs w:val="24"/>
              </w:rPr>
              <w:t>,</w:t>
            </w:r>
          </w:p>
          <w:p w:rsidR="00B625E4" w:rsidRPr="00B625E4" w:rsidRDefault="00B625E4" w:rsidP="00B625E4">
            <w:pPr>
              <w:pStyle w:val="Odstavecseseznamem"/>
              <w:autoSpaceDE w:val="0"/>
              <w:autoSpaceDN w:val="0"/>
              <w:adjustRightInd w:val="0"/>
              <w:spacing w:after="0" w:line="276" w:lineRule="auto"/>
              <w:jc w:val="both"/>
              <w:rPr>
                <w:rFonts w:ascii="Times New Roman" w:hAnsi="Times New Roman" w:cs="Times New Roman"/>
                <w:sz w:val="24"/>
                <w:szCs w:val="24"/>
              </w:rPr>
            </w:pPr>
          </w:p>
        </w:tc>
      </w:tr>
      <w:tr w:rsidR="00647453" w:rsidRPr="008D57D6" w:rsidTr="00C408BA">
        <w:trPr>
          <w:trHeight w:val="451"/>
        </w:trPr>
        <w:tc>
          <w:tcPr>
            <w:tcW w:w="2288" w:type="pct"/>
            <w:tcBorders>
              <w:top w:val="single" w:sz="4" w:space="0" w:color="auto"/>
              <w:left w:val="single" w:sz="4" w:space="0" w:color="000000"/>
              <w:bottom w:val="single" w:sz="4" w:space="0" w:color="000000"/>
            </w:tcBorders>
          </w:tcPr>
          <w:p w:rsidR="00647453" w:rsidRPr="00147EE7" w:rsidRDefault="00147EE7" w:rsidP="00815156">
            <w:pPr>
              <w:pStyle w:val="Odstavecseseznamem"/>
              <w:numPr>
                <w:ilvl w:val="0"/>
                <w:numId w:val="78"/>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být seznámen se </w:t>
            </w:r>
            <w:r w:rsidR="00647453" w:rsidRPr="00147EE7">
              <w:rPr>
                <w:rFonts w:ascii="Times New Roman" w:hAnsi="Times New Roman" w:cs="Times New Roman"/>
                <w:color w:val="000000"/>
                <w:sz w:val="23"/>
                <w:szCs w:val="23"/>
              </w:rPr>
              <w:t>základní</w:t>
            </w:r>
            <w:r>
              <w:rPr>
                <w:rFonts w:ascii="Times New Roman" w:hAnsi="Times New Roman" w:cs="Times New Roman"/>
                <w:color w:val="000000"/>
                <w:sz w:val="23"/>
                <w:szCs w:val="23"/>
              </w:rPr>
              <w:t>mi hygienickými</w:t>
            </w:r>
            <w:r w:rsidR="00647453" w:rsidRPr="00147EE7">
              <w:rPr>
                <w:rFonts w:ascii="Times New Roman" w:hAnsi="Times New Roman" w:cs="Times New Roman"/>
                <w:color w:val="000000"/>
                <w:sz w:val="23"/>
                <w:szCs w:val="23"/>
              </w:rPr>
              <w:t xml:space="preserve"> a bezpečnostní</w:t>
            </w:r>
            <w:r>
              <w:rPr>
                <w:rFonts w:ascii="Times New Roman" w:hAnsi="Times New Roman" w:cs="Times New Roman"/>
                <w:color w:val="000000"/>
                <w:sz w:val="23"/>
                <w:szCs w:val="23"/>
              </w:rPr>
              <w:t>mi</w:t>
            </w:r>
            <w:r w:rsidR="00647453" w:rsidRPr="00147EE7">
              <w:rPr>
                <w:rFonts w:ascii="Times New Roman" w:hAnsi="Times New Roman" w:cs="Times New Roman"/>
                <w:color w:val="000000"/>
                <w:sz w:val="23"/>
                <w:szCs w:val="23"/>
              </w:rPr>
              <w:t xml:space="preserve"> předpisy při práci</w:t>
            </w:r>
            <w:r>
              <w:rPr>
                <w:rFonts w:ascii="Times New Roman" w:hAnsi="Times New Roman" w:cs="Times New Roman"/>
                <w:color w:val="000000"/>
                <w:sz w:val="23"/>
                <w:szCs w:val="23"/>
              </w:rPr>
              <w:t>,</w:t>
            </w:r>
          </w:p>
          <w:p w:rsidR="006F19BA" w:rsidRPr="006F19BA" w:rsidRDefault="00147EE7" w:rsidP="00815156">
            <w:pPr>
              <w:pStyle w:val="Odstavecseseznamem"/>
              <w:numPr>
                <w:ilvl w:val="0"/>
                <w:numId w:val="78"/>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d</w:t>
            </w:r>
            <w:r w:rsidR="00647453" w:rsidRPr="00147EE7">
              <w:rPr>
                <w:rFonts w:ascii="Times New Roman" w:hAnsi="Times New Roman" w:cs="Times New Roman"/>
                <w:color w:val="000000"/>
                <w:sz w:val="23"/>
                <w:szCs w:val="23"/>
              </w:rPr>
              <w:t>održovat základní hygienické a bezpečnostní předpisy</w:t>
            </w:r>
            <w:r>
              <w:rPr>
                <w:rFonts w:ascii="Times New Roman" w:hAnsi="Times New Roman" w:cs="Times New Roman"/>
                <w:color w:val="000000"/>
                <w:sz w:val="23"/>
                <w:szCs w:val="23"/>
              </w:rPr>
              <w:t>,</w:t>
            </w:r>
          </w:p>
          <w:p w:rsidR="00647453" w:rsidRPr="008D57D6" w:rsidRDefault="00647453" w:rsidP="006F19BA">
            <w:pPr>
              <w:autoSpaceDE w:val="0"/>
              <w:autoSpaceDN w:val="0"/>
              <w:adjustRightInd w:val="0"/>
              <w:spacing w:after="0" w:line="276" w:lineRule="auto"/>
              <w:rPr>
                <w:rFonts w:ascii="Times New Roman" w:hAnsi="Times New Roman" w:cs="Times New Roman"/>
                <w:color w:val="000000"/>
                <w:sz w:val="23"/>
                <w:szCs w:val="23"/>
              </w:rPr>
            </w:pPr>
          </w:p>
        </w:tc>
        <w:tc>
          <w:tcPr>
            <w:tcW w:w="2712" w:type="pct"/>
            <w:tcBorders>
              <w:top w:val="single" w:sz="4" w:space="0" w:color="000000"/>
              <w:left w:val="single" w:sz="4" w:space="0" w:color="000000"/>
              <w:bottom w:val="single" w:sz="4" w:space="0" w:color="000000"/>
              <w:right w:val="single" w:sz="4" w:space="0" w:color="auto"/>
            </w:tcBorders>
          </w:tcPr>
          <w:p w:rsidR="00647453" w:rsidRPr="00254DD3" w:rsidRDefault="0064745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254DD3">
              <w:rPr>
                <w:rFonts w:ascii="Times New Roman" w:hAnsi="Times New Roman" w:cs="Times New Roman"/>
                <w:color w:val="000000"/>
                <w:sz w:val="23"/>
                <w:szCs w:val="23"/>
              </w:rPr>
              <w:t>zásady hygieny a bezpečnosti práce při práci s</w:t>
            </w:r>
            <w:r w:rsidR="006F19BA">
              <w:rPr>
                <w:rFonts w:ascii="Times New Roman" w:hAnsi="Times New Roman" w:cs="Times New Roman"/>
                <w:color w:val="000000"/>
                <w:sz w:val="23"/>
                <w:szCs w:val="23"/>
              </w:rPr>
              <w:t> </w:t>
            </w:r>
            <w:r w:rsidRPr="00254DD3">
              <w:rPr>
                <w:rFonts w:ascii="Times New Roman" w:hAnsi="Times New Roman" w:cs="Times New Roman"/>
                <w:color w:val="000000"/>
                <w:sz w:val="23"/>
                <w:szCs w:val="23"/>
              </w:rPr>
              <w:t>potravinami</w:t>
            </w:r>
            <w:r w:rsidR="006F19BA">
              <w:rPr>
                <w:rFonts w:ascii="Times New Roman" w:hAnsi="Times New Roman" w:cs="Times New Roman"/>
                <w:color w:val="000000"/>
                <w:sz w:val="23"/>
                <w:szCs w:val="23"/>
              </w:rPr>
              <w:t>,</w:t>
            </w:r>
          </w:p>
          <w:p w:rsidR="00647453" w:rsidRPr="008D57D6" w:rsidRDefault="00647453" w:rsidP="006F19BA">
            <w:pPr>
              <w:autoSpaceDE w:val="0"/>
              <w:autoSpaceDN w:val="0"/>
              <w:adjustRightInd w:val="0"/>
              <w:spacing w:after="0" w:line="276" w:lineRule="auto"/>
              <w:ind w:left="1604"/>
              <w:rPr>
                <w:rFonts w:ascii="Times New Roman" w:hAnsi="Times New Roman" w:cs="Times New Roman"/>
                <w:color w:val="000000"/>
                <w:sz w:val="23"/>
                <w:szCs w:val="23"/>
              </w:rPr>
            </w:pPr>
          </w:p>
        </w:tc>
      </w:tr>
      <w:tr w:rsidR="00647453" w:rsidRPr="008D57D6" w:rsidTr="00C408BA">
        <w:trPr>
          <w:trHeight w:val="416"/>
        </w:trPr>
        <w:tc>
          <w:tcPr>
            <w:tcW w:w="2288" w:type="pct"/>
            <w:tcBorders>
              <w:left w:val="single" w:sz="4" w:space="0" w:color="000000"/>
              <w:bottom w:val="single" w:sz="4" w:space="0" w:color="000000"/>
            </w:tcBorders>
          </w:tcPr>
          <w:p w:rsidR="00647453" w:rsidRPr="00147EE7" w:rsidRDefault="00147EE7"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mít povědomí o  základech</w:t>
            </w:r>
            <w:r w:rsidR="00647453" w:rsidRPr="00147EE7">
              <w:rPr>
                <w:rFonts w:ascii="Times New Roman" w:hAnsi="Times New Roman" w:cs="Times New Roman"/>
                <w:color w:val="000000"/>
                <w:sz w:val="23"/>
                <w:szCs w:val="23"/>
              </w:rPr>
              <w:t xml:space="preserve"> pr</w:t>
            </w:r>
            <w:r>
              <w:rPr>
                <w:rFonts w:ascii="Times New Roman" w:hAnsi="Times New Roman" w:cs="Times New Roman"/>
                <w:color w:val="000000"/>
                <w:sz w:val="23"/>
                <w:szCs w:val="23"/>
              </w:rPr>
              <w:t>vní pomoci při drobném poranění,</w:t>
            </w:r>
          </w:p>
          <w:p w:rsidR="00647453" w:rsidRPr="00147EE7" w:rsidRDefault="00147EE7"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umět p</w:t>
            </w:r>
            <w:r w:rsidR="00647453" w:rsidRPr="00147EE7">
              <w:rPr>
                <w:rFonts w:ascii="Times New Roman" w:hAnsi="Times New Roman" w:cs="Times New Roman"/>
                <w:color w:val="000000"/>
                <w:sz w:val="23"/>
                <w:szCs w:val="23"/>
              </w:rPr>
              <w:t>oskytnout první pomoc při drobném poranění důležitá telefonní čísla</w:t>
            </w:r>
            <w:r>
              <w:rPr>
                <w:rFonts w:ascii="Times New Roman" w:hAnsi="Times New Roman" w:cs="Times New Roman"/>
                <w:color w:val="000000"/>
                <w:sz w:val="23"/>
                <w:szCs w:val="23"/>
              </w:rPr>
              <w:t>,</w:t>
            </w:r>
          </w:p>
          <w:p w:rsidR="00647453" w:rsidRPr="00147EE7" w:rsidRDefault="00147EE7"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umět p</w:t>
            </w:r>
            <w:r w:rsidR="00647453" w:rsidRPr="00147EE7">
              <w:rPr>
                <w:rFonts w:ascii="Times New Roman" w:hAnsi="Times New Roman" w:cs="Times New Roman"/>
                <w:color w:val="000000"/>
                <w:sz w:val="23"/>
                <w:szCs w:val="23"/>
              </w:rPr>
              <w:t>řivolat pomoc při vážnějším poranění</w:t>
            </w:r>
            <w:r>
              <w:rPr>
                <w:rFonts w:ascii="Times New Roman" w:hAnsi="Times New Roman" w:cs="Times New Roman"/>
                <w:color w:val="000000"/>
                <w:sz w:val="23"/>
                <w:szCs w:val="23"/>
              </w:rPr>
              <w:t>.</w:t>
            </w:r>
          </w:p>
        </w:tc>
        <w:tc>
          <w:tcPr>
            <w:tcW w:w="2712" w:type="pct"/>
            <w:tcBorders>
              <w:top w:val="single" w:sz="4" w:space="0" w:color="000000"/>
              <w:left w:val="single" w:sz="4" w:space="0" w:color="000000"/>
              <w:bottom w:val="single" w:sz="4" w:space="0" w:color="000000"/>
              <w:right w:val="single" w:sz="4" w:space="0" w:color="auto"/>
            </w:tcBorders>
          </w:tcPr>
          <w:p w:rsidR="00647453" w:rsidRDefault="0064745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0C680D">
              <w:rPr>
                <w:rFonts w:ascii="Times New Roman" w:hAnsi="Times New Roman" w:cs="Times New Roman"/>
                <w:color w:val="000000"/>
                <w:sz w:val="23"/>
                <w:szCs w:val="23"/>
              </w:rPr>
              <w:t>zásady první pomoci při drobném poranění</w:t>
            </w:r>
            <w:r w:rsidR="00147EE7">
              <w:rPr>
                <w:rFonts w:ascii="Times New Roman" w:hAnsi="Times New Roman" w:cs="Times New Roman"/>
                <w:color w:val="000000"/>
                <w:sz w:val="23"/>
                <w:szCs w:val="23"/>
              </w:rPr>
              <w:t>,</w:t>
            </w:r>
          </w:p>
          <w:p w:rsidR="00647453" w:rsidRDefault="0064745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254DD3">
              <w:rPr>
                <w:rFonts w:ascii="Times New Roman" w:hAnsi="Times New Roman" w:cs="Times New Roman"/>
                <w:color w:val="000000"/>
                <w:sz w:val="23"/>
                <w:szCs w:val="23"/>
              </w:rPr>
              <w:t>důležitá telefonní čísla</w:t>
            </w:r>
            <w:r w:rsidR="006F19BA">
              <w:rPr>
                <w:rFonts w:ascii="Times New Roman" w:hAnsi="Times New Roman" w:cs="Times New Roman"/>
                <w:color w:val="000000"/>
                <w:sz w:val="23"/>
                <w:szCs w:val="23"/>
              </w:rPr>
              <w:t>,</w:t>
            </w:r>
          </w:p>
          <w:p w:rsidR="00647453" w:rsidRPr="00254DD3" w:rsidRDefault="0064745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praktická cvičení</w:t>
            </w:r>
            <w:r w:rsidR="006F19BA">
              <w:rPr>
                <w:rFonts w:ascii="Times New Roman" w:hAnsi="Times New Roman" w:cs="Times New Roman"/>
                <w:color w:val="000000"/>
                <w:sz w:val="23"/>
                <w:szCs w:val="23"/>
              </w:rPr>
              <w:t>.</w:t>
            </w:r>
          </w:p>
          <w:p w:rsidR="00647453" w:rsidRPr="008D57D6" w:rsidRDefault="00647453" w:rsidP="006F19BA">
            <w:pPr>
              <w:autoSpaceDE w:val="0"/>
              <w:autoSpaceDN w:val="0"/>
              <w:adjustRightInd w:val="0"/>
              <w:spacing w:after="0" w:line="276" w:lineRule="auto"/>
              <w:rPr>
                <w:rFonts w:ascii="Times New Roman" w:hAnsi="Times New Roman" w:cs="Times New Roman"/>
                <w:color w:val="000000"/>
                <w:sz w:val="23"/>
                <w:szCs w:val="23"/>
              </w:rPr>
            </w:pPr>
          </w:p>
        </w:tc>
      </w:tr>
    </w:tbl>
    <w:p w:rsidR="00647453" w:rsidRPr="000D7797" w:rsidRDefault="00647453" w:rsidP="000D7797">
      <w:pPr>
        <w:pStyle w:val="Default"/>
        <w:spacing w:before="240" w:line="276" w:lineRule="auto"/>
        <w:ind w:firstLine="0"/>
        <w:rPr>
          <w:b/>
          <w:sz w:val="24"/>
          <w:szCs w:val="24"/>
        </w:rPr>
      </w:pPr>
    </w:p>
    <w:p w:rsidR="000D7797" w:rsidRDefault="000D7797" w:rsidP="000D7797">
      <w:pPr>
        <w:autoSpaceDE w:val="0"/>
        <w:autoSpaceDN w:val="0"/>
        <w:adjustRightInd w:val="0"/>
        <w:spacing w:after="0" w:line="240" w:lineRule="auto"/>
        <w:jc w:val="both"/>
        <w:rPr>
          <w:rFonts w:ascii="TimesNewRomanPSMT" w:hAnsi="TimesNewRomanPSMT" w:cs="TimesNewRomanPSMT"/>
          <w:sz w:val="24"/>
          <w:szCs w:val="24"/>
        </w:rPr>
      </w:pPr>
    </w:p>
    <w:p w:rsidR="000D7797" w:rsidRPr="00B736A3" w:rsidRDefault="00B736A3" w:rsidP="000D7797">
      <w:pPr>
        <w:autoSpaceDE w:val="0"/>
        <w:autoSpaceDN w:val="0"/>
        <w:adjustRightInd w:val="0"/>
        <w:spacing w:after="0" w:line="240" w:lineRule="auto"/>
        <w:jc w:val="both"/>
        <w:rPr>
          <w:rFonts w:ascii="Times New Roman" w:hAnsi="Times New Roman" w:cs="Times New Roman"/>
          <w:b/>
          <w:sz w:val="24"/>
          <w:szCs w:val="24"/>
        </w:rPr>
      </w:pPr>
      <w:r w:rsidRPr="00B736A3">
        <w:rPr>
          <w:rFonts w:ascii="Times New Roman" w:hAnsi="Times New Roman" w:cs="Times New Roman"/>
          <w:b/>
          <w:sz w:val="24"/>
          <w:szCs w:val="24"/>
        </w:rPr>
        <w:t>2. ročník</w:t>
      </w:r>
    </w:p>
    <w:p w:rsidR="000D7797" w:rsidRDefault="000D7797" w:rsidP="000D7797">
      <w:pPr>
        <w:autoSpaceDE w:val="0"/>
        <w:autoSpaceDN w:val="0"/>
        <w:adjustRightInd w:val="0"/>
        <w:spacing w:after="0" w:line="240" w:lineRule="auto"/>
        <w:rPr>
          <w:rFonts w:ascii="TimesNewRomanPSMT" w:hAnsi="TimesNewRomanPSMT" w:cs="TimesNewRomanPSMT"/>
          <w:sz w:val="24"/>
          <w:szCs w:val="24"/>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tbl>
      <w:tblPr>
        <w:tblW w:w="5296" w:type="pct"/>
        <w:tblInd w:w="-72" w:type="dxa"/>
        <w:tblLayout w:type="fixed"/>
        <w:tblLook w:val="0000" w:firstRow="0" w:lastRow="0" w:firstColumn="0" w:lastColumn="0" w:noHBand="0" w:noVBand="0"/>
      </w:tblPr>
      <w:tblGrid>
        <w:gridCol w:w="4392"/>
        <w:gridCol w:w="5206"/>
      </w:tblGrid>
      <w:tr w:rsidR="00B736A3" w:rsidRPr="008D57D6" w:rsidTr="00EB687F">
        <w:trPr>
          <w:trHeight w:val="279"/>
        </w:trPr>
        <w:tc>
          <w:tcPr>
            <w:tcW w:w="2288" w:type="pct"/>
            <w:tcBorders>
              <w:top w:val="single" w:sz="4" w:space="0" w:color="auto"/>
              <w:left w:val="single" w:sz="4" w:space="0" w:color="auto"/>
              <w:right w:val="single" w:sz="4" w:space="0" w:color="auto"/>
            </w:tcBorders>
          </w:tcPr>
          <w:p w:rsidR="00B736A3" w:rsidRDefault="00B736A3" w:rsidP="00EB687F">
            <w:pPr>
              <w:autoSpaceDE w:val="0"/>
              <w:autoSpaceDN w:val="0"/>
              <w:adjustRightInd w:val="0"/>
              <w:spacing w:after="0" w:line="240" w:lineRule="auto"/>
              <w:rPr>
                <w:rFonts w:ascii="Times New Roman" w:hAnsi="Times New Roman" w:cs="Times New Roman"/>
                <w:b/>
                <w:color w:val="000000"/>
                <w:sz w:val="23"/>
                <w:szCs w:val="23"/>
              </w:rPr>
            </w:pPr>
            <w:r w:rsidRPr="001636D3">
              <w:rPr>
                <w:rFonts w:ascii="Times New Roman" w:hAnsi="Times New Roman" w:cs="Times New Roman"/>
                <w:b/>
                <w:color w:val="000000"/>
                <w:sz w:val="23"/>
                <w:szCs w:val="23"/>
              </w:rPr>
              <w:t>Žák by měl</w:t>
            </w:r>
            <w:r>
              <w:rPr>
                <w:rFonts w:ascii="Times New Roman" w:hAnsi="Times New Roman" w:cs="Times New Roman"/>
                <w:b/>
                <w:color w:val="000000"/>
                <w:sz w:val="23"/>
                <w:szCs w:val="23"/>
              </w:rPr>
              <w:t>:</w:t>
            </w:r>
          </w:p>
          <w:p w:rsidR="00B736A3" w:rsidRPr="001636D3" w:rsidRDefault="00B736A3" w:rsidP="00EB687F">
            <w:pPr>
              <w:autoSpaceDE w:val="0"/>
              <w:autoSpaceDN w:val="0"/>
              <w:adjustRightInd w:val="0"/>
              <w:spacing w:after="0" w:line="240" w:lineRule="auto"/>
              <w:rPr>
                <w:rFonts w:ascii="Times New Roman" w:hAnsi="Times New Roman" w:cs="Times New Roman"/>
                <w:b/>
                <w:color w:val="000000"/>
                <w:sz w:val="23"/>
                <w:szCs w:val="23"/>
              </w:rPr>
            </w:pPr>
          </w:p>
        </w:tc>
        <w:tc>
          <w:tcPr>
            <w:tcW w:w="2712" w:type="pct"/>
            <w:tcBorders>
              <w:top w:val="single" w:sz="4" w:space="0" w:color="auto"/>
              <w:left w:val="single" w:sz="4" w:space="0" w:color="auto"/>
              <w:bottom w:val="single" w:sz="4" w:space="0" w:color="auto"/>
              <w:right w:val="single" w:sz="4" w:space="0" w:color="auto"/>
            </w:tcBorders>
          </w:tcPr>
          <w:p w:rsidR="00B736A3" w:rsidRPr="008D57D6" w:rsidRDefault="00B736A3" w:rsidP="00EB687F">
            <w:pPr>
              <w:autoSpaceDE w:val="0"/>
              <w:autoSpaceDN w:val="0"/>
              <w:adjustRightInd w:val="0"/>
              <w:spacing w:after="0" w:line="240" w:lineRule="auto"/>
              <w:rPr>
                <w:rFonts w:ascii="Times New Roman" w:hAnsi="Times New Roman" w:cs="Times New Roman"/>
                <w:color w:val="000000"/>
                <w:sz w:val="23"/>
                <w:szCs w:val="23"/>
              </w:rPr>
            </w:pPr>
            <w:r w:rsidRPr="008D57D6">
              <w:rPr>
                <w:rFonts w:ascii="Times New Roman" w:hAnsi="Times New Roman" w:cs="Times New Roman"/>
                <w:b/>
                <w:color w:val="000000"/>
                <w:sz w:val="23"/>
                <w:szCs w:val="23"/>
              </w:rPr>
              <w:t xml:space="preserve"> </w:t>
            </w:r>
            <w:r>
              <w:rPr>
                <w:rFonts w:ascii="Times New Roman" w:hAnsi="Times New Roman" w:cs="Times New Roman"/>
                <w:b/>
                <w:color w:val="000000"/>
                <w:sz w:val="23"/>
                <w:szCs w:val="23"/>
              </w:rPr>
              <w:t>Učivo:</w:t>
            </w:r>
          </w:p>
          <w:p w:rsidR="00B736A3" w:rsidRPr="008D57D6" w:rsidRDefault="00B736A3" w:rsidP="00EB687F">
            <w:pPr>
              <w:autoSpaceDE w:val="0"/>
              <w:autoSpaceDN w:val="0"/>
              <w:adjustRightInd w:val="0"/>
              <w:spacing w:after="0" w:line="240" w:lineRule="auto"/>
              <w:ind w:left="1217"/>
              <w:rPr>
                <w:rFonts w:ascii="Times New Roman" w:hAnsi="Times New Roman" w:cs="Times New Roman"/>
                <w:color w:val="000000"/>
                <w:sz w:val="23"/>
                <w:szCs w:val="23"/>
              </w:rPr>
            </w:pPr>
          </w:p>
        </w:tc>
      </w:tr>
      <w:tr w:rsidR="00B736A3" w:rsidRPr="008D57D6" w:rsidTr="00EB687F">
        <w:trPr>
          <w:trHeight w:val="111"/>
        </w:trPr>
        <w:tc>
          <w:tcPr>
            <w:tcW w:w="2288" w:type="pct"/>
            <w:tcBorders>
              <w:top w:val="single" w:sz="4" w:space="0" w:color="auto"/>
              <w:left w:val="single" w:sz="4" w:space="0" w:color="000000"/>
              <w:bottom w:val="single" w:sz="4" w:space="0" w:color="000000"/>
            </w:tcBorders>
          </w:tcPr>
          <w:p w:rsidR="00DF7409" w:rsidRDefault="00DF7409" w:rsidP="00DF7409">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Pr="00DF7409"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00B736A3" w:rsidRPr="00DF7409">
              <w:rPr>
                <w:rFonts w:ascii="Times New Roman" w:hAnsi="Times New Roman" w:cs="Times New Roman"/>
                <w:color w:val="000000"/>
                <w:sz w:val="24"/>
                <w:szCs w:val="24"/>
              </w:rPr>
              <w:t>oužívat jednoduché pracovní postupy</w:t>
            </w:r>
            <w:r>
              <w:rPr>
                <w:rFonts w:ascii="Times New Roman" w:hAnsi="Times New Roman" w:cs="Times New Roman"/>
                <w:color w:val="000000"/>
                <w:sz w:val="24"/>
                <w:szCs w:val="24"/>
              </w:rPr>
              <w:t xml:space="preserve"> </w:t>
            </w:r>
            <w:r w:rsidR="00B736A3" w:rsidRPr="00DF7409">
              <w:rPr>
                <w:rFonts w:ascii="Times New Roman" w:hAnsi="Times New Roman" w:cs="Times New Roman"/>
                <w:color w:val="000000"/>
                <w:sz w:val="24"/>
                <w:szCs w:val="24"/>
              </w:rPr>
              <w:t>a techniky v péči o domácnost</w:t>
            </w:r>
            <w:r>
              <w:rPr>
                <w:rFonts w:ascii="Times New Roman" w:hAnsi="Times New Roman" w:cs="Times New Roman"/>
                <w:color w:val="000000"/>
                <w:sz w:val="24"/>
                <w:szCs w:val="24"/>
              </w:rPr>
              <w:t>,</w:t>
            </w: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v</w:t>
            </w:r>
            <w:r w:rsidR="00B736A3" w:rsidRPr="00DF7409">
              <w:rPr>
                <w:rFonts w:ascii="Times New Roman" w:hAnsi="Times New Roman" w:cs="Times New Roman"/>
                <w:color w:val="000000"/>
                <w:sz w:val="24"/>
                <w:szCs w:val="24"/>
              </w:rPr>
              <w:t>ybrat vhodné nástroje, přístroje a nářadí</w:t>
            </w:r>
            <w:r w:rsidRPr="00DF7409">
              <w:rPr>
                <w:rFonts w:ascii="Times New Roman" w:hAnsi="Times New Roman" w:cs="Times New Roman"/>
                <w:color w:val="000000"/>
                <w:sz w:val="24"/>
                <w:szCs w:val="24"/>
              </w:rPr>
              <w:t xml:space="preserve"> </w:t>
            </w:r>
            <w:r w:rsidR="00B736A3" w:rsidRPr="00DF7409">
              <w:rPr>
                <w:rFonts w:ascii="Times New Roman" w:hAnsi="Times New Roman" w:cs="Times New Roman"/>
                <w:color w:val="000000"/>
                <w:sz w:val="24"/>
                <w:szCs w:val="24"/>
              </w:rPr>
              <w:t>podle zamýšlené činnosti a bezpečně s</w:t>
            </w:r>
            <w:r w:rsidRPr="00DF7409">
              <w:rPr>
                <w:rFonts w:ascii="Times New Roman" w:hAnsi="Times New Roman" w:cs="Times New Roman"/>
                <w:color w:val="000000"/>
                <w:sz w:val="24"/>
                <w:szCs w:val="24"/>
              </w:rPr>
              <w:t> </w:t>
            </w:r>
            <w:r w:rsidR="00B736A3" w:rsidRPr="00DF7409">
              <w:rPr>
                <w:rFonts w:ascii="Times New Roman" w:hAnsi="Times New Roman" w:cs="Times New Roman"/>
                <w:color w:val="000000"/>
                <w:sz w:val="24"/>
                <w:szCs w:val="24"/>
              </w:rPr>
              <w:t>nimi</w:t>
            </w:r>
            <w:r w:rsidRPr="00DF7409">
              <w:rPr>
                <w:rFonts w:ascii="Times New Roman" w:hAnsi="Times New Roman" w:cs="Times New Roman"/>
                <w:color w:val="000000"/>
                <w:sz w:val="24"/>
                <w:szCs w:val="24"/>
              </w:rPr>
              <w:t xml:space="preserve"> </w:t>
            </w:r>
            <w:r w:rsidR="00B736A3" w:rsidRPr="00DF7409">
              <w:rPr>
                <w:rFonts w:ascii="Times New Roman" w:hAnsi="Times New Roman" w:cs="Times New Roman"/>
                <w:color w:val="000000"/>
                <w:sz w:val="24"/>
                <w:szCs w:val="24"/>
              </w:rPr>
              <w:t>zacházet</w:t>
            </w:r>
            <w:r w:rsidRPr="00DF7409">
              <w:rPr>
                <w:rFonts w:ascii="Times New Roman" w:hAnsi="Times New Roman" w:cs="Times New Roman"/>
                <w:color w:val="000000"/>
                <w:sz w:val="24"/>
                <w:szCs w:val="24"/>
              </w:rPr>
              <w:t>,</w:t>
            </w:r>
          </w:p>
          <w:p w:rsidR="00DF7409" w:rsidRPr="00DF7409" w:rsidRDefault="00DF7409" w:rsidP="00DF7409">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00B736A3" w:rsidRPr="00DF7409">
              <w:rPr>
                <w:rFonts w:ascii="Times New Roman" w:hAnsi="Times New Roman" w:cs="Times New Roman"/>
                <w:color w:val="000000"/>
                <w:sz w:val="24"/>
                <w:szCs w:val="24"/>
              </w:rPr>
              <w:t>rovádět jednoduchý úklid domácnosti</w:t>
            </w:r>
            <w:r>
              <w:rPr>
                <w:rFonts w:ascii="Times New Roman" w:hAnsi="Times New Roman" w:cs="Times New Roman"/>
                <w:color w:val="000000"/>
                <w:sz w:val="24"/>
                <w:szCs w:val="24"/>
              </w:rPr>
              <w:t>,</w:t>
            </w:r>
          </w:p>
          <w:p w:rsidR="00391205" w:rsidRPr="00391205" w:rsidRDefault="00391205" w:rsidP="00391205">
            <w:pPr>
              <w:pStyle w:val="Odstavecseseznamem"/>
              <w:rPr>
                <w:rFonts w:ascii="Times New Roman" w:hAnsi="Times New Roman" w:cs="Times New Roman"/>
                <w:color w:val="000000"/>
                <w:sz w:val="24"/>
                <w:szCs w:val="24"/>
              </w:rPr>
            </w:pPr>
          </w:p>
          <w:p w:rsidR="00391205" w:rsidRDefault="00391205" w:rsidP="00391205">
            <w:pPr>
              <w:pStyle w:val="Odstavecseseznamem"/>
              <w:autoSpaceDE w:val="0"/>
              <w:autoSpaceDN w:val="0"/>
              <w:adjustRightInd w:val="0"/>
              <w:spacing w:after="0" w:line="276" w:lineRule="auto"/>
              <w:rPr>
                <w:rFonts w:ascii="Times New Roman" w:hAnsi="Times New Roman" w:cs="Times New Roman"/>
                <w:color w:val="000000"/>
                <w:sz w:val="24"/>
                <w:szCs w:val="24"/>
              </w:rPr>
            </w:pPr>
          </w:p>
          <w:p w:rsidR="00391205" w:rsidRDefault="00391205" w:rsidP="00391205">
            <w:pPr>
              <w:pStyle w:val="Odstavecseseznamem"/>
              <w:autoSpaceDE w:val="0"/>
              <w:autoSpaceDN w:val="0"/>
              <w:adjustRightInd w:val="0"/>
              <w:spacing w:after="0" w:line="276" w:lineRule="auto"/>
              <w:rPr>
                <w:rFonts w:ascii="Times New Roman" w:hAnsi="Times New Roman" w:cs="Times New Roman"/>
                <w:color w:val="000000"/>
                <w:sz w:val="24"/>
                <w:szCs w:val="24"/>
              </w:rPr>
            </w:pPr>
          </w:p>
          <w:p w:rsidR="00391205" w:rsidRPr="00DF7409" w:rsidRDefault="00391205" w:rsidP="00391205">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b</w:t>
            </w:r>
            <w:r w:rsidR="00B736A3" w:rsidRPr="00DF7409">
              <w:rPr>
                <w:rFonts w:ascii="Times New Roman" w:hAnsi="Times New Roman" w:cs="Times New Roman"/>
                <w:color w:val="000000"/>
                <w:sz w:val="24"/>
                <w:szCs w:val="24"/>
              </w:rPr>
              <w:t>ezpečně zacházet se základními čisticími</w:t>
            </w:r>
            <w:r>
              <w:rPr>
                <w:rFonts w:ascii="Times New Roman" w:hAnsi="Times New Roman" w:cs="Times New Roman"/>
                <w:color w:val="000000"/>
                <w:sz w:val="24"/>
                <w:szCs w:val="24"/>
              </w:rPr>
              <w:t xml:space="preserve"> </w:t>
            </w:r>
            <w:r w:rsidR="00B736A3" w:rsidRPr="00DF7409">
              <w:rPr>
                <w:rFonts w:ascii="Times New Roman" w:hAnsi="Times New Roman" w:cs="Times New Roman"/>
                <w:color w:val="000000"/>
                <w:sz w:val="24"/>
                <w:szCs w:val="24"/>
              </w:rPr>
              <w:t>prostředky</w:t>
            </w:r>
            <w:r>
              <w:rPr>
                <w:rFonts w:ascii="Times New Roman" w:hAnsi="Times New Roman" w:cs="Times New Roman"/>
                <w:color w:val="000000"/>
                <w:sz w:val="24"/>
                <w:szCs w:val="24"/>
              </w:rPr>
              <w:t>,</w:t>
            </w:r>
          </w:p>
          <w:p w:rsidR="00DF7409" w:rsidRDefault="00DF7409" w:rsidP="00DF7409">
            <w:pPr>
              <w:pStyle w:val="Odstavecseseznamem"/>
              <w:autoSpaceDE w:val="0"/>
              <w:autoSpaceDN w:val="0"/>
              <w:adjustRightInd w:val="0"/>
              <w:spacing w:after="0" w:line="276" w:lineRule="auto"/>
              <w:rPr>
                <w:rFonts w:ascii="Times New Roman" w:hAnsi="Times New Roman" w:cs="Times New Roman"/>
                <w:color w:val="000000"/>
                <w:sz w:val="24"/>
                <w:szCs w:val="24"/>
              </w:rPr>
            </w:pPr>
          </w:p>
          <w:p w:rsidR="00DF7409" w:rsidRDefault="00DF7409" w:rsidP="00DF7409">
            <w:pPr>
              <w:pStyle w:val="Odstavecseseznamem"/>
              <w:autoSpaceDE w:val="0"/>
              <w:autoSpaceDN w:val="0"/>
              <w:adjustRightInd w:val="0"/>
              <w:spacing w:after="0" w:line="276" w:lineRule="auto"/>
              <w:rPr>
                <w:rFonts w:ascii="Times New Roman" w:hAnsi="Times New Roman" w:cs="Times New Roman"/>
                <w:color w:val="000000"/>
                <w:sz w:val="24"/>
                <w:szCs w:val="24"/>
              </w:rPr>
            </w:pPr>
          </w:p>
          <w:p w:rsidR="00DF7409" w:rsidRPr="00DF7409" w:rsidRDefault="00DF7409" w:rsidP="00DF7409">
            <w:pPr>
              <w:autoSpaceDE w:val="0"/>
              <w:autoSpaceDN w:val="0"/>
              <w:adjustRightInd w:val="0"/>
              <w:spacing w:after="0" w:line="276" w:lineRule="auto"/>
              <w:rPr>
                <w:rFonts w:ascii="Times New Roman" w:hAnsi="Times New Roman" w:cs="Times New Roman"/>
                <w:color w:val="000000"/>
                <w:sz w:val="24"/>
                <w:szCs w:val="24"/>
              </w:rPr>
            </w:pPr>
          </w:p>
          <w:p w:rsidR="00B736A3" w:rsidRPr="00DF7409"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00B736A3" w:rsidRPr="00DF7409">
              <w:rPr>
                <w:rFonts w:ascii="Times New Roman" w:hAnsi="Times New Roman" w:cs="Times New Roman"/>
                <w:color w:val="000000"/>
                <w:sz w:val="24"/>
                <w:szCs w:val="24"/>
              </w:rPr>
              <w:t>racovat s běžnými domácími přístroji</w:t>
            </w:r>
            <w:r>
              <w:rPr>
                <w:rFonts w:ascii="Times New Roman" w:hAnsi="Times New Roman" w:cs="Times New Roman"/>
                <w:color w:val="000000"/>
                <w:sz w:val="24"/>
                <w:szCs w:val="24"/>
              </w:rPr>
              <w:t xml:space="preserve"> </w:t>
            </w:r>
            <w:r w:rsidR="00B736A3" w:rsidRPr="00DF7409">
              <w:rPr>
                <w:rFonts w:ascii="Times New Roman" w:hAnsi="Times New Roman" w:cs="Times New Roman"/>
                <w:color w:val="000000"/>
                <w:sz w:val="24"/>
                <w:szCs w:val="24"/>
              </w:rPr>
              <w:t>a provádět jejich údržbu</w:t>
            </w:r>
            <w:r>
              <w:rPr>
                <w:rFonts w:ascii="Times New Roman" w:hAnsi="Times New Roman" w:cs="Times New Roman"/>
                <w:color w:val="000000"/>
                <w:sz w:val="24"/>
                <w:szCs w:val="24"/>
              </w:rPr>
              <w:t>,</w:t>
            </w: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DF7409" w:rsidRDefault="00DF7409"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DF7409" w:rsidRPr="00147EE7" w:rsidRDefault="00DF7409" w:rsidP="00815156">
            <w:pPr>
              <w:pStyle w:val="Odstavecseseznamem"/>
              <w:numPr>
                <w:ilvl w:val="0"/>
                <w:numId w:val="82"/>
              </w:numPr>
              <w:spacing w:line="276" w:lineRule="auto"/>
              <w:jc w:val="both"/>
              <w:rPr>
                <w:rFonts w:ascii="Times New Roman" w:hAnsi="Times New Roman" w:cs="Times New Roman"/>
                <w:color w:val="000000"/>
                <w:sz w:val="24"/>
                <w:szCs w:val="24"/>
              </w:rPr>
            </w:pPr>
            <w:r w:rsidRPr="00147EE7">
              <w:rPr>
                <w:rFonts w:ascii="Times New Roman" w:hAnsi="Times New Roman" w:cs="Times New Roman"/>
                <w:color w:val="000000"/>
                <w:sz w:val="24"/>
                <w:szCs w:val="24"/>
              </w:rPr>
              <w:t>seznámit se s tříděním a ekologickou likvidací odpadových materiálů</w:t>
            </w:r>
            <w:r>
              <w:rPr>
                <w:rFonts w:ascii="Times New Roman" w:hAnsi="Times New Roman" w:cs="Times New Roman"/>
                <w:color w:val="000000"/>
                <w:sz w:val="24"/>
                <w:szCs w:val="24"/>
              </w:rPr>
              <w:t>,</w:t>
            </w:r>
          </w:p>
          <w:p w:rsidR="00DF7409" w:rsidRPr="00DF7409" w:rsidRDefault="00DF7409" w:rsidP="00DF7409">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B736A3" w:rsidRPr="00DF7409">
              <w:rPr>
                <w:rFonts w:ascii="Times New Roman" w:hAnsi="Times New Roman" w:cs="Times New Roman"/>
                <w:color w:val="000000"/>
                <w:sz w:val="24"/>
                <w:szCs w:val="24"/>
              </w:rPr>
              <w:t>vládnout základní údržbu oděvů a prádla</w:t>
            </w:r>
            <w:r>
              <w:rPr>
                <w:rFonts w:ascii="Times New Roman" w:hAnsi="Times New Roman" w:cs="Times New Roman"/>
                <w:color w:val="000000"/>
                <w:sz w:val="24"/>
                <w:szCs w:val="24"/>
              </w:rPr>
              <w:t>,</w:t>
            </w:r>
          </w:p>
          <w:p w:rsidR="00DF7409" w:rsidRPr="00DF7409" w:rsidRDefault="00DF7409" w:rsidP="00DF7409">
            <w:pPr>
              <w:pStyle w:val="Odstavecseseznamem"/>
              <w:rPr>
                <w:rFonts w:ascii="Times New Roman" w:hAnsi="Times New Roman" w:cs="Times New Roman"/>
                <w:color w:val="000000"/>
                <w:sz w:val="24"/>
                <w:szCs w:val="24"/>
              </w:rPr>
            </w:pPr>
          </w:p>
          <w:p w:rsidR="00DF7409" w:rsidRPr="00DF7409" w:rsidRDefault="00DF7409" w:rsidP="00654872">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00B736A3" w:rsidRPr="00DF7409">
              <w:rPr>
                <w:rFonts w:ascii="Times New Roman" w:hAnsi="Times New Roman" w:cs="Times New Roman"/>
                <w:color w:val="000000"/>
                <w:sz w:val="24"/>
                <w:szCs w:val="24"/>
              </w:rPr>
              <w:t>ozlišit, pojmenovat druhy oděvů a prádla podle ročních období a jejich způsob použití</w:t>
            </w:r>
            <w:r>
              <w:rPr>
                <w:rFonts w:ascii="Times New Roman" w:hAnsi="Times New Roman" w:cs="Times New Roman"/>
                <w:color w:val="000000"/>
                <w:sz w:val="24"/>
                <w:szCs w:val="24"/>
              </w:rPr>
              <w:t>,</w:t>
            </w:r>
          </w:p>
          <w:p w:rsidR="00654872" w:rsidRPr="00DF7409" w:rsidRDefault="00654872" w:rsidP="00654872">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Pr="00DF7409"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00B736A3" w:rsidRPr="00DF7409">
              <w:rPr>
                <w:rFonts w:ascii="Times New Roman" w:hAnsi="Times New Roman" w:cs="Times New Roman"/>
                <w:color w:val="000000"/>
                <w:sz w:val="24"/>
                <w:szCs w:val="24"/>
              </w:rPr>
              <w:t>ozlišovat prací prostředky, bezpečně zacházet s pracími prostředky</w:t>
            </w:r>
            <w:r>
              <w:rPr>
                <w:rFonts w:ascii="Times New Roman" w:hAnsi="Times New Roman" w:cs="Times New Roman"/>
                <w:color w:val="000000"/>
                <w:sz w:val="24"/>
                <w:szCs w:val="24"/>
              </w:rPr>
              <w:t>,</w:t>
            </w: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B736A3" w:rsidRPr="00DF7409">
              <w:rPr>
                <w:rFonts w:ascii="Times New Roman" w:hAnsi="Times New Roman" w:cs="Times New Roman"/>
                <w:color w:val="000000"/>
                <w:sz w:val="24"/>
                <w:szCs w:val="24"/>
              </w:rPr>
              <w:t>nát postup ručního praní, rozlišit prádlo (pro možné ruční práni a praní v pračce)</w:t>
            </w:r>
            <w:r>
              <w:rPr>
                <w:rFonts w:ascii="Times New Roman" w:hAnsi="Times New Roman" w:cs="Times New Roman"/>
                <w:color w:val="000000"/>
                <w:sz w:val="24"/>
                <w:szCs w:val="24"/>
              </w:rPr>
              <w:t>,</w:t>
            </w:r>
          </w:p>
          <w:p w:rsidR="00654872" w:rsidRPr="00DF7409" w:rsidRDefault="00654872" w:rsidP="00654872">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u</w:t>
            </w:r>
            <w:r w:rsidR="00B736A3" w:rsidRPr="00DF7409">
              <w:rPr>
                <w:rFonts w:ascii="Times New Roman" w:hAnsi="Times New Roman" w:cs="Times New Roman"/>
                <w:color w:val="000000"/>
                <w:sz w:val="24"/>
                <w:szCs w:val="24"/>
              </w:rPr>
              <w:t>mět správně pověsit prádlo</w:t>
            </w:r>
            <w:r>
              <w:rPr>
                <w:rFonts w:ascii="Times New Roman" w:hAnsi="Times New Roman" w:cs="Times New Roman"/>
                <w:color w:val="000000"/>
                <w:sz w:val="24"/>
                <w:szCs w:val="24"/>
              </w:rPr>
              <w:t>,</w:t>
            </w:r>
          </w:p>
          <w:p w:rsidR="00654872" w:rsidRPr="00654872" w:rsidRDefault="00654872" w:rsidP="00654872">
            <w:pPr>
              <w:autoSpaceDE w:val="0"/>
              <w:autoSpaceDN w:val="0"/>
              <w:adjustRightInd w:val="0"/>
              <w:spacing w:after="0" w:line="276" w:lineRule="auto"/>
              <w:rPr>
                <w:rFonts w:ascii="Times New Roman" w:hAnsi="Times New Roman" w:cs="Times New Roman"/>
                <w:color w:val="000000"/>
                <w:sz w:val="24"/>
                <w:szCs w:val="24"/>
              </w:rPr>
            </w:pPr>
          </w:p>
          <w:p w:rsidR="00B736A3" w:rsidRDefault="00DF7409"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d</w:t>
            </w:r>
            <w:r w:rsidR="00B736A3" w:rsidRPr="00DF7409">
              <w:rPr>
                <w:rFonts w:ascii="Times New Roman" w:hAnsi="Times New Roman" w:cs="Times New Roman"/>
                <w:color w:val="000000"/>
                <w:sz w:val="24"/>
                <w:szCs w:val="24"/>
              </w:rPr>
              <w:t>održovat bezpečnostní předpisy při žehlení</w:t>
            </w:r>
            <w:r>
              <w:rPr>
                <w:rFonts w:ascii="Times New Roman" w:hAnsi="Times New Roman" w:cs="Times New Roman"/>
                <w:color w:val="000000"/>
                <w:sz w:val="24"/>
                <w:szCs w:val="24"/>
              </w:rPr>
              <w:t>,</w:t>
            </w:r>
          </w:p>
          <w:p w:rsidR="00654872" w:rsidRPr="00654872" w:rsidRDefault="00654872" w:rsidP="00654872">
            <w:pPr>
              <w:pStyle w:val="Odstavecseseznamem"/>
              <w:rPr>
                <w:rFonts w:ascii="Times New Roman" w:hAnsi="Times New Roman" w:cs="Times New Roman"/>
                <w:color w:val="000000"/>
                <w:sz w:val="24"/>
                <w:szCs w:val="24"/>
              </w:rPr>
            </w:pPr>
          </w:p>
          <w:p w:rsidR="00654872" w:rsidRPr="00DF7409" w:rsidRDefault="00654872" w:rsidP="00654872">
            <w:pPr>
              <w:pStyle w:val="Odstavecseseznamem"/>
              <w:autoSpaceDE w:val="0"/>
              <w:autoSpaceDN w:val="0"/>
              <w:adjustRightInd w:val="0"/>
              <w:spacing w:after="0" w:line="276" w:lineRule="auto"/>
              <w:rPr>
                <w:rFonts w:ascii="Times New Roman" w:hAnsi="Times New Roman" w:cs="Times New Roman"/>
                <w:color w:val="000000"/>
                <w:sz w:val="24"/>
                <w:szCs w:val="24"/>
              </w:rPr>
            </w:pPr>
          </w:p>
          <w:p w:rsidR="00B736A3" w:rsidRPr="00DF7409" w:rsidRDefault="00654872"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B736A3" w:rsidRPr="00DF7409">
              <w:rPr>
                <w:rFonts w:ascii="Times New Roman" w:hAnsi="Times New Roman" w:cs="Times New Roman"/>
                <w:color w:val="000000"/>
                <w:sz w:val="24"/>
                <w:szCs w:val="24"/>
              </w:rPr>
              <w:t>nát a zvládnout drobné opravy prádla</w:t>
            </w: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0B2D2C" w:rsidRDefault="000B2D2C" w:rsidP="00DF7409">
            <w:pPr>
              <w:autoSpaceDE w:val="0"/>
              <w:autoSpaceDN w:val="0"/>
              <w:adjustRightInd w:val="0"/>
              <w:spacing w:after="0" w:line="276" w:lineRule="auto"/>
              <w:rPr>
                <w:rFonts w:ascii="Times New Roman" w:hAnsi="Times New Roman" w:cs="Times New Roman"/>
                <w:color w:val="000000"/>
                <w:sz w:val="24"/>
                <w:szCs w:val="24"/>
              </w:rPr>
            </w:pP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s</w:t>
            </w:r>
            <w:r w:rsidR="00B736A3" w:rsidRPr="000B2D2C">
              <w:rPr>
                <w:rFonts w:ascii="Times New Roman" w:hAnsi="Times New Roman" w:cs="Times New Roman"/>
                <w:color w:val="000000"/>
                <w:sz w:val="24"/>
                <w:szCs w:val="24"/>
              </w:rPr>
              <w:t>eznámit se s drobnými údržbářskými pracemi</w:t>
            </w:r>
            <w:r>
              <w:rPr>
                <w:rFonts w:ascii="Times New Roman" w:hAnsi="Times New Roman" w:cs="Times New Roman"/>
                <w:color w:val="000000"/>
                <w:sz w:val="24"/>
                <w:szCs w:val="24"/>
              </w:rPr>
              <w:t>,</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sidRPr="000B2D2C">
              <w:rPr>
                <w:rFonts w:ascii="Times New Roman" w:hAnsi="Times New Roman" w:cs="Times New Roman"/>
                <w:color w:val="000000"/>
                <w:sz w:val="24"/>
                <w:szCs w:val="24"/>
              </w:rPr>
              <w:t>p</w:t>
            </w:r>
            <w:r w:rsidR="00B736A3" w:rsidRPr="000B2D2C">
              <w:rPr>
                <w:rFonts w:ascii="Times New Roman" w:hAnsi="Times New Roman" w:cs="Times New Roman"/>
                <w:color w:val="000000"/>
                <w:sz w:val="24"/>
                <w:szCs w:val="24"/>
              </w:rPr>
              <w:t>oužívat jednoduché pracovní  techniky</w:t>
            </w:r>
            <w:r>
              <w:rPr>
                <w:rFonts w:ascii="Times New Roman" w:hAnsi="Times New Roman" w:cs="Times New Roman"/>
                <w:color w:val="000000"/>
                <w:sz w:val="24"/>
                <w:szCs w:val="24"/>
              </w:rPr>
              <w:t>,</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sidRPr="000B2D2C">
              <w:rPr>
                <w:rFonts w:ascii="Times New Roman" w:hAnsi="Times New Roman" w:cs="Times New Roman"/>
                <w:color w:val="000000"/>
                <w:sz w:val="24"/>
                <w:szCs w:val="24"/>
              </w:rPr>
              <w:t>u</w:t>
            </w:r>
            <w:r w:rsidR="00B736A3" w:rsidRPr="000B2D2C">
              <w:rPr>
                <w:rFonts w:ascii="Times New Roman" w:hAnsi="Times New Roman" w:cs="Times New Roman"/>
                <w:color w:val="000000"/>
                <w:sz w:val="24"/>
                <w:szCs w:val="24"/>
              </w:rPr>
              <w:t>rčit různé druhy materiálů</w:t>
            </w:r>
            <w:r>
              <w:rPr>
                <w:rFonts w:ascii="Times New Roman" w:hAnsi="Times New Roman" w:cs="Times New Roman"/>
                <w:color w:val="000000"/>
                <w:sz w:val="24"/>
                <w:szCs w:val="24"/>
              </w:rPr>
              <w:t>,</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sidRPr="000B2D2C">
              <w:rPr>
                <w:rFonts w:ascii="Times New Roman" w:hAnsi="Times New Roman" w:cs="Times New Roman"/>
                <w:color w:val="000000"/>
                <w:sz w:val="24"/>
                <w:szCs w:val="24"/>
              </w:rPr>
              <w:t>v</w:t>
            </w:r>
            <w:r w:rsidR="00B736A3" w:rsidRPr="000B2D2C">
              <w:rPr>
                <w:rFonts w:ascii="Times New Roman" w:hAnsi="Times New Roman" w:cs="Times New Roman"/>
                <w:color w:val="000000"/>
                <w:sz w:val="24"/>
                <w:szCs w:val="24"/>
              </w:rPr>
              <w:t>yjmenovat základní vlastnosti vybraných materiálů</w:t>
            </w:r>
            <w:r>
              <w:rPr>
                <w:rFonts w:ascii="Times New Roman" w:hAnsi="Times New Roman" w:cs="Times New Roman"/>
                <w:color w:val="000000"/>
                <w:sz w:val="24"/>
                <w:szCs w:val="24"/>
              </w:rPr>
              <w:t>,</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00B736A3" w:rsidRPr="000B2D2C">
              <w:rPr>
                <w:rFonts w:ascii="Times New Roman" w:hAnsi="Times New Roman" w:cs="Times New Roman"/>
                <w:color w:val="000000"/>
                <w:sz w:val="24"/>
                <w:szCs w:val="24"/>
              </w:rPr>
              <w:t>opsat jejich základní využití v praxi (pro údržbu, opravy, zkrášlení (doplněk…)</w:t>
            </w:r>
            <w:r>
              <w:rPr>
                <w:rFonts w:ascii="Times New Roman" w:hAnsi="Times New Roman" w:cs="Times New Roman"/>
                <w:color w:val="000000"/>
                <w:sz w:val="24"/>
                <w:szCs w:val="24"/>
              </w:rPr>
              <w:t>,</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B736A3" w:rsidRPr="000B2D2C">
              <w:rPr>
                <w:rFonts w:ascii="Times New Roman" w:hAnsi="Times New Roman" w:cs="Times New Roman"/>
                <w:color w:val="000000"/>
                <w:sz w:val="24"/>
                <w:szCs w:val="24"/>
              </w:rPr>
              <w:t>volit vhodný pracovní postup</w:t>
            </w:r>
            <w:r>
              <w:rPr>
                <w:rFonts w:ascii="Times New Roman" w:hAnsi="Times New Roman" w:cs="Times New Roman"/>
                <w:color w:val="000000"/>
                <w:sz w:val="24"/>
                <w:szCs w:val="24"/>
              </w:rPr>
              <w:t>,</w:t>
            </w:r>
            <w:r w:rsidR="00B736A3" w:rsidRPr="000B2D2C">
              <w:rPr>
                <w:rFonts w:ascii="Times New Roman" w:hAnsi="Times New Roman" w:cs="Times New Roman"/>
                <w:color w:val="000000"/>
                <w:sz w:val="24"/>
                <w:szCs w:val="24"/>
              </w:rPr>
              <w:t xml:space="preserve"> </w:t>
            </w:r>
          </w:p>
          <w:p w:rsidR="00B736A3"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v</w:t>
            </w:r>
            <w:r w:rsidR="00B736A3" w:rsidRPr="000B2D2C">
              <w:rPr>
                <w:rFonts w:ascii="Times New Roman" w:hAnsi="Times New Roman" w:cs="Times New Roman"/>
                <w:color w:val="000000"/>
                <w:sz w:val="24"/>
                <w:szCs w:val="24"/>
              </w:rPr>
              <w:t>ybrat a správně použit odpovídající pracovní nástroje a pomůcky</w:t>
            </w:r>
            <w:r>
              <w:rPr>
                <w:rFonts w:ascii="Times New Roman" w:hAnsi="Times New Roman" w:cs="Times New Roman"/>
                <w:color w:val="000000"/>
                <w:sz w:val="24"/>
                <w:szCs w:val="24"/>
              </w:rPr>
              <w:t>,</w:t>
            </w: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Pr="00E44E88" w:rsidRDefault="00B736A3" w:rsidP="00DF7409">
            <w:pPr>
              <w:autoSpaceDE w:val="0"/>
              <w:autoSpaceDN w:val="0"/>
              <w:adjustRightInd w:val="0"/>
              <w:spacing w:after="0" w:line="276" w:lineRule="auto"/>
              <w:rPr>
                <w:rFonts w:ascii="Times New Roman" w:hAnsi="Times New Roman" w:cs="Times New Roman"/>
                <w:color w:val="000000"/>
                <w:sz w:val="24"/>
                <w:szCs w:val="24"/>
              </w:rPr>
            </w:pPr>
          </w:p>
          <w:p w:rsidR="00B736A3"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00B736A3" w:rsidRPr="000B2D2C">
              <w:rPr>
                <w:rFonts w:ascii="Times New Roman" w:hAnsi="Times New Roman" w:cs="Times New Roman"/>
                <w:color w:val="000000"/>
                <w:sz w:val="24"/>
                <w:szCs w:val="24"/>
              </w:rPr>
              <w:t>ečovat o pokojové rostliny a využívat</w:t>
            </w:r>
            <w:r>
              <w:rPr>
                <w:rFonts w:ascii="Times New Roman" w:hAnsi="Times New Roman" w:cs="Times New Roman"/>
                <w:color w:val="000000"/>
                <w:sz w:val="24"/>
                <w:szCs w:val="24"/>
              </w:rPr>
              <w:t xml:space="preserve"> </w:t>
            </w:r>
            <w:r w:rsidR="00B736A3" w:rsidRPr="000B2D2C">
              <w:rPr>
                <w:rFonts w:ascii="Times New Roman" w:hAnsi="Times New Roman" w:cs="Times New Roman"/>
                <w:color w:val="000000"/>
                <w:sz w:val="24"/>
                <w:szCs w:val="24"/>
              </w:rPr>
              <w:t>květiny k výzdobě bytu</w:t>
            </w:r>
            <w:r>
              <w:rPr>
                <w:rFonts w:ascii="Times New Roman" w:hAnsi="Times New Roman" w:cs="Times New Roman"/>
                <w:color w:val="000000"/>
                <w:sz w:val="24"/>
                <w:szCs w:val="24"/>
              </w:rPr>
              <w:t>,</w:t>
            </w:r>
          </w:p>
          <w:p w:rsidR="000B2D2C" w:rsidRDefault="000B2D2C" w:rsidP="000B2D2C">
            <w:pPr>
              <w:pStyle w:val="Odstavecseseznamem"/>
              <w:autoSpaceDE w:val="0"/>
              <w:autoSpaceDN w:val="0"/>
              <w:adjustRightInd w:val="0"/>
              <w:spacing w:after="0" w:line="276" w:lineRule="auto"/>
              <w:rPr>
                <w:rFonts w:ascii="Times New Roman" w:hAnsi="Times New Roman" w:cs="Times New Roman"/>
                <w:color w:val="000000"/>
                <w:sz w:val="24"/>
                <w:szCs w:val="24"/>
              </w:rPr>
            </w:pPr>
          </w:p>
          <w:p w:rsidR="000B2D2C" w:rsidRPr="00147EE7" w:rsidRDefault="000B2D2C" w:rsidP="000B2D2C">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0B2D2C" w:rsidRDefault="000B2D2C" w:rsidP="00815156">
            <w:pPr>
              <w:pStyle w:val="Odstavecseseznamem"/>
              <w:numPr>
                <w:ilvl w:val="0"/>
                <w:numId w:val="80"/>
              </w:num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popsat změny</w:t>
            </w:r>
            <w:r w:rsidRPr="00B625E4">
              <w:rPr>
                <w:rFonts w:ascii="Times New Roman" w:hAnsi="Times New Roman" w:cs="Times New Roman"/>
                <w:color w:val="000000"/>
                <w:sz w:val="24"/>
                <w:szCs w:val="24"/>
              </w:rPr>
              <w:t xml:space="preserve"> v</w:t>
            </w:r>
            <w:r>
              <w:rPr>
                <w:rFonts w:ascii="Times New Roman" w:hAnsi="Times New Roman" w:cs="Times New Roman"/>
                <w:color w:val="000000"/>
                <w:sz w:val="24"/>
                <w:szCs w:val="24"/>
              </w:rPr>
              <w:t> </w:t>
            </w:r>
            <w:r w:rsidRPr="00B625E4">
              <w:rPr>
                <w:rFonts w:ascii="Times New Roman" w:hAnsi="Times New Roman" w:cs="Times New Roman"/>
                <w:color w:val="000000"/>
                <w:sz w:val="24"/>
                <w:szCs w:val="24"/>
              </w:rPr>
              <w:t>přírodě</w:t>
            </w:r>
            <w:r>
              <w:rPr>
                <w:rFonts w:ascii="Times New Roman" w:hAnsi="Times New Roman" w:cs="Times New Roman"/>
                <w:color w:val="000000"/>
                <w:sz w:val="24"/>
                <w:szCs w:val="24"/>
              </w:rPr>
              <w:t xml:space="preserve"> během roku, seznámit </w:t>
            </w:r>
            <w:r w:rsidRPr="00B625E4">
              <w:rPr>
                <w:rFonts w:ascii="Times New Roman" w:hAnsi="Times New Roman" w:cs="Times New Roman"/>
                <w:color w:val="000000"/>
                <w:sz w:val="24"/>
                <w:szCs w:val="24"/>
              </w:rPr>
              <w:t>se s péčí o školní</w:t>
            </w:r>
            <w:r>
              <w:rPr>
                <w:rFonts w:ascii="Times New Roman" w:hAnsi="Times New Roman" w:cs="Times New Roman"/>
                <w:color w:val="000000"/>
                <w:sz w:val="24"/>
                <w:szCs w:val="24"/>
              </w:rPr>
              <w:t xml:space="preserve"> </w:t>
            </w:r>
            <w:r w:rsidRPr="00B625E4">
              <w:rPr>
                <w:rFonts w:ascii="Times New Roman" w:hAnsi="Times New Roman" w:cs="Times New Roman"/>
                <w:color w:val="000000"/>
                <w:sz w:val="24"/>
                <w:szCs w:val="24"/>
              </w:rPr>
              <w:t>zahradu</w:t>
            </w:r>
            <w:r>
              <w:rPr>
                <w:rFonts w:ascii="Times New Roman" w:hAnsi="Times New Roman" w:cs="Times New Roman"/>
                <w:color w:val="000000"/>
                <w:sz w:val="24"/>
                <w:szCs w:val="24"/>
              </w:rPr>
              <w:t>,</w:t>
            </w:r>
          </w:p>
          <w:p w:rsidR="000B2D2C" w:rsidRPr="00B625E4" w:rsidRDefault="000B2D2C" w:rsidP="000B2D2C">
            <w:pPr>
              <w:pStyle w:val="Odstavecseseznamem"/>
              <w:rPr>
                <w:rFonts w:ascii="Times New Roman" w:hAnsi="Times New Roman" w:cs="Times New Roman"/>
                <w:color w:val="000000"/>
                <w:sz w:val="24"/>
                <w:szCs w:val="24"/>
              </w:rPr>
            </w:pPr>
          </w:p>
          <w:p w:rsidR="000B2D2C" w:rsidRDefault="000B2D2C" w:rsidP="000B2D2C">
            <w:pPr>
              <w:pStyle w:val="Odstavecseseznamem"/>
              <w:spacing w:line="276" w:lineRule="auto"/>
              <w:jc w:val="both"/>
              <w:rPr>
                <w:rFonts w:ascii="Times New Roman" w:hAnsi="Times New Roman" w:cs="Times New Roman"/>
                <w:color w:val="000000"/>
                <w:sz w:val="24"/>
                <w:szCs w:val="24"/>
              </w:rPr>
            </w:pPr>
          </w:p>
          <w:p w:rsidR="000B2D2C" w:rsidRPr="00B625E4" w:rsidRDefault="000B2D2C" w:rsidP="000B2D2C">
            <w:pPr>
              <w:pStyle w:val="Odstavecseseznamem"/>
              <w:rPr>
                <w:rFonts w:ascii="Times New Roman" w:hAnsi="Times New Roman" w:cs="Times New Roman"/>
                <w:color w:val="000000"/>
                <w:sz w:val="24"/>
                <w:szCs w:val="24"/>
              </w:rPr>
            </w:pPr>
          </w:p>
          <w:p w:rsidR="000B2D2C" w:rsidRPr="000B2D2C" w:rsidRDefault="000B2D2C" w:rsidP="00815156">
            <w:pPr>
              <w:pStyle w:val="Odstavecseseznamem"/>
              <w:numPr>
                <w:ilvl w:val="0"/>
                <w:numId w:val="82"/>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pěstovat některé </w:t>
            </w:r>
            <w:r w:rsidRPr="00B625E4">
              <w:rPr>
                <w:rFonts w:ascii="Times New Roman" w:hAnsi="Times New Roman" w:cs="Times New Roman"/>
                <w:color w:val="000000"/>
                <w:sz w:val="24"/>
                <w:szCs w:val="24"/>
              </w:rPr>
              <w:t>plodin</w:t>
            </w:r>
            <w:r>
              <w:rPr>
                <w:rFonts w:ascii="Times New Roman" w:hAnsi="Times New Roman" w:cs="Times New Roman"/>
                <w:color w:val="000000"/>
                <w:sz w:val="24"/>
                <w:szCs w:val="24"/>
              </w:rPr>
              <w:t>y,</w:t>
            </w:r>
          </w:p>
        </w:tc>
        <w:tc>
          <w:tcPr>
            <w:tcW w:w="2712" w:type="pct"/>
            <w:tcBorders>
              <w:top w:val="single" w:sz="4" w:space="0" w:color="auto"/>
              <w:left w:val="single" w:sz="4" w:space="0" w:color="000000"/>
              <w:bottom w:val="single" w:sz="4" w:space="0" w:color="000000"/>
              <w:right w:val="single" w:sz="4" w:space="0" w:color="auto"/>
            </w:tcBorders>
          </w:tcPr>
          <w:p w:rsidR="00391205" w:rsidRPr="00391205" w:rsidRDefault="00B736A3" w:rsidP="00DF7409">
            <w:pPr>
              <w:autoSpaceDE w:val="0"/>
              <w:autoSpaceDN w:val="0"/>
              <w:adjustRightInd w:val="0"/>
              <w:spacing w:after="0" w:line="276" w:lineRule="auto"/>
              <w:rPr>
                <w:rFonts w:ascii="Times New Roman" w:hAnsi="Times New Roman" w:cs="Times New Roman"/>
                <w:b/>
                <w:bCs/>
                <w:sz w:val="23"/>
                <w:szCs w:val="23"/>
              </w:rPr>
            </w:pPr>
            <w:r w:rsidRPr="00391205">
              <w:rPr>
                <w:rFonts w:ascii="Times New Roman" w:hAnsi="Times New Roman" w:cs="Times New Roman"/>
                <w:b/>
                <w:bCs/>
                <w:sz w:val="23"/>
                <w:szCs w:val="23"/>
              </w:rPr>
              <w:t>Provoz a údržba domácnosti</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základní požadavky na zařízení a vybavení bytu</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domácí práce v průběhu dne</w:t>
            </w:r>
            <w:r w:rsidR="00DF7409" w:rsidRPr="00391205">
              <w:rPr>
                <w:rFonts w:ascii="Times New Roman" w:hAnsi="Times New Roman" w:cs="Times New Roman"/>
                <w:sz w:val="23"/>
                <w:szCs w:val="23"/>
              </w:rPr>
              <w:t>,</w:t>
            </w: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jednoduché pracovní operace a postupy</w:t>
            </w:r>
            <w:r w:rsidR="00DF7409" w:rsidRPr="00391205">
              <w:rPr>
                <w:rFonts w:ascii="Times New Roman" w:hAnsi="Times New Roman" w:cs="Times New Roman"/>
                <w:sz w:val="23"/>
                <w:szCs w:val="23"/>
              </w:rPr>
              <w:t>,</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organizace práce</w:t>
            </w:r>
            <w:r w:rsidR="00DF7409" w:rsidRPr="00391205">
              <w:rPr>
                <w:rFonts w:ascii="Times New Roman" w:hAnsi="Times New Roman" w:cs="Times New Roman"/>
                <w:sz w:val="23"/>
                <w:szCs w:val="23"/>
              </w:rPr>
              <w:t>,</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uspořádání věcí v</w:t>
            </w:r>
            <w:r w:rsidR="00DF7409" w:rsidRPr="00391205">
              <w:rPr>
                <w:rFonts w:ascii="Times New Roman" w:hAnsi="Times New Roman" w:cs="Times New Roman"/>
                <w:sz w:val="23"/>
                <w:szCs w:val="23"/>
              </w:rPr>
              <w:t> </w:t>
            </w:r>
            <w:r w:rsidRPr="00391205">
              <w:rPr>
                <w:rFonts w:ascii="Times New Roman" w:hAnsi="Times New Roman" w:cs="Times New Roman"/>
                <w:sz w:val="23"/>
                <w:szCs w:val="23"/>
              </w:rPr>
              <w:t>domácnosti</w:t>
            </w:r>
            <w:r w:rsidR="00DF7409" w:rsidRPr="00391205">
              <w:rPr>
                <w:rFonts w:ascii="Times New Roman" w:hAnsi="Times New Roman" w:cs="Times New Roman"/>
                <w:sz w:val="23"/>
                <w:szCs w:val="23"/>
              </w:rPr>
              <w:t>,</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pracovní pomůcky a prostředky, jejich funkce a využití</w:t>
            </w:r>
            <w:r w:rsidR="00DF7409" w:rsidRPr="00391205">
              <w:rPr>
                <w:rFonts w:ascii="Times New Roman" w:hAnsi="Times New Roman" w:cs="Times New Roman"/>
                <w:sz w:val="23"/>
                <w:szCs w:val="23"/>
              </w:rPr>
              <w:t>,</w:t>
            </w: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obsluha základních technických prostředků používaných v domácnosti, bezpečná obsluha</w:t>
            </w:r>
          </w:p>
          <w:p w:rsidR="00B736A3" w:rsidRPr="00391205" w:rsidRDefault="00B736A3" w:rsidP="00DF7409">
            <w:pPr>
              <w:autoSpaceDE w:val="0"/>
              <w:autoSpaceDN w:val="0"/>
              <w:adjustRightInd w:val="0"/>
              <w:spacing w:after="0" w:line="276" w:lineRule="auto"/>
              <w:ind w:left="720"/>
              <w:rPr>
                <w:rFonts w:ascii="Times New Roman" w:hAnsi="Times New Roman" w:cs="Times New Roman"/>
                <w:sz w:val="23"/>
                <w:szCs w:val="23"/>
              </w:rPr>
            </w:pPr>
            <w:r w:rsidRPr="00391205">
              <w:rPr>
                <w:rFonts w:ascii="Times New Roman" w:hAnsi="Times New Roman" w:cs="Times New Roman"/>
                <w:sz w:val="23"/>
                <w:szCs w:val="23"/>
              </w:rPr>
              <w:t>spotřebičů</w:t>
            </w:r>
            <w:r w:rsidR="00DF7409" w:rsidRPr="00391205">
              <w:rPr>
                <w:rFonts w:ascii="Times New Roman" w:hAnsi="Times New Roman" w:cs="Times New Roman"/>
                <w:sz w:val="23"/>
                <w:szCs w:val="23"/>
              </w:rPr>
              <w:t>,</w:t>
            </w: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úklidové a čisticí prostředky, úklidové práce</w:t>
            </w:r>
            <w:r w:rsidR="00DF7409" w:rsidRPr="00391205">
              <w:rPr>
                <w:rFonts w:ascii="Times New Roman" w:hAnsi="Times New Roman" w:cs="Times New Roman"/>
                <w:sz w:val="23"/>
                <w:szCs w:val="23"/>
              </w:rPr>
              <w:t>,</w:t>
            </w:r>
          </w:p>
          <w:p w:rsidR="00DF7409" w:rsidRDefault="00DF7409" w:rsidP="00DF7409">
            <w:pPr>
              <w:autoSpaceDE w:val="0"/>
              <w:autoSpaceDN w:val="0"/>
              <w:adjustRightInd w:val="0"/>
              <w:spacing w:after="0" w:line="276" w:lineRule="auto"/>
              <w:rPr>
                <w:rFonts w:ascii="Times New Roman" w:hAnsi="Times New Roman" w:cs="Times New Roman"/>
                <w:sz w:val="23"/>
                <w:szCs w:val="23"/>
              </w:rPr>
            </w:pPr>
          </w:p>
          <w:p w:rsidR="00391205" w:rsidRDefault="00391205" w:rsidP="00DF7409">
            <w:pPr>
              <w:autoSpaceDE w:val="0"/>
              <w:autoSpaceDN w:val="0"/>
              <w:adjustRightInd w:val="0"/>
              <w:spacing w:after="0" w:line="276" w:lineRule="auto"/>
              <w:rPr>
                <w:rFonts w:ascii="Times New Roman" w:hAnsi="Times New Roman" w:cs="Times New Roman"/>
                <w:sz w:val="23"/>
                <w:szCs w:val="23"/>
              </w:rPr>
            </w:pPr>
          </w:p>
          <w:p w:rsidR="00391205" w:rsidRDefault="00391205" w:rsidP="00DF7409">
            <w:pPr>
              <w:autoSpaceDE w:val="0"/>
              <w:autoSpaceDN w:val="0"/>
              <w:adjustRightInd w:val="0"/>
              <w:spacing w:after="0" w:line="276" w:lineRule="auto"/>
              <w:rPr>
                <w:rFonts w:ascii="Times New Roman" w:hAnsi="Times New Roman" w:cs="Times New Roman"/>
                <w:sz w:val="23"/>
                <w:szCs w:val="23"/>
              </w:rPr>
            </w:pPr>
          </w:p>
          <w:p w:rsidR="00391205" w:rsidRDefault="00391205" w:rsidP="00DF7409">
            <w:pPr>
              <w:autoSpaceDE w:val="0"/>
              <w:autoSpaceDN w:val="0"/>
              <w:adjustRightInd w:val="0"/>
              <w:spacing w:after="0" w:line="276" w:lineRule="auto"/>
              <w:rPr>
                <w:rFonts w:ascii="Times New Roman" w:hAnsi="Times New Roman" w:cs="Times New Roman"/>
                <w:sz w:val="23"/>
                <w:szCs w:val="23"/>
              </w:rPr>
            </w:pPr>
          </w:p>
          <w:p w:rsidR="00391205" w:rsidRPr="00391205" w:rsidRDefault="00391205" w:rsidP="00DF7409">
            <w:pPr>
              <w:autoSpaceDE w:val="0"/>
              <w:autoSpaceDN w:val="0"/>
              <w:adjustRightInd w:val="0"/>
              <w:spacing w:after="0" w:line="276" w:lineRule="auto"/>
              <w:rPr>
                <w:rFonts w:ascii="Times New Roman" w:hAnsi="Times New Roman" w:cs="Times New Roman"/>
                <w:sz w:val="23"/>
                <w:szCs w:val="23"/>
              </w:rPr>
            </w:pPr>
          </w:p>
          <w:p w:rsidR="00DF7409" w:rsidRPr="00391205" w:rsidRDefault="00DF7409"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3"/>
                <w:szCs w:val="23"/>
              </w:rPr>
            </w:pPr>
            <w:r w:rsidRPr="00391205">
              <w:rPr>
                <w:rFonts w:ascii="Times New Roman" w:hAnsi="Times New Roman" w:cs="Times New Roman"/>
                <w:sz w:val="23"/>
                <w:szCs w:val="23"/>
              </w:rPr>
              <w:t xml:space="preserve">obsluha a bezpečná a ekologická manipulace s varnou konví, sporákem, vysavačem, žehličkou, fénem, mikrovlnnou troubou  apod. s dopomocí učitele, </w:t>
            </w: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odpadové hospodářství – třídění odpadu</w:t>
            </w:r>
            <w:r w:rsidR="00DF7409" w:rsidRPr="00391205">
              <w:rPr>
                <w:rFonts w:ascii="Times New Roman" w:hAnsi="Times New Roman" w:cs="Times New Roman"/>
                <w:sz w:val="23"/>
                <w:szCs w:val="23"/>
              </w:rPr>
              <w:t>,</w:t>
            </w:r>
          </w:p>
          <w:p w:rsidR="00B736A3" w:rsidRPr="00391205" w:rsidRDefault="00B736A3" w:rsidP="00DF7409">
            <w:pPr>
              <w:pStyle w:val="Odstavecseseznamem"/>
              <w:autoSpaceDE w:val="0"/>
              <w:autoSpaceDN w:val="0"/>
              <w:adjustRightInd w:val="0"/>
              <w:spacing w:after="0" w:line="276" w:lineRule="auto"/>
              <w:rPr>
                <w:rFonts w:ascii="Times New Roman" w:hAnsi="Times New Roman" w:cs="Times New Roman"/>
                <w:sz w:val="23"/>
                <w:szCs w:val="23"/>
              </w:rPr>
            </w:pP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DF7409" w:rsidRPr="00391205" w:rsidRDefault="00DF7409" w:rsidP="00391205">
            <w:pPr>
              <w:autoSpaceDE w:val="0"/>
              <w:autoSpaceDN w:val="0"/>
              <w:adjustRightInd w:val="0"/>
              <w:spacing w:after="0" w:line="276" w:lineRule="auto"/>
              <w:rPr>
                <w:rFonts w:ascii="Times New Roman" w:hAnsi="Times New Roman" w:cs="Times New Roman"/>
                <w:sz w:val="23"/>
                <w:szCs w:val="23"/>
              </w:rPr>
            </w:pPr>
          </w:p>
          <w:p w:rsidR="00B736A3" w:rsidRPr="00391205" w:rsidRDefault="00B736A3" w:rsidP="00815156">
            <w:pPr>
              <w:pStyle w:val="Odstavecseseznamem"/>
              <w:numPr>
                <w:ilvl w:val="0"/>
                <w:numId w:val="78"/>
              </w:numPr>
              <w:autoSpaceDE w:val="0"/>
              <w:autoSpaceDN w:val="0"/>
              <w:adjustRightInd w:val="0"/>
              <w:spacing w:after="0" w:line="276" w:lineRule="auto"/>
              <w:rPr>
                <w:rFonts w:ascii="Times New Roman" w:hAnsi="Times New Roman" w:cs="Times New Roman"/>
                <w:sz w:val="23"/>
                <w:szCs w:val="23"/>
              </w:rPr>
            </w:pPr>
            <w:r w:rsidRPr="00391205">
              <w:rPr>
                <w:rFonts w:ascii="Times New Roman" w:hAnsi="Times New Roman" w:cs="Times New Roman"/>
                <w:sz w:val="23"/>
                <w:szCs w:val="23"/>
              </w:rPr>
              <w:t>údržba oděvů a prádla</w:t>
            </w:r>
            <w:r w:rsidR="00DF7409" w:rsidRPr="00391205">
              <w:rPr>
                <w:rFonts w:ascii="Times New Roman" w:hAnsi="Times New Roman" w:cs="Times New Roman"/>
                <w:sz w:val="23"/>
                <w:szCs w:val="23"/>
              </w:rPr>
              <w:t>,</w:t>
            </w: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654872" w:rsidRPr="00391205" w:rsidRDefault="00654872" w:rsidP="00DF7409">
            <w:pPr>
              <w:pStyle w:val="Odstavecseseznamem"/>
              <w:autoSpaceDE w:val="0"/>
              <w:autoSpaceDN w:val="0"/>
              <w:adjustRightInd w:val="0"/>
              <w:spacing w:after="0" w:line="276" w:lineRule="auto"/>
              <w:rPr>
                <w:rFonts w:ascii="Times New Roman" w:hAnsi="Times New Roman" w:cs="Times New Roman"/>
                <w:sz w:val="23"/>
                <w:szCs w:val="23"/>
              </w:rPr>
            </w:pPr>
          </w:p>
          <w:p w:rsidR="00654872" w:rsidRPr="00391205" w:rsidRDefault="00654872" w:rsidP="00DF7409">
            <w:pPr>
              <w:pStyle w:val="Odstavecseseznamem"/>
              <w:autoSpaceDE w:val="0"/>
              <w:autoSpaceDN w:val="0"/>
              <w:adjustRightInd w:val="0"/>
              <w:spacing w:after="0" w:line="276" w:lineRule="auto"/>
              <w:rPr>
                <w:rFonts w:ascii="Times New Roman" w:hAnsi="Times New Roman" w:cs="Times New Roman"/>
                <w:sz w:val="23"/>
                <w:szCs w:val="23"/>
              </w:rPr>
            </w:pPr>
          </w:p>
          <w:p w:rsidR="00DF7409" w:rsidRPr="00391205" w:rsidRDefault="00DF7409" w:rsidP="00DF7409">
            <w:pPr>
              <w:pStyle w:val="Odstavecseseznamem"/>
              <w:autoSpaceDE w:val="0"/>
              <w:autoSpaceDN w:val="0"/>
              <w:adjustRightInd w:val="0"/>
              <w:spacing w:after="0" w:line="276" w:lineRule="auto"/>
              <w:rPr>
                <w:rFonts w:ascii="Times New Roman" w:hAnsi="Times New Roman" w:cs="Times New Roman"/>
                <w:sz w:val="23"/>
                <w:szCs w:val="23"/>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sidRPr="00391205">
              <w:rPr>
                <w:rFonts w:ascii="Times New Roman" w:hAnsi="Times New Roman" w:cs="Times New Roman"/>
                <w:sz w:val="23"/>
                <w:szCs w:val="23"/>
              </w:rPr>
              <w:t>rozdělení</w:t>
            </w:r>
            <w:r w:rsidRPr="00D362B6">
              <w:rPr>
                <w:rFonts w:ascii="TimesNewRoman" w:hAnsi="TimesNewRoman" w:cs="TimesNewRoman"/>
              </w:rPr>
              <w:t xml:space="preserve"> oděvů</w:t>
            </w:r>
            <w:r w:rsidR="00654872">
              <w:rPr>
                <w:rFonts w:ascii="TimesNewRoman" w:hAnsi="TimesNewRoman" w:cs="TimesNewRoman"/>
              </w:rPr>
              <w:t>, oděvní sortiment, volba oděvu,</w:t>
            </w:r>
          </w:p>
          <w:p w:rsidR="00654872" w:rsidRDefault="00654872" w:rsidP="00654872">
            <w:pPr>
              <w:pStyle w:val="Odstavecseseznamem"/>
              <w:autoSpaceDE w:val="0"/>
              <w:autoSpaceDN w:val="0"/>
              <w:adjustRightInd w:val="0"/>
              <w:spacing w:after="0" w:line="276" w:lineRule="auto"/>
              <w:rPr>
                <w:rFonts w:ascii="TimesNewRoman" w:hAnsi="TimesNewRoman" w:cs="TimesNewRoman"/>
              </w:rPr>
            </w:pPr>
          </w:p>
          <w:p w:rsidR="00654872" w:rsidRDefault="00654872" w:rsidP="00654872">
            <w:pPr>
              <w:pStyle w:val="Odstavecseseznamem"/>
              <w:autoSpaceDE w:val="0"/>
              <w:autoSpaceDN w:val="0"/>
              <w:adjustRightInd w:val="0"/>
              <w:spacing w:after="0" w:line="276" w:lineRule="auto"/>
              <w:rPr>
                <w:rFonts w:ascii="TimesNewRoman" w:hAnsi="TimesNewRoman" w:cs="TimesNewRoman"/>
              </w:rPr>
            </w:pPr>
          </w:p>
          <w:p w:rsidR="00654872" w:rsidRPr="00D362B6" w:rsidRDefault="00654872" w:rsidP="00654872">
            <w:pPr>
              <w:pStyle w:val="Odstavecseseznamem"/>
              <w:autoSpaceDE w:val="0"/>
              <w:autoSpaceDN w:val="0"/>
              <w:adjustRightInd w:val="0"/>
              <w:spacing w:after="0" w:line="276" w:lineRule="auto"/>
              <w:rPr>
                <w:rFonts w:ascii="TimesNewRoman" w:hAnsi="TimesNewRoman" w:cs="TimesNewRoman"/>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D362B6">
              <w:rPr>
                <w:rFonts w:ascii="TimesNewRoman" w:hAnsi="TimesNewRoman" w:cs="TimesNewRoman"/>
              </w:rPr>
              <w:t>rací prost</w:t>
            </w:r>
            <w:r w:rsidR="00654872">
              <w:rPr>
                <w:rFonts w:ascii="TimesNewRoman" w:hAnsi="TimesNewRoman" w:cs="TimesNewRoman"/>
              </w:rPr>
              <w:t>ředky, druhy pracích prostředků,</w:t>
            </w:r>
          </w:p>
          <w:p w:rsidR="00654872" w:rsidRDefault="00654872" w:rsidP="00654872">
            <w:pPr>
              <w:pStyle w:val="Odstavecseseznamem"/>
              <w:autoSpaceDE w:val="0"/>
              <w:autoSpaceDN w:val="0"/>
              <w:adjustRightInd w:val="0"/>
              <w:spacing w:after="0" w:line="276" w:lineRule="auto"/>
              <w:rPr>
                <w:rFonts w:ascii="TimesNewRoman" w:hAnsi="TimesNewRoman" w:cs="TimesNewRoman"/>
              </w:rPr>
            </w:pPr>
          </w:p>
          <w:p w:rsidR="00654872" w:rsidRPr="00D362B6" w:rsidRDefault="00654872" w:rsidP="00654872">
            <w:pPr>
              <w:pStyle w:val="Odstavecseseznamem"/>
              <w:autoSpaceDE w:val="0"/>
              <w:autoSpaceDN w:val="0"/>
              <w:adjustRightInd w:val="0"/>
              <w:spacing w:after="0" w:line="276" w:lineRule="auto"/>
              <w:rPr>
                <w:rFonts w:ascii="TimesNewRoman" w:hAnsi="TimesNewRoman" w:cs="TimesNewRoman"/>
              </w:rPr>
            </w:pPr>
          </w:p>
          <w:p w:rsidR="00B736A3" w:rsidRPr="00D362B6"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t</w:t>
            </w:r>
            <w:r w:rsidRPr="00D362B6">
              <w:rPr>
                <w:rFonts w:ascii="TimesNewRoman" w:hAnsi="TimesNewRoman" w:cs="TimesNewRoman"/>
              </w:rPr>
              <w:t>řídění, nam</w:t>
            </w:r>
            <w:r w:rsidR="00654872">
              <w:rPr>
                <w:rFonts w:ascii="TimesNewRoman" w:hAnsi="TimesNewRoman" w:cs="TimesNewRoman"/>
              </w:rPr>
              <w:t>áčení prádla,</w:t>
            </w:r>
          </w:p>
          <w:p w:rsidR="00654872"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r</w:t>
            </w:r>
            <w:r w:rsidR="00654872">
              <w:rPr>
                <w:rFonts w:ascii="TimesNewRoman" w:hAnsi="TimesNewRoman" w:cs="TimesNewRoman"/>
              </w:rPr>
              <w:t>uční praní,</w:t>
            </w:r>
          </w:p>
          <w:p w:rsidR="00654872" w:rsidRPr="00654872" w:rsidRDefault="00654872" w:rsidP="00654872">
            <w:pPr>
              <w:autoSpaceDE w:val="0"/>
              <w:autoSpaceDN w:val="0"/>
              <w:adjustRightInd w:val="0"/>
              <w:spacing w:after="0" w:line="276" w:lineRule="auto"/>
              <w:rPr>
                <w:rFonts w:ascii="TimesNewRoman" w:hAnsi="TimesNewRoman" w:cs="TimesNewRoman"/>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v</w:t>
            </w:r>
            <w:r w:rsidR="00654872">
              <w:rPr>
                <w:rFonts w:ascii="TimesNewRoman" w:hAnsi="TimesNewRoman" w:cs="TimesNewRoman"/>
              </w:rPr>
              <w:t>ěšení a sušení prádla,</w:t>
            </w:r>
          </w:p>
          <w:p w:rsidR="00654872" w:rsidRPr="00D362B6" w:rsidRDefault="00654872" w:rsidP="00654872">
            <w:pPr>
              <w:pStyle w:val="Odstavecseseznamem"/>
              <w:autoSpaceDE w:val="0"/>
              <w:autoSpaceDN w:val="0"/>
              <w:adjustRightInd w:val="0"/>
              <w:spacing w:after="0" w:line="276" w:lineRule="auto"/>
              <w:rPr>
                <w:rFonts w:ascii="TimesNewRoman" w:hAnsi="TimesNewRoman" w:cs="TimesNewRoman"/>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žehlení prádla</w:t>
            </w:r>
            <w:r w:rsidR="00654872">
              <w:rPr>
                <w:rFonts w:ascii="TimesNewRoman" w:hAnsi="TimesNewRoman" w:cs="TimesNewRoman"/>
              </w:rPr>
              <w:t xml:space="preserve">, </w:t>
            </w:r>
            <w:r w:rsidR="000B2D2C">
              <w:rPr>
                <w:rFonts w:ascii="TimesNewRoman" w:hAnsi="TimesNewRoman" w:cs="TimesNewRoman"/>
              </w:rPr>
              <w:t>bezpečnost práce,</w:t>
            </w:r>
          </w:p>
          <w:p w:rsidR="00654872" w:rsidRPr="00654872" w:rsidRDefault="00654872" w:rsidP="00654872">
            <w:pPr>
              <w:pStyle w:val="Odstavecseseznamem"/>
              <w:rPr>
                <w:rFonts w:ascii="TimesNewRoman" w:hAnsi="TimesNewRoman" w:cs="TimesNewRoman"/>
              </w:rPr>
            </w:pPr>
          </w:p>
          <w:p w:rsidR="00654872" w:rsidRDefault="00654872" w:rsidP="00654872">
            <w:pPr>
              <w:pStyle w:val="Odstavecseseznamem"/>
              <w:autoSpaceDE w:val="0"/>
              <w:autoSpaceDN w:val="0"/>
              <w:adjustRightInd w:val="0"/>
              <w:spacing w:after="0" w:line="276" w:lineRule="auto"/>
              <w:rPr>
                <w:rFonts w:ascii="TimesNewRoman" w:hAnsi="TimesNewRoman" w:cs="TimesNewRoman"/>
              </w:rPr>
            </w:pPr>
          </w:p>
          <w:p w:rsidR="00654872" w:rsidRDefault="00654872" w:rsidP="00654872">
            <w:pPr>
              <w:pStyle w:val="Odstavecseseznamem"/>
              <w:autoSpaceDE w:val="0"/>
              <w:autoSpaceDN w:val="0"/>
              <w:adjustRightInd w:val="0"/>
              <w:spacing w:after="0" w:line="276" w:lineRule="auto"/>
              <w:rPr>
                <w:rFonts w:ascii="TimesNewRoman" w:hAnsi="TimesNewRoman" w:cs="TimesNewRoman"/>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základy ručního šití, pomůcky, základní stehy, přišívání, jednoduchý výrobek</w:t>
            </w:r>
          </w:p>
          <w:p w:rsidR="00B736A3" w:rsidRDefault="00B736A3" w:rsidP="00DF7409">
            <w:pPr>
              <w:autoSpaceDE w:val="0"/>
              <w:autoSpaceDN w:val="0"/>
              <w:adjustRightInd w:val="0"/>
              <w:spacing w:after="0" w:line="276" w:lineRule="auto"/>
              <w:rPr>
                <w:rFonts w:ascii="TimesNewRoman" w:hAnsi="TimesNewRoman" w:cs="TimesNewRoman"/>
              </w:rPr>
            </w:pPr>
          </w:p>
          <w:p w:rsidR="00DF7409" w:rsidRDefault="00DF7409" w:rsidP="00DF7409">
            <w:pPr>
              <w:autoSpaceDE w:val="0"/>
              <w:autoSpaceDN w:val="0"/>
              <w:adjustRightInd w:val="0"/>
              <w:spacing w:after="0" w:line="276" w:lineRule="auto"/>
              <w:rPr>
                <w:rFonts w:ascii="TimesNewRoman" w:hAnsi="TimesNewRoman" w:cs="TimesNewRoman"/>
              </w:rPr>
            </w:pPr>
          </w:p>
          <w:p w:rsidR="00B736A3" w:rsidRPr="00F73409" w:rsidRDefault="00B736A3" w:rsidP="00DF7409">
            <w:pPr>
              <w:autoSpaceDE w:val="0"/>
              <w:autoSpaceDN w:val="0"/>
              <w:adjustRightInd w:val="0"/>
              <w:spacing w:after="0" w:line="276" w:lineRule="auto"/>
              <w:rPr>
                <w:rFonts w:ascii="TimesNewRoman" w:hAnsi="TimesNewRoman" w:cs="TimesNewRoman"/>
              </w:rPr>
            </w:pPr>
          </w:p>
          <w:p w:rsidR="00B736A3" w:rsidRPr="00F51887" w:rsidRDefault="00B736A3" w:rsidP="00DF7409">
            <w:pPr>
              <w:autoSpaceDE w:val="0"/>
              <w:autoSpaceDN w:val="0"/>
              <w:adjustRightInd w:val="0"/>
              <w:spacing w:after="0" w:line="276" w:lineRule="auto"/>
              <w:rPr>
                <w:rFonts w:ascii="TimesNewRoman" w:hAnsi="TimesNewRoman" w:cs="TimesNewRoman"/>
                <w:b/>
              </w:rPr>
            </w:pPr>
            <w:r>
              <w:rPr>
                <w:rFonts w:ascii="TimesNewRoman" w:hAnsi="TimesNewRoman" w:cs="TimesNewRoman"/>
                <w:b/>
              </w:rPr>
              <w:t>D</w:t>
            </w:r>
            <w:r w:rsidRPr="00F51887">
              <w:rPr>
                <w:rFonts w:ascii="TimesNewRoman" w:hAnsi="TimesNewRoman" w:cs="TimesNewRoman"/>
                <w:b/>
              </w:rPr>
              <w:t>robné domácí údržbářské práce</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ráce s technickými materiály</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ráce s papírem a kartonem</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r</w:t>
            </w:r>
            <w:r w:rsidRPr="00F73409">
              <w:rPr>
                <w:rFonts w:ascii="TimesNewRoman" w:hAnsi="TimesNewRoman" w:cs="TimesNewRoman"/>
              </w:rPr>
              <w:t>ozdělení, vlastnosti, užití v</w:t>
            </w:r>
            <w:r w:rsidR="000B2D2C">
              <w:rPr>
                <w:rFonts w:ascii="TimesNewRoman" w:hAnsi="TimesNewRoman" w:cs="TimesNewRoman"/>
              </w:rPr>
              <w:t> </w:t>
            </w:r>
            <w:r w:rsidRPr="00F73409">
              <w:rPr>
                <w:rFonts w:ascii="TimesNewRoman" w:hAnsi="TimesNewRoman" w:cs="TimesNewRoman"/>
              </w:rPr>
              <w:t>praxi</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racovní pomůcky, nástroje a nářadí</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ednoduché pracovní operace a postupy</w:t>
            </w:r>
            <w:r w:rsidR="000B2D2C">
              <w:rPr>
                <w:rFonts w:ascii="TimesNewRoman" w:hAnsi="TimesNewRoman" w:cs="TimesNewRoman"/>
              </w:rPr>
              <w:t>,</w:t>
            </w: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ednoduchý výrobek</w:t>
            </w:r>
            <w:r w:rsidR="000B2D2C">
              <w:rPr>
                <w:rFonts w:ascii="TimesNewRoman" w:hAnsi="TimesNewRoman" w:cs="TimesNewRoman"/>
              </w:rPr>
              <w:t>,</w:t>
            </w:r>
          </w:p>
          <w:p w:rsidR="00B736A3" w:rsidRPr="00F73409" w:rsidRDefault="00B736A3" w:rsidP="00DF7409">
            <w:pPr>
              <w:autoSpaceDE w:val="0"/>
              <w:autoSpaceDN w:val="0"/>
              <w:adjustRightInd w:val="0"/>
              <w:spacing w:after="0" w:line="276" w:lineRule="auto"/>
              <w:ind w:left="360"/>
              <w:rPr>
                <w:rFonts w:ascii="TimesNewRoman" w:hAnsi="TimesNewRoman" w:cs="TimesNewRoman"/>
              </w:rPr>
            </w:pP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práce se dřevem</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r</w:t>
            </w:r>
            <w:r w:rsidRPr="00F73409">
              <w:rPr>
                <w:rFonts w:ascii="TimesNewRoman" w:hAnsi="TimesNewRoman" w:cs="TimesNewRoman"/>
              </w:rPr>
              <w:t>ozdělení, vlastnosti, užití v</w:t>
            </w:r>
            <w:r w:rsidR="000B2D2C">
              <w:rPr>
                <w:rFonts w:ascii="TimesNewRoman" w:hAnsi="TimesNewRoman" w:cs="TimesNewRoman"/>
              </w:rPr>
              <w:t> </w:t>
            </w:r>
            <w:r w:rsidRPr="00F73409">
              <w:rPr>
                <w:rFonts w:ascii="TimesNewRoman" w:hAnsi="TimesNewRoman" w:cs="TimesNewRoman"/>
              </w:rPr>
              <w:t>praxi</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racovní pomůcky, nástroje a nářadí</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ednoduché pracovní operace a postupy</w:t>
            </w:r>
            <w:r w:rsidR="000B2D2C">
              <w:rPr>
                <w:rFonts w:ascii="TimesNewRoman" w:hAnsi="TimesNewRoman" w:cs="TimesNewRoman"/>
              </w:rPr>
              <w:t>,</w:t>
            </w: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ednoduchý výrobek</w:t>
            </w:r>
            <w:r w:rsidR="000B2D2C">
              <w:rPr>
                <w:rFonts w:ascii="TimesNewRoman" w:hAnsi="TimesNewRoman" w:cs="TimesNewRoman"/>
              </w:rPr>
              <w:t>,</w:t>
            </w:r>
          </w:p>
          <w:p w:rsidR="00B736A3" w:rsidRPr="00F73409" w:rsidRDefault="00B736A3" w:rsidP="00DF7409">
            <w:pPr>
              <w:pStyle w:val="Odstavecseseznamem"/>
              <w:autoSpaceDE w:val="0"/>
              <w:autoSpaceDN w:val="0"/>
              <w:adjustRightInd w:val="0"/>
              <w:spacing w:after="0" w:line="276" w:lineRule="auto"/>
              <w:rPr>
                <w:rFonts w:ascii="TimesNewRoman" w:hAnsi="TimesNewRoman" w:cs="TimesNewRoman"/>
              </w:rPr>
            </w:pP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ráce s</w:t>
            </w:r>
            <w:r w:rsidR="000B2D2C">
              <w:rPr>
                <w:rFonts w:ascii="TimesNewRoman" w:hAnsi="TimesNewRoman" w:cs="TimesNewRoman"/>
              </w:rPr>
              <w:t> </w:t>
            </w:r>
            <w:r w:rsidRPr="00F73409">
              <w:rPr>
                <w:rFonts w:ascii="TimesNewRoman" w:hAnsi="TimesNewRoman" w:cs="TimesNewRoman"/>
              </w:rPr>
              <w:t>plasty</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v</w:t>
            </w:r>
            <w:r w:rsidRPr="00F73409">
              <w:rPr>
                <w:rFonts w:ascii="TimesNewRoman" w:hAnsi="TimesNewRoman" w:cs="TimesNewRoman"/>
              </w:rPr>
              <w:t>lastnosti, možné využití v</w:t>
            </w:r>
            <w:r w:rsidR="000B2D2C">
              <w:rPr>
                <w:rFonts w:ascii="TimesNewRoman" w:hAnsi="TimesNewRoman" w:cs="TimesNewRoman"/>
              </w:rPr>
              <w:t> </w:t>
            </w:r>
            <w:r w:rsidRPr="00F73409">
              <w:rPr>
                <w:rFonts w:ascii="TimesNewRoman" w:hAnsi="TimesNewRoman" w:cs="TimesNewRoman"/>
              </w:rPr>
              <w:t>praxi</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p</w:t>
            </w:r>
            <w:r w:rsidRPr="00F73409">
              <w:rPr>
                <w:rFonts w:ascii="TimesNewRoman" w:hAnsi="TimesNewRoman" w:cs="TimesNewRoman"/>
              </w:rPr>
              <w:t>racovní pomůcky, nástroje a nářadí</w:t>
            </w:r>
            <w:r w:rsidR="000B2D2C">
              <w:rPr>
                <w:rFonts w:ascii="TimesNewRoman" w:hAnsi="TimesNewRoman" w:cs="TimesNewRoman"/>
              </w:rPr>
              <w:t>,</w:t>
            </w:r>
          </w:p>
          <w:p w:rsidR="00B736A3" w:rsidRPr="00F73409"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ednoduché pracovní operace a postupy</w:t>
            </w:r>
            <w:r w:rsidR="000B2D2C">
              <w:rPr>
                <w:rFonts w:ascii="TimesNewRoman" w:hAnsi="TimesNewRoman" w:cs="TimesNewRoman"/>
              </w:rPr>
              <w:t>,</w:t>
            </w:r>
          </w:p>
          <w:p w:rsidR="00B736A3" w:rsidRPr="007F51A1"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Pr>
                <w:rFonts w:ascii="TimesNewRoman" w:hAnsi="TimesNewRoman" w:cs="TimesNewRoman"/>
              </w:rPr>
              <w:t>j</w:t>
            </w:r>
            <w:r w:rsidRPr="00F73409">
              <w:rPr>
                <w:rFonts w:ascii="TimesNewRoman" w:hAnsi="TimesNewRoman" w:cs="TimesNewRoman"/>
              </w:rPr>
              <w:t>ednoduchý výrobek</w:t>
            </w:r>
            <w:r w:rsidR="000B2D2C">
              <w:rPr>
                <w:rFonts w:ascii="TimesNewRoman" w:hAnsi="TimesNewRoman" w:cs="TimesNewRoman"/>
              </w:rPr>
              <w:t>,</w:t>
            </w:r>
          </w:p>
          <w:p w:rsidR="00B736A3" w:rsidRDefault="00B736A3" w:rsidP="00DF7409">
            <w:pPr>
              <w:autoSpaceDE w:val="0"/>
              <w:autoSpaceDN w:val="0"/>
              <w:adjustRightInd w:val="0"/>
              <w:spacing w:after="0" w:line="276" w:lineRule="auto"/>
              <w:rPr>
                <w:rFonts w:ascii="TimesNewRoman" w:hAnsi="TimesNewRoman" w:cs="TimesNewRoman"/>
              </w:rPr>
            </w:pPr>
          </w:p>
          <w:p w:rsidR="000B2D2C" w:rsidRPr="00F73409" w:rsidRDefault="000B2D2C" w:rsidP="00DF7409">
            <w:pPr>
              <w:autoSpaceDE w:val="0"/>
              <w:autoSpaceDN w:val="0"/>
              <w:adjustRightInd w:val="0"/>
              <w:spacing w:after="0" w:line="276" w:lineRule="auto"/>
              <w:rPr>
                <w:rFonts w:ascii="TimesNewRoman" w:hAnsi="TimesNewRoman" w:cs="TimesNewRoman"/>
              </w:rPr>
            </w:pPr>
          </w:p>
          <w:p w:rsidR="00B736A3" w:rsidRDefault="00B736A3" w:rsidP="00815156">
            <w:pPr>
              <w:pStyle w:val="Odstavecseseznamem"/>
              <w:numPr>
                <w:ilvl w:val="0"/>
                <w:numId w:val="78"/>
              </w:numPr>
              <w:autoSpaceDE w:val="0"/>
              <w:autoSpaceDN w:val="0"/>
              <w:adjustRightInd w:val="0"/>
              <w:spacing w:after="0" w:line="276" w:lineRule="auto"/>
              <w:rPr>
                <w:rFonts w:ascii="TimesNewRoman" w:hAnsi="TimesNewRoman" w:cs="TimesNewRoman"/>
              </w:rPr>
            </w:pPr>
            <w:r w:rsidRPr="00DF485D">
              <w:rPr>
                <w:rFonts w:ascii="TimesNewRoman" w:hAnsi="TimesNewRoman" w:cs="TimesNewRoman"/>
              </w:rPr>
              <w:t>ošetřování pokojových rostlin a aranžování</w:t>
            </w:r>
            <w:r w:rsidR="000B2D2C">
              <w:rPr>
                <w:rFonts w:ascii="TimesNewRoman" w:hAnsi="TimesNewRoman" w:cs="TimesNewRoman"/>
              </w:rPr>
              <w:t>,</w:t>
            </w:r>
          </w:p>
          <w:p w:rsidR="000B2D2C" w:rsidRDefault="000B2D2C" w:rsidP="000B2D2C">
            <w:pPr>
              <w:pStyle w:val="Odstavecseseznamem"/>
              <w:autoSpaceDE w:val="0"/>
              <w:autoSpaceDN w:val="0"/>
              <w:adjustRightInd w:val="0"/>
              <w:spacing w:after="0" w:line="276" w:lineRule="auto"/>
              <w:rPr>
                <w:rFonts w:ascii="TimesNewRoman" w:hAnsi="TimesNewRoman" w:cs="TimesNewRoman"/>
              </w:rPr>
            </w:pPr>
          </w:p>
          <w:p w:rsidR="000B2D2C" w:rsidRDefault="000B2D2C" w:rsidP="000B2D2C">
            <w:pPr>
              <w:autoSpaceDE w:val="0"/>
              <w:autoSpaceDN w:val="0"/>
              <w:adjustRightInd w:val="0"/>
              <w:spacing w:after="0" w:line="276" w:lineRule="auto"/>
              <w:rPr>
                <w:rFonts w:ascii="TimesNewRoman" w:hAnsi="TimesNewRoman" w:cs="TimesNewRoman"/>
              </w:rPr>
            </w:pPr>
          </w:p>
          <w:p w:rsidR="00391ADB" w:rsidRPr="000B2D2C" w:rsidRDefault="00391ADB" w:rsidP="000B2D2C">
            <w:pPr>
              <w:autoSpaceDE w:val="0"/>
              <w:autoSpaceDN w:val="0"/>
              <w:adjustRightInd w:val="0"/>
              <w:spacing w:after="0" w:line="276" w:lineRule="auto"/>
              <w:rPr>
                <w:rFonts w:ascii="TimesNewRoman" w:hAnsi="TimesNewRoman" w:cs="TimesNewRoman"/>
              </w:rPr>
            </w:pPr>
          </w:p>
          <w:p w:rsidR="000B2D2C" w:rsidRDefault="000B2D2C"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B625E4">
              <w:rPr>
                <w:rFonts w:ascii="Times New Roman" w:hAnsi="Times New Roman" w:cs="Times New Roman"/>
                <w:sz w:val="24"/>
                <w:szCs w:val="24"/>
              </w:rPr>
              <w:t>sledování proměn na školním pozemku, v</w:t>
            </w:r>
            <w:r>
              <w:rPr>
                <w:rFonts w:ascii="Times New Roman" w:hAnsi="Times New Roman" w:cs="Times New Roman"/>
                <w:sz w:val="24"/>
                <w:szCs w:val="24"/>
              </w:rPr>
              <w:t> </w:t>
            </w:r>
            <w:r w:rsidRPr="00B625E4">
              <w:rPr>
                <w:rFonts w:ascii="Times New Roman" w:hAnsi="Times New Roman" w:cs="Times New Roman"/>
                <w:sz w:val="24"/>
                <w:szCs w:val="24"/>
              </w:rPr>
              <w:t>okolí</w:t>
            </w:r>
            <w:r>
              <w:rPr>
                <w:rFonts w:ascii="Times New Roman" w:hAnsi="Times New Roman" w:cs="Times New Roman"/>
                <w:sz w:val="24"/>
                <w:szCs w:val="24"/>
              </w:rPr>
              <w:t xml:space="preserve"> školy, </w:t>
            </w:r>
            <w:r w:rsidRPr="00B625E4">
              <w:rPr>
                <w:rFonts w:ascii="Times New Roman" w:hAnsi="Times New Roman" w:cs="Times New Roman"/>
                <w:sz w:val="24"/>
                <w:szCs w:val="24"/>
              </w:rPr>
              <w:t xml:space="preserve">hrabání listí, sběr léčivých rostlin, </w:t>
            </w:r>
            <w:r>
              <w:rPr>
                <w:rFonts w:ascii="Times New Roman" w:hAnsi="Times New Roman" w:cs="Times New Roman"/>
                <w:sz w:val="24"/>
                <w:szCs w:val="24"/>
              </w:rPr>
              <w:t xml:space="preserve">pletí, rytí, okopávání, zalévání, </w:t>
            </w:r>
            <w:r w:rsidRPr="00B625E4">
              <w:rPr>
                <w:rFonts w:ascii="Times New Roman" w:hAnsi="Times New Roman" w:cs="Times New Roman"/>
                <w:sz w:val="24"/>
                <w:szCs w:val="24"/>
              </w:rPr>
              <w:t>stříhání větviček, keřů a stromků, prořezávání stromů</w:t>
            </w:r>
            <w:r>
              <w:rPr>
                <w:rFonts w:ascii="Times New Roman" w:hAnsi="Times New Roman" w:cs="Times New Roman"/>
                <w:sz w:val="24"/>
                <w:szCs w:val="24"/>
              </w:rPr>
              <w:t>,</w:t>
            </w:r>
          </w:p>
          <w:p w:rsidR="000B2D2C" w:rsidRPr="000B2D2C" w:rsidRDefault="000B2D2C" w:rsidP="000B2D2C">
            <w:pPr>
              <w:autoSpaceDE w:val="0"/>
              <w:autoSpaceDN w:val="0"/>
              <w:adjustRightInd w:val="0"/>
              <w:spacing w:after="0" w:line="276" w:lineRule="auto"/>
              <w:jc w:val="both"/>
              <w:rPr>
                <w:rFonts w:ascii="Times New Roman" w:hAnsi="Times New Roman" w:cs="Times New Roman"/>
                <w:sz w:val="24"/>
                <w:szCs w:val="24"/>
              </w:rPr>
            </w:pPr>
          </w:p>
          <w:p w:rsidR="000B2D2C" w:rsidRPr="00B625E4" w:rsidRDefault="000B2D2C" w:rsidP="00815156">
            <w:pPr>
              <w:pStyle w:val="Odstavecseseznamem"/>
              <w:numPr>
                <w:ilvl w:val="0"/>
                <w:numId w:val="78"/>
              </w:numPr>
              <w:autoSpaceDE w:val="0"/>
              <w:autoSpaceDN w:val="0"/>
              <w:adjustRightInd w:val="0"/>
              <w:spacing w:after="0" w:line="276" w:lineRule="auto"/>
              <w:jc w:val="both"/>
              <w:rPr>
                <w:rFonts w:ascii="Times New Roman" w:hAnsi="Times New Roman" w:cs="Times New Roman"/>
                <w:sz w:val="24"/>
                <w:szCs w:val="24"/>
              </w:rPr>
            </w:pPr>
            <w:r w:rsidRPr="00B625E4">
              <w:rPr>
                <w:rFonts w:ascii="Times New Roman" w:hAnsi="Times New Roman" w:cs="Times New Roman"/>
                <w:sz w:val="24"/>
                <w:szCs w:val="24"/>
              </w:rPr>
              <w:t>upravování půdy, setí ředkviček,</w:t>
            </w:r>
            <w:r>
              <w:rPr>
                <w:rFonts w:ascii="Times New Roman" w:hAnsi="Times New Roman" w:cs="Times New Roman"/>
                <w:sz w:val="24"/>
                <w:szCs w:val="24"/>
              </w:rPr>
              <w:t xml:space="preserve"> </w:t>
            </w:r>
            <w:r w:rsidRPr="00B625E4">
              <w:rPr>
                <w:rFonts w:ascii="Times New Roman" w:hAnsi="Times New Roman" w:cs="Times New Roman"/>
                <w:sz w:val="24"/>
                <w:szCs w:val="24"/>
              </w:rPr>
              <w:t>bylinek, sázení</w:t>
            </w:r>
            <w:r>
              <w:rPr>
                <w:rFonts w:ascii="Times New Roman" w:hAnsi="Times New Roman" w:cs="Times New Roman"/>
                <w:sz w:val="24"/>
                <w:szCs w:val="24"/>
              </w:rPr>
              <w:t xml:space="preserve"> hrachu,</w:t>
            </w:r>
            <w:r w:rsidRPr="00B625E4">
              <w:rPr>
                <w:rFonts w:ascii="Times New Roman" w:hAnsi="Times New Roman" w:cs="Times New Roman"/>
                <w:sz w:val="24"/>
                <w:szCs w:val="24"/>
              </w:rPr>
              <w:t xml:space="preserve"> ošetřování, jednocení, hnojení,</w:t>
            </w:r>
            <w:r>
              <w:rPr>
                <w:rFonts w:ascii="Times New Roman" w:hAnsi="Times New Roman" w:cs="Times New Roman"/>
                <w:sz w:val="24"/>
                <w:szCs w:val="24"/>
              </w:rPr>
              <w:t xml:space="preserve"> </w:t>
            </w:r>
            <w:r w:rsidRPr="00B625E4">
              <w:rPr>
                <w:rFonts w:ascii="Times New Roman" w:hAnsi="Times New Roman" w:cs="Times New Roman"/>
                <w:sz w:val="24"/>
                <w:szCs w:val="24"/>
              </w:rPr>
              <w:t>sklízení úrody</w:t>
            </w:r>
            <w:r>
              <w:rPr>
                <w:rFonts w:ascii="Times New Roman" w:hAnsi="Times New Roman" w:cs="Times New Roman"/>
                <w:sz w:val="24"/>
                <w:szCs w:val="24"/>
              </w:rPr>
              <w:t>,</w:t>
            </w:r>
          </w:p>
          <w:p w:rsidR="000B2D2C" w:rsidRPr="00DF485D" w:rsidRDefault="000B2D2C" w:rsidP="00391205">
            <w:pPr>
              <w:pStyle w:val="Odstavecseseznamem"/>
              <w:autoSpaceDE w:val="0"/>
              <w:autoSpaceDN w:val="0"/>
              <w:adjustRightInd w:val="0"/>
              <w:spacing w:after="0" w:line="276" w:lineRule="auto"/>
              <w:rPr>
                <w:rFonts w:ascii="TimesNewRoman" w:hAnsi="TimesNewRoman" w:cs="TimesNewRoman"/>
              </w:rPr>
            </w:pPr>
          </w:p>
        </w:tc>
      </w:tr>
      <w:tr w:rsidR="00B736A3" w:rsidRPr="008D57D6" w:rsidTr="00EB687F">
        <w:trPr>
          <w:trHeight w:val="451"/>
        </w:trPr>
        <w:tc>
          <w:tcPr>
            <w:tcW w:w="2288" w:type="pct"/>
            <w:tcBorders>
              <w:top w:val="single" w:sz="4" w:space="0" w:color="auto"/>
              <w:left w:val="single" w:sz="4" w:space="0" w:color="000000"/>
              <w:bottom w:val="single" w:sz="4" w:space="0" w:color="000000"/>
            </w:tcBorders>
          </w:tcPr>
          <w:p w:rsidR="00B736A3" w:rsidRPr="000B2D2C" w:rsidRDefault="000B2D2C" w:rsidP="00815156">
            <w:pPr>
              <w:pStyle w:val="Odstavecseseznamem"/>
              <w:numPr>
                <w:ilvl w:val="0"/>
                <w:numId w:val="78"/>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z</w:t>
            </w:r>
            <w:r w:rsidR="00B736A3" w:rsidRPr="000B2D2C">
              <w:rPr>
                <w:rFonts w:ascii="Times New Roman" w:hAnsi="Times New Roman" w:cs="Times New Roman"/>
                <w:color w:val="000000"/>
                <w:sz w:val="23"/>
                <w:szCs w:val="23"/>
              </w:rPr>
              <w:t>nát základní hygienické a bezpečnostní předpisy při práci</w:t>
            </w:r>
            <w:r>
              <w:rPr>
                <w:rFonts w:ascii="Times New Roman" w:hAnsi="Times New Roman" w:cs="Times New Roman"/>
                <w:color w:val="000000"/>
                <w:sz w:val="23"/>
                <w:szCs w:val="23"/>
              </w:rPr>
              <w:t>,</w:t>
            </w:r>
          </w:p>
          <w:p w:rsidR="00B736A3" w:rsidRPr="000B2D2C" w:rsidRDefault="000B2D2C" w:rsidP="00815156">
            <w:pPr>
              <w:pStyle w:val="Odstavecseseznamem"/>
              <w:numPr>
                <w:ilvl w:val="0"/>
                <w:numId w:val="78"/>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d</w:t>
            </w:r>
            <w:r w:rsidR="00B736A3" w:rsidRPr="000B2D2C">
              <w:rPr>
                <w:rFonts w:ascii="Times New Roman" w:hAnsi="Times New Roman" w:cs="Times New Roman"/>
                <w:color w:val="000000"/>
                <w:sz w:val="23"/>
                <w:szCs w:val="23"/>
              </w:rPr>
              <w:t>održovat základní hygienické a bezpečnostní předpisy</w:t>
            </w:r>
            <w:r>
              <w:rPr>
                <w:rFonts w:ascii="Times New Roman" w:hAnsi="Times New Roman" w:cs="Times New Roman"/>
                <w:color w:val="000000"/>
                <w:sz w:val="23"/>
                <w:szCs w:val="23"/>
              </w:rPr>
              <w:t>,</w:t>
            </w:r>
          </w:p>
          <w:p w:rsidR="00B736A3" w:rsidRPr="008D57D6" w:rsidRDefault="00B736A3" w:rsidP="00DF7409">
            <w:pPr>
              <w:autoSpaceDE w:val="0"/>
              <w:autoSpaceDN w:val="0"/>
              <w:adjustRightInd w:val="0"/>
              <w:spacing w:after="0" w:line="276" w:lineRule="auto"/>
              <w:rPr>
                <w:rFonts w:ascii="Times New Roman" w:hAnsi="Times New Roman" w:cs="Times New Roman"/>
                <w:color w:val="000000"/>
                <w:sz w:val="23"/>
                <w:szCs w:val="23"/>
              </w:rPr>
            </w:pPr>
          </w:p>
        </w:tc>
        <w:tc>
          <w:tcPr>
            <w:tcW w:w="2712" w:type="pct"/>
            <w:tcBorders>
              <w:top w:val="single" w:sz="4" w:space="0" w:color="000000"/>
              <w:left w:val="single" w:sz="4" w:space="0" w:color="000000"/>
              <w:bottom w:val="single" w:sz="4" w:space="0" w:color="000000"/>
              <w:right w:val="single" w:sz="4" w:space="0" w:color="auto"/>
            </w:tcBorders>
          </w:tcPr>
          <w:p w:rsidR="00B736A3" w:rsidRPr="00254DD3" w:rsidRDefault="00B736A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254DD3">
              <w:rPr>
                <w:rFonts w:ascii="Times New Roman" w:hAnsi="Times New Roman" w:cs="Times New Roman"/>
                <w:color w:val="000000"/>
                <w:sz w:val="23"/>
                <w:szCs w:val="23"/>
              </w:rPr>
              <w:t>zásady hygieny a bezpečnosti práce při práci s</w:t>
            </w:r>
            <w:r w:rsidR="000B2D2C">
              <w:rPr>
                <w:rFonts w:ascii="Times New Roman" w:hAnsi="Times New Roman" w:cs="Times New Roman"/>
                <w:color w:val="000000"/>
                <w:sz w:val="23"/>
                <w:szCs w:val="23"/>
              </w:rPr>
              <w:t> </w:t>
            </w:r>
            <w:r w:rsidRPr="00254DD3">
              <w:rPr>
                <w:rFonts w:ascii="Times New Roman" w:hAnsi="Times New Roman" w:cs="Times New Roman"/>
                <w:color w:val="000000"/>
                <w:sz w:val="23"/>
                <w:szCs w:val="23"/>
              </w:rPr>
              <w:t>potravinami</w:t>
            </w:r>
            <w:r w:rsidR="000B2D2C">
              <w:rPr>
                <w:rFonts w:ascii="Times New Roman" w:hAnsi="Times New Roman" w:cs="Times New Roman"/>
                <w:color w:val="000000"/>
                <w:sz w:val="23"/>
                <w:szCs w:val="23"/>
              </w:rPr>
              <w:t>, pr</w:t>
            </w:r>
            <w:r w:rsidR="0047733C">
              <w:rPr>
                <w:rFonts w:ascii="Times New Roman" w:hAnsi="Times New Roman" w:cs="Times New Roman"/>
                <w:color w:val="000000"/>
                <w:sz w:val="23"/>
                <w:szCs w:val="23"/>
              </w:rPr>
              <w:t>ádlem i technickými materiály, nářadím a pomůckami,</w:t>
            </w:r>
          </w:p>
          <w:p w:rsidR="00B736A3" w:rsidRPr="008D57D6" w:rsidRDefault="00B736A3" w:rsidP="00DF7409">
            <w:pPr>
              <w:autoSpaceDE w:val="0"/>
              <w:autoSpaceDN w:val="0"/>
              <w:adjustRightInd w:val="0"/>
              <w:spacing w:after="0" w:line="276" w:lineRule="auto"/>
              <w:ind w:left="1604"/>
              <w:rPr>
                <w:rFonts w:ascii="Times New Roman" w:hAnsi="Times New Roman" w:cs="Times New Roman"/>
                <w:color w:val="000000"/>
                <w:sz w:val="23"/>
                <w:szCs w:val="23"/>
              </w:rPr>
            </w:pPr>
          </w:p>
        </w:tc>
      </w:tr>
      <w:tr w:rsidR="00B736A3" w:rsidRPr="008D57D6" w:rsidTr="00EB687F">
        <w:trPr>
          <w:trHeight w:val="416"/>
        </w:trPr>
        <w:tc>
          <w:tcPr>
            <w:tcW w:w="2288" w:type="pct"/>
            <w:tcBorders>
              <w:left w:val="single" w:sz="4" w:space="0" w:color="000000"/>
              <w:bottom w:val="single" w:sz="4" w:space="0" w:color="000000"/>
            </w:tcBorders>
          </w:tcPr>
          <w:p w:rsidR="00B736A3" w:rsidRPr="0047733C" w:rsidRDefault="0047733C"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z</w:t>
            </w:r>
            <w:r w:rsidR="00B736A3" w:rsidRPr="0047733C">
              <w:rPr>
                <w:rFonts w:ascii="Times New Roman" w:hAnsi="Times New Roman" w:cs="Times New Roman"/>
                <w:color w:val="000000"/>
                <w:sz w:val="23"/>
                <w:szCs w:val="23"/>
              </w:rPr>
              <w:t>nát základy pr</w:t>
            </w:r>
            <w:r>
              <w:rPr>
                <w:rFonts w:ascii="Times New Roman" w:hAnsi="Times New Roman" w:cs="Times New Roman"/>
                <w:color w:val="000000"/>
                <w:sz w:val="23"/>
                <w:szCs w:val="23"/>
              </w:rPr>
              <w:t>vní pomoci při drobném poranění,</w:t>
            </w:r>
          </w:p>
          <w:p w:rsidR="00B736A3" w:rsidRPr="0047733C" w:rsidRDefault="0047733C"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p</w:t>
            </w:r>
            <w:r w:rsidR="00B736A3" w:rsidRPr="0047733C">
              <w:rPr>
                <w:rFonts w:ascii="Times New Roman" w:hAnsi="Times New Roman" w:cs="Times New Roman"/>
                <w:color w:val="000000"/>
                <w:sz w:val="23"/>
                <w:szCs w:val="23"/>
              </w:rPr>
              <w:t>oskytnout první pomoc při drobném poranění důležitá telefonní čísla</w:t>
            </w:r>
          </w:p>
          <w:p w:rsidR="00B736A3" w:rsidRPr="0047733C" w:rsidRDefault="0047733C"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p</w:t>
            </w:r>
            <w:r w:rsidR="00B736A3" w:rsidRPr="0047733C">
              <w:rPr>
                <w:rFonts w:ascii="Times New Roman" w:hAnsi="Times New Roman" w:cs="Times New Roman"/>
                <w:color w:val="000000"/>
                <w:sz w:val="23"/>
                <w:szCs w:val="23"/>
              </w:rPr>
              <w:t>řivolat pomoc při vážnějším poranění</w:t>
            </w:r>
            <w:r>
              <w:rPr>
                <w:rFonts w:ascii="Times New Roman" w:hAnsi="Times New Roman" w:cs="Times New Roman"/>
                <w:color w:val="000000"/>
                <w:sz w:val="23"/>
                <w:szCs w:val="23"/>
              </w:rPr>
              <w:t>.</w:t>
            </w:r>
          </w:p>
        </w:tc>
        <w:tc>
          <w:tcPr>
            <w:tcW w:w="2712" w:type="pct"/>
            <w:tcBorders>
              <w:top w:val="single" w:sz="4" w:space="0" w:color="000000"/>
              <w:left w:val="single" w:sz="4" w:space="0" w:color="000000"/>
              <w:bottom w:val="single" w:sz="4" w:space="0" w:color="000000"/>
              <w:right w:val="single" w:sz="4" w:space="0" w:color="auto"/>
            </w:tcBorders>
          </w:tcPr>
          <w:p w:rsidR="00B736A3" w:rsidRDefault="00B736A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0C680D">
              <w:rPr>
                <w:rFonts w:ascii="Times New Roman" w:hAnsi="Times New Roman" w:cs="Times New Roman"/>
                <w:color w:val="000000"/>
                <w:sz w:val="23"/>
                <w:szCs w:val="23"/>
              </w:rPr>
              <w:t>zásady první pomoci při drobném poranění</w:t>
            </w:r>
            <w:r w:rsidR="0047733C">
              <w:rPr>
                <w:rFonts w:ascii="Times New Roman" w:hAnsi="Times New Roman" w:cs="Times New Roman"/>
                <w:color w:val="000000"/>
                <w:sz w:val="23"/>
                <w:szCs w:val="23"/>
              </w:rPr>
              <w:t>,</w:t>
            </w:r>
          </w:p>
          <w:p w:rsidR="00B736A3" w:rsidRDefault="00B736A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sidRPr="00254DD3">
              <w:rPr>
                <w:rFonts w:ascii="Times New Roman" w:hAnsi="Times New Roman" w:cs="Times New Roman"/>
                <w:color w:val="000000"/>
                <w:sz w:val="23"/>
                <w:szCs w:val="23"/>
              </w:rPr>
              <w:t>důležitá telefonní čísla</w:t>
            </w:r>
            <w:r w:rsidR="0047733C">
              <w:rPr>
                <w:rFonts w:ascii="Times New Roman" w:hAnsi="Times New Roman" w:cs="Times New Roman"/>
                <w:color w:val="000000"/>
                <w:sz w:val="23"/>
                <w:szCs w:val="23"/>
              </w:rPr>
              <w:t>, IZS,</w:t>
            </w:r>
          </w:p>
          <w:p w:rsidR="00B736A3" w:rsidRPr="00254DD3" w:rsidRDefault="00B736A3" w:rsidP="00815156">
            <w:pPr>
              <w:pStyle w:val="Odstavecseseznamem"/>
              <w:numPr>
                <w:ilvl w:val="0"/>
                <w:numId w:val="79"/>
              </w:numPr>
              <w:autoSpaceDE w:val="0"/>
              <w:autoSpaceDN w:val="0"/>
              <w:adjustRightInd w:val="0"/>
              <w:spacing w:after="0" w:line="276" w:lineRule="auto"/>
              <w:rPr>
                <w:rFonts w:ascii="Times New Roman" w:hAnsi="Times New Roman" w:cs="Times New Roman"/>
                <w:color w:val="000000"/>
                <w:sz w:val="23"/>
                <w:szCs w:val="23"/>
              </w:rPr>
            </w:pPr>
            <w:r>
              <w:rPr>
                <w:rFonts w:ascii="Times New Roman" w:hAnsi="Times New Roman" w:cs="Times New Roman"/>
                <w:color w:val="000000"/>
                <w:sz w:val="23"/>
                <w:szCs w:val="23"/>
              </w:rPr>
              <w:t>praktická cvičení</w:t>
            </w:r>
            <w:r w:rsidR="0047733C">
              <w:rPr>
                <w:rFonts w:ascii="Times New Roman" w:hAnsi="Times New Roman" w:cs="Times New Roman"/>
                <w:color w:val="000000"/>
                <w:sz w:val="23"/>
                <w:szCs w:val="23"/>
              </w:rPr>
              <w:t>.</w:t>
            </w:r>
          </w:p>
          <w:p w:rsidR="00B736A3" w:rsidRPr="008D57D6" w:rsidRDefault="00B736A3" w:rsidP="00DF7409">
            <w:pPr>
              <w:autoSpaceDE w:val="0"/>
              <w:autoSpaceDN w:val="0"/>
              <w:adjustRightInd w:val="0"/>
              <w:spacing w:after="0" w:line="276" w:lineRule="auto"/>
              <w:rPr>
                <w:rFonts w:ascii="Times New Roman" w:hAnsi="Times New Roman" w:cs="Times New Roman"/>
                <w:color w:val="000000"/>
                <w:sz w:val="23"/>
                <w:szCs w:val="23"/>
              </w:rPr>
            </w:pPr>
          </w:p>
        </w:tc>
      </w:tr>
    </w:tbl>
    <w:p w:rsidR="00B736A3" w:rsidRDefault="00B736A3" w:rsidP="00DF7409">
      <w:pPr>
        <w:autoSpaceDE w:val="0"/>
        <w:autoSpaceDN w:val="0"/>
        <w:adjustRightInd w:val="0"/>
        <w:spacing w:after="0" w:line="276" w:lineRule="auto"/>
        <w:rPr>
          <w:rFonts w:ascii="Times New Roman" w:hAnsi="Times New Roman" w:cs="Times New Roman"/>
          <w:color w:val="000000"/>
          <w:sz w:val="23"/>
          <w:szCs w:val="23"/>
        </w:rPr>
      </w:pPr>
    </w:p>
    <w:p w:rsidR="00B736A3" w:rsidRDefault="00B736A3" w:rsidP="00DF7409">
      <w:pPr>
        <w:autoSpaceDE w:val="0"/>
        <w:autoSpaceDN w:val="0"/>
        <w:adjustRightInd w:val="0"/>
        <w:spacing w:after="0" w:line="276" w:lineRule="auto"/>
        <w:rPr>
          <w:rFonts w:ascii="Times New Roman" w:hAnsi="Times New Roman" w:cs="Times New Roman"/>
          <w:color w:val="000000"/>
          <w:sz w:val="23"/>
          <w:szCs w:val="23"/>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p w:rsidR="00B736A3" w:rsidRDefault="00B736A3" w:rsidP="00B736A3">
      <w:pPr>
        <w:autoSpaceDE w:val="0"/>
        <w:autoSpaceDN w:val="0"/>
        <w:adjustRightInd w:val="0"/>
        <w:spacing w:after="0" w:line="240" w:lineRule="auto"/>
        <w:rPr>
          <w:rFonts w:ascii="Times New Roman" w:hAnsi="Times New Roman" w:cs="Times New Roman"/>
          <w:color w:val="000000"/>
          <w:sz w:val="23"/>
          <w:szCs w:val="23"/>
        </w:rPr>
      </w:pPr>
    </w:p>
    <w:p w:rsidR="00B736A3" w:rsidRDefault="00B736A3" w:rsidP="000D7797">
      <w:pPr>
        <w:autoSpaceDE w:val="0"/>
        <w:autoSpaceDN w:val="0"/>
        <w:adjustRightInd w:val="0"/>
        <w:spacing w:after="0" w:line="240" w:lineRule="auto"/>
        <w:rPr>
          <w:rFonts w:ascii="TimesNewRomanPSMT" w:hAnsi="TimesNewRomanPSMT" w:cs="TimesNewRomanPSMT"/>
          <w:sz w:val="24"/>
          <w:szCs w:val="24"/>
        </w:rPr>
      </w:pPr>
    </w:p>
    <w:p w:rsidR="00770937" w:rsidRDefault="00770937"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770937">
      <w:pPr>
        <w:autoSpaceDE w:val="0"/>
        <w:autoSpaceDN w:val="0"/>
        <w:adjustRightInd w:val="0"/>
        <w:spacing w:after="0" w:line="276" w:lineRule="auto"/>
        <w:jc w:val="both"/>
        <w:rPr>
          <w:rFonts w:ascii="Times New Roman" w:hAnsi="Times New Roman" w:cs="Times New Roman"/>
          <w:sz w:val="24"/>
          <w:szCs w:val="24"/>
        </w:rPr>
      </w:pPr>
    </w:p>
    <w:p w:rsidR="00062473" w:rsidRPr="00770937" w:rsidRDefault="00062473" w:rsidP="00770937">
      <w:pPr>
        <w:autoSpaceDE w:val="0"/>
        <w:autoSpaceDN w:val="0"/>
        <w:adjustRightInd w:val="0"/>
        <w:spacing w:after="0" w:line="276" w:lineRule="auto"/>
        <w:jc w:val="both"/>
        <w:rPr>
          <w:rFonts w:ascii="Times New Roman" w:hAnsi="Times New Roman" w:cs="Times New Roman"/>
          <w:sz w:val="24"/>
          <w:szCs w:val="24"/>
        </w:rPr>
      </w:pPr>
    </w:p>
    <w:p w:rsidR="00815156" w:rsidRDefault="00815156"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9A17E2" w:rsidRDefault="009A17E2" w:rsidP="00815156">
      <w:pPr>
        <w:jc w:val="both"/>
        <w:rPr>
          <w:rFonts w:ascii="Times New Roman" w:hAnsi="Times New Roman"/>
          <w:b/>
          <w:sz w:val="28"/>
          <w:szCs w:val="28"/>
        </w:rPr>
      </w:pPr>
    </w:p>
    <w:p w:rsidR="00815156" w:rsidRPr="00C202FD" w:rsidRDefault="00815156" w:rsidP="00815156">
      <w:pPr>
        <w:pStyle w:val="Nadpis2"/>
        <w:keepLines w:val="0"/>
        <w:suppressAutoHyphens/>
        <w:spacing w:before="240" w:after="60" w:line="240" w:lineRule="auto"/>
        <w:rPr>
          <w:rFonts w:ascii="Times New Roman" w:hAnsi="Times New Roman"/>
          <w:b/>
          <w:color w:val="auto"/>
          <w:sz w:val="28"/>
          <w:szCs w:val="28"/>
        </w:rPr>
      </w:pPr>
      <w:r w:rsidRPr="00C202FD">
        <w:rPr>
          <w:rFonts w:ascii="Times New Roman" w:hAnsi="Times New Roman"/>
          <w:b/>
          <w:color w:val="auto"/>
          <w:sz w:val="28"/>
          <w:szCs w:val="28"/>
        </w:rPr>
        <w:t xml:space="preserve">6. HODNOCENÍ ŽÁKŮ </w:t>
      </w:r>
    </w:p>
    <w:p w:rsidR="00815156" w:rsidRDefault="00815156" w:rsidP="00815156">
      <w:pPr>
        <w:jc w:val="both"/>
        <w:rPr>
          <w:b/>
          <w:sz w:val="28"/>
        </w:rPr>
      </w:pPr>
    </w:p>
    <w:p w:rsidR="00815156" w:rsidRDefault="00815156" w:rsidP="00815156">
      <w:pPr>
        <w:jc w:val="both"/>
        <w:rPr>
          <w:rFonts w:ascii="Times New Roman" w:hAnsi="Times New Roman"/>
        </w:rPr>
      </w:pPr>
      <w:r w:rsidRPr="00EB578A">
        <w:rPr>
          <w:rFonts w:ascii="Times New Roman" w:hAnsi="Times New Roman"/>
        </w:rPr>
        <w:t>Vy</w:t>
      </w:r>
      <w:r>
        <w:rPr>
          <w:rFonts w:ascii="Times New Roman" w:hAnsi="Times New Roman"/>
        </w:rPr>
        <w:t>chází ze zákona</w:t>
      </w:r>
      <w:r w:rsidRPr="00EB578A">
        <w:rPr>
          <w:rFonts w:ascii="Times New Roman" w:hAnsi="Times New Roman"/>
        </w:rPr>
        <w:t xml:space="preserve"> o předškolním, základním, středním a vyšším odborném a jiném vzdělávání (školský zákon), ve znění pozdějších předpisů.</w:t>
      </w:r>
    </w:p>
    <w:p w:rsidR="00C202FD" w:rsidRPr="00EB578A" w:rsidRDefault="00C202FD" w:rsidP="00815156">
      <w:pPr>
        <w:jc w:val="both"/>
        <w:rPr>
          <w:rFonts w:ascii="Times New Roman" w:hAnsi="Times New Roman"/>
          <w:u w:val="single"/>
        </w:rPr>
      </w:pPr>
    </w:p>
    <w:p w:rsidR="00815156" w:rsidRPr="00C202FD" w:rsidRDefault="00815156" w:rsidP="00815156">
      <w:pPr>
        <w:pStyle w:val="Nadpis3"/>
        <w:rPr>
          <w:rFonts w:ascii="Times New Roman" w:hAnsi="Times New Roman"/>
          <w:b/>
          <w:color w:val="auto"/>
          <w:sz w:val="28"/>
          <w:szCs w:val="28"/>
        </w:rPr>
      </w:pPr>
      <w:bookmarkStart w:id="14" w:name="__RefHeading__105_389319894"/>
      <w:bookmarkEnd w:id="14"/>
      <w:r w:rsidRPr="00C202FD">
        <w:rPr>
          <w:rFonts w:ascii="Times New Roman" w:hAnsi="Times New Roman"/>
          <w:b/>
          <w:color w:val="auto"/>
          <w:sz w:val="28"/>
          <w:szCs w:val="28"/>
        </w:rPr>
        <w:t>6.1 ZÁSADY HODNOCENÍ PRŮBĚHU A VÝSLEDKU VZDĚLÁVÁNÍ</w:t>
      </w:r>
    </w:p>
    <w:p w:rsidR="00815156" w:rsidRPr="000425A4" w:rsidRDefault="00815156" w:rsidP="00815156">
      <w:pPr>
        <w:jc w:val="both"/>
        <w:rPr>
          <w:bCs/>
          <w:sz w:val="26"/>
          <w:u w:val="single"/>
        </w:rPr>
      </w:pP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1. Hodnocení žáka je organickou součástí výchovně vzdělávacího procesu a jeho řízení.</w:t>
      </w:r>
    </w:p>
    <w:p w:rsidR="00815156" w:rsidRPr="00AF2CDB" w:rsidRDefault="00815156" w:rsidP="00815156">
      <w:pPr>
        <w:ind w:left="180" w:hanging="180"/>
        <w:jc w:val="both"/>
        <w:rPr>
          <w:rFonts w:ascii="Times New Roman" w:hAnsi="Times New Roman"/>
          <w:sz w:val="24"/>
          <w:szCs w:val="24"/>
        </w:rPr>
      </w:pPr>
      <w:r w:rsidRPr="00AF2CDB">
        <w:rPr>
          <w:rFonts w:ascii="Times New Roman" w:hAnsi="Times New Roman"/>
          <w:sz w:val="24"/>
          <w:szCs w:val="24"/>
        </w:rPr>
        <w:t>2. Hodnocení výsledků vzdělávání žáka na vysvědčení je vyjádřeno klasifikačním stupněm,</w:t>
      </w:r>
    </w:p>
    <w:p w:rsidR="00815156" w:rsidRPr="00AF2CDB" w:rsidRDefault="00815156" w:rsidP="00815156">
      <w:pPr>
        <w:ind w:left="360" w:hanging="180"/>
        <w:jc w:val="both"/>
        <w:rPr>
          <w:rFonts w:ascii="Times New Roman" w:hAnsi="Times New Roman"/>
          <w:sz w:val="24"/>
          <w:szCs w:val="24"/>
        </w:rPr>
      </w:pPr>
      <w:r w:rsidRPr="00AF2CDB">
        <w:rPr>
          <w:rFonts w:ascii="Times New Roman" w:hAnsi="Times New Roman"/>
          <w:sz w:val="24"/>
          <w:szCs w:val="24"/>
        </w:rPr>
        <w:t xml:space="preserve"> slovně nebo kombinací obou způsobů. O způsobu hodnocení rozhoduje ředitel školy se</w:t>
      </w:r>
    </w:p>
    <w:p w:rsidR="00815156" w:rsidRPr="00AF2CDB" w:rsidRDefault="00815156" w:rsidP="00815156">
      <w:pPr>
        <w:ind w:left="360" w:hanging="180"/>
        <w:jc w:val="both"/>
        <w:rPr>
          <w:rFonts w:ascii="Times New Roman" w:hAnsi="Times New Roman"/>
          <w:sz w:val="24"/>
          <w:szCs w:val="24"/>
        </w:rPr>
      </w:pPr>
      <w:r w:rsidRPr="00AF2CDB">
        <w:rPr>
          <w:rFonts w:ascii="Times New Roman" w:hAnsi="Times New Roman"/>
          <w:sz w:val="24"/>
          <w:szCs w:val="24"/>
        </w:rPr>
        <w:t xml:space="preserve"> souhlasem školské rady a po projednání v pedagogické radě.</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3.  Předmětem klasifikace jsou výsledky, jichž žák dosáhl ve vyučovacích předmětech v</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souladu s požadavky učebních osnov nebo individuálního vzdělávacího plánu. </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4.  Při klasifikaci a hodnocení zohledňuje učitel druh a stupeň postižení, zdravotní stav a</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individuální zvláštnosti žáka.</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5.  Klasifikace souhrnného prospěchu v jednotlivých předmětech se provádí na konci každého</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     pololetí a není aritmetickým průměrem běžné klasifikace.</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6.  Za první pololetí může vydat škola žákovi výpis z vysvědčení; za druhé pololetí</w:t>
      </w:r>
    </w:p>
    <w:p w:rsidR="00815156" w:rsidRPr="00AF2CDB" w:rsidRDefault="00815156" w:rsidP="00815156">
      <w:pPr>
        <w:ind w:firstLine="180"/>
        <w:jc w:val="both"/>
        <w:rPr>
          <w:rFonts w:ascii="Times New Roman" w:hAnsi="Times New Roman"/>
          <w:sz w:val="24"/>
          <w:szCs w:val="24"/>
        </w:rPr>
      </w:pPr>
      <w:r w:rsidRPr="00AF2CDB">
        <w:rPr>
          <w:rFonts w:ascii="Times New Roman" w:hAnsi="Times New Roman"/>
          <w:sz w:val="24"/>
          <w:szCs w:val="24"/>
        </w:rPr>
        <w:t xml:space="preserve">  vysvědčení.</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7. Při hodnocení žáka klasifikací jsou výsledky vzdělávání žáka a chování žáka ve škole a na</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akcích pořádaných školou hodnoceny tak, aby byla zřejmá úroveň vzdělání žáka, které</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dosáhl zejména vzhledem k očekávaným výsledkům formulovaným v učebních osnovách</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jednotlivých předmětů školního vzdělávacího programu, k jeho vzdělávacím a</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osobnostním předpokladům.  Klasifikace zahrnuje ohodnocení píle žáka a</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 xml:space="preserve"> jeho přístupu ke vzdělávání i v souvislostech, které ovlivňují jeho výkon.</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8. V předmětu, ve kterém vyučuje více učitelů, určí výsledný klasifikační stupeň za</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    klasifikační období příslušní učitelé po vzájemné dohodě.</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9. Ředitel školy je povinen působit na sjednocování klasifikačních měřítek všech učitelů.</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10. Zákonní zástupci nezletilých žáků a zletilí žáci jsou o prospěchu informováni třídním učitelem a učiteli </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     jednotlivých předmětů:</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 průběžně prostřednictvím studentské žákovské knížky</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 před koncem každého čtvrtletí (klasifikační období)</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 případně kdykoliv na požádání zákonných zástupců nezletilých žáků a zletilých žáků</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11.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Nelze-li žáka hodnotit na konci druhého pololetí, určí ředitel školy pro jeho hodnocení náhradní termín. </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12. Má-li zákonný zástupce nezletilého žáka nebo zletilý žák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nebo se zletilým žákem.</w:t>
      </w:r>
    </w:p>
    <w:p w:rsidR="00AF2CDB" w:rsidRPr="000425A4" w:rsidRDefault="00AF2CDB" w:rsidP="00815156">
      <w:pPr>
        <w:jc w:val="both"/>
        <w:rPr>
          <w:rFonts w:ascii="Times New Roman" w:hAnsi="Times New Roman"/>
        </w:rPr>
      </w:pPr>
    </w:p>
    <w:p w:rsidR="00815156" w:rsidRPr="00C202FD" w:rsidRDefault="00815156" w:rsidP="00815156">
      <w:pPr>
        <w:pStyle w:val="Nadpis3"/>
        <w:keepLines w:val="0"/>
        <w:tabs>
          <w:tab w:val="left" w:pos="426"/>
        </w:tabs>
        <w:suppressAutoHyphens/>
        <w:spacing w:before="240" w:after="60" w:line="240" w:lineRule="auto"/>
        <w:rPr>
          <w:rFonts w:ascii="Times New Roman" w:hAnsi="Times New Roman"/>
          <w:b/>
          <w:color w:val="auto"/>
          <w:sz w:val="28"/>
          <w:szCs w:val="28"/>
        </w:rPr>
      </w:pPr>
      <w:bookmarkStart w:id="15" w:name="__RefHeading__107_389319894"/>
      <w:bookmarkEnd w:id="15"/>
      <w:r w:rsidRPr="00C202FD">
        <w:rPr>
          <w:rFonts w:ascii="Times New Roman" w:hAnsi="Times New Roman"/>
          <w:b/>
          <w:color w:val="auto"/>
          <w:sz w:val="28"/>
          <w:szCs w:val="28"/>
        </w:rPr>
        <w:t>6.2 ZÁSADY PRO HODNOCENÍ CHOVÁNÍ VE ŠKOLE</w:t>
      </w:r>
    </w:p>
    <w:p w:rsidR="00815156" w:rsidRPr="000425A4" w:rsidRDefault="00815156" w:rsidP="00815156">
      <w:pPr>
        <w:jc w:val="both"/>
        <w:rPr>
          <w:rFonts w:ascii="Times New Roman" w:hAnsi="Times New Roman"/>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1. Klasifikaci chování žáků navrhuje třídní učitel po projednání s učiteli, kteří ve třídě vyučují, a s ostatními učiteli a rozhoduje o ní ředitel po projednání v pedagogické radě.</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2. Kritériem pro klasifikaci chování je dodržování pravidel slušného chování a dodržování vnitřního řádu školy během klasifikačního období.</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3. Při klasifikaci chování se přihlíží k věku, morální a rozumové vyspělosti žáka; k uděleným opatřením k posílení kázně se přihlíží pouze tehdy, jestliže tato opatření byla neúčinná.</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4. Škola hodnotí a klasifikuje žáky za jejich chování ve škole a při akcích organizovaných školou.</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5. Nedostatky v chování žáků se projednávají v pedagogické radě.</w:t>
      </w:r>
    </w:p>
    <w:p w:rsidR="00815156" w:rsidRPr="00AF2CDB" w:rsidRDefault="00815156" w:rsidP="00AF2CDB">
      <w:pPr>
        <w:ind w:left="284" w:hanging="284"/>
        <w:jc w:val="both"/>
        <w:rPr>
          <w:rFonts w:ascii="Times New Roman" w:hAnsi="Times New Roman"/>
          <w:sz w:val="24"/>
          <w:szCs w:val="24"/>
        </w:rPr>
      </w:pPr>
      <w:r w:rsidRPr="00AF2CDB">
        <w:rPr>
          <w:rFonts w:ascii="Times New Roman" w:hAnsi="Times New Roman"/>
          <w:sz w:val="24"/>
          <w:szCs w:val="24"/>
        </w:rPr>
        <w:t>6. Zákonní zástupci nezletilého žáka a zletilí žáci jsou o chování informování třídním učitelem a učiteli jednotlivých předmětů:</w:t>
      </w:r>
    </w:p>
    <w:p w:rsidR="00815156" w:rsidRPr="00AF2CDB" w:rsidRDefault="00815156" w:rsidP="00AF2CDB">
      <w:pPr>
        <w:ind w:left="284"/>
        <w:jc w:val="both"/>
        <w:rPr>
          <w:rFonts w:ascii="Times New Roman" w:hAnsi="Times New Roman"/>
          <w:sz w:val="24"/>
          <w:szCs w:val="24"/>
        </w:rPr>
      </w:pPr>
      <w:r w:rsidRPr="00AF2CDB">
        <w:rPr>
          <w:rFonts w:ascii="Times New Roman" w:hAnsi="Times New Roman"/>
          <w:sz w:val="24"/>
          <w:szCs w:val="24"/>
        </w:rPr>
        <w:t xml:space="preserve">- průběžně prostřednictvím studentských žákovských knížek </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před koncem každého čtvrtletí (klasifikační období)</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okamžitě v případně mimořádného porušení školního řádu</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7. Výchovná opatření:</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pochvala třídního učitele</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pochvala ředitele školy</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napomenutí třídního učitele</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důtka třídního učitele</w:t>
      </w:r>
    </w:p>
    <w:p w:rsidR="00815156" w:rsidRPr="00AF2CDB" w:rsidRDefault="00815156" w:rsidP="00AF2CDB">
      <w:pPr>
        <w:ind w:firstLine="284"/>
        <w:jc w:val="both"/>
        <w:rPr>
          <w:rFonts w:ascii="Times New Roman" w:hAnsi="Times New Roman"/>
          <w:sz w:val="24"/>
          <w:szCs w:val="24"/>
        </w:rPr>
      </w:pPr>
      <w:r w:rsidRPr="00AF2CDB">
        <w:rPr>
          <w:rFonts w:ascii="Times New Roman" w:hAnsi="Times New Roman"/>
          <w:sz w:val="24"/>
          <w:szCs w:val="24"/>
        </w:rPr>
        <w:t>- důtka ředitele školy</w:t>
      </w:r>
    </w:p>
    <w:p w:rsidR="00AF2CDB" w:rsidRPr="000425A4" w:rsidRDefault="00AF2CDB" w:rsidP="00815156">
      <w:pPr>
        <w:ind w:firstLine="705"/>
        <w:jc w:val="both"/>
        <w:rPr>
          <w:rFonts w:ascii="Times New Roman" w:hAnsi="Times New Roman"/>
          <w:sz w:val="24"/>
          <w:szCs w:val="24"/>
        </w:rPr>
      </w:pPr>
    </w:p>
    <w:p w:rsidR="00815156" w:rsidRPr="00AF2CDB" w:rsidRDefault="00815156" w:rsidP="00815156">
      <w:pPr>
        <w:pStyle w:val="Nadpis3"/>
        <w:rPr>
          <w:rFonts w:ascii="Times New Roman" w:hAnsi="Times New Roman"/>
          <w:b/>
          <w:color w:val="auto"/>
          <w:sz w:val="28"/>
          <w:szCs w:val="28"/>
        </w:rPr>
      </w:pPr>
      <w:bookmarkStart w:id="16" w:name="__RefHeading__109_389319894"/>
      <w:bookmarkEnd w:id="16"/>
      <w:r w:rsidRPr="00AF2CDB">
        <w:rPr>
          <w:rFonts w:ascii="Times New Roman" w:hAnsi="Times New Roman"/>
          <w:b/>
          <w:color w:val="auto"/>
          <w:sz w:val="28"/>
          <w:szCs w:val="28"/>
        </w:rPr>
        <w:t>6.3 ZÁSADY A PRAVIDLA PRO SEBEHODNOCENÍ ŽÁKŮ</w:t>
      </w:r>
    </w:p>
    <w:p w:rsidR="00815156" w:rsidRDefault="00815156" w:rsidP="009A17E2">
      <w:pPr>
        <w:jc w:val="both"/>
      </w:pPr>
    </w:p>
    <w:p w:rsidR="00815156" w:rsidRPr="00AF2CDB" w:rsidRDefault="00815156" w:rsidP="009A17E2">
      <w:pPr>
        <w:jc w:val="both"/>
        <w:rPr>
          <w:rFonts w:ascii="Times New Roman" w:hAnsi="Times New Roman"/>
          <w:sz w:val="24"/>
          <w:szCs w:val="24"/>
        </w:rPr>
      </w:pPr>
      <w:r w:rsidRPr="000425A4">
        <w:rPr>
          <w:rFonts w:ascii="Times New Roman" w:hAnsi="Times New Roman"/>
        </w:rPr>
        <w:t xml:space="preserve">1. </w:t>
      </w:r>
      <w:r w:rsidRPr="00AF2CDB">
        <w:rPr>
          <w:rFonts w:ascii="Times New Roman" w:hAnsi="Times New Roman"/>
          <w:sz w:val="24"/>
          <w:szCs w:val="24"/>
        </w:rPr>
        <w:t>Sebehodnocení je důležitou součástí hodnocení žáků.</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2. Sebehodnocením se posiluje sebeúcta a sebevědomí žáků.</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 xml:space="preserve">3. Chybu je potřeba chápat jako přirozenou věc v procesu učení. Pedagogičtí pracovníci se o chybě se žáky baví, </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 xml:space="preserve">    žáci mohou některé práce sami opravovat. Chyba je důležitý prostředek učení.</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4. Při sebehodnocení se žák snaží popsat:</w:t>
      </w:r>
    </w:p>
    <w:p w:rsidR="00815156" w:rsidRPr="00AF2CDB" w:rsidRDefault="00815156" w:rsidP="009A17E2">
      <w:pPr>
        <w:ind w:firstLine="708"/>
        <w:jc w:val="both"/>
        <w:rPr>
          <w:rFonts w:ascii="Times New Roman" w:hAnsi="Times New Roman"/>
          <w:sz w:val="24"/>
          <w:szCs w:val="24"/>
        </w:rPr>
      </w:pPr>
      <w:r w:rsidRPr="00AF2CDB">
        <w:rPr>
          <w:rFonts w:ascii="Times New Roman" w:hAnsi="Times New Roman"/>
          <w:sz w:val="24"/>
          <w:szCs w:val="24"/>
        </w:rPr>
        <w:t>- co se mu daří</w:t>
      </w:r>
    </w:p>
    <w:p w:rsidR="00815156" w:rsidRPr="00AF2CDB" w:rsidRDefault="00815156" w:rsidP="009A17E2">
      <w:pPr>
        <w:ind w:firstLine="708"/>
        <w:jc w:val="both"/>
        <w:rPr>
          <w:rFonts w:ascii="Times New Roman" w:hAnsi="Times New Roman"/>
          <w:sz w:val="24"/>
          <w:szCs w:val="24"/>
        </w:rPr>
      </w:pPr>
      <w:r w:rsidRPr="00AF2CDB">
        <w:rPr>
          <w:rFonts w:ascii="Times New Roman" w:hAnsi="Times New Roman"/>
          <w:sz w:val="24"/>
          <w:szCs w:val="24"/>
        </w:rPr>
        <w:t>- co mu ještě nejde</w:t>
      </w:r>
    </w:p>
    <w:p w:rsidR="00815156" w:rsidRPr="00AF2CDB" w:rsidRDefault="00815156" w:rsidP="009A17E2">
      <w:pPr>
        <w:ind w:firstLine="708"/>
        <w:jc w:val="both"/>
        <w:rPr>
          <w:rFonts w:ascii="Times New Roman" w:hAnsi="Times New Roman"/>
          <w:sz w:val="24"/>
          <w:szCs w:val="24"/>
        </w:rPr>
      </w:pPr>
      <w:r w:rsidRPr="00AF2CDB">
        <w:rPr>
          <w:rFonts w:ascii="Times New Roman" w:hAnsi="Times New Roman"/>
          <w:sz w:val="24"/>
          <w:szCs w:val="24"/>
        </w:rPr>
        <w:t>- jak bude pokračovat dál</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5. Při školní práci vedeme žáka, aby komentoval svoje výkony a výsledky.</w:t>
      </w:r>
    </w:p>
    <w:p w:rsidR="00815156" w:rsidRPr="00AF2CDB" w:rsidRDefault="00815156" w:rsidP="009A17E2">
      <w:pPr>
        <w:jc w:val="both"/>
        <w:rPr>
          <w:rFonts w:ascii="Times New Roman" w:hAnsi="Times New Roman"/>
          <w:sz w:val="24"/>
          <w:szCs w:val="24"/>
        </w:rPr>
      </w:pPr>
      <w:r w:rsidRPr="00AF2CDB">
        <w:rPr>
          <w:rFonts w:ascii="Times New Roman" w:hAnsi="Times New Roman"/>
          <w:sz w:val="24"/>
          <w:szCs w:val="24"/>
        </w:rPr>
        <w:t>6. Známky nejsou jediným zdrojem motivace.</w:t>
      </w:r>
    </w:p>
    <w:p w:rsidR="00815156" w:rsidRPr="000425A4" w:rsidRDefault="00815156" w:rsidP="009A17E2">
      <w:pPr>
        <w:pStyle w:val="Nadpis3"/>
        <w:ind w:left="360"/>
        <w:jc w:val="both"/>
        <w:rPr>
          <w:rFonts w:ascii="Times New Roman" w:hAnsi="Times New Roman"/>
          <w:b/>
          <w:color w:val="auto"/>
          <w:sz w:val="28"/>
          <w:szCs w:val="28"/>
        </w:rPr>
      </w:pPr>
      <w:bookmarkStart w:id="17" w:name="__RefHeading__111_389319894"/>
      <w:bookmarkEnd w:id="17"/>
    </w:p>
    <w:p w:rsidR="00815156" w:rsidRPr="00AF2CDB" w:rsidRDefault="004C27D9" w:rsidP="009A17E2">
      <w:pPr>
        <w:pStyle w:val="Nadpis3"/>
        <w:jc w:val="both"/>
        <w:rPr>
          <w:rFonts w:ascii="Times New Roman" w:hAnsi="Times New Roman"/>
          <w:b/>
          <w:color w:val="auto"/>
          <w:sz w:val="28"/>
          <w:szCs w:val="28"/>
        </w:rPr>
      </w:pPr>
      <w:r>
        <w:rPr>
          <w:rFonts w:ascii="Times New Roman" w:hAnsi="Times New Roman"/>
          <w:b/>
          <w:color w:val="auto"/>
          <w:sz w:val="28"/>
          <w:szCs w:val="28"/>
        </w:rPr>
        <w:t xml:space="preserve">6. 4 </w:t>
      </w:r>
      <w:r w:rsidR="00815156" w:rsidRPr="00AF2CDB">
        <w:rPr>
          <w:rFonts w:ascii="Times New Roman" w:hAnsi="Times New Roman"/>
          <w:b/>
          <w:color w:val="auto"/>
          <w:sz w:val="28"/>
          <w:szCs w:val="28"/>
        </w:rPr>
        <w:t xml:space="preserve">HODNOCENÍ PROSPĚCHU, STUPNĚ KLASIFIKACE </w:t>
      </w:r>
    </w:p>
    <w:p w:rsidR="00815156" w:rsidRPr="00357F40" w:rsidRDefault="00815156" w:rsidP="009A17E2">
      <w:pPr>
        <w:ind w:left="360"/>
        <w:jc w:val="both"/>
        <w:rPr>
          <w:rFonts w:ascii="Times New Roman" w:hAnsi="Times New Roman"/>
          <w:bCs/>
          <w:sz w:val="24"/>
          <w:szCs w:val="24"/>
          <w:u w:val="single"/>
        </w:rPr>
      </w:pPr>
    </w:p>
    <w:p w:rsidR="00815156" w:rsidRPr="00AF2CDB" w:rsidRDefault="00815156" w:rsidP="009A17E2">
      <w:pPr>
        <w:pStyle w:val="Nadpis4"/>
        <w:keepLines w:val="0"/>
        <w:suppressAutoHyphens/>
        <w:spacing w:before="0" w:line="240" w:lineRule="auto"/>
        <w:jc w:val="both"/>
        <w:rPr>
          <w:rFonts w:ascii="Times New Roman" w:hAnsi="Times New Roman"/>
          <w:i w:val="0"/>
          <w:color w:val="auto"/>
          <w:sz w:val="24"/>
          <w:szCs w:val="24"/>
        </w:rPr>
      </w:pPr>
      <w:r w:rsidRPr="00AF2CDB">
        <w:rPr>
          <w:rFonts w:ascii="Times New Roman" w:hAnsi="Times New Roman"/>
          <w:i w:val="0"/>
          <w:color w:val="auto"/>
          <w:sz w:val="24"/>
          <w:szCs w:val="24"/>
        </w:rPr>
        <w:t>6.4.1 Hodnocení žáků</w:t>
      </w:r>
    </w:p>
    <w:p w:rsidR="00815156" w:rsidRPr="00357F40" w:rsidRDefault="00815156" w:rsidP="009A17E2">
      <w:pPr>
        <w:ind w:left="284" w:hanging="180"/>
        <w:jc w:val="both"/>
        <w:rPr>
          <w:rFonts w:ascii="Times New Roman" w:hAnsi="Times New Roman"/>
        </w:rPr>
      </w:pPr>
    </w:p>
    <w:p w:rsidR="00815156" w:rsidRPr="00AF2CDB" w:rsidRDefault="00815156" w:rsidP="009A17E2">
      <w:pPr>
        <w:ind w:left="360" w:firstLine="348"/>
        <w:jc w:val="both"/>
        <w:rPr>
          <w:rFonts w:ascii="Times New Roman" w:hAnsi="Times New Roman"/>
          <w:sz w:val="24"/>
          <w:szCs w:val="24"/>
        </w:rPr>
      </w:pPr>
      <w:r w:rsidRPr="00AF2CDB">
        <w:rPr>
          <w:rFonts w:ascii="Times New Roman" w:hAnsi="Times New Roman"/>
          <w:sz w:val="24"/>
          <w:szCs w:val="24"/>
        </w:rPr>
        <w:t>Výsledky vzdělávání žáka v jednotlivých předmětech stanovených školním vzdělávacím programem praktické školy jednoleté se hodnotí formou klasifikačního stupně, slovního hodnocení nebo kombinací obou způsobů. Výsledky vzdělávání žáka v jednotlivých předmětech stanovených školním vzdělávacím programem jsou v případě použití slovního hodnocení popsány tak, aby byla zřejmá úroveň vzdělání žáka, které dosáhl zejména ve vztahu k očekávaným výsledkům formulovaným v učebních osnovách jednotlivých předmětů školního vzdělávacího programu, k jeho vzdělávacím a osobnostním předpokladům.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15156" w:rsidRPr="00AF2CDB" w:rsidRDefault="00815156" w:rsidP="009A17E2">
      <w:pPr>
        <w:ind w:left="360" w:firstLine="348"/>
        <w:jc w:val="both"/>
        <w:rPr>
          <w:rFonts w:ascii="Times New Roman" w:hAnsi="Times New Roman"/>
          <w:sz w:val="24"/>
          <w:szCs w:val="24"/>
        </w:rPr>
      </w:pPr>
      <w:r w:rsidRPr="00AF2CDB">
        <w:rPr>
          <w:rFonts w:ascii="Times New Roman" w:hAnsi="Times New Roman"/>
          <w:sz w:val="24"/>
          <w:szCs w:val="24"/>
        </w:rPr>
        <w:t>Formu slovního hodnocení lze zvolit pro hodnocení výsledků práce žáka ve všech předmětech nebo pouze v některých z nich.</w:t>
      </w:r>
    </w:p>
    <w:p w:rsidR="00AF2CDB" w:rsidRPr="00AF2CDB" w:rsidRDefault="00815156" w:rsidP="009A17E2">
      <w:pPr>
        <w:ind w:left="360" w:firstLine="348"/>
        <w:jc w:val="both"/>
        <w:rPr>
          <w:rFonts w:ascii="Times New Roman" w:hAnsi="Times New Roman"/>
          <w:b/>
          <w:sz w:val="24"/>
          <w:szCs w:val="24"/>
        </w:rPr>
      </w:pPr>
      <w:r w:rsidRPr="00AF2CDB">
        <w:rPr>
          <w:rFonts w:ascii="Times New Roman" w:hAnsi="Times New Roman"/>
          <w:sz w:val="24"/>
          <w:szCs w:val="24"/>
        </w:rPr>
        <w:t>Slovní hodnocení je třeba formulovat ve smyslu pozitivní motivace a podpory osobního rozvoje žáka. Sdělení by měla být ve své formě kladná, avšak objektivní, v případě potřeby negativního hodnocení oslabená ve významu používání slov jako „často“, „převážně“, apod.,</w:t>
      </w:r>
      <w:r w:rsidR="009A17E2">
        <w:rPr>
          <w:rFonts w:ascii="Times New Roman" w:hAnsi="Times New Roman"/>
          <w:sz w:val="24"/>
          <w:szCs w:val="24"/>
        </w:rPr>
        <w:t xml:space="preserve"> </w:t>
      </w:r>
      <w:r w:rsidRPr="00AF2CDB">
        <w:rPr>
          <w:rFonts w:ascii="Times New Roman" w:hAnsi="Times New Roman"/>
          <w:sz w:val="24"/>
          <w:szCs w:val="24"/>
        </w:rPr>
        <w:t>prezentována vždy jako projev zájmu o žáka.</w:t>
      </w: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Slovní hodnocení obsahuje:</w:t>
      </w:r>
    </w:p>
    <w:p w:rsidR="00815156" w:rsidRPr="00AF2CDB" w:rsidRDefault="00815156" w:rsidP="00815156">
      <w:pPr>
        <w:numPr>
          <w:ilvl w:val="1"/>
          <w:numId w:val="86"/>
        </w:numPr>
        <w:suppressAutoHyphens/>
        <w:spacing w:after="0" w:line="240" w:lineRule="auto"/>
        <w:jc w:val="both"/>
        <w:rPr>
          <w:rFonts w:ascii="Times New Roman" w:hAnsi="Times New Roman"/>
          <w:sz w:val="24"/>
          <w:szCs w:val="24"/>
        </w:rPr>
      </w:pPr>
      <w:r w:rsidRPr="00AF2CDB">
        <w:rPr>
          <w:rFonts w:ascii="Times New Roman" w:hAnsi="Times New Roman"/>
          <w:sz w:val="24"/>
          <w:szCs w:val="24"/>
        </w:rPr>
        <w:t>konkrétní informace o výsledcích, dosažených v jednotlivých předmětech, jejich srovnání s předešlými výkony žáka, míru splnění požadavků daného předmětu, přesvědčení o dalším možném zlepšení výkonu žáka</w:t>
      </w:r>
    </w:p>
    <w:p w:rsidR="00815156" w:rsidRPr="00AF2CDB" w:rsidRDefault="00815156" w:rsidP="00815156">
      <w:pPr>
        <w:numPr>
          <w:ilvl w:val="1"/>
          <w:numId w:val="86"/>
        </w:numPr>
        <w:suppressAutoHyphens/>
        <w:spacing w:after="0" w:line="240" w:lineRule="auto"/>
        <w:jc w:val="both"/>
        <w:rPr>
          <w:rFonts w:ascii="Times New Roman" w:hAnsi="Times New Roman"/>
          <w:sz w:val="24"/>
          <w:szCs w:val="24"/>
        </w:rPr>
      </w:pPr>
      <w:r w:rsidRPr="00AF2CDB">
        <w:rPr>
          <w:rFonts w:ascii="Times New Roman" w:hAnsi="Times New Roman"/>
          <w:sz w:val="24"/>
          <w:szCs w:val="24"/>
        </w:rPr>
        <w:t>popis chování při výuce, způsob zvládání požadavků kladených na žáka</w:t>
      </w:r>
    </w:p>
    <w:p w:rsidR="00815156" w:rsidRPr="00AF2CDB" w:rsidRDefault="00815156" w:rsidP="00815156">
      <w:pPr>
        <w:numPr>
          <w:ilvl w:val="1"/>
          <w:numId w:val="86"/>
        </w:numPr>
        <w:suppressAutoHyphens/>
        <w:spacing w:after="0" w:line="240" w:lineRule="auto"/>
        <w:jc w:val="both"/>
        <w:rPr>
          <w:rFonts w:ascii="Times New Roman" w:hAnsi="Times New Roman"/>
          <w:sz w:val="24"/>
          <w:szCs w:val="24"/>
        </w:rPr>
      </w:pPr>
      <w:r w:rsidRPr="00AF2CDB">
        <w:rPr>
          <w:rFonts w:ascii="Times New Roman" w:hAnsi="Times New Roman"/>
          <w:sz w:val="24"/>
          <w:szCs w:val="24"/>
        </w:rPr>
        <w:t>výpověď o jeho sociálním chování, schopnost spolupracovat, podřídit se, pomoci druhým atd.</w:t>
      </w:r>
    </w:p>
    <w:p w:rsidR="00815156" w:rsidRPr="00AF2CDB" w:rsidRDefault="00815156" w:rsidP="00815156">
      <w:pPr>
        <w:numPr>
          <w:ilvl w:val="1"/>
          <w:numId w:val="86"/>
        </w:numPr>
        <w:suppressAutoHyphens/>
        <w:spacing w:after="0" w:line="240" w:lineRule="auto"/>
        <w:jc w:val="both"/>
        <w:rPr>
          <w:rFonts w:ascii="Times New Roman" w:hAnsi="Times New Roman"/>
          <w:sz w:val="24"/>
          <w:szCs w:val="24"/>
        </w:rPr>
      </w:pPr>
      <w:r w:rsidRPr="00AF2CDB">
        <w:rPr>
          <w:rFonts w:ascii="Times New Roman" w:hAnsi="Times New Roman"/>
          <w:sz w:val="24"/>
          <w:szCs w:val="24"/>
        </w:rPr>
        <w:t>posouzení individuálních vlastností žáka, mají-li vztah k sledovanému pokroku ve vývoji jeho osobnosti</w:t>
      </w:r>
    </w:p>
    <w:p w:rsidR="00815156" w:rsidRPr="00AF2CDB" w:rsidRDefault="00815156" w:rsidP="00815156">
      <w:pPr>
        <w:ind w:left="180"/>
        <w:jc w:val="both"/>
        <w:rPr>
          <w:rFonts w:ascii="Times New Roman" w:hAnsi="Times New Roman"/>
          <w:sz w:val="24"/>
          <w:szCs w:val="24"/>
        </w:rPr>
      </w:pPr>
      <w:r w:rsidRPr="00AF2CDB">
        <w:rPr>
          <w:rFonts w:ascii="Times New Roman" w:hAnsi="Times New Roman"/>
          <w:sz w:val="24"/>
          <w:szCs w:val="24"/>
        </w:rPr>
        <w:t>Výsledky vzdělávání žáka v jednotlivých předmětech stanovených školním vzdělávacím programem praktické školy se v případě použití klasifikace na vysvědčení hodnotí stupni prospěchu:</w:t>
      </w:r>
    </w:p>
    <w:p w:rsidR="00815156" w:rsidRPr="00AF2CDB" w:rsidRDefault="00815156" w:rsidP="00815156">
      <w:pPr>
        <w:ind w:left="180" w:firstLine="528"/>
        <w:jc w:val="both"/>
        <w:rPr>
          <w:rFonts w:ascii="Times New Roman" w:hAnsi="Times New Roman"/>
          <w:sz w:val="24"/>
          <w:szCs w:val="24"/>
        </w:rPr>
      </w:pPr>
      <w:r w:rsidRPr="00AF2CDB">
        <w:rPr>
          <w:rFonts w:ascii="Times New Roman" w:hAnsi="Times New Roman"/>
          <w:sz w:val="24"/>
          <w:szCs w:val="24"/>
        </w:rPr>
        <w:t>1 – výborný</w:t>
      </w:r>
    </w:p>
    <w:p w:rsidR="00815156" w:rsidRPr="00AF2CDB" w:rsidRDefault="00815156" w:rsidP="00815156">
      <w:pPr>
        <w:ind w:left="180" w:firstLine="528"/>
        <w:jc w:val="both"/>
        <w:rPr>
          <w:rFonts w:ascii="Times New Roman" w:hAnsi="Times New Roman"/>
          <w:sz w:val="24"/>
          <w:szCs w:val="24"/>
        </w:rPr>
      </w:pPr>
      <w:r w:rsidRPr="00AF2CDB">
        <w:rPr>
          <w:rFonts w:ascii="Times New Roman" w:hAnsi="Times New Roman"/>
          <w:sz w:val="24"/>
          <w:szCs w:val="24"/>
        </w:rPr>
        <w:t>2 – chvalitebný</w:t>
      </w:r>
    </w:p>
    <w:p w:rsidR="00815156" w:rsidRPr="00AF2CDB" w:rsidRDefault="00815156" w:rsidP="00815156">
      <w:pPr>
        <w:ind w:left="180" w:firstLine="528"/>
        <w:jc w:val="both"/>
        <w:rPr>
          <w:rFonts w:ascii="Times New Roman" w:hAnsi="Times New Roman"/>
          <w:sz w:val="24"/>
          <w:szCs w:val="24"/>
        </w:rPr>
      </w:pPr>
      <w:r w:rsidRPr="00AF2CDB">
        <w:rPr>
          <w:rFonts w:ascii="Times New Roman" w:hAnsi="Times New Roman"/>
          <w:sz w:val="24"/>
          <w:szCs w:val="24"/>
        </w:rPr>
        <w:t>3 – dobrý</w:t>
      </w:r>
    </w:p>
    <w:p w:rsidR="00815156" w:rsidRPr="00AF2CDB" w:rsidRDefault="00815156" w:rsidP="00815156">
      <w:pPr>
        <w:ind w:left="180" w:firstLine="528"/>
        <w:jc w:val="both"/>
        <w:rPr>
          <w:rFonts w:ascii="Times New Roman" w:hAnsi="Times New Roman"/>
          <w:sz w:val="24"/>
          <w:szCs w:val="24"/>
        </w:rPr>
      </w:pPr>
      <w:r w:rsidRPr="00AF2CDB">
        <w:rPr>
          <w:rFonts w:ascii="Times New Roman" w:hAnsi="Times New Roman"/>
          <w:sz w:val="24"/>
          <w:szCs w:val="24"/>
        </w:rPr>
        <w:t>4 – dostatečný</w:t>
      </w:r>
    </w:p>
    <w:p w:rsidR="00815156" w:rsidRPr="00AF2CDB" w:rsidRDefault="00815156" w:rsidP="00815156">
      <w:pPr>
        <w:ind w:left="180" w:firstLine="528"/>
        <w:jc w:val="both"/>
        <w:rPr>
          <w:rFonts w:ascii="Times New Roman" w:hAnsi="Times New Roman"/>
          <w:b/>
          <w:sz w:val="24"/>
          <w:szCs w:val="24"/>
        </w:rPr>
      </w:pPr>
      <w:r w:rsidRPr="00AF2CDB">
        <w:rPr>
          <w:rFonts w:ascii="Times New Roman" w:hAnsi="Times New Roman"/>
          <w:sz w:val="24"/>
          <w:szCs w:val="24"/>
        </w:rPr>
        <w:t xml:space="preserve">5 – nedostatečný </w:t>
      </w:r>
    </w:p>
    <w:p w:rsidR="00815156" w:rsidRPr="00AF2CDB" w:rsidRDefault="00815156" w:rsidP="00815156">
      <w:pPr>
        <w:ind w:left="180" w:firstLine="528"/>
        <w:jc w:val="both"/>
        <w:rPr>
          <w:rFonts w:ascii="Times New Roman" w:hAnsi="Times New Roman"/>
          <w:b/>
          <w:sz w:val="24"/>
          <w:szCs w:val="24"/>
        </w:rPr>
      </w:pPr>
    </w:p>
    <w:p w:rsidR="00815156" w:rsidRPr="00AF2CDB" w:rsidRDefault="00815156" w:rsidP="00815156">
      <w:pPr>
        <w:ind w:left="360" w:hanging="76"/>
        <w:rPr>
          <w:rFonts w:ascii="Times New Roman" w:hAnsi="Times New Roman"/>
          <w:sz w:val="24"/>
          <w:szCs w:val="24"/>
        </w:rPr>
      </w:pPr>
      <w:r w:rsidRPr="00AF2CDB">
        <w:rPr>
          <w:rFonts w:ascii="Times New Roman" w:hAnsi="Times New Roman"/>
          <w:b/>
          <w:sz w:val="24"/>
          <w:szCs w:val="24"/>
        </w:rPr>
        <w:t xml:space="preserve"> Stupeň 1 – výborný</w:t>
      </w:r>
    </w:p>
    <w:p w:rsidR="00815156" w:rsidRPr="00AF2CDB" w:rsidRDefault="00815156" w:rsidP="00815156">
      <w:pPr>
        <w:ind w:left="360"/>
        <w:rPr>
          <w:rFonts w:ascii="Times New Roman" w:hAnsi="Times New Roman"/>
          <w:sz w:val="24"/>
          <w:szCs w:val="24"/>
        </w:rPr>
      </w:pPr>
      <w:r w:rsidRPr="00AF2CDB">
        <w:rPr>
          <w:rFonts w:ascii="Times New Roman" w:hAnsi="Times New Roman"/>
          <w:sz w:val="24"/>
          <w:szCs w:val="24"/>
        </w:rPr>
        <w:t>Žák pracuje samostatně, tvořivě, plně využívá své osobní předpoklady, uplatňuje osvojené vědomosti, dovednosti a v jednotlivých činnostech je velmi aktivní. Ústní projev je správný a písemný projev zvládá s menšími nedostatky. Má zájem o daný předmět.</w:t>
      </w:r>
    </w:p>
    <w:p w:rsidR="00815156" w:rsidRPr="00AF2CDB" w:rsidRDefault="00815156" w:rsidP="00815156">
      <w:pPr>
        <w:ind w:left="360"/>
        <w:jc w:val="both"/>
        <w:rPr>
          <w:rFonts w:ascii="Times New Roman" w:hAnsi="Times New Roman"/>
          <w:sz w:val="24"/>
          <w:szCs w:val="24"/>
        </w:rPr>
      </w:pPr>
      <w:r w:rsidRPr="00AF2CDB">
        <w:rPr>
          <w:rFonts w:ascii="Times New Roman" w:hAnsi="Times New Roman"/>
          <w:b/>
          <w:sz w:val="24"/>
          <w:szCs w:val="24"/>
        </w:rPr>
        <w:t>Stupeň 2 – chvalitebný</w:t>
      </w:r>
    </w:p>
    <w:p w:rsidR="00815156" w:rsidRPr="00AF2CDB" w:rsidRDefault="00815156" w:rsidP="00815156">
      <w:pPr>
        <w:ind w:left="360"/>
        <w:jc w:val="both"/>
        <w:rPr>
          <w:rFonts w:ascii="Times New Roman" w:hAnsi="Times New Roman"/>
          <w:b/>
          <w:sz w:val="24"/>
          <w:szCs w:val="24"/>
        </w:rPr>
      </w:pPr>
      <w:r w:rsidRPr="00AF2CDB">
        <w:rPr>
          <w:rFonts w:ascii="Times New Roman" w:hAnsi="Times New Roman"/>
          <w:sz w:val="24"/>
          <w:szCs w:val="24"/>
        </w:rPr>
        <w:t>Žák pracuje převážně samostatně a tvořivě, uplatňuje osvojené poznatky a dovednosti podle menších podnětů učitele. Ústní projev je méně kvalitní a písemný projev zvládá s drobnými chybami. O daný předmět má zájem.</w:t>
      </w:r>
    </w:p>
    <w:p w:rsidR="00815156" w:rsidRPr="00AF2CDB" w:rsidRDefault="00815156" w:rsidP="00815156">
      <w:pPr>
        <w:ind w:left="360"/>
        <w:jc w:val="both"/>
        <w:rPr>
          <w:rFonts w:ascii="Times New Roman" w:hAnsi="Times New Roman"/>
          <w:sz w:val="24"/>
          <w:szCs w:val="24"/>
        </w:rPr>
      </w:pPr>
      <w:r w:rsidRPr="00AF2CDB">
        <w:rPr>
          <w:rFonts w:ascii="Times New Roman" w:hAnsi="Times New Roman"/>
          <w:b/>
          <w:sz w:val="24"/>
          <w:szCs w:val="24"/>
        </w:rPr>
        <w:t>Stupeň 3 – dobrý</w:t>
      </w:r>
    </w:p>
    <w:p w:rsidR="00815156" w:rsidRPr="00AF2CDB" w:rsidRDefault="00815156" w:rsidP="00815156">
      <w:pPr>
        <w:ind w:left="360"/>
        <w:rPr>
          <w:rFonts w:ascii="Times New Roman" w:hAnsi="Times New Roman"/>
          <w:b/>
          <w:sz w:val="24"/>
          <w:szCs w:val="24"/>
        </w:rPr>
      </w:pPr>
      <w:r w:rsidRPr="00AF2CDB">
        <w:rPr>
          <w:rFonts w:ascii="Times New Roman" w:hAnsi="Times New Roman"/>
          <w:sz w:val="24"/>
          <w:szCs w:val="24"/>
        </w:rPr>
        <w:t xml:space="preserve">Žák pracuje méně samostatně, tvořivě a pohotově. V uplatňování osvojených poznatků a dovedností se dopouští chyb a nevyužívá dostatečně své schopnosti. V ústním a písemném projevu se vyskytují četnější nedostatky. O daný předmět má malý zájem. </w:t>
      </w:r>
    </w:p>
    <w:p w:rsidR="00815156" w:rsidRPr="00AF2CDB" w:rsidRDefault="00815156" w:rsidP="00815156">
      <w:pPr>
        <w:ind w:left="360"/>
        <w:rPr>
          <w:rFonts w:ascii="Times New Roman" w:hAnsi="Times New Roman"/>
          <w:sz w:val="24"/>
          <w:szCs w:val="24"/>
        </w:rPr>
      </w:pPr>
      <w:r w:rsidRPr="00AF2CDB">
        <w:rPr>
          <w:rFonts w:ascii="Times New Roman" w:hAnsi="Times New Roman"/>
          <w:b/>
          <w:sz w:val="24"/>
          <w:szCs w:val="24"/>
        </w:rPr>
        <w:t>Stupeň – 4 dostatečný</w:t>
      </w:r>
    </w:p>
    <w:p w:rsidR="00815156" w:rsidRPr="00AF2CDB" w:rsidRDefault="00815156" w:rsidP="00815156">
      <w:pPr>
        <w:ind w:left="360"/>
        <w:rPr>
          <w:rFonts w:ascii="Times New Roman" w:hAnsi="Times New Roman"/>
          <w:b/>
          <w:sz w:val="24"/>
          <w:szCs w:val="24"/>
        </w:rPr>
      </w:pPr>
      <w:r w:rsidRPr="00AF2CDB">
        <w:rPr>
          <w:rFonts w:ascii="Times New Roman" w:hAnsi="Times New Roman"/>
          <w:sz w:val="24"/>
          <w:szCs w:val="24"/>
        </w:rPr>
        <w:t>Žák pracuje s trvalou pomocí, je málo aktivní a tvořivý. V uplatňování osvojených poznatků a dovedností se vyskytují závažné chyby. Ústní a písemný projev má výrazné nedostatky. O daný předmět projevuje velmi malý zájem.</w:t>
      </w:r>
    </w:p>
    <w:p w:rsidR="00815156" w:rsidRPr="00AF2CDB" w:rsidRDefault="00815156" w:rsidP="00815156">
      <w:pPr>
        <w:ind w:left="360"/>
        <w:jc w:val="both"/>
        <w:rPr>
          <w:rFonts w:ascii="Times New Roman" w:hAnsi="Times New Roman"/>
          <w:sz w:val="24"/>
          <w:szCs w:val="24"/>
        </w:rPr>
      </w:pPr>
      <w:r w:rsidRPr="00AF2CDB">
        <w:rPr>
          <w:rFonts w:ascii="Times New Roman" w:hAnsi="Times New Roman"/>
          <w:b/>
          <w:sz w:val="24"/>
          <w:szCs w:val="24"/>
        </w:rPr>
        <w:t>Stupeň – 5 nedostatečný</w:t>
      </w:r>
    </w:p>
    <w:p w:rsidR="00815156" w:rsidRPr="00AF2CDB" w:rsidRDefault="00815156" w:rsidP="00815156">
      <w:pPr>
        <w:ind w:left="360"/>
        <w:jc w:val="both"/>
        <w:rPr>
          <w:rFonts w:ascii="Times New Roman" w:hAnsi="Times New Roman"/>
          <w:sz w:val="24"/>
          <w:szCs w:val="24"/>
        </w:rPr>
      </w:pPr>
      <w:r w:rsidRPr="00AF2CDB">
        <w:rPr>
          <w:rFonts w:ascii="Times New Roman" w:hAnsi="Times New Roman"/>
          <w:sz w:val="24"/>
          <w:szCs w:val="24"/>
        </w:rPr>
        <w:t>Žák učivo dosud nezvládá ani s trvalou pomocí. V uplatňování osvojených poznatků a dovedností se vyskytují velmi závažné chyby. Rozvoj jeho schopností je neuspokojivý a jeho projev je většinou chybný. O daný předmět neprojevuje zájem ani nevyvíjí úsilí se rozvíjet.</w:t>
      </w:r>
    </w:p>
    <w:p w:rsidR="00AF2CDB" w:rsidRPr="00AF2CDB" w:rsidRDefault="00AF2CDB" w:rsidP="00815156">
      <w:pPr>
        <w:ind w:left="360"/>
        <w:jc w:val="both"/>
        <w:rPr>
          <w:b/>
          <w:sz w:val="24"/>
          <w:szCs w:val="24"/>
          <w:u w:val="single"/>
        </w:rPr>
      </w:pPr>
    </w:p>
    <w:p w:rsidR="00815156" w:rsidRPr="00AF2CDB" w:rsidRDefault="00815156" w:rsidP="00815156">
      <w:pPr>
        <w:ind w:left="360"/>
        <w:jc w:val="both"/>
        <w:rPr>
          <w:b/>
          <w:sz w:val="24"/>
          <w:szCs w:val="24"/>
          <w:u w:val="single"/>
        </w:rPr>
      </w:pPr>
    </w:p>
    <w:p w:rsidR="00815156" w:rsidRPr="00AF2CDB" w:rsidRDefault="00815156" w:rsidP="00815156">
      <w:pPr>
        <w:pStyle w:val="Nadpis4"/>
        <w:keepLines w:val="0"/>
        <w:numPr>
          <w:ilvl w:val="2"/>
          <w:numId w:val="87"/>
        </w:numPr>
        <w:suppressAutoHyphens/>
        <w:spacing w:before="0" w:line="240" w:lineRule="auto"/>
        <w:rPr>
          <w:rFonts w:ascii="Times New Roman" w:hAnsi="Times New Roman"/>
          <w:i w:val="0"/>
          <w:color w:val="auto"/>
          <w:sz w:val="24"/>
          <w:szCs w:val="24"/>
        </w:rPr>
      </w:pPr>
      <w:bookmarkStart w:id="18" w:name="__RefHeading__115_389319894"/>
      <w:bookmarkEnd w:id="18"/>
      <w:r w:rsidRPr="00AF2CDB">
        <w:rPr>
          <w:rFonts w:ascii="Times New Roman" w:hAnsi="Times New Roman"/>
          <w:i w:val="0"/>
          <w:color w:val="auto"/>
          <w:sz w:val="24"/>
          <w:szCs w:val="24"/>
        </w:rPr>
        <w:t>Hodnocení žáků se speciálními vzdělávacími potřebami</w:t>
      </w:r>
    </w:p>
    <w:p w:rsidR="00815156" w:rsidRPr="00AF2CDB" w:rsidRDefault="00815156" w:rsidP="00815156">
      <w:pPr>
        <w:pStyle w:val="Odstavecseseznamem"/>
        <w:autoSpaceDE w:val="0"/>
        <w:autoSpaceDN w:val="0"/>
        <w:adjustRightInd w:val="0"/>
        <w:spacing w:after="0" w:line="240" w:lineRule="auto"/>
        <w:ind w:left="390"/>
        <w:rPr>
          <w:rFonts w:cs="Calibri"/>
          <w:b/>
          <w:bCs/>
          <w:color w:val="000000"/>
          <w:sz w:val="24"/>
          <w:szCs w:val="24"/>
        </w:rPr>
      </w:pPr>
    </w:p>
    <w:p w:rsidR="00815156" w:rsidRPr="00AF2CDB" w:rsidRDefault="00815156" w:rsidP="00815156">
      <w:pPr>
        <w:jc w:val="both"/>
        <w:rPr>
          <w:sz w:val="24"/>
          <w:szCs w:val="24"/>
        </w:rPr>
      </w:pPr>
    </w:p>
    <w:p w:rsidR="00815156" w:rsidRPr="00AF2CDB" w:rsidRDefault="00815156" w:rsidP="00815156">
      <w:pPr>
        <w:jc w:val="both"/>
        <w:rPr>
          <w:rFonts w:ascii="Times New Roman" w:hAnsi="Times New Roman"/>
          <w:sz w:val="24"/>
          <w:szCs w:val="24"/>
        </w:rPr>
      </w:pPr>
      <w:r w:rsidRPr="00AF2CDB">
        <w:rPr>
          <w:sz w:val="24"/>
          <w:szCs w:val="24"/>
        </w:rPr>
        <w:t xml:space="preserve">        </w:t>
      </w:r>
      <w:r w:rsidRPr="00AF2CDB">
        <w:rPr>
          <w:rFonts w:ascii="Times New Roman" w:hAnsi="Times New Roman"/>
          <w:sz w:val="24"/>
          <w:szCs w:val="24"/>
        </w:rPr>
        <w:t>Žáci se speciálními vzdělávacími potřebami mají právo na vytvoření nezbytných podmínek při vzdělávání i klasifikaci a hodnocení.</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ab/>
        <w:t>Při hodnocení žáků se speciálními vzdělávacím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ab/>
        <w:t>Pro zjišťování úrovně žákových vědomostí a dovedností volí učitel takové formy a druhy zkoušení, které odpovídají schopnostem žáka a na něž nemá porucha negativní vliv. Kontrolní práce píší tito žáci po předchozí přípravě. Pokud je to nutné, nebude dítě s vývojovou poruchou vystavováno úkolům, v nichž vzhledem k poruše nemůže přiměřeně pracovat a podávat výkony odpovídající jeho předpokladům.</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ab/>
        <w:t>Vyučující klade důraz na ten druh projevu, ve kterém má žák předpoklady podávat lepší výkony. Při hodnocení se nevychází z prostého počtu chyb, ale z počtu jevů, které žák zvládl. Hodnocení je provázeno vyjádřením pozitivních stránek výkonu, objasněním podstaty neúspěchu, návodem, jak mezery a nedostatky překonávat.</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ab/>
        <w:t>Všechna navrhovaná pedagogická opatření se zásadně projednávají se zletilými žáky a s  rodiči a jejich souhlasný či nesouhlasný názor je respektován.</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 xml:space="preserve">             V hodnocení se přístup vyučujícího zaměřuje na pozitivní výkony žáka a tím na podporu jeho poznávací motivace k učení namísto jednostranného zdůrazňování chyb.</w:t>
      </w:r>
    </w:p>
    <w:p w:rsidR="00815156" w:rsidRPr="00011E03" w:rsidRDefault="00815156" w:rsidP="00815156">
      <w:pPr>
        <w:ind w:left="284"/>
        <w:jc w:val="both"/>
        <w:rPr>
          <w:b/>
          <w:sz w:val="26"/>
          <w:u w:val="single"/>
        </w:rPr>
      </w:pPr>
    </w:p>
    <w:p w:rsidR="00815156" w:rsidRPr="00AF2CDB" w:rsidRDefault="00815156" w:rsidP="00815156">
      <w:pPr>
        <w:pStyle w:val="Nadpis3"/>
        <w:keepLines w:val="0"/>
        <w:tabs>
          <w:tab w:val="left" w:pos="851"/>
        </w:tabs>
        <w:suppressAutoHyphens/>
        <w:spacing w:before="240" w:after="60" w:line="240" w:lineRule="auto"/>
        <w:rPr>
          <w:rFonts w:ascii="Times New Roman" w:hAnsi="Times New Roman"/>
          <w:b/>
          <w:color w:val="auto"/>
          <w:sz w:val="28"/>
          <w:szCs w:val="28"/>
        </w:rPr>
      </w:pPr>
      <w:bookmarkStart w:id="19" w:name="__RefHeading__117_389319894"/>
      <w:bookmarkEnd w:id="19"/>
      <w:r w:rsidRPr="00AF2CDB">
        <w:rPr>
          <w:rFonts w:ascii="Times New Roman" w:hAnsi="Times New Roman"/>
          <w:b/>
          <w:color w:val="auto"/>
          <w:sz w:val="28"/>
          <w:szCs w:val="28"/>
        </w:rPr>
        <w:t>6.5 STUPNĚ HODNOCENÍ CHOVÁNÍ</w:t>
      </w:r>
    </w:p>
    <w:p w:rsidR="00815156" w:rsidRPr="00357F40" w:rsidRDefault="00815156" w:rsidP="00815156">
      <w:pPr>
        <w:jc w:val="both"/>
        <w:rPr>
          <w:rFonts w:ascii="Times New Roman" w:hAnsi="Times New Roman"/>
        </w:rPr>
      </w:pPr>
    </w:p>
    <w:p w:rsidR="00815156" w:rsidRPr="00AF2CDB" w:rsidRDefault="00530B40" w:rsidP="00815156">
      <w:pPr>
        <w:pStyle w:val="Zpat"/>
        <w:tabs>
          <w:tab w:val="left" w:pos="708"/>
        </w:tabs>
        <w:jc w:val="both"/>
      </w:pPr>
      <w:r>
        <w:tab/>
      </w:r>
      <w:r w:rsidR="00815156" w:rsidRPr="00AF2CDB">
        <w:t>Chování žáka ve škole a na akcích pořádaných školou se v případě použití klasifikace hodnotí na vysvědčení stupni:</w:t>
      </w:r>
    </w:p>
    <w:p w:rsidR="00815156" w:rsidRPr="00AF2CDB" w:rsidRDefault="00815156" w:rsidP="00815156">
      <w:pPr>
        <w:jc w:val="both"/>
        <w:rPr>
          <w:rFonts w:ascii="Times New Roman" w:hAnsi="Times New Roman"/>
          <w:sz w:val="24"/>
          <w:szCs w:val="24"/>
        </w:rPr>
      </w:pP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1 – velmi dobré</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2 – uspokojivé</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3 – neuspokojivé</w:t>
      </w:r>
    </w:p>
    <w:p w:rsidR="00815156" w:rsidRPr="00AF2CDB" w:rsidRDefault="00815156" w:rsidP="00815156">
      <w:pPr>
        <w:ind w:firstLine="708"/>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b/>
          <w:bCs/>
          <w:sz w:val="24"/>
          <w:szCs w:val="24"/>
        </w:rPr>
        <w:t>Kritéria pro jednotlivé stupně klasifikace chování jsou následující:</w:t>
      </w:r>
    </w:p>
    <w:p w:rsidR="00815156" w:rsidRPr="00AF2CDB" w:rsidRDefault="00815156" w:rsidP="00815156">
      <w:pPr>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Stupeň 1 (velmi dobré)</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Žák respektuje pravidla chování a ustanovení školního řádu školy. Méně závažných přestupků se dopouští ojediněle. Žák je však přístupný výchovnému působení a snaží se své chyby napravit, má dobrý vztah k dospělým i spolužákům.</w:t>
      </w:r>
    </w:p>
    <w:p w:rsidR="00815156" w:rsidRPr="00AF2CDB" w:rsidRDefault="00815156" w:rsidP="00815156">
      <w:pPr>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Stupeň 2 (uspokojivé)</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Chování žáka je v rozporu s pravidly chování a s ustanoveními školního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815156" w:rsidRPr="00AF2CDB" w:rsidRDefault="00815156" w:rsidP="00815156">
      <w:pPr>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Stupeň 3 (neuspokojivé</w:t>
      </w:r>
      <w:r w:rsidRPr="00AF2CDB">
        <w:rPr>
          <w:rFonts w:ascii="Times New Roman" w:hAnsi="Times New Roman"/>
          <w:sz w:val="24"/>
          <w:szCs w:val="24"/>
        </w:rPr>
        <w:t>)</w:t>
      </w: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815156" w:rsidRPr="00357F40" w:rsidRDefault="00815156" w:rsidP="00815156">
      <w:pPr>
        <w:jc w:val="both"/>
        <w:rPr>
          <w:rFonts w:ascii="Times New Roman" w:hAnsi="Times New Roman"/>
          <w:sz w:val="24"/>
          <w:szCs w:val="24"/>
        </w:rPr>
      </w:pPr>
    </w:p>
    <w:p w:rsidR="00815156" w:rsidRPr="00AF2CDB" w:rsidRDefault="00815156" w:rsidP="00815156">
      <w:pPr>
        <w:pStyle w:val="Nadpis3"/>
        <w:keepLines w:val="0"/>
        <w:tabs>
          <w:tab w:val="left" w:pos="851"/>
        </w:tabs>
        <w:suppressAutoHyphens/>
        <w:spacing w:before="240" w:after="60" w:line="240" w:lineRule="auto"/>
        <w:rPr>
          <w:rFonts w:ascii="Times New Roman" w:hAnsi="Times New Roman"/>
          <w:b/>
          <w:color w:val="auto"/>
          <w:sz w:val="28"/>
          <w:szCs w:val="28"/>
        </w:rPr>
      </w:pPr>
      <w:r w:rsidRPr="00AF2CDB">
        <w:rPr>
          <w:rFonts w:ascii="Times New Roman" w:hAnsi="Times New Roman"/>
          <w:b/>
          <w:color w:val="auto"/>
          <w:sz w:val="28"/>
          <w:szCs w:val="28"/>
        </w:rPr>
        <w:t>6.6 ZPŮSOB ZÍSKÁVÁNÍ PODKLADŮ PRO HODNOCENÍ</w:t>
      </w:r>
    </w:p>
    <w:p w:rsidR="00815156" w:rsidRPr="00357F40" w:rsidRDefault="00815156" w:rsidP="00815156">
      <w:pPr>
        <w:jc w:val="both"/>
        <w:rPr>
          <w:rFonts w:ascii="Times New Roman" w:hAnsi="Times New Roman"/>
        </w:rPr>
      </w:pPr>
    </w:p>
    <w:p w:rsidR="00815156" w:rsidRPr="00AF2CDB" w:rsidRDefault="00815156" w:rsidP="00AF2CDB">
      <w:pPr>
        <w:pStyle w:val="Zpat"/>
        <w:tabs>
          <w:tab w:val="left" w:pos="708"/>
        </w:tabs>
        <w:ind w:left="284" w:hanging="284"/>
        <w:jc w:val="both"/>
      </w:pPr>
      <w:r w:rsidRPr="00AF2CDB">
        <w:t xml:space="preserve">1. Podklady pro hodnocení a klasifikaci výchovně vzdělávacích výsledků a chování žáka  </w:t>
      </w: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získává učitel zejména těmito metodami, formami a prostředky:</w:t>
      </w:r>
    </w:p>
    <w:p w:rsidR="00815156" w:rsidRPr="00AF2CDB" w:rsidRDefault="00815156" w:rsidP="00AF2CDB">
      <w:pPr>
        <w:jc w:val="both"/>
        <w:rPr>
          <w:rFonts w:ascii="Times New Roman" w:hAnsi="Times New Roman"/>
          <w:sz w:val="24"/>
          <w:szCs w:val="24"/>
        </w:rPr>
      </w:pP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soustavným diagnostickým pozorováním žáka</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soustavným sledováním výkonů žáka a jeho připravenosti na vyučování</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xml:space="preserve">- různými druhy zkoušek (písemné, ústní, grafické, praktické, pohybové), didaktickými </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xml:space="preserve">  testy</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analýzou různých činností žáka</w:t>
      </w:r>
    </w:p>
    <w:p w:rsidR="00815156" w:rsidRPr="00AF2CDB" w:rsidRDefault="00815156" w:rsidP="00AF2CDB">
      <w:pPr>
        <w:ind w:left="708"/>
        <w:jc w:val="both"/>
        <w:rPr>
          <w:rFonts w:ascii="Times New Roman" w:hAnsi="Times New Roman"/>
          <w:sz w:val="24"/>
          <w:szCs w:val="24"/>
        </w:rPr>
      </w:pPr>
      <w:r w:rsidRPr="00AF2CDB">
        <w:rPr>
          <w:rFonts w:ascii="Times New Roman" w:hAnsi="Times New Roman"/>
          <w:sz w:val="24"/>
          <w:szCs w:val="24"/>
        </w:rPr>
        <w:t>- konzultacemi s ostatními učiteli a podle potřeby s dalšími odborníky (pedagogicko-psychologická poradna, pedagogické centrum)</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rozhovory se žákem a zákonnými zástupci nezletilého žáka</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2. Žák praktické školy jednoleté, který je klasifikován známkou, musí mít z každého předmětu, alespoň dvě známky za každé pololetí, z toho nejméně jednu za ústní zkoušení.  Známky a slovní hodnocení získávají vyučující průběžně během celého klasifikačního období. Není přípustné slovně hodnotit nebo ústně přezkušovat žáky koncem klasifikačního období z látky celého tohoto období. Výjimku tvoří vědomosti nutné k zvládnutí zkoušené látky. Zkoušení i hodnocení je prováděno zásadně před kolektivem třídy, nepřípustné je individuální přezkušování po vyučování v kabinetech. Výjimka je možná jen při diagnostikované vývojové poruše, kdy je tento způsob doporučen ve zprávě psychologa.</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 xml:space="preserve">3. Učitel oznamuje žákovi výsledek každého hodnocení,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studentské žákovské knížky </w:t>
      </w:r>
      <w:r w:rsidRPr="00AF2CDB">
        <w:rPr>
          <w:rFonts w:ascii="Times New Roman" w:hAnsi="Times New Roman"/>
          <w:color w:val="FF0000"/>
          <w:sz w:val="24"/>
          <w:szCs w:val="24"/>
        </w:rPr>
        <w:t xml:space="preserve"> </w:t>
      </w:r>
      <w:r w:rsidRPr="00AF2CDB">
        <w:rPr>
          <w:rFonts w:ascii="Times New Roman" w:hAnsi="Times New Roman"/>
          <w:sz w:val="24"/>
          <w:szCs w:val="24"/>
        </w:rPr>
        <w:t>- současně se sdělováním známek žákům. Při hodnocení využívá i sebehodnocení žáka.</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4. Kontrolní písemné práce a další druhy zkoušek rozvrhne učitel rovnoměrně na celý školní rok, aby se nadměrně nenahromadily v určitých obdobích.</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5.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nebo podklady pro slovní hodnocení zastupujícímu učiteli nebo vedení školy.</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6. Třídní učitel zajistí zapsání známek a slovního hodnocení také do třídního katalogu a dbá o jeho úplnost. Do katalogu jsou zapisovány známky nebo slovní hodnocení z jednotlivých předmětů, udělená výchovná opatření a další údaje o chování žáka, jeho pracovní aktivitě a činnosti ve škole.</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 xml:space="preserve">7. Pokud je klasifikace nebo slovní hodnocení žáka stanoveno na základě písemných nebo grafických prací, vyučující tyto práce uschovávají po dobu, během které se hodnocení žáka určuje nebo ve které se k ní mohou zákonní zástupci nezletilého žáka a zletilí žáci odvolat - tzn. celý školní rok do 31.8. V případě žáků s odloženou klasifikací nebo opravnými zkouškami až do </w:t>
      </w:r>
      <w:r w:rsidR="004C27D9" w:rsidRPr="00AF2CDB">
        <w:rPr>
          <w:rFonts w:ascii="Times New Roman" w:hAnsi="Times New Roman"/>
          <w:sz w:val="24"/>
          <w:szCs w:val="24"/>
        </w:rPr>
        <w:t>30.10 dalšího</w:t>
      </w:r>
      <w:r w:rsidRPr="00AF2CDB">
        <w:rPr>
          <w:rFonts w:ascii="Times New Roman" w:hAnsi="Times New Roman"/>
          <w:sz w:val="24"/>
          <w:szCs w:val="24"/>
        </w:rPr>
        <w:t xml:space="preserve"> školního roku.  Opravené písemné práce musí být předloženy všem žákům a na požádání ve škole také zákonným zástupcům.</w:t>
      </w:r>
    </w:p>
    <w:p w:rsidR="00815156" w:rsidRPr="00AF2CDB" w:rsidRDefault="00815156" w:rsidP="00AF2CDB">
      <w:pPr>
        <w:jc w:val="both"/>
        <w:rPr>
          <w:rFonts w:ascii="Times New Roman" w:hAnsi="Times New Roman"/>
          <w:sz w:val="24"/>
          <w:szCs w:val="24"/>
        </w:rPr>
      </w:pPr>
    </w:p>
    <w:p w:rsidR="00815156" w:rsidRPr="00AF2CDB" w:rsidRDefault="00815156" w:rsidP="00AF2CDB">
      <w:pPr>
        <w:jc w:val="both"/>
        <w:rPr>
          <w:rFonts w:ascii="Times New Roman" w:hAnsi="Times New Roman"/>
          <w:sz w:val="24"/>
          <w:szCs w:val="24"/>
        </w:rPr>
      </w:pPr>
      <w:r w:rsidRPr="00AF2CDB">
        <w:rPr>
          <w:rFonts w:ascii="Times New Roman" w:hAnsi="Times New Roman"/>
          <w:sz w:val="24"/>
          <w:szCs w:val="24"/>
        </w:rPr>
        <w:t>8. Vyučující dodržují zásady pedagogického taktu, zejména:</w:t>
      </w:r>
    </w:p>
    <w:p w:rsidR="00815156" w:rsidRPr="00AF2CDB" w:rsidRDefault="00815156" w:rsidP="00AF2CDB">
      <w:pPr>
        <w:ind w:left="851" w:hanging="142"/>
        <w:jc w:val="both"/>
        <w:rPr>
          <w:rFonts w:ascii="Times New Roman" w:hAnsi="Times New Roman"/>
          <w:sz w:val="24"/>
          <w:szCs w:val="24"/>
        </w:rPr>
      </w:pPr>
      <w:r w:rsidRPr="00AF2CDB">
        <w:rPr>
          <w:rFonts w:ascii="Times New Roman" w:hAnsi="Times New Roman"/>
          <w:sz w:val="24"/>
          <w:szCs w:val="24"/>
        </w:rPr>
        <w:t>- neklasifikují a nehodnotí žáky ihned po jejich návratu do školy po nepřítomnosti delší než jeden týden</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účelem zkoušení není nacházet mezery ve vědomostech žáka, ale hodnotit to, co umí</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xml:space="preserve">- učitel klasifikuje a hodnotí slovně jen probrané učivo, zadávání nové látky k samostatnému </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xml:space="preserve">  nastudování celé třídě není přípustné</w:t>
      </w:r>
    </w:p>
    <w:p w:rsidR="00815156" w:rsidRPr="00AF2CDB" w:rsidRDefault="00815156" w:rsidP="00AF2CDB">
      <w:pPr>
        <w:ind w:left="708"/>
        <w:jc w:val="both"/>
        <w:rPr>
          <w:rFonts w:ascii="Times New Roman" w:hAnsi="Times New Roman"/>
          <w:sz w:val="24"/>
          <w:szCs w:val="24"/>
        </w:rPr>
      </w:pPr>
      <w:r w:rsidRPr="00AF2CDB">
        <w:rPr>
          <w:rFonts w:ascii="Times New Roman" w:hAnsi="Times New Roman"/>
          <w:sz w:val="24"/>
          <w:szCs w:val="24"/>
        </w:rPr>
        <w:t xml:space="preserve">- před prověřováním znalostí musí mít žáci dostatek času k naučení, procvičení a zažití    </w:t>
      </w:r>
    </w:p>
    <w:p w:rsidR="00815156" w:rsidRPr="00AF2CDB" w:rsidRDefault="00815156" w:rsidP="00AF2CDB">
      <w:pPr>
        <w:ind w:left="708"/>
        <w:jc w:val="both"/>
        <w:rPr>
          <w:rFonts w:ascii="Times New Roman" w:hAnsi="Times New Roman"/>
          <w:sz w:val="24"/>
          <w:szCs w:val="24"/>
        </w:rPr>
      </w:pPr>
      <w:r w:rsidRPr="00AF2CDB">
        <w:rPr>
          <w:rFonts w:ascii="Times New Roman" w:hAnsi="Times New Roman"/>
          <w:sz w:val="24"/>
          <w:szCs w:val="24"/>
        </w:rPr>
        <w:t xml:space="preserve">  učiva</w:t>
      </w:r>
    </w:p>
    <w:p w:rsidR="00815156" w:rsidRPr="00AF2CDB" w:rsidRDefault="00815156" w:rsidP="00AF2CDB">
      <w:pPr>
        <w:ind w:firstLine="708"/>
        <w:jc w:val="both"/>
        <w:rPr>
          <w:rFonts w:ascii="Times New Roman" w:hAnsi="Times New Roman"/>
          <w:sz w:val="24"/>
          <w:szCs w:val="24"/>
        </w:rPr>
      </w:pPr>
      <w:r w:rsidRPr="00AF2CDB">
        <w:rPr>
          <w:rFonts w:ascii="Times New Roman" w:hAnsi="Times New Roman"/>
          <w:sz w:val="24"/>
          <w:szCs w:val="24"/>
        </w:rPr>
        <w:t>- prověřování znalostí provádět až po dostatečném procvičení učiva</w:t>
      </w:r>
    </w:p>
    <w:p w:rsidR="00815156" w:rsidRPr="00AF2CDB" w:rsidRDefault="00815156" w:rsidP="00AF2CDB">
      <w:pPr>
        <w:ind w:firstLine="708"/>
        <w:jc w:val="both"/>
        <w:rPr>
          <w:rFonts w:ascii="Times New Roman" w:hAnsi="Times New Roman"/>
          <w:sz w:val="24"/>
          <w:szCs w:val="24"/>
        </w:rPr>
      </w:pPr>
    </w:p>
    <w:p w:rsidR="00815156" w:rsidRDefault="00815156" w:rsidP="00AF2CDB">
      <w:pPr>
        <w:jc w:val="both"/>
        <w:rPr>
          <w:rFonts w:ascii="Times New Roman" w:hAnsi="Times New Roman"/>
          <w:sz w:val="24"/>
          <w:szCs w:val="24"/>
        </w:rPr>
      </w:pPr>
      <w:r w:rsidRPr="00AF2CDB">
        <w:rPr>
          <w:rFonts w:ascii="Times New Roman" w:hAnsi="Times New Roman"/>
          <w:sz w:val="24"/>
          <w:szCs w:val="24"/>
        </w:rPr>
        <w:t>9. Třídní učitelé (případně výchovný poradce) jsou povinni seznamovat ostatní vyučující s doporučením psychologických vyšetření, které mají vztah ke způsobu hodnocení a klasifikace žáka a způsobu získávání podkladů. Tyto údaje jsou důvěrné.</w:t>
      </w:r>
    </w:p>
    <w:p w:rsidR="00530B40" w:rsidRPr="00AF2CDB" w:rsidRDefault="00530B40" w:rsidP="00AF2CDB">
      <w:pPr>
        <w:jc w:val="both"/>
        <w:rPr>
          <w:rFonts w:ascii="Times New Roman" w:hAnsi="Times New Roman"/>
          <w:sz w:val="24"/>
          <w:szCs w:val="24"/>
        </w:rPr>
      </w:pPr>
    </w:p>
    <w:p w:rsidR="00815156" w:rsidRPr="00AF2CDB" w:rsidRDefault="00815156" w:rsidP="00815156">
      <w:pPr>
        <w:pStyle w:val="Nadpis3"/>
        <w:keepLines w:val="0"/>
        <w:tabs>
          <w:tab w:val="left" w:pos="851"/>
        </w:tabs>
        <w:suppressAutoHyphens/>
        <w:spacing w:before="240" w:after="60" w:line="240" w:lineRule="auto"/>
        <w:rPr>
          <w:b/>
          <w:sz w:val="28"/>
          <w:szCs w:val="28"/>
        </w:rPr>
      </w:pPr>
      <w:bookmarkStart w:id="20" w:name="__RefHeading__121_389319894"/>
      <w:bookmarkEnd w:id="20"/>
      <w:r w:rsidRPr="00AF2CDB">
        <w:rPr>
          <w:rFonts w:ascii="Times New Roman" w:hAnsi="Times New Roman"/>
          <w:b/>
          <w:color w:val="auto"/>
          <w:sz w:val="28"/>
          <w:szCs w:val="28"/>
        </w:rPr>
        <w:t xml:space="preserve">6.7 CELKOVÉ HODNOCENÍ ŽÁKA NA VYSVĚDČENÍ </w:t>
      </w:r>
    </w:p>
    <w:p w:rsidR="00815156" w:rsidRPr="00A74F1B" w:rsidRDefault="00815156" w:rsidP="00815156">
      <w:pPr>
        <w:pStyle w:val="Nadpis3"/>
        <w:keepLines w:val="0"/>
        <w:tabs>
          <w:tab w:val="left" w:pos="851"/>
        </w:tabs>
        <w:suppressAutoHyphens/>
        <w:spacing w:before="240" w:after="60" w:line="240" w:lineRule="auto"/>
        <w:ind w:left="517"/>
      </w:pPr>
      <w:r w:rsidRPr="001C4D42">
        <w:rPr>
          <w:rFonts w:ascii="Times New Roman" w:hAnsi="Times New Roman"/>
          <w:b/>
          <w:color w:val="auto"/>
          <w:sz w:val="28"/>
          <w:szCs w:val="28"/>
        </w:rPr>
        <w:t>Celkové hodnocení žáka se na vysvědčení vyjadřuje stupni</w:t>
      </w:r>
    </w:p>
    <w:p w:rsidR="00815156" w:rsidRPr="00357F40" w:rsidRDefault="00815156" w:rsidP="00815156">
      <w:pPr>
        <w:ind w:firstLine="708"/>
        <w:jc w:val="both"/>
        <w:rPr>
          <w:rFonts w:ascii="Times New Roman" w:hAnsi="Times New Roman"/>
        </w:rPr>
      </w:pP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 xml:space="preserve">a) </w:t>
      </w:r>
      <w:r w:rsidR="004C27D9" w:rsidRPr="00AF2CDB">
        <w:rPr>
          <w:rFonts w:ascii="Times New Roman" w:hAnsi="Times New Roman"/>
          <w:sz w:val="24"/>
          <w:szCs w:val="24"/>
        </w:rPr>
        <w:t>prospěl (a) s vyznamenáním</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 xml:space="preserve">b) </w:t>
      </w:r>
      <w:r w:rsidR="004C27D9" w:rsidRPr="00AF2CDB">
        <w:rPr>
          <w:rFonts w:ascii="Times New Roman" w:hAnsi="Times New Roman"/>
          <w:sz w:val="24"/>
          <w:szCs w:val="24"/>
        </w:rPr>
        <w:t>prospěl (a)</w:t>
      </w:r>
    </w:p>
    <w:p w:rsidR="00815156" w:rsidRPr="00AF2CDB" w:rsidRDefault="00815156" w:rsidP="00815156">
      <w:pPr>
        <w:ind w:firstLine="708"/>
        <w:jc w:val="both"/>
        <w:rPr>
          <w:rFonts w:ascii="Times New Roman" w:hAnsi="Times New Roman"/>
          <w:b/>
          <w:sz w:val="24"/>
          <w:szCs w:val="24"/>
        </w:rPr>
      </w:pPr>
      <w:r w:rsidRPr="00AF2CDB">
        <w:rPr>
          <w:rFonts w:ascii="Times New Roman" w:hAnsi="Times New Roman"/>
          <w:sz w:val="24"/>
          <w:szCs w:val="24"/>
        </w:rPr>
        <w:t xml:space="preserve">c) </w:t>
      </w:r>
      <w:r w:rsidR="004C27D9" w:rsidRPr="00AF2CDB">
        <w:rPr>
          <w:rFonts w:ascii="Times New Roman" w:hAnsi="Times New Roman"/>
          <w:sz w:val="24"/>
          <w:szCs w:val="24"/>
        </w:rPr>
        <w:t>neprospěl (a)</w:t>
      </w:r>
    </w:p>
    <w:p w:rsidR="00815156" w:rsidRPr="00AF2CDB" w:rsidRDefault="00815156" w:rsidP="00815156">
      <w:pPr>
        <w:rPr>
          <w:rFonts w:ascii="Times New Roman" w:hAnsi="Times New Roman"/>
          <w:b/>
          <w:sz w:val="24"/>
          <w:szCs w:val="24"/>
        </w:rPr>
      </w:pPr>
    </w:p>
    <w:p w:rsidR="00815156" w:rsidRPr="00AF2CDB" w:rsidRDefault="00815156" w:rsidP="00815156">
      <w:pPr>
        <w:rPr>
          <w:rFonts w:ascii="Times New Roman" w:hAnsi="Times New Roman"/>
          <w:b/>
          <w:bCs/>
          <w:sz w:val="24"/>
          <w:szCs w:val="24"/>
        </w:rPr>
      </w:pPr>
      <w:r w:rsidRPr="00AF2CDB">
        <w:rPr>
          <w:rFonts w:ascii="Times New Roman" w:hAnsi="Times New Roman"/>
          <w:b/>
          <w:sz w:val="24"/>
          <w:szCs w:val="24"/>
        </w:rPr>
        <w:t>Žák je hodnocen stupněm:</w:t>
      </w: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a) prospěl(a) s vyznamenáním -</w:t>
      </w:r>
      <w:r w:rsidRPr="00AF2CDB">
        <w:rPr>
          <w:rFonts w:ascii="Times New Roman" w:hAnsi="Times New Roman"/>
          <w:sz w:val="24"/>
          <w:szCs w:val="24"/>
        </w:rPr>
        <w:t xml:space="preserve"> není-li v žádném z povinných předmětů stanovených školním   </w:t>
      </w:r>
    </w:p>
    <w:p w:rsidR="00815156" w:rsidRPr="00AF2CDB" w:rsidRDefault="00815156" w:rsidP="00815156">
      <w:pPr>
        <w:pStyle w:val="Zkladntextodsazen"/>
        <w:jc w:val="both"/>
        <w:rPr>
          <w:rFonts w:ascii="Times New Roman" w:hAnsi="Times New Roman"/>
          <w:sz w:val="24"/>
          <w:szCs w:val="24"/>
        </w:rPr>
      </w:pPr>
      <w:r w:rsidRPr="00AF2CDB">
        <w:rPr>
          <w:rFonts w:ascii="Times New Roman" w:hAnsi="Times New Roman"/>
          <w:sz w:val="24"/>
          <w:szCs w:val="24"/>
        </w:rPr>
        <w:t xml:space="preserve"> vzdělávacím programem hodnocen na vysvědčení stupněm prospěchu horším než </w:t>
      </w:r>
    </w:p>
    <w:p w:rsidR="00815156" w:rsidRPr="00AF2CDB" w:rsidRDefault="00815156" w:rsidP="00815156">
      <w:pPr>
        <w:pStyle w:val="Zkladntextodsazen"/>
        <w:jc w:val="both"/>
        <w:rPr>
          <w:rFonts w:ascii="Times New Roman" w:hAnsi="Times New Roman"/>
          <w:color w:val="FF0000"/>
          <w:sz w:val="24"/>
          <w:szCs w:val="24"/>
        </w:rPr>
      </w:pPr>
      <w:r w:rsidRPr="00AF2CDB">
        <w:rPr>
          <w:rFonts w:ascii="Times New Roman" w:hAnsi="Times New Roman"/>
          <w:sz w:val="24"/>
          <w:szCs w:val="24"/>
        </w:rPr>
        <w:t xml:space="preserve">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w:t>
      </w:r>
    </w:p>
    <w:p w:rsidR="00815156" w:rsidRPr="00AF2CDB" w:rsidRDefault="00815156" w:rsidP="00815156">
      <w:pPr>
        <w:pStyle w:val="Zkladntextodsazen"/>
        <w:jc w:val="both"/>
        <w:rPr>
          <w:rFonts w:ascii="Times New Roman" w:hAnsi="Times New Roman"/>
          <w:sz w:val="24"/>
          <w:szCs w:val="24"/>
        </w:rPr>
      </w:pPr>
    </w:p>
    <w:p w:rsidR="00815156" w:rsidRPr="00AF2CDB" w:rsidRDefault="00815156" w:rsidP="00815156">
      <w:pPr>
        <w:ind w:left="180" w:hanging="180"/>
        <w:jc w:val="both"/>
        <w:rPr>
          <w:rFonts w:ascii="Times New Roman" w:hAnsi="Times New Roman"/>
          <w:sz w:val="24"/>
          <w:szCs w:val="24"/>
        </w:rPr>
      </w:pPr>
      <w:r w:rsidRPr="00AF2CDB">
        <w:rPr>
          <w:rFonts w:ascii="Times New Roman" w:hAnsi="Times New Roman"/>
          <w:b/>
          <w:sz w:val="24"/>
          <w:szCs w:val="24"/>
        </w:rPr>
        <w:t>b) prospěl(a) -</w:t>
      </w:r>
      <w:r w:rsidRPr="00AF2CDB">
        <w:rPr>
          <w:rFonts w:ascii="Times New Roman" w:hAnsi="Times New Roman"/>
          <w:sz w:val="24"/>
          <w:szCs w:val="24"/>
        </w:rPr>
        <w:t xml:space="preserve"> není-li v žádném z povinných předmětů stanovených školním vzdělávacím programem hodnocen na vysvědčení stupněm prospěchu 5 - nedostatečný nebo odpovídajícím slovním hodnocením</w:t>
      </w:r>
    </w:p>
    <w:p w:rsidR="00815156" w:rsidRPr="00AF2CDB" w:rsidRDefault="00815156" w:rsidP="00815156">
      <w:pPr>
        <w:ind w:left="180" w:hanging="180"/>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b/>
          <w:sz w:val="24"/>
          <w:szCs w:val="24"/>
        </w:rPr>
        <w:t>c) neprospěl(a) -</w:t>
      </w:r>
      <w:r w:rsidRPr="00AF2CDB">
        <w:rPr>
          <w:rFonts w:ascii="Times New Roman" w:hAnsi="Times New Roman"/>
          <w:sz w:val="24"/>
          <w:szCs w:val="24"/>
        </w:rPr>
        <w:t xml:space="preserve"> je-li v některém z povinných předmětů stanovených školním vzdělávacím </w:t>
      </w:r>
    </w:p>
    <w:p w:rsidR="00815156" w:rsidRPr="00AF2CDB" w:rsidRDefault="00815156" w:rsidP="00815156">
      <w:pPr>
        <w:ind w:left="240"/>
        <w:jc w:val="both"/>
        <w:rPr>
          <w:rFonts w:ascii="Times New Roman" w:hAnsi="Times New Roman"/>
          <w:sz w:val="24"/>
          <w:szCs w:val="24"/>
        </w:rPr>
      </w:pPr>
      <w:r w:rsidRPr="00AF2CDB">
        <w:rPr>
          <w:rFonts w:ascii="Times New Roman" w:hAnsi="Times New Roman"/>
          <w:sz w:val="24"/>
          <w:szCs w:val="24"/>
        </w:rPr>
        <w:t>programem hodnocen na vysvědčení stupněm prospěchu 5 - nedostatečný nebo odpovídajícím slovním hodnocením</w:t>
      </w:r>
    </w:p>
    <w:p w:rsidR="00815156" w:rsidRPr="00AF2CDB" w:rsidRDefault="00815156" w:rsidP="00815156">
      <w:pPr>
        <w:jc w:val="both"/>
        <w:rPr>
          <w:rFonts w:ascii="Times New Roman" w:hAnsi="Times New Roman"/>
          <w:sz w:val="24"/>
          <w:szCs w:val="24"/>
        </w:rPr>
      </w:pPr>
    </w:p>
    <w:p w:rsidR="00815156" w:rsidRPr="00AF2CDB" w:rsidRDefault="00815156" w:rsidP="00815156">
      <w:pPr>
        <w:jc w:val="both"/>
        <w:rPr>
          <w:rFonts w:ascii="Times New Roman" w:hAnsi="Times New Roman"/>
          <w:sz w:val="24"/>
          <w:szCs w:val="24"/>
        </w:rPr>
      </w:pPr>
      <w:r w:rsidRPr="00AF2CDB">
        <w:rPr>
          <w:rFonts w:ascii="Times New Roman" w:hAnsi="Times New Roman"/>
          <w:sz w:val="24"/>
          <w:szCs w:val="24"/>
        </w:rPr>
        <w:t>Výsledky práce v zájmových útvarech organizovaných školou se v případě použití klasifikace hodnotí na vysvědčení stupni:</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a) pracoval(a) úspěšně</w:t>
      </w:r>
    </w:p>
    <w:p w:rsidR="00815156" w:rsidRPr="00AF2CDB" w:rsidRDefault="00815156" w:rsidP="00815156">
      <w:pPr>
        <w:ind w:firstLine="708"/>
        <w:jc w:val="both"/>
        <w:rPr>
          <w:rFonts w:ascii="Times New Roman" w:hAnsi="Times New Roman"/>
          <w:sz w:val="24"/>
          <w:szCs w:val="24"/>
        </w:rPr>
      </w:pPr>
      <w:r w:rsidRPr="00AF2CDB">
        <w:rPr>
          <w:rFonts w:ascii="Times New Roman" w:hAnsi="Times New Roman"/>
          <w:sz w:val="24"/>
          <w:szCs w:val="24"/>
        </w:rPr>
        <w:t>b) pracoval(a)</w:t>
      </w:r>
    </w:p>
    <w:p w:rsidR="00815156" w:rsidRDefault="00815156" w:rsidP="00815156">
      <w:pPr>
        <w:rPr>
          <w:rFonts w:ascii="Times New Roman" w:hAnsi="Times New Roman"/>
          <w:b/>
          <w:sz w:val="28"/>
          <w:szCs w:val="28"/>
        </w:rPr>
      </w:pPr>
    </w:p>
    <w:p w:rsidR="00815156" w:rsidRDefault="00815156" w:rsidP="00815156">
      <w:pPr>
        <w:rPr>
          <w:rFonts w:ascii="Times New Roman" w:hAnsi="Times New Roman"/>
          <w:b/>
          <w:sz w:val="28"/>
          <w:szCs w:val="28"/>
        </w:rPr>
      </w:pPr>
    </w:p>
    <w:p w:rsidR="00815156" w:rsidRPr="00E14BBD" w:rsidRDefault="00815156" w:rsidP="00815156">
      <w:pPr>
        <w:rPr>
          <w:rFonts w:ascii="Times New Roman" w:hAnsi="Times New Roman"/>
          <w:b/>
          <w:sz w:val="28"/>
          <w:szCs w:val="28"/>
        </w:rPr>
      </w:pPr>
      <w:r>
        <w:rPr>
          <w:rFonts w:ascii="Times New Roman" w:hAnsi="Times New Roman"/>
          <w:b/>
          <w:sz w:val="28"/>
          <w:szCs w:val="28"/>
        </w:rPr>
        <w:t>6.8</w:t>
      </w:r>
      <w:r w:rsidRPr="00A6794E">
        <w:rPr>
          <w:rFonts w:ascii="Times New Roman" w:hAnsi="Times New Roman"/>
          <w:b/>
          <w:sz w:val="28"/>
          <w:szCs w:val="28"/>
        </w:rPr>
        <w:t xml:space="preserve"> UKONČOVÁN</w:t>
      </w:r>
      <w:r>
        <w:rPr>
          <w:rFonts w:ascii="Times New Roman" w:hAnsi="Times New Roman"/>
          <w:b/>
          <w:sz w:val="28"/>
          <w:szCs w:val="28"/>
        </w:rPr>
        <w:t>Í VZDĚLÁVÁNÍ V PRAKTICKÉ ŠKOLE DVOULETÉ</w:t>
      </w:r>
    </w:p>
    <w:p w:rsidR="00815156" w:rsidRPr="00055335" w:rsidRDefault="00815156" w:rsidP="00815156"/>
    <w:p w:rsidR="00815156" w:rsidRPr="00357F40" w:rsidRDefault="00815156" w:rsidP="00815156">
      <w:pPr>
        <w:ind w:hanging="30"/>
        <w:jc w:val="both"/>
        <w:rPr>
          <w:rFonts w:ascii="Times New Roman" w:hAnsi="Times New Roman"/>
        </w:rPr>
      </w:pPr>
      <w:r w:rsidRPr="00357F40">
        <w:rPr>
          <w:rFonts w:ascii="Times New Roman" w:hAnsi="Times New Roman"/>
        </w:rPr>
        <w:t xml:space="preserve">Ukončování vzdělávání v praktické škole </w:t>
      </w:r>
      <w:r>
        <w:rPr>
          <w:rFonts w:ascii="Times New Roman" w:hAnsi="Times New Roman"/>
        </w:rPr>
        <w:t>dvouleté</w:t>
      </w:r>
      <w:r w:rsidRPr="00357F40">
        <w:rPr>
          <w:rFonts w:ascii="Times New Roman" w:hAnsi="Times New Roman"/>
        </w:rPr>
        <w:t xml:space="preserve"> se řídí podle vyhlášky MŠMT č. 47/2005 ze dne</w:t>
      </w:r>
      <w:r>
        <w:rPr>
          <w:rFonts w:ascii="Times New Roman" w:hAnsi="Times New Roman"/>
        </w:rPr>
        <w:t xml:space="preserve"> </w:t>
      </w:r>
      <w:r w:rsidRPr="00357F40">
        <w:rPr>
          <w:rFonts w:ascii="Times New Roman" w:hAnsi="Times New Roman"/>
        </w:rPr>
        <w:t>18. ledna 2005.</w:t>
      </w:r>
    </w:p>
    <w:p w:rsidR="00815156" w:rsidRPr="00357F40" w:rsidRDefault="00815156" w:rsidP="00815156">
      <w:pPr>
        <w:ind w:hanging="30"/>
        <w:jc w:val="both"/>
        <w:rPr>
          <w:rFonts w:ascii="Times New Roman" w:hAnsi="Times New Roman"/>
        </w:rPr>
      </w:pPr>
      <w:r w:rsidRPr="00357F40">
        <w:rPr>
          <w:rFonts w:ascii="Times New Roman" w:hAnsi="Times New Roman"/>
        </w:rPr>
        <w:t>Teoretická zkouška z odborných předmětů je ústní zkouškou. Pro teoretickou zkoušku z odborných předmětů stanoví ředitel školy 20-30 témat, z nichž si žák je</w:t>
      </w:r>
      <w:r>
        <w:rPr>
          <w:rFonts w:ascii="Times New Roman" w:hAnsi="Times New Roman"/>
        </w:rPr>
        <w:t>d</w:t>
      </w:r>
      <w:r w:rsidRPr="00357F40">
        <w:rPr>
          <w:rFonts w:ascii="Times New Roman" w:hAnsi="Times New Roman"/>
        </w:rPr>
        <w:t>no téma vylosuje. Příprava ke zkoušce trvá 15 minut a zkouška nejdéle 15 minut.</w:t>
      </w:r>
    </w:p>
    <w:p w:rsidR="00815156" w:rsidRPr="00357F40" w:rsidRDefault="00815156" w:rsidP="00815156">
      <w:pPr>
        <w:ind w:hanging="30"/>
        <w:jc w:val="both"/>
        <w:rPr>
          <w:rFonts w:ascii="Times New Roman" w:hAnsi="Times New Roman"/>
        </w:rPr>
      </w:pPr>
      <w:r w:rsidRPr="00357F40">
        <w:rPr>
          <w:rFonts w:ascii="Times New Roman" w:hAnsi="Times New Roman"/>
        </w:rPr>
        <w:t>Praktickou zkoušku z odborných předmětů koná žák před teoretickou zkouškou z odborných předmětů. Pro praktickou zkoušku z odborných předmětů stanoví ředitel školy 3-5 témat, z nichž se pro skupinu žáků stanovenou ředitelem školy jedno téma vylosuje. Zkouška trvá nejdéle 240 minut.</w:t>
      </w:r>
    </w:p>
    <w:p w:rsidR="00815156" w:rsidRPr="00357F40" w:rsidRDefault="00815156" w:rsidP="00815156">
      <w:pPr>
        <w:ind w:left="255" w:hanging="285"/>
        <w:jc w:val="both"/>
        <w:rPr>
          <w:rFonts w:ascii="Times New Roman" w:hAnsi="Times New Roman"/>
        </w:rPr>
      </w:pPr>
      <w:r w:rsidRPr="00357F40">
        <w:rPr>
          <w:rFonts w:ascii="Times New Roman" w:hAnsi="Times New Roman"/>
        </w:rPr>
        <w:t>Závěrečná zkouška se koná v červnu v termínech stanovených ředitelem školy.</w:t>
      </w:r>
    </w:p>
    <w:p w:rsidR="00815156" w:rsidRPr="00357F40" w:rsidRDefault="00815156" w:rsidP="00815156">
      <w:pPr>
        <w:ind w:left="255" w:hanging="285"/>
        <w:jc w:val="both"/>
        <w:rPr>
          <w:rFonts w:ascii="Times New Roman" w:hAnsi="Times New Roman"/>
        </w:rPr>
      </w:pPr>
      <w:r w:rsidRPr="00357F40">
        <w:rPr>
          <w:rFonts w:ascii="Times New Roman" w:hAnsi="Times New Roman"/>
        </w:rPr>
        <w:t>Zkušební komise má stálé členy- předsedu, místopředsedu a třídního učitele zkoušených žáků.</w:t>
      </w:r>
    </w:p>
    <w:p w:rsidR="00815156" w:rsidRPr="00357F40" w:rsidRDefault="00815156" w:rsidP="00815156">
      <w:pPr>
        <w:ind w:hanging="30"/>
        <w:jc w:val="both"/>
        <w:rPr>
          <w:rFonts w:ascii="Times New Roman" w:hAnsi="Times New Roman"/>
        </w:rPr>
      </w:pPr>
      <w:r w:rsidRPr="00357F40">
        <w:rPr>
          <w:rFonts w:ascii="Times New Roman" w:hAnsi="Times New Roman"/>
        </w:rPr>
        <w:t>Dalšími členy komise jsou učitel odborných předmětů a přísedící</w:t>
      </w:r>
      <w:r>
        <w:rPr>
          <w:rFonts w:ascii="Times New Roman" w:hAnsi="Times New Roman"/>
        </w:rPr>
        <w:t xml:space="preserve"> </w:t>
      </w:r>
      <w:r w:rsidRPr="00357F40">
        <w:rPr>
          <w:rFonts w:ascii="Times New Roman" w:hAnsi="Times New Roman"/>
        </w:rPr>
        <w:t>(pedagogický pracovník vyučující týž nebo příbuzný předmět).</w:t>
      </w:r>
    </w:p>
    <w:p w:rsidR="00815156" w:rsidRPr="00357F40" w:rsidRDefault="00815156" w:rsidP="00815156">
      <w:pPr>
        <w:ind w:left="255" w:hanging="285"/>
        <w:jc w:val="both"/>
        <w:rPr>
          <w:rFonts w:ascii="Times New Roman" w:hAnsi="Times New Roman"/>
          <w:color w:val="000000"/>
        </w:rPr>
      </w:pPr>
      <w:r w:rsidRPr="00357F40">
        <w:rPr>
          <w:rFonts w:ascii="Times New Roman" w:hAnsi="Times New Roman"/>
        </w:rPr>
        <w:t>Místopředsedu a další členy zkušební komise jmenuje ředitel školy do 15. března příslušného školního roku.</w:t>
      </w:r>
    </w:p>
    <w:p w:rsidR="00815156" w:rsidRPr="00357F40" w:rsidRDefault="00815156" w:rsidP="00815156">
      <w:pPr>
        <w:pStyle w:val="Nadpis3"/>
        <w:keepLines w:val="0"/>
        <w:numPr>
          <w:ilvl w:val="2"/>
          <w:numId w:val="0"/>
        </w:numPr>
        <w:shd w:val="clear" w:color="auto" w:fill="FFFFFF"/>
        <w:tabs>
          <w:tab w:val="num" w:pos="0"/>
        </w:tabs>
        <w:suppressAutoHyphens/>
        <w:spacing w:before="60" w:after="60" w:line="330" w:lineRule="atLeast"/>
        <w:rPr>
          <w:rStyle w:val="PromnnHTML"/>
          <w:rFonts w:ascii="Times New Roman" w:hAnsi="Times New Roman"/>
          <w:i w:val="0"/>
          <w:iCs w:val="0"/>
          <w:color w:val="000000"/>
        </w:rPr>
      </w:pPr>
      <w:r w:rsidRPr="00357F40">
        <w:rPr>
          <w:rFonts w:ascii="Times New Roman" w:hAnsi="Times New Roman"/>
          <w:b/>
          <w:bCs/>
          <w:color w:val="000000"/>
        </w:rPr>
        <w:t>Klasifikace a hodnocení závěrečné zkoušky</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(1)</w:t>
      </w:r>
      <w:r w:rsidRPr="00357F40">
        <w:rPr>
          <w:rStyle w:val="apple-converted-space"/>
          <w:color w:val="000000"/>
          <w:sz w:val="22"/>
          <w:szCs w:val="22"/>
        </w:rPr>
        <w:t> </w:t>
      </w:r>
      <w:r w:rsidRPr="00357F40">
        <w:rPr>
          <w:color w:val="000000"/>
          <w:sz w:val="22"/>
          <w:szCs w:val="22"/>
        </w:rPr>
        <w:t>Klasifikace jednotlivých zkoušek závěrečné zkoušky se provádí podle následující stupnice prospěchu:</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a)</w:t>
      </w:r>
      <w:r w:rsidRPr="00357F40">
        <w:rPr>
          <w:rStyle w:val="apple-converted-space"/>
          <w:color w:val="000000"/>
          <w:sz w:val="22"/>
          <w:szCs w:val="22"/>
        </w:rPr>
        <w:t> </w:t>
      </w:r>
      <w:r w:rsidRPr="00357F40">
        <w:rPr>
          <w:color w:val="000000"/>
          <w:sz w:val="22"/>
          <w:szCs w:val="22"/>
        </w:rPr>
        <w:t>1 – výborný,</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b)</w:t>
      </w:r>
      <w:r w:rsidRPr="00357F40">
        <w:rPr>
          <w:rStyle w:val="apple-converted-space"/>
          <w:color w:val="000000"/>
          <w:sz w:val="22"/>
          <w:szCs w:val="22"/>
        </w:rPr>
        <w:t> </w:t>
      </w:r>
      <w:r w:rsidRPr="00357F40">
        <w:rPr>
          <w:color w:val="000000"/>
          <w:sz w:val="22"/>
          <w:szCs w:val="22"/>
        </w:rPr>
        <w:t>2 – chvalitebný,</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c)</w:t>
      </w:r>
      <w:r w:rsidRPr="00357F40">
        <w:rPr>
          <w:rStyle w:val="apple-converted-space"/>
          <w:color w:val="000000"/>
          <w:sz w:val="22"/>
          <w:szCs w:val="22"/>
        </w:rPr>
        <w:t> </w:t>
      </w:r>
      <w:r w:rsidRPr="00357F40">
        <w:rPr>
          <w:color w:val="000000"/>
          <w:sz w:val="22"/>
          <w:szCs w:val="22"/>
        </w:rPr>
        <w:t>3 – dobrý,</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d)</w:t>
      </w:r>
      <w:r w:rsidRPr="00357F40">
        <w:rPr>
          <w:rStyle w:val="apple-converted-space"/>
          <w:color w:val="000000"/>
          <w:sz w:val="22"/>
          <w:szCs w:val="22"/>
        </w:rPr>
        <w:t> </w:t>
      </w:r>
      <w:r w:rsidRPr="00357F40">
        <w:rPr>
          <w:color w:val="000000"/>
          <w:sz w:val="22"/>
          <w:szCs w:val="22"/>
        </w:rPr>
        <w:t>4 – dostatečný,</w:t>
      </w:r>
    </w:p>
    <w:p w:rsidR="00815156" w:rsidRDefault="00815156" w:rsidP="00815156">
      <w:pPr>
        <w:pStyle w:val="goccl4"/>
        <w:shd w:val="clear" w:color="auto" w:fill="FFFFFF"/>
        <w:spacing w:before="0" w:after="0" w:line="270" w:lineRule="atLeast"/>
        <w:jc w:val="both"/>
        <w:rPr>
          <w:color w:val="000000"/>
          <w:sz w:val="22"/>
          <w:szCs w:val="22"/>
        </w:rPr>
      </w:pPr>
      <w:r w:rsidRPr="00357F40">
        <w:rPr>
          <w:rStyle w:val="PromnnHTML"/>
          <w:b/>
          <w:bCs/>
          <w:i w:val="0"/>
          <w:iCs w:val="0"/>
          <w:color w:val="000000"/>
          <w:sz w:val="22"/>
          <w:szCs w:val="22"/>
        </w:rPr>
        <w:t>e)</w:t>
      </w:r>
      <w:r w:rsidRPr="00357F40">
        <w:rPr>
          <w:rStyle w:val="apple-converted-space"/>
          <w:color w:val="000000"/>
          <w:sz w:val="22"/>
          <w:szCs w:val="22"/>
        </w:rPr>
        <w:t> </w:t>
      </w:r>
      <w:r w:rsidRPr="00357F40">
        <w:rPr>
          <w:color w:val="000000"/>
          <w:sz w:val="22"/>
          <w:szCs w:val="22"/>
        </w:rPr>
        <w:t>5 – nedostatečný.</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(2)</w:t>
      </w:r>
      <w:r w:rsidRPr="00357F40">
        <w:rPr>
          <w:rStyle w:val="apple-converted-space"/>
          <w:color w:val="000000"/>
          <w:sz w:val="22"/>
          <w:szCs w:val="22"/>
        </w:rPr>
        <w:t> </w:t>
      </w:r>
      <w:r w:rsidRPr="00357F40">
        <w:rPr>
          <w:color w:val="000000"/>
          <w:sz w:val="22"/>
          <w:szCs w:val="22"/>
        </w:rPr>
        <w:t>V případě, že organizace a délka praktické zkoušky vylučuje stálou přítomnost zkušební komise při zkoušce, navrhuje klasifikaci této zkoušky zkušební komisi ten člen komise, který byl zkoušce přítomen.</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(3)</w:t>
      </w:r>
      <w:r w:rsidRPr="00357F40">
        <w:rPr>
          <w:rStyle w:val="apple-converted-space"/>
          <w:color w:val="000000"/>
          <w:sz w:val="22"/>
          <w:szCs w:val="22"/>
        </w:rPr>
        <w:t> </w:t>
      </w:r>
      <w:r w:rsidRPr="00357F40">
        <w:rPr>
          <w:color w:val="000000"/>
          <w:sz w:val="22"/>
          <w:szCs w:val="22"/>
        </w:rPr>
        <w:t>Do celkového hodnocení závěrečné zkoušky se započítává klasifikace všech zkoušek závěrečné zkoušky.</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(4)</w:t>
      </w:r>
      <w:r w:rsidRPr="00357F40">
        <w:rPr>
          <w:rStyle w:val="apple-converted-space"/>
          <w:color w:val="000000"/>
          <w:sz w:val="22"/>
          <w:szCs w:val="22"/>
        </w:rPr>
        <w:t> </w:t>
      </w:r>
      <w:r w:rsidRPr="00357F40">
        <w:rPr>
          <w:color w:val="000000"/>
          <w:sz w:val="22"/>
          <w:szCs w:val="22"/>
        </w:rPr>
        <w:t>Celkové hodnocení žáka u závěrečné zkoušky provádí zkušební komise podle této stupnice:</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a)</w:t>
      </w:r>
      <w:r w:rsidRPr="00357F40">
        <w:rPr>
          <w:rStyle w:val="apple-converted-space"/>
          <w:color w:val="000000"/>
          <w:sz w:val="22"/>
          <w:szCs w:val="22"/>
        </w:rPr>
        <w:t> </w:t>
      </w:r>
      <w:r w:rsidRPr="00357F40">
        <w:rPr>
          <w:color w:val="000000"/>
          <w:sz w:val="22"/>
          <w:szCs w:val="22"/>
        </w:rPr>
        <w:t>prospěl (a) s vyznamenáním, jestliže celkový průměr klasifikace žáka u závěrečné zkoušky není vyšší než 1,5,</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b)</w:t>
      </w:r>
      <w:r w:rsidRPr="00357F40">
        <w:rPr>
          <w:rStyle w:val="apple-converted-space"/>
          <w:color w:val="000000"/>
          <w:sz w:val="22"/>
          <w:szCs w:val="22"/>
        </w:rPr>
        <w:t> </w:t>
      </w:r>
      <w:r w:rsidRPr="00357F40">
        <w:rPr>
          <w:color w:val="000000"/>
          <w:sz w:val="22"/>
          <w:szCs w:val="22"/>
        </w:rPr>
        <w:t>prospěl (a), jestliže žák nemá z žádné zkoušky závěrečné zkoušky stupeň prospěchu 5 – nedostatečný,</w:t>
      </w:r>
    </w:p>
    <w:p w:rsidR="00815156" w:rsidRPr="00357F40" w:rsidRDefault="00815156" w:rsidP="00815156">
      <w:pPr>
        <w:pStyle w:val="goccl4"/>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c)</w:t>
      </w:r>
      <w:r w:rsidRPr="00357F40">
        <w:rPr>
          <w:rStyle w:val="apple-converted-space"/>
          <w:color w:val="000000"/>
          <w:sz w:val="22"/>
          <w:szCs w:val="22"/>
        </w:rPr>
        <w:t> </w:t>
      </w:r>
      <w:r w:rsidRPr="00357F40">
        <w:rPr>
          <w:color w:val="000000"/>
          <w:sz w:val="22"/>
          <w:szCs w:val="22"/>
        </w:rPr>
        <w:t>neprospěl (a), jestliže žák má z některé zkoušky závěrečné zkoušky stupeň prospěchu 5 – nedostatečný.</w:t>
      </w:r>
    </w:p>
    <w:p w:rsidR="00815156" w:rsidRPr="00357F40" w:rsidRDefault="00815156" w:rsidP="00815156">
      <w:pPr>
        <w:pStyle w:val="goccl3"/>
        <w:shd w:val="clear" w:color="auto" w:fill="FFFFFF"/>
        <w:spacing w:before="0" w:after="0" w:line="270" w:lineRule="atLeast"/>
        <w:ind w:left="255" w:hanging="285"/>
        <w:jc w:val="both"/>
        <w:rPr>
          <w:color w:val="000000"/>
          <w:sz w:val="22"/>
          <w:szCs w:val="22"/>
        </w:rPr>
      </w:pPr>
      <w:r w:rsidRPr="00357F40">
        <w:rPr>
          <w:rStyle w:val="PromnnHTML"/>
          <w:b/>
          <w:bCs/>
          <w:i w:val="0"/>
          <w:iCs w:val="0"/>
          <w:color w:val="000000"/>
          <w:sz w:val="22"/>
          <w:szCs w:val="22"/>
        </w:rPr>
        <w:t>(5)</w:t>
      </w:r>
      <w:r w:rsidRPr="00357F40">
        <w:rPr>
          <w:rStyle w:val="apple-converted-space"/>
          <w:color w:val="000000"/>
          <w:sz w:val="22"/>
          <w:szCs w:val="22"/>
        </w:rPr>
        <w:t> </w:t>
      </w:r>
      <w:r w:rsidRPr="00357F40">
        <w:rPr>
          <w:color w:val="000000"/>
          <w:sz w:val="22"/>
          <w:szCs w:val="22"/>
        </w:rPr>
        <w:t>Hodnocení praktické zkoušky se žákům oznámí nejpozději 1 týden před zahájením ústní zkoušky. Celkové hodnocení závěrečné zkoušky včetně hodnocení jednotlivých zkoušek oznámí žákovi předseda zkušební komise v den, ve kterém žák tuto zkoušku ukončil.</w:t>
      </w:r>
    </w:p>
    <w:p w:rsidR="00815156" w:rsidRPr="00357F40" w:rsidRDefault="00815156" w:rsidP="00815156">
      <w:pPr>
        <w:pStyle w:val="Nadpis3"/>
        <w:keepLines w:val="0"/>
        <w:numPr>
          <w:ilvl w:val="2"/>
          <w:numId w:val="0"/>
        </w:numPr>
        <w:shd w:val="clear" w:color="auto" w:fill="FFFFFF"/>
        <w:tabs>
          <w:tab w:val="num" w:pos="0"/>
        </w:tabs>
        <w:suppressAutoHyphens/>
        <w:spacing w:before="60" w:after="60" w:line="330" w:lineRule="atLeast"/>
        <w:rPr>
          <w:rStyle w:val="PromnnHTML"/>
          <w:rFonts w:ascii="Times New Roman" w:hAnsi="Times New Roman"/>
          <w:i w:val="0"/>
          <w:iCs w:val="0"/>
          <w:color w:val="000000"/>
        </w:rPr>
      </w:pPr>
      <w:r w:rsidRPr="00357F40">
        <w:rPr>
          <w:rFonts w:ascii="Times New Roman" w:hAnsi="Times New Roman"/>
          <w:color w:val="000000"/>
        </w:rPr>
        <w:t>Opravné zkoušky a náhradní zkoušky</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(1)</w:t>
      </w:r>
      <w:r w:rsidRPr="00357F40">
        <w:rPr>
          <w:rStyle w:val="apple-converted-space"/>
          <w:color w:val="000000"/>
          <w:sz w:val="22"/>
          <w:szCs w:val="22"/>
        </w:rPr>
        <w:t> </w:t>
      </w:r>
      <w:r w:rsidRPr="00357F40">
        <w:rPr>
          <w:color w:val="000000"/>
          <w:sz w:val="22"/>
          <w:szCs w:val="22"/>
        </w:rPr>
        <w:t>Termíny opravných zkoušek</w:t>
      </w:r>
      <w:r w:rsidRPr="00357F40">
        <w:rPr>
          <w:rStyle w:val="apple-converted-space"/>
          <w:color w:val="000000"/>
          <w:sz w:val="22"/>
          <w:szCs w:val="22"/>
        </w:rPr>
        <w:t> </w:t>
      </w:r>
      <w:r w:rsidRPr="00357F40">
        <w:rPr>
          <w:color w:val="000000"/>
          <w:sz w:val="22"/>
          <w:szCs w:val="22"/>
        </w:rPr>
        <w:t>stanoví ředitel školy, termíny náhradních zkoušek</w:t>
      </w:r>
      <w:r w:rsidRPr="00357F40">
        <w:rPr>
          <w:rStyle w:val="apple-converted-space"/>
          <w:color w:val="000000"/>
          <w:sz w:val="22"/>
          <w:szCs w:val="22"/>
        </w:rPr>
        <w:t> </w:t>
      </w:r>
      <w:r w:rsidRPr="00357F40">
        <w:rPr>
          <w:color w:val="000000"/>
          <w:sz w:val="22"/>
          <w:szCs w:val="22"/>
        </w:rPr>
        <w:t>stanoví zkušební komise, a to v září, v prosinci a v termínu podle § 1 odst. 5 a § 2 odst. 5. Termíny zveřejní ředitel školy nejméně 2 měsíce před konáním zkoušek na veřejně přístupném místě ve škole a způsobem umožňujícím dálkový přístup.</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(2)</w:t>
      </w:r>
      <w:r w:rsidRPr="00357F40">
        <w:rPr>
          <w:rStyle w:val="apple-converted-space"/>
          <w:color w:val="000000"/>
          <w:sz w:val="22"/>
          <w:szCs w:val="22"/>
        </w:rPr>
        <w:t> </w:t>
      </w:r>
      <w:r w:rsidRPr="00357F40">
        <w:rPr>
          <w:color w:val="000000"/>
          <w:sz w:val="22"/>
          <w:szCs w:val="22"/>
        </w:rPr>
        <w:t>Uchazeč oznámí řediteli školy písemně, ve kterém termínu podle odstavce 1 chce opravnou zkoušku nebo náhradní zkoušku konat. Oznámení musí být doručeno řediteli školy nejpozději 1 měsíc před konáním zkoušky.</w:t>
      </w:r>
    </w:p>
    <w:p w:rsidR="00815156" w:rsidRPr="00357F40" w:rsidRDefault="00815156" w:rsidP="00815156">
      <w:pPr>
        <w:pStyle w:val="goccl3"/>
        <w:shd w:val="clear" w:color="auto" w:fill="FFFFFF"/>
        <w:spacing w:before="0" w:after="0" w:line="270" w:lineRule="atLeast"/>
        <w:jc w:val="both"/>
        <w:rPr>
          <w:b/>
          <w:bCs/>
          <w:color w:val="FF8400"/>
          <w:sz w:val="22"/>
          <w:szCs w:val="22"/>
        </w:rPr>
      </w:pPr>
      <w:r w:rsidRPr="00357F40">
        <w:rPr>
          <w:rStyle w:val="PromnnHTML"/>
          <w:b/>
          <w:bCs/>
          <w:i w:val="0"/>
          <w:iCs w:val="0"/>
          <w:color w:val="000000"/>
          <w:sz w:val="22"/>
          <w:szCs w:val="22"/>
        </w:rPr>
        <w:t>(3)</w:t>
      </w:r>
      <w:r w:rsidRPr="00357F40">
        <w:rPr>
          <w:rStyle w:val="apple-converted-space"/>
          <w:color w:val="000000"/>
          <w:sz w:val="22"/>
          <w:szCs w:val="22"/>
        </w:rPr>
        <w:t> </w:t>
      </w:r>
      <w:r w:rsidRPr="00357F40">
        <w:rPr>
          <w:color w:val="000000"/>
          <w:sz w:val="22"/>
          <w:szCs w:val="22"/>
        </w:rPr>
        <w:t>Žáci, kteří nekonali závěrečnou zkoušku v termínu podle § 1 odst. 5 a § 2 odst. 5 z důvodu neukončení posledního ročníku vzdělávání a kteří ukončí poslední ročník vzdělávání nejpozději do 31. srpna příslušného školního roku, konají závěrečnou zkoušku v měsíci září následujícího školního roku v termínu stanoveném zkušební komisí.</w:t>
      </w:r>
    </w:p>
    <w:p w:rsidR="00815156" w:rsidRPr="00357F40" w:rsidRDefault="00815156" w:rsidP="00815156">
      <w:pPr>
        <w:pStyle w:val="paragoccl2"/>
        <w:shd w:val="clear" w:color="auto" w:fill="FFFFFF"/>
        <w:spacing w:before="0" w:after="0" w:line="270" w:lineRule="atLeast"/>
        <w:jc w:val="both"/>
        <w:rPr>
          <w:b/>
          <w:bCs/>
          <w:color w:val="FF8400"/>
          <w:sz w:val="22"/>
          <w:szCs w:val="22"/>
        </w:rPr>
      </w:pPr>
    </w:p>
    <w:p w:rsidR="00815156" w:rsidRPr="00357F40" w:rsidRDefault="00815156" w:rsidP="00815156">
      <w:pPr>
        <w:pStyle w:val="Nadpis3"/>
        <w:keepLines w:val="0"/>
        <w:numPr>
          <w:ilvl w:val="2"/>
          <w:numId w:val="0"/>
        </w:numPr>
        <w:shd w:val="clear" w:color="auto" w:fill="FFFFFF"/>
        <w:tabs>
          <w:tab w:val="num" w:pos="0"/>
        </w:tabs>
        <w:suppressAutoHyphens/>
        <w:spacing w:before="60" w:after="60" w:line="330" w:lineRule="atLeast"/>
        <w:rPr>
          <w:rStyle w:val="PromnnHTML"/>
          <w:rFonts w:ascii="Times New Roman" w:hAnsi="Times New Roman"/>
          <w:i w:val="0"/>
          <w:iCs w:val="0"/>
          <w:color w:val="000000"/>
        </w:rPr>
      </w:pPr>
      <w:r w:rsidRPr="00357F40">
        <w:rPr>
          <w:rFonts w:ascii="Times New Roman" w:hAnsi="Times New Roman"/>
          <w:color w:val="000000"/>
        </w:rPr>
        <w:t>Další podmínky konání závěrečné zkoušky</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(1)</w:t>
      </w:r>
      <w:r w:rsidRPr="00357F40">
        <w:rPr>
          <w:rStyle w:val="apple-converted-space"/>
          <w:color w:val="000000"/>
          <w:sz w:val="22"/>
          <w:szCs w:val="22"/>
        </w:rPr>
        <w:t> </w:t>
      </w:r>
      <w:r w:rsidRPr="00357F40">
        <w:rPr>
          <w:color w:val="000000"/>
          <w:sz w:val="22"/>
          <w:szCs w:val="22"/>
        </w:rPr>
        <w:t>Předměty nebo jiné ucelené části učiva, z nichž ředitel školy stanoví témata pro závěrečnou zkoušku, jsou stanoveny v rámcovém a školním vzdělávacím programu.</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(2)</w:t>
      </w:r>
      <w:r w:rsidRPr="00357F40">
        <w:rPr>
          <w:rStyle w:val="apple-converted-space"/>
          <w:color w:val="000000"/>
          <w:sz w:val="22"/>
          <w:szCs w:val="22"/>
        </w:rPr>
        <w:t> </w:t>
      </w:r>
      <w:r w:rsidRPr="00357F40">
        <w:rPr>
          <w:color w:val="000000"/>
          <w:sz w:val="22"/>
          <w:szCs w:val="22"/>
        </w:rPr>
        <w:t>Zkoušky se konají ve škole, kde se žáci vzdělávali. Praktická zkouška se může konat i na pracovištích jiných osob, kde se koná praktické vyučování na základě dohody uzavřené mezi právnickou osobou, která vykonává činnost školy, a touto osobou.</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(3)</w:t>
      </w:r>
      <w:r w:rsidRPr="00357F40">
        <w:rPr>
          <w:rStyle w:val="apple-converted-space"/>
          <w:color w:val="000000"/>
          <w:sz w:val="22"/>
          <w:szCs w:val="22"/>
        </w:rPr>
        <w:t> </w:t>
      </w:r>
      <w:r w:rsidRPr="00357F40">
        <w:rPr>
          <w:color w:val="000000"/>
          <w:sz w:val="22"/>
          <w:szCs w:val="22"/>
        </w:rPr>
        <w:t>Při jednotlivých zkouškách mohou žáci užívat pomůcky, které jsou stanoveny v zadání tématu práce.</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(4)</w:t>
      </w:r>
      <w:r w:rsidRPr="00357F40">
        <w:rPr>
          <w:rStyle w:val="apple-converted-space"/>
          <w:color w:val="000000"/>
          <w:sz w:val="22"/>
          <w:szCs w:val="22"/>
        </w:rPr>
        <w:t> </w:t>
      </w:r>
      <w:r w:rsidRPr="00357F40">
        <w:rPr>
          <w:color w:val="000000"/>
          <w:sz w:val="22"/>
          <w:szCs w:val="22"/>
        </w:rPr>
        <w:t>Při ústní zkoušce nelze v jednom dni losovat dvakrát stejné téma.</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(5)</w:t>
      </w:r>
      <w:r w:rsidRPr="00357F40">
        <w:rPr>
          <w:rStyle w:val="apple-converted-space"/>
          <w:color w:val="000000"/>
          <w:sz w:val="22"/>
          <w:szCs w:val="22"/>
        </w:rPr>
        <w:t> </w:t>
      </w:r>
      <w:r w:rsidRPr="00357F40">
        <w:rPr>
          <w:color w:val="000000"/>
          <w:sz w:val="22"/>
          <w:szCs w:val="22"/>
        </w:rPr>
        <w:t>Pro účel praktické zkoušky se za jednu hodinu považuje doba 60 minut.</w:t>
      </w:r>
    </w:p>
    <w:p w:rsidR="00815156" w:rsidRPr="00357F40" w:rsidRDefault="00815156" w:rsidP="00815156">
      <w:pPr>
        <w:pStyle w:val="goccl3"/>
        <w:shd w:val="clear" w:color="auto" w:fill="FFFFFF"/>
        <w:spacing w:before="0" w:after="0" w:line="270" w:lineRule="atLeast"/>
        <w:jc w:val="both"/>
        <w:rPr>
          <w:rStyle w:val="PromnnHTML"/>
          <w:b/>
          <w:bCs/>
          <w:i w:val="0"/>
          <w:iCs w:val="0"/>
          <w:color w:val="000000"/>
          <w:sz w:val="22"/>
          <w:szCs w:val="22"/>
        </w:rPr>
      </w:pPr>
      <w:r w:rsidRPr="00357F40">
        <w:rPr>
          <w:rStyle w:val="PromnnHTML"/>
          <w:b/>
          <w:bCs/>
          <w:i w:val="0"/>
          <w:iCs w:val="0"/>
          <w:color w:val="000000"/>
          <w:sz w:val="22"/>
          <w:szCs w:val="22"/>
        </w:rPr>
        <w:t>(6)</w:t>
      </w:r>
      <w:r w:rsidRPr="00357F40">
        <w:rPr>
          <w:rStyle w:val="apple-converted-space"/>
          <w:color w:val="000000"/>
          <w:sz w:val="22"/>
          <w:szCs w:val="22"/>
        </w:rPr>
        <w:t> </w:t>
      </w:r>
      <w:r w:rsidRPr="00357F40">
        <w:rPr>
          <w:color w:val="000000"/>
          <w:sz w:val="22"/>
          <w:szCs w:val="22"/>
        </w:rPr>
        <w:t>Ředitel školy může žákovi, který již dříve získal střední vzdělání, uznat jednotlivou zkoušku úspěšně vykonané závěrečné zkoušky, pokud svým obsahem odpovídá zkoušce, kterou by měl žák konat.</w:t>
      </w:r>
    </w:p>
    <w:p w:rsidR="00815156" w:rsidRPr="00357F40" w:rsidRDefault="00815156" w:rsidP="00815156">
      <w:pPr>
        <w:pStyle w:val="goccl3"/>
        <w:shd w:val="clear" w:color="auto" w:fill="FFFFFF"/>
        <w:spacing w:before="0" w:after="0" w:line="270" w:lineRule="atLeast"/>
        <w:ind w:left="255" w:hanging="285"/>
        <w:jc w:val="both"/>
        <w:rPr>
          <w:sz w:val="22"/>
          <w:szCs w:val="22"/>
        </w:rPr>
      </w:pPr>
      <w:r w:rsidRPr="00357F40">
        <w:rPr>
          <w:rStyle w:val="PromnnHTML"/>
          <w:b/>
          <w:bCs/>
          <w:i w:val="0"/>
          <w:iCs w:val="0"/>
          <w:color w:val="000000"/>
          <w:sz w:val="22"/>
          <w:szCs w:val="22"/>
        </w:rPr>
        <w:t>(7)</w:t>
      </w:r>
      <w:r w:rsidRPr="00357F40">
        <w:rPr>
          <w:rStyle w:val="apple-converted-space"/>
          <w:color w:val="000000"/>
          <w:sz w:val="22"/>
          <w:szCs w:val="22"/>
        </w:rPr>
        <w:t> </w:t>
      </w:r>
      <w:r w:rsidRPr="00357F40">
        <w:rPr>
          <w:color w:val="000000"/>
          <w:sz w:val="22"/>
          <w:szCs w:val="22"/>
        </w:rPr>
        <w:t>Žákům, kteří úspěšně vykonali závěrečnou zkoušku, vydá škola nejpozději do 7 dnů od závěrečné porady zkušební komise vysvědčení o závěrečné zkoušce.</w:t>
      </w:r>
    </w:p>
    <w:p w:rsidR="00815156" w:rsidRDefault="00815156" w:rsidP="00815156">
      <w:pPr>
        <w:tabs>
          <w:tab w:val="left" w:pos="851"/>
        </w:tabs>
        <w:ind w:left="-15"/>
        <w:jc w:val="both"/>
      </w:pPr>
    </w:p>
    <w:p w:rsidR="00815156" w:rsidRDefault="00815156" w:rsidP="00815156">
      <w:pPr>
        <w:tabs>
          <w:tab w:val="left" w:pos="851"/>
        </w:tabs>
        <w:ind w:left="-15"/>
        <w:jc w:val="both"/>
      </w:pPr>
    </w:p>
    <w:p w:rsidR="00530B40" w:rsidRDefault="00530B40" w:rsidP="00815156">
      <w:pPr>
        <w:tabs>
          <w:tab w:val="left" w:pos="851"/>
        </w:tabs>
        <w:ind w:left="-15"/>
        <w:jc w:val="both"/>
      </w:pPr>
    </w:p>
    <w:p w:rsidR="00530B40" w:rsidRDefault="00530B40" w:rsidP="00815156">
      <w:pPr>
        <w:tabs>
          <w:tab w:val="left" w:pos="851"/>
        </w:tabs>
        <w:ind w:left="-15"/>
        <w:jc w:val="both"/>
      </w:pPr>
    </w:p>
    <w:p w:rsidR="00530B40" w:rsidRDefault="00530B40" w:rsidP="00815156">
      <w:pPr>
        <w:tabs>
          <w:tab w:val="left" w:pos="851"/>
        </w:tabs>
        <w:ind w:left="-15"/>
        <w:jc w:val="both"/>
      </w:pPr>
    </w:p>
    <w:p w:rsidR="00530B40" w:rsidRDefault="00530B40" w:rsidP="00815156">
      <w:pPr>
        <w:tabs>
          <w:tab w:val="left" w:pos="851"/>
        </w:tabs>
        <w:ind w:left="-15"/>
        <w:jc w:val="both"/>
      </w:pPr>
    </w:p>
    <w:p w:rsidR="00815156" w:rsidRPr="00AD4E83" w:rsidRDefault="00815156" w:rsidP="00815156">
      <w:pPr>
        <w:rPr>
          <w:rFonts w:ascii="Times New Roman" w:hAnsi="Times New Roman"/>
          <w:b/>
          <w:sz w:val="32"/>
          <w:szCs w:val="32"/>
        </w:rPr>
      </w:pPr>
      <w:r w:rsidRPr="00AD4E83">
        <w:rPr>
          <w:rFonts w:ascii="Times New Roman" w:hAnsi="Times New Roman"/>
          <w:b/>
          <w:sz w:val="32"/>
          <w:szCs w:val="32"/>
        </w:rPr>
        <w:t>7. AUTOEVALUACE ŠKOLY</w:t>
      </w:r>
    </w:p>
    <w:p w:rsidR="00815156" w:rsidRPr="00A944CB" w:rsidRDefault="00815156" w:rsidP="00815156">
      <w:pPr>
        <w:rPr>
          <w:rFonts w:ascii="Times New Roman" w:hAnsi="Times New Roman"/>
        </w:rPr>
      </w:pPr>
    </w:p>
    <w:p w:rsidR="00815156" w:rsidRPr="00AF2CDB" w:rsidRDefault="00815156" w:rsidP="00AF2CDB">
      <w:pPr>
        <w:ind w:firstLine="708"/>
        <w:jc w:val="both"/>
        <w:rPr>
          <w:rFonts w:ascii="Times New Roman" w:hAnsi="Times New Roman" w:cs="Times New Roman"/>
          <w:sz w:val="24"/>
          <w:szCs w:val="24"/>
        </w:rPr>
      </w:pPr>
      <w:r w:rsidRPr="00AF2CDB">
        <w:rPr>
          <w:rFonts w:ascii="Times New Roman" w:hAnsi="Times New Roman" w:cs="Times New Roman"/>
          <w:sz w:val="24"/>
          <w:szCs w:val="24"/>
        </w:rPr>
        <w:t>Evaluační /sebeevaluační/ činnosti školy tvoří nedílnou a svým způsobem permanentně probíhající součást práce školy. Jejich cílem je zabezpečit kvalitu a efektivitu školního vzdělávacího programu.</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 xml:space="preserve">Jde o hodnotící proces, jehož hlavním cílem je dopad výsledků na další zkvalitňování práce školy.  </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Autoevaluace má poskytovat kvalitní a objektivní zpětnou vazbu. Aby tomu tak skutečně bylo, je třeba dbát na tyto zásady:</w:t>
      </w: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Zásady funkční autoevaluace:</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a) naučit se uvědomovat si nedostatky, připustit, že vůbec nějaké jsou</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b) odhalení a pojmenování příčin</w:t>
      </w:r>
    </w:p>
    <w:p w:rsidR="00815156" w:rsidRPr="00AF2CDB" w:rsidRDefault="00815156" w:rsidP="00AF2CDB">
      <w:pPr>
        <w:jc w:val="both"/>
        <w:rPr>
          <w:rFonts w:ascii="Times New Roman" w:hAnsi="Times New Roman" w:cs="Times New Roman"/>
          <w:sz w:val="24"/>
          <w:szCs w:val="24"/>
        </w:rPr>
      </w:pPr>
      <w:r w:rsidRPr="00AF2CDB">
        <w:rPr>
          <w:rFonts w:ascii="Times New Roman" w:hAnsi="Times New Roman" w:cs="Times New Roman"/>
          <w:sz w:val="24"/>
          <w:szCs w:val="24"/>
        </w:rPr>
        <w:t>c) zvolení nových, účinnějších postupů – &gt; náprava.</w:t>
      </w:r>
    </w:p>
    <w:p w:rsidR="00815156" w:rsidRPr="00AF2CDB" w:rsidRDefault="00815156" w:rsidP="00AF2CDB">
      <w:pPr>
        <w:autoSpaceDE w:val="0"/>
        <w:autoSpaceDN w:val="0"/>
        <w:adjustRightInd w:val="0"/>
        <w:jc w:val="both"/>
        <w:rPr>
          <w:rFonts w:ascii="Times New Roman" w:hAnsi="Times New Roman" w:cs="Times New Roman"/>
          <w:sz w:val="24"/>
          <w:szCs w:val="24"/>
        </w:rPr>
      </w:pP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Oblasti autoevaluace vymezené vyhláškou MŠMT č.15/2005 Sb.</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a</w:t>
      </w:r>
      <w:r w:rsidRPr="00AF2CDB">
        <w:rPr>
          <w:rFonts w:ascii="Times New Roman" w:hAnsi="Times New Roman" w:cs="Times New Roman"/>
          <w:sz w:val="24"/>
          <w:szCs w:val="24"/>
        </w:rPr>
        <w:t>) řízení</w:t>
      </w:r>
      <w:r w:rsidR="00815156" w:rsidRPr="00AF2CDB">
        <w:rPr>
          <w:rFonts w:ascii="Times New Roman" w:hAnsi="Times New Roman" w:cs="Times New Roman"/>
          <w:sz w:val="24"/>
          <w:szCs w:val="24"/>
        </w:rPr>
        <w:t xml:space="preserve"> školy, personální práce, kvalita vzdělání pedagogických pracovníků</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b) </w:t>
      </w:r>
      <w:r w:rsidR="00815156" w:rsidRPr="00AF2CDB">
        <w:rPr>
          <w:rFonts w:ascii="Times New Roman" w:hAnsi="Times New Roman" w:cs="Times New Roman"/>
          <w:sz w:val="24"/>
          <w:szCs w:val="24"/>
        </w:rPr>
        <w:t>úroveň výsledků práce školy vzhledem k podmínkám a ekonomickým zdrojům</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c) </w:t>
      </w:r>
      <w:r w:rsidR="00815156" w:rsidRPr="00AF2CDB">
        <w:rPr>
          <w:rFonts w:ascii="Times New Roman" w:hAnsi="Times New Roman" w:cs="Times New Roman"/>
          <w:sz w:val="24"/>
          <w:szCs w:val="24"/>
        </w:rPr>
        <w:t>podmínky ke vzdělávání – vyučovací a školní klima</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d) </w:t>
      </w:r>
      <w:r w:rsidR="00815156" w:rsidRPr="00AF2CDB">
        <w:rPr>
          <w:rFonts w:ascii="Times New Roman" w:hAnsi="Times New Roman" w:cs="Times New Roman"/>
          <w:sz w:val="24"/>
          <w:szCs w:val="24"/>
        </w:rPr>
        <w:t>průběh vzdělávání</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e) </w:t>
      </w:r>
      <w:r w:rsidR="00815156" w:rsidRPr="00AF2CDB">
        <w:rPr>
          <w:rFonts w:ascii="Times New Roman" w:hAnsi="Times New Roman" w:cs="Times New Roman"/>
          <w:sz w:val="24"/>
          <w:szCs w:val="24"/>
        </w:rPr>
        <w:t>podpora školy žákům, spolupráce s rodiči, vzájemné vztahy: škola – žáci – rodiče – další osoby</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f) </w:t>
      </w:r>
      <w:r w:rsidR="00815156" w:rsidRPr="00AF2CDB">
        <w:rPr>
          <w:rFonts w:ascii="Times New Roman" w:hAnsi="Times New Roman" w:cs="Times New Roman"/>
          <w:sz w:val="24"/>
          <w:szCs w:val="24"/>
        </w:rPr>
        <w:t>výsledky vzdělávání</w:t>
      </w:r>
    </w:p>
    <w:p w:rsidR="00815156" w:rsidRPr="00AF2CDB" w:rsidRDefault="00815156" w:rsidP="00AF2CDB">
      <w:pPr>
        <w:tabs>
          <w:tab w:val="left" w:pos="4320"/>
        </w:tabs>
        <w:jc w:val="both"/>
        <w:rPr>
          <w:rFonts w:ascii="Times New Roman" w:hAnsi="Times New Roman" w:cs="Times New Roman"/>
          <w:sz w:val="24"/>
          <w:szCs w:val="24"/>
        </w:rPr>
      </w:pPr>
    </w:p>
    <w:p w:rsidR="00815156" w:rsidRPr="00AF2CDB" w:rsidRDefault="00815156" w:rsidP="00AF2CDB">
      <w:pPr>
        <w:tabs>
          <w:tab w:val="left" w:pos="4320"/>
        </w:tabs>
        <w:jc w:val="both"/>
        <w:rPr>
          <w:rFonts w:ascii="Times New Roman" w:hAnsi="Times New Roman" w:cs="Times New Roman"/>
          <w:b/>
          <w:sz w:val="24"/>
          <w:szCs w:val="24"/>
        </w:rPr>
      </w:pPr>
      <w:r w:rsidRPr="00AF2CDB">
        <w:rPr>
          <w:rFonts w:ascii="Times New Roman" w:hAnsi="Times New Roman" w:cs="Times New Roman"/>
          <w:b/>
          <w:sz w:val="24"/>
          <w:szCs w:val="24"/>
        </w:rPr>
        <w:t>Metody získávání výsledků autoevaluace:</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 a) </w:t>
      </w:r>
      <w:r w:rsidR="00815156" w:rsidRPr="00AF2CDB">
        <w:rPr>
          <w:rFonts w:ascii="Times New Roman" w:hAnsi="Times New Roman" w:cs="Times New Roman"/>
          <w:sz w:val="24"/>
          <w:szCs w:val="24"/>
        </w:rPr>
        <w:t xml:space="preserve">ve vyučování – využíváním běžných forem práce s žáky </w:t>
      </w:r>
    </w:p>
    <w:p w:rsidR="00815156" w:rsidRPr="00AF2CDB" w:rsidRDefault="004C27D9" w:rsidP="00AF2CDB">
      <w:pPr>
        <w:tabs>
          <w:tab w:val="left" w:pos="4320"/>
        </w:tabs>
        <w:ind w:left="60"/>
        <w:jc w:val="both"/>
        <w:rPr>
          <w:rFonts w:ascii="Times New Roman" w:hAnsi="Times New Roman" w:cs="Times New Roman"/>
          <w:sz w:val="24"/>
          <w:szCs w:val="24"/>
        </w:rPr>
      </w:pPr>
      <w:r>
        <w:rPr>
          <w:rFonts w:ascii="Times New Roman" w:hAnsi="Times New Roman" w:cs="Times New Roman"/>
          <w:sz w:val="24"/>
          <w:szCs w:val="24"/>
        </w:rPr>
        <w:t xml:space="preserve">b) </w:t>
      </w:r>
      <w:r w:rsidR="00815156" w:rsidRPr="00AF2CDB">
        <w:rPr>
          <w:rFonts w:ascii="Times New Roman" w:hAnsi="Times New Roman" w:cs="Times New Roman"/>
          <w:sz w:val="24"/>
          <w:szCs w:val="24"/>
        </w:rPr>
        <w:t xml:space="preserve">s učiteli – na pedagog. poradách , po hospitačních pohovorech </w:t>
      </w:r>
    </w:p>
    <w:p w:rsidR="00815156" w:rsidRPr="00AF2CDB" w:rsidRDefault="004C27D9" w:rsidP="00AF2CDB">
      <w:pPr>
        <w:tabs>
          <w:tab w:val="left" w:pos="4320"/>
        </w:tabs>
        <w:ind w:left="60"/>
        <w:jc w:val="both"/>
        <w:rPr>
          <w:rFonts w:ascii="Times New Roman" w:hAnsi="Times New Roman" w:cs="Times New Roman"/>
          <w:sz w:val="24"/>
          <w:szCs w:val="24"/>
        </w:rPr>
      </w:pPr>
      <w:r>
        <w:rPr>
          <w:rFonts w:ascii="Times New Roman" w:hAnsi="Times New Roman" w:cs="Times New Roman"/>
          <w:sz w:val="24"/>
          <w:szCs w:val="24"/>
        </w:rPr>
        <w:t xml:space="preserve">c) </w:t>
      </w:r>
      <w:r w:rsidR="00815156" w:rsidRPr="00AF2CDB">
        <w:rPr>
          <w:rFonts w:ascii="Times New Roman" w:hAnsi="Times New Roman" w:cs="Times New Roman"/>
          <w:sz w:val="24"/>
          <w:szCs w:val="24"/>
        </w:rPr>
        <w:t xml:space="preserve">s rodiči   -  na třídních schůzkách, individuálních konzultacích, v radě školy </w:t>
      </w:r>
    </w:p>
    <w:p w:rsidR="00815156" w:rsidRPr="00AF2CDB" w:rsidRDefault="00815156" w:rsidP="00AF2CDB">
      <w:pPr>
        <w:tabs>
          <w:tab w:val="left" w:pos="4320"/>
        </w:tabs>
        <w:ind w:left="360"/>
        <w:jc w:val="both"/>
        <w:rPr>
          <w:rFonts w:ascii="Times New Roman" w:hAnsi="Times New Roman" w:cs="Times New Roman"/>
          <w:sz w:val="24"/>
          <w:szCs w:val="24"/>
        </w:rPr>
      </w:pP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Cíle a kritéria autoevaluace:</w:t>
      </w:r>
    </w:p>
    <w:p w:rsidR="00815156" w:rsidRPr="00AF2CDB" w:rsidRDefault="004C27D9"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 </w:t>
      </w:r>
      <w:r w:rsidR="00815156" w:rsidRPr="00AF2CDB">
        <w:rPr>
          <w:rFonts w:ascii="Times New Roman" w:hAnsi="Times New Roman" w:cs="Times New Roman"/>
          <w:sz w:val="24"/>
          <w:szCs w:val="24"/>
        </w:rPr>
        <w:t xml:space="preserve">koncepce školy – soulad ŠVP  s RVP, změny, úpravy  ŠVP </w:t>
      </w:r>
    </w:p>
    <w:p w:rsidR="00815156" w:rsidRPr="00AF2CDB" w:rsidRDefault="004C27D9"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 podmínky vzdělávání – klima </w:t>
      </w:r>
      <w:r w:rsidR="00815156" w:rsidRPr="00AF2CDB">
        <w:rPr>
          <w:rFonts w:ascii="Times New Roman" w:hAnsi="Times New Roman" w:cs="Times New Roman"/>
          <w:sz w:val="24"/>
          <w:szCs w:val="24"/>
        </w:rPr>
        <w:t>školy, personální podmínky, úroveň řízení</w:t>
      </w:r>
    </w:p>
    <w:p w:rsidR="00815156" w:rsidRPr="00AF2CDB" w:rsidRDefault="004C27D9"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c) </w:t>
      </w:r>
      <w:r w:rsidR="00815156" w:rsidRPr="00AF2CDB">
        <w:rPr>
          <w:rFonts w:ascii="Times New Roman" w:hAnsi="Times New Roman" w:cs="Times New Roman"/>
          <w:sz w:val="24"/>
          <w:szCs w:val="24"/>
        </w:rPr>
        <w:t xml:space="preserve">průběh vzdělávání – učitelé, kvalita výuky a naplňování  ŠVP </w:t>
      </w:r>
    </w:p>
    <w:p w:rsidR="00815156" w:rsidRPr="00AF2CDB" w:rsidRDefault="004C27D9"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d) </w:t>
      </w:r>
      <w:r w:rsidR="00815156" w:rsidRPr="00AF2CDB">
        <w:rPr>
          <w:rFonts w:ascii="Times New Roman" w:hAnsi="Times New Roman" w:cs="Times New Roman"/>
          <w:sz w:val="24"/>
          <w:szCs w:val="24"/>
        </w:rPr>
        <w:t>výsledky vzdělávání – žáci, naplňování klíčových kompetencí a výstupů ŠVP</w:t>
      </w: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Nástroje autoevaluace</w:t>
      </w:r>
    </w:p>
    <w:p w:rsidR="00815156" w:rsidRPr="00AF2CDB" w:rsidRDefault="00815156" w:rsidP="00AF2CDB">
      <w:pPr>
        <w:autoSpaceDE w:val="0"/>
        <w:autoSpaceDN w:val="0"/>
        <w:adjustRightInd w:val="0"/>
        <w:ind w:firstLine="708"/>
        <w:jc w:val="both"/>
        <w:rPr>
          <w:rFonts w:ascii="Times New Roman" w:hAnsi="Times New Roman" w:cs="Times New Roman"/>
          <w:sz w:val="24"/>
          <w:szCs w:val="24"/>
        </w:rPr>
      </w:pPr>
      <w:r w:rsidRPr="00AF2CDB">
        <w:rPr>
          <w:rFonts w:ascii="Times New Roman" w:hAnsi="Times New Roman" w:cs="Times New Roman"/>
          <w:sz w:val="24"/>
          <w:szCs w:val="24"/>
        </w:rPr>
        <w:t>Neexistuje žádný univerzální autoevaluační nástroj.  Sebehodnocení školy je výsledkem užití mnoha nástrojů:</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a) pozorování, evidence pozorovaných jevů</w:t>
      </w:r>
    </w:p>
    <w:p w:rsidR="00815156" w:rsidRPr="00AF2CDB" w:rsidRDefault="00815156" w:rsidP="00AF2CDB">
      <w:pPr>
        <w:tabs>
          <w:tab w:val="left" w:pos="4320"/>
        </w:tabs>
        <w:jc w:val="both"/>
        <w:rPr>
          <w:rFonts w:ascii="Times New Roman" w:hAnsi="Times New Roman" w:cs="Times New Roman"/>
          <w:sz w:val="24"/>
          <w:szCs w:val="24"/>
        </w:rPr>
      </w:pPr>
      <w:r w:rsidRPr="00AF2CDB">
        <w:rPr>
          <w:rFonts w:ascii="Times New Roman" w:hAnsi="Times New Roman" w:cs="Times New Roman"/>
          <w:sz w:val="24"/>
          <w:szCs w:val="24"/>
        </w:rPr>
        <w:t>b) hospitace – hospitační činnost vedení školy bude zaměřena na kvalitní výuku, využívání pestrých forem a metod práce, na práci začínajících učitelů, na práci s integrovanými žáky, kteří se vzdělávají podle individuálních programů, na spolupráci žáka, učitele a asistenta, na účinnost zpětné vazby při probírání nového učiva.</w:t>
      </w:r>
    </w:p>
    <w:p w:rsidR="00815156" w:rsidRPr="00AF2CDB" w:rsidRDefault="004C27D9"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c) </w:t>
      </w:r>
      <w:r w:rsidR="00815156" w:rsidRPr="00AF2CDB">
        <w:rPr>
          <w:rFonts w:ascii="Times New Roman" w:hAnsi="Times New Roman" w:cs="Times New Roman"/>
          <w:sz w:val="24"/>
          <w:szCs w:val="24"/>
        </w:rPr>
        <w:t>vzájemná hospitace</w:t>
      </w:r>
    </w:p>
    <w:p w:rsidR="00815156" w:rsidRPr="00AF2CDB" w:rsidRDefault="004C27D9"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d) </w:t>
      </w:r>
      <w:r w:rsidR="00B52D27">
        <w:rPr>
          <w:rFonts w:ascii="Times New Roman" w:hAnsi="Times New Roman" w:cs="Times New Roman"/>
          <w:sz w:val="24"/>
          <w:szCs w:val="24"/>
        </w:rPr>
        <w:t>rozhovory a sebehodnocení</w:t>
      </w:r>
      <w:r w:rsidR="00815156" w:rsidRPr="00AF2CDB">
        <w:rPr>
          <w:rFonts w:ascii="Times New Roman" w:hAnsi="Times New Roman" w:cs="Times New Roman"/>
          <w:sz w:val="24"/>
          <w:szCs w:val="24"/>
        </w:rPr>
        <w:t xml:space="preserve"> učitelů</w:t>
      </w:r>
    </w:p>
    <w:p w:rsidR="00815156" w:rsidRPr="00AF2CDB" w:rsidRDefault="00B52D27"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w:t>
      </w:r>
      <w:r w:rsidRPr="00AF2CDB">
        <w:rPr>
          <w:rFonts w:ascii="Times New Roman" w:hAnsi="Times New Roman" w:cs="Times New Roman"/>
          <w:sz w:val="24"/>
          <w:szCs w:val="24"/>
        </w:rPr>
        <w:t>) hodnocení</w:t>
      </w:r>
      <w:r w:rsidR="00815156" w:rsidRPr="00AF2CDB">
        <w:rPr>
          <w:rFonts w:ascii="Times New Roman" w:hAnsi="Times New Roman" w:cs="Times New Roman"/>
          <w:sz w:val="24"/>
          <w:szCs w:val="24"/>
        </w:rPr>
        <w:t xml:space="preserve"> a klasifikace žáků, sebehodnocení žáků</w:t>
      </w:r>
    </w:p>
    <w:p w:rsidR="00815156" w:rsidRPr="00AF2CDB" w:rsidRDefault="00B52D27"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 </w:t>
      </w:r>
      <w:r w:rsidR="00815156" w:rsidRPr="00AF2CDB">
        <w:rPr>
          <w:rFonts w:ascii="Times New Roman" w:hAnsi="Times New Roman" w:cs="Times New Roman"/>
          <w:sz w:val="24"/>
          <w:szCs w:val="24"/>
        </w:rPr>
        <w:t>rozbory žákovských prací a činností</w:t>
      </w:r>
    </w:p>
    <w:p w:rsidR="00815156" w:rsidRPr="00AF2CDB" w:rsidRDefault="00B52D27"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g) </w:t>
      </w:r>
      <w:r w:rsidR="00815156" w:rsidRPr="00AF2CDB">
        <w:rPr>
          <w:rFonts w:ascii="Times New Roman" w:hAnsi="Times New Roman" w:cs="Times New Roman"/>
          <w:sz w:val="24"/>
          <w:szCs w:val="24"/>
        </w:rPr>
        <w:t>další vzdělávání pedagogických pracovníků</w:t>
      </w:r>
    </w:p>
    <w:p w:rsidR="00815156" w:rsidRPr="00AF2CDB" w:rsidRDefault="00B52D27"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h) </w:t>
      </w:r>
      <w:r w:rsidR="00815156" w:rsidRPr="00AF2CDB">
        <w:rPr>
          <w:rFonts w:ascii="Times New Roman" w:hAnsi="Times New Roman" w:cs="Times New Roman"/>
          <w:sz w:val="24"/>
          <w:szCs w:val="24"/>
        </w:rPr>
        <w:t>úspěchy v soutěžích</w:t>
      </w:r>
    </w:p>
    <w:p w:rsidR="00815156" w:rsidRPr="00AF2CDB" w:rsidRDefault="00B52D27" w:rsidP="00AF2CD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 </w:t>
      </w:r>
      <w:r w:rsidR="00815156" w:rsidRPr="00AF2CDB">
        <w:rPr>
          <w:rFonts w:ascii="Times New Roman" w:hAnsi="Times New Roman" w:cs="Times New Roman"/>
          <w:sz w:val="24"/>
          <w:szCs w:val="24"/>
        </w:rPr>
        <w:t>nabídka zájmové činnosti</w:t>
      </w:r>
    </w:p>
    <w:p w:rsidR="00815156" w:rsidRPr="00AF2CDB" w:rsidRDefault="00B52D27"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j) </w:t>
      </w:r>
      <w:r w:rsidR="00815156" w:rsidRPr="00AF2CDB">
        <w:rPr>
          <w:rFonts w:ascii="Times New Roman" w:hAnsi="Times New Roman" w:cs="Times New Roman"/>
          <w:sz w:val="24"/>
          <w:szCs w:val="24"/>
        </w:rPr>
        <w:t>dodržování vedení pedagogické dokumentace a plnění učebních plánů</w:t>
      </w:r>
    </w:p>
    <w:p w:rsidR="00815156" w:rsidRPr="00AF2CDB" w:rsidRDefault="00B52D27"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k) </w:t>
      </w:r>
      <w:r w:rsidR="00815156" w:rsidRPr="00AF2CDB">
        <w:rPr>
          <w:rFonts w:ascii="Times New Roman" w:hAnsi="Times New Roman" w:cs="Times New Roman"/>
          <w:sz w:val="24"/>
          <w:szCs w:val="24"/>
        </w:rPr>
        <w:t>hodnocení školy v pedagogické radě – předložení výroční zprávy za minulý školní rok</w:t>
      </w:r>
    </w:p>
    <w:p w:rsidR="00815156" w:rsidRPr="00AF2CDB" w:rsidRDefault="00B52D27"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l) </w:t>
      </w:r>
      <w:r w:rsidR="00815156" w:rsidRPr="00AF2CDB">
        <w:rPr>
          <w:rFonts w:ascii="Times New Roman" w:hAnsi="Times New Roman" w:cs="Times New Roman"/>
          <w:sz w:val="24"/>
          <w:szCs w:val="24"/>
        </w:rPr>
        <w:t>kontrola činnosti práce metodického sdružení</w:t>
      </w:r>
    </w:p>
    <w:p w:rsidR="00815156" w:rsidRPr="00AF2CDB" w:rsidRDefault="00B52D27" w:rsidP="00AF2CDB">
      <w:pPr>
        <w:tabs>
          <w:tab w:val="left" w:pos="4320"/>
        </w:tabs>
        <w:jc w:val="both"/>
        <w:rPr>
          <w:rFonts w:ascii="Times New Roman" w:hAnsi="Times New Roman" w:cs="Times New Roman"/>
          <w:sz w:val="24"/>
          <w:szCs w:val="24"/>
        </w:rPr>
      </w:pPr>
      <w:r>
        <w:rPr>
          <w:rFonts w:ascii="Times New Roman" w:hAnsi="Times New Roman" w:cs="Times New Roman"/>
          <w:sz w:val="24"/>
          <w:szCs w:val="24"/>
        </w:rPr>
        <w:t xml:space="preserve">m) </w:t>
      </w:r>
      <w:r w:rsidR="00815156" w:rsidRPr="00AF2CDB">
        <w:rPr>
          <w:rFonts w:ascii="Times New Roman" w:hAnsi="Times New Roman" w:cs="Times New Roman"/>
          <w:sz w:val="24"/>
          <w:szCs w:val="24"/>
        </w:rPr>
        <w:t>sledování prezentace školy v médiích</w:t>
      </w:r>
    </w:p>
    <w:p w:rsidR="00815156" w:rsidRPr="00AF2CDB" w:rsidRDefault="00815156" w:rsidP="00AF2CDB">
      <w:pPr>
        <w:autoSpaceDE w:val="0"/>
        <w:autoSpaceDN w:val="0"/>
        <w:adjustRightInd w:val="0"/>
        <w:jc w:val="both"/>
        <w:rPr>
          <w:rFonts w:ascii="Times New Roman" w:hAnsi="Times New Roman" w:cs="Times New Roman"/>
          <w:color w:val="FF0000"/>
          <w:sz w:val="24"/>
          <w:szCs w:val="24"/>
        </w:rPr>
      </w:pP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Kontrolní činnost</w:t>
      </w:r>
    </w:p>
    <w:p w:rsidR="00815156" w:rsidRPr="00AF2CDB" w:rsidRDefault="00815156" w:rsidP="00AF2CDB">
      <w:pPr>
        <w:tabs>
          <w:tab w:val="left" w:pos="4320"/>
        </w:tabs>
        <w:jc w:val="both"/>
        <w:rPr>
          <w:rFonts w:ascii="Times New Roman" w:hAnsi="Times New Roman" w:cs="Times New Roman"/>
          <w:sz w:val="24"/>
          <w:szCs w:val="24"/>
        </w:rPr>
      </w:pPr>
      <w:r w:rsidRPr="00AF2CDB">
        <w:rPr>
          <w:rFonts w:ascii="Times New Roman" w:hAnsi="Times New Roman" w:cs="Times New Roman"/>
          <w:sz w:val="24"/>
          <w:szCs w:val="24"/>
        </w:rPr>
        <w:t xml:space="preserve">          Kontrolní činnost bude provádět vedení školy /ŘŠ, ZŘŠ/ ve vyučovacích hodinách, při dozorech na chodbách, v šatnách, v kroužcích, na kulturních akcích a exkurzích.</w:t>
      </w:r>
    </w:p>
    <w:p w:rsidR="00815156" w:rsidRPr="00AF2CDB" w:rsidRDefault="00815156" w:rsidP="00AF2CDB">
      <w:pPr>
        <w:tabs>
          <w:tab w:val="left" w:pos="4320"/>
        </w:tabs>
        <w:jc w:val="both"/>
        <w:rPr>
          <w:rFonts w:ascii="Times New Roman" w:hAnsi="Times New Roman" w:cs="Times New Roman"/>
          <w:sz w:val="24"/>
          <w:szCs w:val="24"/>
        </w:rPr>
      </w:pPr>
      <w:r w:rsidRPr="00AF2CDB">
        <w:rPr>
          <w:rFonts w:ascii="Times New Roman" w:hAnsi="Times New Roman" w:cs="Times New Roman"/>
          <w:sz w:val="24"/>
          <w:szCs w:val="24"/>
        </w:rPr>
        <w:t xml:space="preserve">Práce zaměstnanců školy se posuzuje i podle samostatnosti, flexibility, iniciativního přístupu a včasného plnění svěřených úkolů. </w:t>
      </w:r>
    </w:p>
    <w:p w:rsidR="00815156" w:rsidRPr="00AF2CDB" w:rsidRDefault="00815156" w:rsidP="00AF2CDB">
      <w:pPr>
        <w:autoSpaceDE w:val="0"/>
        <w:autoSpaceDN w:val="0"/>
        <w:adjustRightInd w:val="0"/>
        <w:jc w:val="both"/>
        <w:rPr>
          <w:rFonts w:ascii="Times New Roman" w:hAnsi="Times New Roman" w:cs="Times New Roman"/>
          <w:color w:val="FF0000"/>
          <w:sz w:val="24"/>
          <w:szCs w:val="24"/>
        </w:rPr>
      </w:pPr>
    </w:p>
    <w:p w:rsidR="00815156" w:rsidRPr="00AF2CDB" w:rsidRDefault="00815156" w:rsidP="00AF2CDB">
      <w:pPr>
        <w:autoSpaceDE w:val="0"/>
        <w:autoSpaceDN w:val="0"/>
        <w:adjustRightInd w:val="0"/>
        <w:jc w:val="both"/>
        <w:rPr>
          <w:rFonts w:ascii="Times New Roman" w:hAnsi="Times New Roman" w:cs="Times New Roman"/>
          <w:b/>
          <w:sz w:val="24"/>
          <w:szCs w:val="24"/>
        </w:rPr>
      </w:pPr>
      <w:r w:rsidRPr="00AF2CDB">
        <w:rPr>
          <w:rFonts w:ascii="Times New Roman" w:hAnsi="Times New Roman" w:cs="Times New Roman"/>
          <w:b/>
          <w:sz w:val="24"/>
          <w:szCs w:val="24"/>
        </w:rPr>
        <w:t>Časové rozvržení autoevaluačních činností</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Pozorování (průběžně, celý školní rok)</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Hospitace (v průběhu celého školního roku)</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Sebehodnocení učitelů (červen nebo září v daném školním roce)</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Hodnocení žáků (v průběhu celého školního roku)</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Rozbory žákovských prací (průběžně, podle právě probíhajících projektů)</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Rozhovory (průběžně)</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Další vzdělávání pedagogických pracovníků (červen)</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Úspěchy v soutěžích (červen)</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Nabídka zájmové činnosti (září, říjen)</w:t>
      </w:r>
    </w:p>
    <w:p w:rsidR="00815156" w:rsidRPr="00AF2CDB" w:rsidRDefault="00815156" w:rsidP="00AF2CDB">
      <w:pPr>
        <w:autoSpaceDE w:val="0"/>
        <w:autoSpaceDN w:val="0"/>
        <w:adjustRightInd w:val="0"/>
        <w:jc w:val="both"/>
        <w:rPr>
          <w:rFonts w:ascii="Times New Roman" w:hAnsi="Times New Roman" w:cs="Times New Roman"/>
          <w:sz w:val="24"/>
          <w:szCs w:val="24"/>
        </w:rPr>
      </w:pPr>
      <w:r w:rsidRPr="00AF2CDB">
        <w:rPr>
          <w:rFonts w:ascii="Times New Roman" w:hAnsi="Times New Roman" w:cs="Times New Roman"/>
          <w:sz w:val="24"/>
          <w:szCs w:val="24"/>
        </w:rPr>
        <w:t xml:space="preserve">Vlastní hodnocení školy je dokument, který je výsledkem autoevaluačních činností a je přílohou výroční zprávy. </w:t>
      </w:r>
    </w:p>
    <w:p w:rsidR="00815156" w:rsidRPr="00AF2CDB" w:rsidRDefault="00815156" w:rsidP="00AF2CDB">
      <w:pPr>
        <w:pStyle w:val="normalodsazene"/>
        <w:shd w:val="clear" w:color="auto" w:fill="FFFFFF"/>
        <w:tabs>
          <w:tab w:val="num" w:pos="1920"/>
        </w:tabs>
        <w:jc w:val="both"/>
      </w:pPr>
      <w:r w:rsidRPr="00AF2CDB">
        <w:t xml:space="preserve">Projednává se v pedagogické radě. Školská rada schvaluje výroční zprávu o činnosti školy. </w:t>
      </w:r>
    </w:p>
    <w:p w:rsidR="00770937" w:rsidRDefault="00770937" w:rsidP="00770937">
      <w:pPr>
        <w:autoSpaceDE w:val="0"/>
        <w:autoSpaceDN w:val="0"/>
        <w:adjustRightInd w:val="0"/>
        <w:spacing w:after="0" w:line="240" w:lineRule="auto"/>
        <w:rPr>
          <w:rFonts w:ascii="TimesNewRomanPSMT" w:hAnsi="TimesNewRomanPSMT" w:cs="TimesNewRomanPSMT"/>
          <w:sz w:val="24"/>
          <w:szCs w:val="24"/>
        </w:rPr>
      </w:pPr>
    </w:p>
    <w:p w:rsidR="00770937" w:rsidRDefault="00770937" w:rsidP="00770937">
      <w:pPr>
        <w:autoSpaceDE w:val="0"/>
        <w:autoSpaceDN w:val="0"/>
        <w:adjustRightInd w:val="0"/>
        <w:spacing w:after="0" w:line="240" w:lineRule="auto"/>
        <w:rPr>
          <w:rFonts w:ascii="TimesNewRomanPSMT" w:hAnsi="TimesNewRomanPSMT" w:cs="TimesNewRomanPSMT"/>
          <w:sz w:val="24"/>
          <w:szCs w:val="24"/>
        </w:rPr>
      </w:pPr>
    </w:p>
    <w:p w:rsidR="00770937" w:rsidRPr="008202B5" w:rsidRDefault="00770937">
      <w:pPr>
        <w:pStyle w:val="Default"/>
        <w:spacing w:before="240" w:line="360" w:lineRule="auto"/>
        <w:ind w:firstLine="0"/>
        <w:rPr>
          <w:b/>
          <w:sz w:val="24"/>
          <w:szCs w:val="24"/>
        </w:rPr>
      </w:pPr>
    </w:p>
    <w:sectPr w:rsidR="00770937" w:rsidRPr="008202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EED" w:rsidRDefault="00955EED">
      <w:pPr>
        <w:spacing w:after="0" w:line="240" w:lineRule="auto"/>
      </w:pPr>
      <w:r>
        <w:separator/>
      </w:r>
    </w:p>
  </w:endnote>
  <w:endnote w:type="continuationSeparator" w:id="0">
    <w:p w:rsidR="00955EED" w:rsidRDefault="00955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226" w:rsidRDefault="000A2226">
    <w:pPr>
      <w:pStyle w:val="Zpat"/>
    </w:pPr>
    <w:r>
      <w:rPr>
        <w:noProof/>
        <w:lang w:eastAsia="cs-CZ"/>
      </w:rPr>
      <mc:AlternateContent>
        <mc:Choice Requires="wps">
          <w:drawing>
            <wp:anchor distT="0" distB="0" distL="0" distR="0" simplePos="0" relativeHeight="251659264" behindDoc="0" locked="0" layoutInCell="1" allowOverlap="1" wp14:anchorId="096E7CF7" wp14:editId="6EBCBAA9">
              <wp:simplePos x="0" y="0"/>
              <wp:positionH relativeFrom="margin">
                <wp:align>center</wp:align>
              </wp:positionH>
              <wp:positionV relativeFrom="paragraph">
                <wp:posOffset>635</wp:posOffset>
              </wp:positionV>
              <wp:extent cx="152400" cy="174625"/>
              <wp:effectExtent l="0" t="635" r="0" b="5715"/>
              <wp:wrapSquare wrapText="larges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2226" w:rsidRDefault="000A2226">
                          <w:pPr>
                            <w:pStyle w:val="Zpat"/>
                          </w:pPr>
                          <w:r>
                            <w:rPr>
                              <w:rStyle w:val="slostrnky"/>
                            </w:rPr>
                            <w:fldChar w:fldCharType="begin"/>
                          </w:r>
                          <w:r>
                            <w:rPr>
                              <w:rStyle w:val="slostrnky"/>
                            </w:rPr>
                            <w:instrText xml:space="preserve"> PAGE </w:instrText>
                          </w:r>
                          <w:r>
                            <w:rPr>
                              <w:rStyle w:val="slostrnky"/>
                            </w:rPr>
                            <w:fldChar w:fldCharType="separate"/>
                          </w:r>
                          <w:r w:rsidR="00842C1F">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E7CF7" id="_x0000_t202" coordsize="21600,21600" o:spt="202" path="m,l,21600r21600,l21600,xe">
              <v:stroke joinstyle="miter"/>
              <v:path gradientshapeok="t" o:connecttype="rect"/>
            </v:shapetype>
            <v:shape id="Textové pole 1" o:spid="_x0000_s1026" type="#_x0000_t202" style="position:absolute;margin-left:0;margin-top:.05pt;width:12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" stroked="f">
              <v:fill opacity="0"/>
              <v:textbox inset="0,0,0,0">
                <w:txbxContent>
                  <w:p w:rsidR="000A2226" w:rsidRDefault="000A2226">
                    <w:pPr>
                      <w:pStyle w:val="Zpat"/>
                    </w:pPr>
                    <w:r>
                      <w:rPr>
                        <w:rStyle w:val="slostrnky"/>
                      </w:rPr>
                      <w:fldChar w:fldCharType="begin"/>
                    </w:r>
                    <w:r>
                      <w:rPr>
                        <w:rStyle w:val="slostrnky"/>
                      </w:rPr>
                      <w:instrText xml:space="preserve"> PAGE </w:instrText>
                    </w:r>
                    <w:r>
                      <w:rPr>
                        <w:rStyle w:val="slostrnky"/>
                      </w:rPr>
                      <w:fldChar w:fldCharType="separate"/>
                    </w:r>
                    <w:r w:rsidR="00842C1F">
                      <w:rPr>
                        <w:rStyle w:val="slostrnky"/>
                        <w:noProof/>
                      </w:rPr>
                      <w:t>2</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EED" w:rsidRDefault="00955EED">
      <w:pPr>
        <w:spacing w:after="0" w:line="240" w:lineRule="auto"/>
      </w:pPr>
      <w:r>
        <w:separator/>
      </w:r>
    </w:p>
  </w:footnote>
  <w:footnote w:type="continuationSeparator" w:id="0">
    <w:p w:rsidR="00955EED" w:rsidRDefault="00955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9A65D8"/>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9C76D8D2"/>
    <w:multiLevelType w:val="hybridMultilevel"/>
    <w:tmpl w:val="3E72F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EFB8A6"/>
    <w:multiLevelType w:val="hybridMultilevel"/>
    <w:tmpl w:val="49896E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15:restartNumberingAfterBreak="0">
    <w:nsid w:val="0000000D"/>
    <w:multiLevelType w:val="multilevel"/>
    <w:tmpl w:val="0000000D"/>
    <w:name w:val="WW8Num47"/>
    <w:lvl w:ilvl="0">
      <w:start w:val="1"/>
      <w:numFmt w:val="bullet"/>
      <w:lvlText w:val=""/>
      <w:lvlJc w:val="left"/>
      <w:pPr>
        <w:tabs>
          <w:tab w:val="num" w:pos="720"/>
        </w:tabs>
        <w:ind w:left="720" w:hanging="360"/>
      </w:pPr>
      <w:rPr>
        <w:rFonts w:ascii="Symbol" w:hAnsi="Symbol" w:cs="Symbol"/>
      </w:rPr>
    </w:lvl>
    <w:lvl w:ilvl="1">
      <w:numFmt w:val="bullet"/>
      <w:lvlText w:val="-"/>
      <w:lvlJc w:val="left"/>
      <w:pPr>
        <w:tabs>
          <w:tab w:val="num" w:pos="1575"/>
        </w:tabs>
        <w:ind w:left="1575" w:hanging="495"/>
      </w:pPr>
      <w:rPr>
        <w:rFonts w:ascii="Times New Roman" w:hAnsi="Times New Roman" w:cs="Times New Roman"/>
        <w:b/>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40E3A97"/>
    <w:multiLevelType w:val="hybridMultilevel"/>
    <w:tmpl w:val="E228A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941B1A"/>
    <w:multiLevelType w:val="hybridMultilevel"/>
    <w:tmpl w:val="C1D0ECA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 w15:restartNumberingAfterBreak="0">
    <w:nsid w:val="08B237F3"/>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94A0220"/>
    <w:multiLevelType w:val="hybridMultilevel"/>
    <w:tmpl w:val="3880166A"/>
    <w:lvl w:ilvl="0" w:tplc="04050003">
      <w:start w:val="1"/>
      <w:numFmt w:val="decimal"/>
      <w:lvlText w:val="%1."/>
      <w:lvlJc w:val="left"/>
      <w:pPr>
        <w:tabs>
          <w:tab w:val="num" w:pos="1145"/>
        </w:tabs>
        <w:ind w:left="1145"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9FB1E12"/>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A6A419D"/>
    <w:multiLevelType w:val="hybridMultilevel"/>
    <w:tmpl w:val="32DC7B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CF25397"/>
    <w:multiLevelType w:val="hybridMultilevel"/>
    <w:tmpl w:val="277287BC"/>
    <w:lvl w:ilvl="0" w:tplc="04050003">
      <w:start w:val="1"/>
      <w:numFmt w:val="decimal"/>
      <w:lvlText w:val="%1."/>
      <w:lvlJc w:val="left"/>
      <w:pPr>
        <w:tabs>
          <w:tab w:val="num" w:pos="1145"/>
        </w:tabs>
        <w:ind w:left="1145"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BE5EDC"/>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DF22966"/>
    <w:multiLevelType w:val="hybridMultilevel"/>
    <w:tmpl w:val="DEDAF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9701714"/>
    <w:multiLevelType w:val="hybridMultilevel"/>
    <w:tmpl w:val="FAA08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A421CB4"/>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B84511C"/>
    <w:multiLevelType w:val="hybridMultilevel"/>
    <w:tmpl w:val="C9D8E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C3C4F03"/>
    <w:multiLevelType w:val="hybridMultilevel"/>
    <w:tmpl w:val="C6543284"/>
    <w:styleLink w:val="odrky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D323DBC"/>
    <w:multiLevelType w:val="multilevel"/>
    <w:tmpl w:val="258CDF7A"/>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15:restartNumberingAfterBreak="0">
    <w:nsid w:val="209D4D01"/>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1270EBC"/>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1FA21E4"/>
    <w:multiLevelType w:val="hybridMultilevel"/>
    <w:tmpl w:val="529A5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373329A"/>
    <w:multiLevelType w:val="hybridMultilevel"/>
    <w:tmpl w:val="EF8A00C2"/>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38030BE"/>
    <w:multiLevelType w:val="hybridMultilevel"/>
    <w:tmpl w:val="29FE4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A094AD1"/>
    <w:multiLevelType w:val="multilevel"/>
    <w:tmpl w:val="D49294DC"/>
    <w:lvl w:ilvl="0">
      <w:start w:val="6"/>
      <w:numFmt w:val="decimal"/>
      <w:lvlText w:val="%1"/>
      <w:lvlJc w:val="left"/>
      <w:pPr>
        <w:ind w:left="360" w:hanging="360"/>
      </w:pPr>
      <w:rPr>
        <w:rFonts w:hint="default"/>
        <w:b w:val="0"/>
      </w:rPr>
    </w:lvl>
    <w:lvl w:ilvl="1">
      <w:start w:val="5"/>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5" w15:restartNumberingAfterBreak="0">
    <w:nsid w:val="2BA4626E"/>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2CB12BB2"/>
    <w:multiLevelType w:val="hybridMultilevel"/>
    <w:tmpl w:val="6088CB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EB34894"/>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F1D2B27"/>
    <w:multiLevelType w:val="hybridMultilevel"/>
    <w:tmpl w:val="467A37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0223D6B"/>
    <w:multiLevelType w:val="hybridMultilevel"/>
    <w:tmpl w:val="ADF8A858"/>
    <w:lvl w:ilvl="0" w:tplc="04050003">
      <w:start w:val="1"/>
      <w:numFmt w:val="decimal"/>
      <w:lvlText w:val="%1."/>
      <w:lvlJc w:val="left"/>
      <w:pPr>
        <w:tabs>
          <w:tab w:val="num" w:pos="1145"/>
        </w:tabs>
        <w:ind w:left="1145"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0573700"/>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11830DE"/>
    <w:multiLevelType w:val="multilevel"/>
    <w:tmpl w:val="B7969A2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246FC4"/>
    <w:multiLevelType w:val="hybridMultilevel"/>
    <w:tmpl w:val="122A29B6"/>
    <w:lvl w:ilvl="0" w:tplc="818A143A">
      <w:numFmt w:val="bullet"/>
      <w:lvlText w:val="-"/>
      <w:lvlJc w:val="left"/>
      <w:pPr>
        <w:ind w:left="1860" w:hanging="360"/>
      </w:pPr>
      <w:rPr>
        <w:rFonts w:ascii="Times New Roman" w:eastAsiaTheme="minorHAnsi" w:hAnsi="Times New Roman" w:cs="Times New Roman"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33" w15:restartNumberingAfterBreak="0">
    <w:nsid w:val="320B1C8B"/>
    <w:multiLevelType w:val="hybridMultilevel"/>
    <w:tmpl w:val="E5FE05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C4568D1"/>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E0C0295"/>
    <w:multiLevelType w:val="hybridMultilevel"/>
    <w:tmpl w:val="93083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E230789"/>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FC22498"/>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05B18C0"/>
    <w:multiLevelType w:val="hybridMultilevel"/>
    <w:tmpl w:val="ABF08EE6"/>
    <w:lvl w:ilvl="0" w:tplc="04050003">
      <w:start w:val="1"/>
      <w:numFmt w:val="decimal"/>
      <w:lvlText w:val="%1."/>
      <w:lvlJc w:val="left"/>
      <w:pPr>
        <w:tabs>
          <w:tab w:val="num" w:pos="1145"/>
        </w:tabs>
        <w:ind w:left="1145"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324030C"/>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950548D"/>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9C83542"/>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AC34F37"/>
    <w:multiLevelType w:val="hybridMultilevel"/>
    <w:tmpl w:val="356A7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AD356CE"/>
    <w:multiLevelType w:val="hybridMultilevel"/>
    <w:tmpl w:val="5CCEA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C3D16D3"/>
    <w:multiLevelType w:val="hybridMultilevel"/>
    <w:tmpl w:val="8FE6E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D881E31"/>
    <w:multiLevelType w:val="hybridMultilevel"/>
    <w:tmpl w:val="435C9D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0C6062E"/>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30C4931"/>
    <w:multiLevelType w:val="multilevel"/>
    <w:tmpl w:val="76D8D53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3826BBB"/>
    <w:multiLevelType w:val="hybridMultilevel"/>
    <w:tmpl w:val="8C368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3BA515A"/>
    <w:multiLevelType w:val="hybridMultilevel"/>
    <w:tmpl w:val="22603288"/>
    <w:lvl w:ilvl="0" w:tplc="04050001">
      <w:start w:val="1"/>
      <w:numFmt w:val="bullet"/>
      <w:lvlText w:val=""/>
      <w:lvlJc w:val="left"/>
      <w:pPr>
        <w:tabs>
          <w:tab w:val="num" w:pos="794"/>
        </w:tabs>
        <w:ind w:left="794" w:hanging="360"/>
      </w:pPr>
      <w:rPr>
        <w:rFonts w:ascii="Symbol" w:hAnsi="Symbol" w:cs="Symbol" w:hint="default"/>
      </w:rPr>
    </w:lvl>
    <w:lvl w:ilvl="1" w:tplc="04050003" w:tentative="1">
      <w:start w:val="1"/>
      <w:numFmt w:val="bullet"/>
      <w:lvlText w:val="o"/>
      <w:lvlJc w:val="left"/>
      <w:pPr>
        <w:tabs>
          <w:tab w:val="num" w:pos="1514"/>
        </w:tabs>
        <w:ind w:left="1514" w:hanging="360"/>
      </w:pPr>
      <w:rPr>
        <w:rFonts w:ascii="Courier New" w:hAnsi="Courier New" w:cs="Courier New" w:hint="default"/>
      </w:rPr>
    </w:lvl>
    <w:lvl w:ilvl="2" w:tplc="04050005" w:tentative="1">
      <w:start w:val="1"/>
      <w:numFmt w:val="bullet"/>
      <w:lvlText w:val=""/>
      <w:lvlJc w:val="left"/>
      <w:pPr>
        <w:tabs>
          <w:tab w:val="num" w:pos="2234"/>
        </w:tabs>
        <w:ind w:left="2234" w:hanging="360"/>
      </w:pPr>
      <w:rPr>
        <w:rFonts w:ascii="Wingdings" w:hAnsi="Wingdings" w:cs="Wingdings" w:hint="default"/>
      </w:rPr>
    </w:lvl>
    <w:lvl w:ilvl="3" w:tplc="04050001" w:tentative="1">
      <w:start w:val="1"/>
      <w:numFmt w:val="bullet"/>
      <w:lvlText w:val=""/>
      <w:lvlJc w:val="left"/>
      <w:pPr>
        <w:tabs>
          <w:tab w:val="num" w:pos="2954"/>
        </w:tabs>
        <w:ind w:left="2954" w:hanging="360"/>
      </w:pPr>
      <w:rPr>
        <w:rFonts w:ascii="Symbol" w:hAnsi="Symbol" w:cs="Symbol" w:hint="default"/>
      </w:rPr>
    </w:lvl>
    <w:lvl w:ilvl="4" w:tplc="04050003" w:tentative="1">
      <w:start w:val="1"/>
      <w:numFmt w:val="bullet"/>
      <w:lvlText w:val="o"/>
      <w:lvlJc w:val="left"/>
      <w:pPr>
        <w:tabs>
          <w:tab w:val="num" w:pos="3674"/>
        </w:tabs>
        <w:ind w:left="3674" w:hanging="360"/>
      </w:pPr>
      <w:rPr>
        <w:rFonts w:ascii="Courier New" w:hAnsi="Courier New" w:cs="Courier New" w:hint="default"/>
      </w:rPr>
    </w:lvl>
    <w:lvl w:ilvl="5" w:tplc="04050005" w:tentative="1">
      <w:start w:val="1"/>
      <w:numFmt w:val="bullet"/>
      <w:lvlText w:val=""/>
      <w:lvlJc w:val="left"/>
      <w:pPr>
        <w:tabs>
          <w:tab w:val="num" w:pos="4394"/>
        </w:tabs>
        <w:ind w:left="4394" w:hanging="360"/>
      </w:pPr>
      <w:rPr>
        <w:rFonts w:ascii="Wingdings" w:hAnsi="Wingdings" w:cs="Wingdings" w:hint="default"/>
      </w:rPr>
    </w:lvl>
    <w:lvl w:ilvl="6" w:tplc="04050001" w:tentative="1">
      <w:start w:val="1"/>
      <w:numFmt w:val="bullet"/>
      <w:lvlText w:val=""/>
      <w:lvlJc w:val="left"/>
      <w:pPr>
        <w:tabs>
          <w:tab w:val="num" w:pos="5114"/>
        </w:tabs>
        <w:ind w:left="5114" w:hanging="360"/>
      </w:pPr>
      <w:rPr>
        <w:rFonts w:ascii="Symbol" w:hAnsi="Symbol" w:cs="Symbol" w:hint="default"/>
      </w:rPr>
    </w:lvl>
    <w:lvl w:ilvl="7" w:tplc="04050003" w:tentative="1">
      <w:start w:val="1"/>
      <w:numFmt w:val="bullet"/>
      <w:lvlText w:val="o"/>
      <w:lvlJc w:val="left"/>
      <w:pPr>
        <w:tabs>
          <w:tab w:val="num" w:pos="5834"/>
        </w:tabs>
        <w:ind w:left="5834" w:hanging="360"/>
      </w:pPr>
      <w:rPr>
        <w:rFonts w:ascii="Courier New" w:hAnsi="Courier New" w:cs="Courier New" w:hint="default"/>
      </w:rPr>
    </w:lvl>
    <w:lvl w:ilvl="8" w:tplc="04050005" w:tentative="1">
      <w:start w:val="1"/>
      <w:numFmt w:val="bullet"/>
      <w:lvlText w:val=""/>
      <w:lvlJc w:val="left"/>
      <w:pPr>
        <w:tabs>
          <w:tab w:val="num" w:pos="6554"/>
        </w:tabs>
        <w:ind w:left="6554" w:hanging="360"/>
      </w:pPr>
      <w:rPr>
        <w:rFonts w:ascii="Wingdings" w:hAnsi="Wingdings" w:cs="Wingdings" w:hint="default"/>
      </w:rPr>
    </w:lvl>
  </w:abstractNum>
  <w:abstractNum w:abstractNumId="50" w15:restartNumberingAfterBreak="0">
    <w:nsid w:val="55AB3CB0"/>
    <w:multiLevelType w:val="hybridMultilevel"/>
    <w:tmpl w:val="233E56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56FD65DD"/>
    <w:multiLevelType w:val="hybridMultilevel"/>
    <w:tmpl w:val="2D600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71A4EDF"/>
    <w:multiLevelType w:val="multilevel"/>
    <w:tmpl w:val="0F1E4DA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7B73D82"/>
    <w:multiLevelType w:val="hybridMultilevel"/>
    <w:tmpl w:val="02249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7C451D6"/>
    <w:multiLevelType w:val="hybridMultilevel"/>
    <w:tmpl w:val="697E8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97C26A6"/>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BDD7F8C"/>
    <w:multiLevelType w:val="hybridMultilevel"/>
    <w:tmpl w:val="783E84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C201243"/>
    <w:multiLevelType w:val="hybridMultilevel"/>
    <w:tmpl w:val="C8227666"/>
    <w:styleLink w:val="odrky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5E745221"/>
    <w:multiLevelType w:val="hybridMultilevel"/>
    <w:tmpl w:val="2CF61E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EB1052D"/>
    <w:multiLevelType w:val="hybridMultilevel"/>
    <w:tmpl w:val="681C8ECE"/>
    <w:lvl w:ilvl="0" w:tplc="04050003">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00F730B"/>
    <w:multiLevelType w:val="hybridMultilevel"/>
    <w:tmpl w:val="6A12BBAC"/>
    <w:lvl w:ilvl="0" w:tplc="04050003">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1" w15:restartNumberingAfterBreak="0">
    <w:nsid w:val="62BA3B7F"/>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63377086"/>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64637F5F"/>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656765C9"/>
    <w:multiLevelType w:val="hybridMultilevel"/>
    <w:tmpl w:val="435C9D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60D6054"/>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6667B82A"/>
    <w:multiLevelType w:val="hybridMultilevel"/>
    <w:tmpl w:val="043F89CF"/>
    <w:lvl w:ilvl="0" w:tplc="FFFFFFFF">
      <w:start w:val="1"/>
      <w:numFmt w:val="decimal"/>
      <w:pStyle w:val="AAAMISA"/>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676024FC"/>
    <w:multiLevelType w:val="hybridMultilevel"/>
    <w:tmpl w:val="FD228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77B21BA"/>
    <w:multiLevelType w:val="hybridMultilevel"/>
    <w:tmpl w:val="201AE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68624D2E"/>
    <w:multiLevelType w:val="hybridMultilevel"/>
    <w:tmpl w:val="BB926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8CE71A0"/>
    <w:multiLevelType w:val="hybridMultilevel"/>
    <w:tmpl w:val="25F69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69B67671"/>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6BEC0F45"/>
    <w:multiLevelType w:val="hybridMultilevel"/>
    <w:tmpl w:val="88E64F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C1D65D3"/>
    <w:multiLevelType w:val="hybridMultilevel"/>
    <w:tmpl w:val="772AEA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6C320FA9"/>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6D471191"/>
    <w:multiLevelType w:val="hybridMultilevel"/>
    <w:tmpl w:val="48149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D4B2847"/>
    <w:multiLevelType w:val="hybridMultilevel"/>
    <w:tmpl w:val="76F299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6D96570E"/>
    <w:multiLevelType w:val="hybridMultilevel"/>
    <w:tmpl w:val="158AD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E062FE7"/>
    <w:multiLevelType w:val="hybridMultilevel"/>
    <w:tmpl w:val="4E7071D6"/>
    <w:lvl w:ilvl="0" w:tplc="04050003">
      <w:start w:val="1"/>
      <w:numFmt w:val="decimal"/>
      <w:lvlText w:val="%1."/>
      <w:lvlJc w:val="left"/>
      <w:pPr>
        <w:tabs>
          <w:tab w:val="num" w:pos="1145"/>
        </w:tabs>
        <w:ind w:left="11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F3E719C"/>
    <w:multiLevelType w:val="multilevel"/>
    <w:tmpl w:val="B75AA194"/>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074661D"/>
    <w:multiLevelType w:val="hybridMultilevel"/>
    <w:tmpl w:val="25A48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3735854"/>
    <w:multiLevelType w:val="multilevel"/>
    <w:tmpl w:val="E0604544"/>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79A2BF3"/>
    <w:multiLevelType w:val="hybridMultilevel"/>
    <w:tmpl w:val="7CC87CC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3" w15:restartNumberingAfterBreak="0">
    <w:nsid w:val="7A4876AC"/>
    <w:multiLevelType w:val="hybridMultilevel"/>
    <w:tmpl w:val="A8205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B02602E"/>
    <w:multiLevelType w:val="multilevel"/>
    <w:tmpl w:val="B75AA194"/>
    <w:styleLink w:val="odrky81"/>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DA1618B"/>
    <w:multiLevelType w:val="multilevel"/>
    <w:tmpl w:val="251AE096"/>
    <w:lvl w:ilvl="0">
      <w:start w:val="1"/>
      <w:numFmt w:val="bullet"/>
      <w:lvlText w:val=""/>
      <w:lvlJc w:val="left"/>
      <w:pPr>
        <w:tabs>
          <w:tab w:val="num" w:pos="720"/>
        </w:tabs>
        <w:ind w:left="720" w:hanging="360"/>
      </w:pPr>
      <w:rPr>
        <w:rFonts w:ascii="Symbol" w:eastAsia="Times New Roman" w:hAnsi="Symbol" w:hint="default"/>
        <w:color w:val="auto"/>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E665781"/>
    <w:multiLevelType w:val="hybridMultilevel"/>
    <w:tmpl w:val="68BEB8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4"/>
  </w:num>
  <w:num w:numId="2">
    <w:abstractNumId w:val="34"/>
  </w:num>
  <w:num w:numId="3">
    <w:abstractNumId w:val="74"/>
  </w:num>
  <w:num w:numId="4">
    <w:abstractNumId w:val="60"/>
  </w:num>
  <w:num w:numId="5">
    <w:abstractNumId w:val="57"/>
  </w:num>
  <w:num w:numId="6">
    <w:abstractNumId w:val="5"/>
  </w:num>
  <w:num w:numId="7">
    <w:abstractNumId w:val="17"/>
  </w:num>
  <w:num w:numId="8">
    <w:abstractNumId w:val="43"/>
  </w:num>
  <w:num w:numId="9">
    <w:abstractNumId w:val="14"/>
  </w:num>
  <w:num w:numId="10">
    <w:abstractNumId w:val="66"/>
  </w:num>
  <w:num w:numId="11">
    <w:abstractNumId w:val="47"/>
  </w:num>
  <w:num w:numId="12">
    <w:abstractNumId w:val="68"/>
  </w:num>
  <w:num w:numId="13">
    <w:abstractNumId w:val="75"/>
  </w:num>
  <w:num w:numId="14">
    <w:abstractNumId w:val="77"/>
  </w:num>
  <w:num w:numId="15">
    <w:abstractNumId w:val="1"/>
  </w:num>
  <w:num w:numId="16">
    <w:abstractNumId w:val="23"/>
  </w:num>
  <w:num w:numId="17">
    <w:abstractNumId w:val="31"/>
  </w:num>
  <w:num w:numId="18">
    <w:abstractNumId w:val="69"/>
  </w:num>
  <w:num w:numId="19">
    <w:abstractNumId w:val="16"/>
  </w:num>
  <w:num w:numId="20">
    <w:abstractNumId w:val="67"/>
  </w:num>
  <w:num w:numId="21">
    <w:abstractNumId w:val="13"/>
  </w:num>
  <w:num w:numId="22">
    <w:abstractNumId w:val="76"/>
  </w:num>
  <w:num w:numId="23">
    <w:abstractNumId w:val="64"/>
  </w:num>
  <w:num w:numId="24">
    <w:abstractNumId w:val="45"/>
  </w:num>
  <w:num w:numId="25">
    <w:abstractNumId w:val="3"/>
  </w:num>
  <w:num w:numId="26">
    <w:abstractNumId w:val="44"/>
  </w:num>
  <w:num w:numId="27">
    <w:abstractNumId w:val="36"/>
  </w:num>
  <w:num w:numId="28">
    <w:abstractNumId w:val="27"/>
  </w:num>
  <w:num w:numId="29">
    <w:abstractNumId w:val="79"/>
  </w:num>
  <w:num w:numId="30">
    <w:abstractNumId w:val="33"/>
  </w:num>
  <w:num w:numId="31">
    <w:abstractNumId w:val="63"/>
  </w:num>
  <w:num w:numId="32">
    <w:abstractNumId w:val="61"/>
  </w:num>
  <w:num w:numId="33">
    <w:abstractNumId w:val="51"/>
  </w:num>
  <w:num w:numId="34">
    <w:abstractNumId w:val="70"/>
  </w:num>
  <w:num w:numId="35">
    <w:abstractNumId w:val="21"/>
  </w:num>
  <w:num w:numId="36">
    <w:abstractNumId w:val="28"/>
  </w:num>
  <w:num w:numId="37">
    <w:abstractNumId w:val="86"/>
  </w:num>
  <w:num w:numId="38">
    <w:abstractNumId w:val="82"/>
  </w:num>
  <w:num w:numId="39">
    <w:abstractNumId w:val="59"/>
  </w:num>
  <w:num w:numId="40">
    <w:abstractNumId w:val="80"/>
  </w:num>
  <w:num w:numId="41">
    <w:abstractNumId w:val="35"/>
  </w:num>
  <w:num w:numId="42">
    <w:abstractNumId w:val="83"/>
  </w:num>
  <w:num w:numId="43">
    <w:abstractNumId w:val="40"/>
  </w:num>
  <w:num w:numId="44">
    <w:abstractNumId w:val="15"/>
  </w:num>
  <w:num w:numId="45">
    <w:abstractNumId w:val="65"/>
  </w:num>
  <w:num w:numId="46">
    <w:abstractNumId w:val="0"/>
  </w:num>
  <w:num w:numId="47">
    <w:abstractNumId w:val="41"/>
  </w:num>
  <w:num w:numId="48">
    <w:abstractNumId w:val="20"/>
  </w:num>
  <w:num w:numId="49">
    <w:abstractNumId w:val="71"/>
  </w:num>
  <w:num w:numId="50">
    <w:abstractNumId w:val="2"/>
  </w:num>
  <w:num w:numId="51">
    <w:abstractNumId w:val="30"/>
  </w:num>
  <w:num w:numId="52">
    <w:abstractNumId w:val="7"/>
  </w:num>
  <w:num w:numId="53">
    <w:abstractNumId w:val="9"/>
  </w:num>
  <w:num w:numId="54">
    <w:abstractNumId w:val="85"/>
  </w:num>
  <w:num w:numId="55">
    <w:abstractNumId w:val="25"/>
  </w:num>
  <w:num w:numId="56">
    <w:abstractNumId w:val="39"/>
  </w:num>
  <w:num w:numId="57">
    <w:abstractNumId w:val="19"/>
  </w:num>
  <w:num w:numId="58">
    <w:abstractNumId w:val="55"/>
  </w:num>
  <w:num w:numId="59">
    <w:abstractNumId w:val="62"/>
  </w:num>
  <w:num w:numId="60">
    <w:abstractNumId w:val="37"/>
  </w:num>
  <w:num w:numId="61">
    <w:abstractNumId w:val="46"/>
  </w:num>
  <w:num w:numId="62">
    <w:abstractNumId w:val="12"/>
  </w:num>
  <w:num w:numId="63">
    <w:abstractNumId w:val="10"/>
  </w:num>
  <w:num w:numId="64">
    <w:abstractNumId w:val="78"/>
  </w:num>
  <w:num w:numId="65">
    <w:abstractNumId w:val="8"/>
  </w:num>
  <w:num w:numId="66">
    <w:abstractNumId w:val="81"/>
  </w:num>
  <w:num w:numId="67">
    <w:abstractNumId w:val="49"/>
  </w:num>
  <w:num w:numId="68">
    <w:abstractNumId w:val="50"/>
  </w:num>
  <w:num w:numId="69">
    <w:abstractNumId w:val="22"/>
  </w:num>
  <w:num w:numId="70">
    <w:abstractNumId w:val="11"/>
  </w:num>
  <w:num w:numId="71">
    <w:abstractNumId w:val="38"/>
  </w:num>
  <w:num w:numId="72">
    <w:abstractNumId w:val="6"/>
  </w:num>
  <w:num w:numId="73">
    <w:abstractNumId w:val="29"/>
  </w:num>
  <w:num w:numId="74">
    <w:abstractNumId w:val="56"/>
  </w:num>
  <w:num w:numId="75">
    <w:abstractNumId w:val="32"/>
  </w:num>
  <w:num w:numId="76">
    <w:abstractNumId w:val="53"/>
  </w:num>
  <w:num w:numId="77">
    <w:abstractNumId w:val="26"/>
  </w:num>
  <w:num w:numId="78">
    <w:abstractNumId w:val="58"/>
  </w:num>
  <w:num w:numId="79">
    <w:abstractNumId w:val="72"/>
  </w:num>
  <w:num w:numId="80">
    <w:abstractNumId w:val="54"/>
  </w:num>
  <w:num w:numId="81">
    <w:abstractNumId w:val="48"/>
  </w:num>
  <w:num w:numId="82">
    <w:abstractNumId w:val="73"/>
  </w:num>
  <w:num w:numId="83">
    <w:abstractNumId w:val="18"/>
  </w:num>
  <w:num w:numId="84">
    <w:abstractNumId w:val="24"/>
  </w:num>
  <w:num w:numId="85">
    <w:abstractNumId w:val="42"/>
  </w:num>
  <w:num w:numId="86">
    <w:abstractNumId w:val="4"/>
  </w:num>
  <w:num w:numId="87">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4EB"/>
    <w:rsid w:val="00001836"/>
    <w:rsid w:val="000030FB"/>
    <w:rsid w:val="00004EB7"/>
    <w:rsid w:val="00010AF0"/>
    <w:rsid w:val="00012259"/>
    <w:rsid w:val="00013589"/>
    <w:rsid w:val="000176F9"/>
    <w:rsid w:val="00030D7C"/>
    <w:rsid w:val="00045FD9"/>
    <w:rsid w:val="000566B3"/>
    <w:rsid w:val="00057F1B"/>
    <w:rsid w:val="00062473"/>
    <w:rsid w:val="00076040"/>
    <w:rsid w:val="000863F8"/>
    <w:rsid w:val="00086EFC"/>
    <w:rsid w:val="00097404"/>
    <w:rsid w:val="000A2226"/>
    <w:rsid w:val="000B1168"/>
    <w:rsid w:val="000B2D2C"/>
    <w:rsid w:val="000B423B"/>
    <w:rsid w:val="000D4622"/>
    <w:rsid w:val="000D7797"/>
    <w:rsid w:val="000F19FC"/>
    <w:rsid w:val="0010250D"/>
    <w:rsid w:val="00102EC7"/>
    <w:rsid w:val="00103FF0"/>
    <w:rsid w:val="001044B3"/>
    <w:rsid w:val="001062FB"/>
    <w:rsid w:val="00106D62"/>
    <w:rsid w:val="00116702"/>
    <w:rsid w:val="0012329F"/>
    <w:rsid w:val="001343C7"/>
    <w:rsid w:val="00135142"/>
    <w:rsid w:val="00147347"/>
    <w:rsid w:val="00147EE7"/>
    <w:rsid w:val="00151770"/>
    <w:rsid w:val="001623EE"/>
    <w:rsid w:val="00180C7F"/>
    <w:rsid w:val="00186C09"/>
    <w:rsid w:val="001912B5"/>
    <w:rsid w:val="001C08CA"/>
    <w:rsid w:val="001D2CD4"/>
    <w:rsid w:val="001D4060"/>
    <w:rsid w:val="001D427A"/>
    <w:rsid w:val="001E2E91"/>
    <w:rsid w:val="001F1A0D"/>
    <w:rsid w:val="00202D09"/>
    <w:rsid w:val="002058B7"/>
    <w:rsid w:val="0021046F"/>
    <w:rsid w:val="002257EE"/>
    <w:rsid w:val="00231440"/>
    <w:rsid w:val="002413C0"/>
    <w:rsid w:val="002477A2"/>
    <w:rsid w:val="002562CA"/>
    <w:rsid w:val="00256E6A"/>
    <w:rsid w:val="00263172"/>
    <w:rsid w:val="00263E9C"/>
    <w:rsid w:val="002720DA"/>
    <w:rsid w:val="00291786"/>
    <w:rsid w:val="002A06DF"/>
    <w:rsid w:val="002A5E38"/>
    <w:rsid w:val="002B0EA5"/>
    <w:rsid w:val="002C068A"/>
    <w:rsid w:val="002C532F"/>
    <w:rsid w:val="002F1D34"/>
    <w:rsid w:val="003014F3"/>
    <w:rsid w:val="003075F8"/>
    <w:rsid w:val="00360627"/>
    <w:rsid w:val="00360768"/>
    <w:rsid w:val="0036515A"/>
    <w:rsid w:val="0036655C"/>
    <w:rsid w:val="003666F3"/>
    <w:rsid w:val="00391205"/>
    <w:rsid w:val="00391ADB"/>
    <w:rsid w:val="003A5AD4"/>
    <w:rsid w:val="003B7C9D"/>
    <w:rsid w:val="003D584B"/>
    <w:rsid w:val="003D75B5"/>
    <w:rsid w:val="003E3463"/>
    <w:rsid w:val="003F1051"/>
    <w:rsid w:val="003F4E01"/>
    <w:rsid w:val="00423544"/>
    <w:rsid w:val="004271A9"/>
    <w:rsid w:val="00433757"/>
    <w:rsid w:val="0044336E"/>
    <w:rsid w:val="0044388C"/>
    <w:rsid w:val="00445F17"/>
    <w:rsid w:val="0044637E"/>
    <w:rsid w:val="0046378C"/>
    <w:rsid w:val="00463903"/>
    <w:rsid w:val="00465789"/>
    <w:rsid w:val="00472ABB"/>
    <w:rsid w:val="00476291"/>
    <w:rsid w:val="0047733C"/>
    <w:rsid w:val="00483789"/>
    <w:rsid w:val="00484143"/>
    <w:rsid w:val="00490E2E"/>
    <w:rsid w:val="004A148C"/>
    <w:rsid w:val="004A1E3A"/>
    <w:rsid w:val="004A4D55"/>
    <w:rsid w:val="004B0765"/>
    <w:rsid w:val="004B1E42"/>
    <w:rsid w:val="004C27D9"/>
    <w:rsid w:val="004D1F35"/>
    <w:rsid w:val="004E1E96"/>
    <w:rsid w:val="004E7530"/>
    <w:rsid w:val="004F227F"/>
    <w:rsid w:val="004F712E"/>
    <w:rsid w:val="00501202"/>
    <w:rsid w:val="00505568"/>
    <w:rsid w:val="00506DCB"/>
    <w:rsid w:val="005179BA"/>
    <w:rsid w:val="00522A0D"/>
    <w:rsid w:val="0053077E"/>
    <w:rsid w:val="00530B40"/>
    <w:rsid w:val="005767AB"/>
    <w:rsid w:val="00593E1D"/>
    <w:rsid w:val="005A1CC6"/>
    <w:rsid w:val="005B5CD4"/>
    <w:rsid w:val="005C25C6"/>
    <w:rsid w:val="005C47D2"/>
    <w:rsid w:val="005E3123"/>
    <w:rsid w:val="005F1700"/>
    <w:rsid w:val="00623480"/>
    <w:rsid w:val="00643E7B"/>
    <w:rsid w:val="00647453"/>
    <w:rsid w:val="00654872"/>
    <w:rsid w:val="00657349"/>
    <w:rsid w:val="00664A37"/>
    <w:rsid w:val="00681191"/>
    <w:rsid w:val="00684B1C"/>
    <w:rsid w:val="0068580B"/>
    <w:rsid w:val="00685C3F"/>
    <w:rsid w:val="00697DE1"/>
    <w:rsid w:val="006A657D"/>
    <w:rsid w:val="006B1EB2"/>
    <w:rsid w:val="006D43A7"/>
    <w:rsid w:val="006F19BA"/>
    <w:rsid w:val="006F6B0C"/>
    <w:rsid w:val="007117FC"/>
    <w:rsid w:val="00715259"/>
    <w:rsid w:val="007201AD"/>
    <w:rsid w:val="00721BB6"/>
    <w:rsid w:val="00734493"/>
    <w:rsid w:val="007348C4"/>
    <w:rsid w:val="00750ACC"/>
    <w:rsid w:val="007512CA"/>
    <w:rsid w:val="00757512"/>
    <w:rsid w:val="00763DD9"/>
    <w:rsid w:val="00770937"/>
    <w:rsid w:val="00775095"/>
    <w:rsid w:val="0077713D"/>
    <w:rsid w:val="00786715"/>
    <w:rsid w:val="007A7204"/>
    <w:rsid w:val="007B76CD"/>
    <w:rsid w:val="007C00D3"/>
    <w:rsid w:val="007C4E25"/>
    <w:rsid w:val="007C6558"/>
    <w:rsid w:val="007D3272"/>
    <w:rsid w:val="007E3F70"/>
    <w:rsid w:val="00807FA4"/>
    <w:rsid w:val="00815156"/>
    <w:rsid w:val="00816DC6"/>
    <w:rsid w:val="008202B5"/>
    <w:rsid w:val="00821A2D"/>
    <w:rsid w:val="00823178"/>
    <w:rsid w:val="008263CA"/>
    <w:rsid w:val="008405F9"/>
    <w:rsid w:val="00842C1F"/>
    <w:rsid w:val="008478DD"/>
    <w:rsid w:val="008517F7"/>
    <w:rsid w:val="008535F1"/>
    <w:rsid w:val="00863987"/>
    <w:rsid w:val="00891B10"/>
    <w:rsid w:val="008B5051"/>
    <w:rsid w:val="008D18E6"/>
    <w:rsid w:val="008D647F"/>
    <w:rsid w:val="008F3CC2"/>
    <w:rsid w:val="008F4D5F"/>
    <w:rsid w:val="0091214C"/>
    <w:rsid w:val="00924DF3"/>
    <w:rsid w:val="00925418"/>
    <w:rsid w:val="009520B4"/>
    <w:rsid w:val="00955EED"/>
    <w:rsid w:val="00982336"/>
    <w:rsid w:val="00985E78"/>
    <w:rsid w:val="009863BF"/>
    <w:rsid w:val="0099643E"/>
    <w:rsid w:val="009A12FA"/>
    <w:rsid w:val="009A17E2"/>
    <w:rsid w:val="009B059E"/>
    <w:rsid w:val="009B407B"/>
    <w:rsid w:val="009C51F4"/>
    <w:rsid w:val="009C5288"/>
    <w:rsid w:val="009C599F"/>
    <w:rsid w:val="009D2469"/>
    <w:rsid w:val="009E2135"/>
    <w:rsid w:val="009F788F"/>
    <w:rsid w:val="00A03000"/>
    <w:rsid w:val="00A10390"/>
    <w:rsid w:val="00A125A9"/>
    <w:rsid w:val="00A134B1"/>
    <w:rsid w:val="00A2496A"/>
    <w:rsid w:val="00A57E31"/>
    <w:rsid w:val="00A61A58"/>
    <w:rsid w:val="00A67BA2"/>
    <w:rsid w:val="00A71F17"/>
    <w:rsid w:val="00A8372D"/>
    <w:rsid w:val="00A954E5"/>
    <w:rsid w:val="00A95FC6"/>
    <w:rsid w:val="00AA54E2"/>
    <w:rsid w:val="00AB729E"/>
    <w:rsid w:val="00AD400A"/>
    <w:rsid w:val="00AD67FE"/>
    <w:rsid w:val="00AE1096"/>
    <w:rsid w:val="00AE274E"/>
    <w:rsid w:val="00AE2FA7"/>
    <w:rsid w:val="00AF2CDB"/>
    <w:rsid w:val="00B12E4D"/>
    <w:rsid w:val="00B31C51"/>
    <w:rsid w:val="00B52D27"/>
    <w:rsid w:val="00B55C39"/>
    <w:rsid w:val="00B625E4"/>
    <w:rsid w:val="00B736A3"/>
    <w:rsid w:val="00B8564E"/>
    <w:rsid w:val="00B96270"/>
    <w:rsid w:val="00BA2698"/>
    <w:rsid w:val="00BB508B"/>
    <w:rsid w:val="00BC0495"/>
    <w:rsid w:val="00BC6EBB"/>
    <w:rsid w:val="00C02300"/>
    <w:rsid w:val="00C14285"/>
    <w:rsid w:val="00C202FD"/>
    <w:rsid w:val="00C264A9"/>
    <w:rsid w:val="00C37DD4"/>
    <w:rsid w:val="00C408BA"/>
    <w:rsid w:val="00C434EB"/>
    <w:rsid w:val="00C81713"/>
    <w:rsid w:val="00CA0014"/>
    <w:rsid w:val="00CB4C07"/>
    <w:rsid w:val="00CD7FA6"/>
    <w:rsid w:val="00CF073B"/>
    <w:rsid w:val="00D03D1F"/>
    <w:rsid w:val="00D27B9D"/>
    <w:rsid w:val="00D31A5B"/>
    <w:rsid w:val="00D4395E"/>
    <w:rsid w:val="00D527A2"/>
    <w:rsid w:val="00D75E6F"/>
    <w:rsid w:val="00D9468E"/>
    <w:rsid w:val="00D9765F"/>
    <w:rsid w:val="00D977E8"/>
    <w:rsid w:val="00DA090D"/>
    <w:rsid w:val="00DC739E"/>
    <w:rsid w:val="00DD7301"/>
    <w:rsid w:val="00DF7409"/>
    <w:rsid w:val="00E03447"/>
    <w:rsid w:val="00E25682"/>
    <w:rsid w:val="00E33731"/>
    <w:rsid w:val="00E463B5"/>
    <w:rsid w:val="00E52FC9"/>
    <w:rsid w:val="00E77395"/>
    <w:rsid w:val="00E83526"/>
    <w:rsid w:val="00EB687F"/>
    <w:rsid w:val="00EC476C"/>
    <w:rsid w:val="00ED18CF"/>
    <w:rsid w:val="00EE62BD"/>
    <w:rsid w:val="00EF0AD6"/>
    <w:rsid w:val="00F12635"/>
    <w:rsid w:val="00F2471A"/>
    <w:rsid w:val="00F80860"/>
    <w:rsid w:val="00F83368"/>
    <w:rsid w:val="00F833E5"/>
    <w:rsid w:val="00FA1DD4"/>
    <w:rsid w:val="00FA2F5C"/>
    <w:rsid w:val="00FC3026"/>
    <w:rsid w:val="00FC3FD5"/>
    <w:rsid w:val="00FC467B"/>
    <w:rsid w:val="00FC5B5C"/>
    <w:rsid w:val="00FE7EC3"/>
    <w:rsid w:val="00FE7F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F73717-D80B-4EE3-8F09-B3A43FE3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1836"/>
  </w:style>
  <w:style w:type="paragraph" w:styleId="Nadpis2">
    <w:name w:val="heading 2"/>
    <w:basedOn w:val="Normln"/>
    <w:next w:val="Normln"/>
    <w:link w:val="Nadpis2Char"/>
    <w:uiPriority w:val="9"/>
    <w:semiHidden/>
    <w:unhideWhenUsed/>
    <w:qFormat/>
    <w:rsid w:val="008405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8405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3D75B5"/>
    <w:pPr>
      <w:keepNext/>
      <w:keepLines/>
      <w:spacing w:before="200" w:after="0" w:line="276" w:lineRule="auto"/>
      <w:outlineLvl w:val="3"/>
    </w:pPr>
    <w:rPr>
      <w:rFonts w:ascii="Cambria" w:eastAsia="Times New Roman" w:hAnsi="Cambria" w:cs="Times New Roman"/>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drky">
    <w:name w:val="odrážky"/>
    <w:rsid w:val="00C434EB"/>
  </w:style>
  <w:style w:type="paragraph" w:styleId="Odstavecseseznamem">
    <w:name w:val="List Paragraph"/>
    <w:basedOn w:val="Normln"/>
    <w:qFormat/>
    <w:rsid w:val="005C47D2"/>
    <w:pPr>
      <w:ind w:left="720"/>
      <w:contextualSpacing/>
    </w:pPr>
  </w:style>
  <w:style w:type="character" w:customStyle="1" w:styleId="Nadpis4Char">
    <w:name w:val="Nadpis 4 Char"/>
    <w:basedOn w:val="Standardnpsmoodstavce"/>
    <w:link w:val="Nadpis4"/>
    <w:uiPriority w:val="9"/>
    <w:rsid w:val="003D75B5"/>
    <w:rPr>
      <w:rFonts w:ascii="Cambria" w:eastAsia="Times New Roman" w:hAnsi="Cambria" w:cs="Times New Roman"/>
      <w:b/>
      <w:bCs/>
      <w:i/>
      <w:iCs/>
      <w:color w:val="4F81BD"/>
    </w:rPr>
  </w:style>
  <w:style w:type="paragraph" w:customStyle="1" w:styleId="AAAMISA">
    <w:name w:val="AAA_MISA"/>
    <w:basedOn w:val="Normln"/>
    <w:rsid w:val="003D75B5"/>
    <w:pPr>
      <w:numPr>
        <w:numId w:val="10"/>
      </w:numPr>
      <w:suppressAutoHyphens/>
      <w:spacing w:after="0" w:line="240" w:lineRule="auto"/>
      <w:ind w:left="-696"/>
      <w:jc w:val="both"/>
    </w:pPr>
    <w:rPr>
      <w:rFonts w:ascii="Times New Roman" w:eastAsia="Times New Roman" w:hAnsi="Times New Roman" w:cs="Times New Roman"/>
      <w:sz w:val="24"/>
      <w:szCs w:val="24"/>
      <w:lang w:eastAsia="ar-SA"/>
    </w:rPr>
  </w:style>
  <w:style w:type="paragraph" w:customStyle="1" w:styleId="Default">
    <w:name w:val="Default"/>
    <w:link w:val="DefaultChar"/>
    <w:uiPriority w:val="99"/>
    <w:rsid w:val="003D75B5"/>
    <w:pPr>
      <w:autoSpaceDE w:val="0"/>
      <w:autoSpaceDN w:val="0"/>
      <w:adjustRightInd w:val="0"/>
      <w:spacing w:after="0" w:line="240" w:lineRule="auto"/>
      <w:ind w:firstLine="425"/>
      <w:jc w:val="both"/>
    </w:pPr>
    <w:rPr>
      <w:rFonts w:ascii="Times New Roman" w:eastAsia="Times New Roman" w:hAnsi="Times New Roman" w:cs="Times New Roman"/>
      <w:color w:val="000000"/>
      <w:lang w:eastAsia="cs-CZ"/>
    </w:rPr>
  </w:style>
  <w:style w:type="character" w:customStyle="1" w:styleId="DefaultChar">
    <w:name w:val="Default Char"/>
    <w:basedOn w:val="Standardnpsmoodstavce"/>
    <w:link w:val="Default"/>
    <w:uiPriority w:val="99"/>
    <w:rsid w:val="003D75B5"/>
    <w:rPr>
      <w:rFonts w:ascii="Times New Roman" w:eastAsia="Times New Roman" w:hAnsi="Times New Roman" w:cs="Times New Roman"/>
      <w:color w:val="000000"/>
      <w:lang w:eastAsia="cs-CZ"/>
    </w:rPr>
  </w:style>
  <w:style w:type="character" w:customStyle="1" w:styleId="Nadpis2Char">
    <w:name w:val="Nadpis 2 Char"/>
    <w:basedOn w:val="Standardnpsmoodstavce"/>
    <w:link w:val="Nadpis2"/>
    <w:uiPriority w:val="9"/>
    <w:semiHidden/>
    <w:rsid w:val="008405F9"/>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8405F9"/>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E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rky1">
    <w:name w:val="odrážky1"/>
    <w:rsid w:val="003F1051"/>
  </w:style>
  <w:style w:type="numbering" w:customStyle="1" w:styleId="odrky2">
    <w:name w:val="odrážky2"/>
    <w:rsid w:val="00775095"/>
  </w:style>
  <w:style w:type="numbering" w:customStyle="1" w:styleId="odrky3">
    <w:name w:val="odrážky3"/>
    <w:rsid w:val="009C51F4"/>
  </w:style>
  <w:style w:type="numbering" w:customStyle="1" w:styleId="odrky4">
    <w:name w:val="odrážky4"/>
    <w:rsid w:val="00FC5B5C"/>
    <w:pPr>
      <w:numPr>
        <w:numId w:val="5"/>
      </w:numPr>
    </w:pPr>
  </w:style>
  <w:style w:type="numbering" w:customStyle="1" w:styleId="odrky5">
    <w:name w:val="odrážky5"/>
    <w:rsid w:val="00982336"/>
  </w:style>
  <w:style w:type="numbering" w:customStyle="1" w:styleId="odrky6">
    <w:name w:val="odrážky6"/>
    <w:rsid w:val="007C00D3"/>
  </w:style>
  <w:style w:type="character" w:styleId="Odkaznakoment">
    <w:name w:val="annotation reference"/>
    <w:basedOn w:val="Standardnpsmoodstavce"/>
    <w:uiPriority w:val="99"/>
    <w:semiHidden/>
    <w:unhideWhenUsed/>
    <w:rsid w:val="008535F1"/>
    <w:rPr>
      <w:sz w:val="16"/>
      <w:szCs w:val="16"/>
    </w:rPr>
  </w:style>
  <w:style w:type="paragraph" w:styleId="Textkomente">
    <w:name w:val="annotation text"/>
    <w:basedOn w:val="Normln"/>
    <w:link w:val="TextkomenteChar"/>
    <w:uiPriority w:val="99"/>
    <w:semiHidden/>
    <w:unhideWhenUsed/>
    <w:rsid w:val="008535F1"/>
    <w:pPr>
      <w:spacing w:line="240" w:lineRule="auto"/>
    </w:pPr>
    <w:rPr>
      <w:sz w:val="20"/>
      <w:szCs w:val="20"/>
    </w:rPr>
  </w:style>
  <w:style w:type="character" w:customStyle="1" w:styleId="TextkomenteChar">
    <w:name w:val="Text komentáře Char"/>
    <w:basedOn w:val="Standardnpsmoodstavce"/>
    <w:link w:val="Textkomente"/>
    <w:uiPriority w:val="99"/>
    <w:semiHidden/>
    <w:rsid w:val="008535F1"/>
    <w:rPr>
      <w:sz w:val="20"/>
      <w:szCs w:val="20"/>
    </w:rPr>
  </w:style>
  <w:style w:type="paragraph" w:styleId="Pedmtkomente">
    <w:name w:val="annotation subject"/>
    <w:basedOn w:val="Textkomente"/>
    <w:next w:val="Textkomente"/>
    <w:link w:val="PedmtkomenteChar"/>
    <w:uiPriority w:val="99"/>
    <w:semiHidden/>
    <w:unhideWhenUsed/>
    <w:rsid w:val="008535F1"/>
    <w:rPr>
      <w:b/>
      <w:bCs/>
    </w:rPr>
  </w:style>
  <w:style w:type="character" w:customStyle="1" w:styleId="PedmtkomenteChar">
    <w:name w:val="Předmět komentáře Char"/>
    <w:basedOn w:val="TextkomenteChar"/>
    <w:link w:val="Pedmtkomente"/>
    <w:uiPriority w:val="99"/>
    <w:semiHidden/>
    <w:rsid w:val="008535F1"/>
    <w:rPr>
      <w:b/>
      <w:bCs/>
      <w:sz w:val="20"/>
      <w:szCs w:val="20"/>
    </w:rPr>
  </w:style>
  <w:style w:type="paragraph" w:styleId="Textbubliny">
    <w:name w:val="Balloon Text"/>
    <w:basedOn w:val="Normln"/>
    <w:link w:val="TextbublinyChar"/>
    <w:uiPriority w:val="99"/>
    <w:semiHidden/>
    <w:unhideWhenUsed/>
    <w:rsid w:val="008535F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35F1"/>
    <w:rPr>
      <w:rFonts w:ascii="Segoe UI" w:hAnsi="Segoe UI" w:cs="Segoe UI"/>
      <w:sz w:val="18"/>
      <w:szCs w:val="18"/>
    </w:rPr>
  </w:style>
  <w:style w:type="numbering" w:customStyle="1" w:styleId="odrky7">
    <w:name w:val="odrážky7"/>
    <w:rsid w:val="00F12635"/>
  </w:style>
  <w:style w:type="numbering" w:customStyle="1" w:styleId="odrky8">
    <w:name w:val="odrážky8"/>
    <w:rsid w:val="00186C09"/>
    <w:pPr>
      <w:numPr>
        <w:numId w:val="7"/>
      </w:numPr>
    </w:pPr>
  </w:style>
  <w:style w:type="numbering" w:customStyle="1" w:styleId="odrky9">
    <w:name w:val="odrážky9"/>
    <w:rsid w:val="00FA2F5C"/>
  </w:style>
  <w:style w:type="paragraph" w:styleId="Bezmezer">
    <w:name w:val="No Spacing"/>
    <w:uiPriority w:val="1"/>
    <w:qFormat/>
    <w:rsid w:val="00263172"/>
    <w:pPr>
      <w:spacing w:after="0" w:line="240" w:lineRule="auto"/>
    </w:pPr>
  </w:style>
  <w:style w:type="table" w:customStyle="1" w:styleId="Mkatabulky1">
    <w:name w:val="Mřížka tabulky1"/>
    <w:basedOn w:val="Normlntabulka"/>
    <w:next w:val="Mkatabulky"/>
    <w:uiPriority w:val="39"/>
    <w:rsid w:val="00685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rky81">
    <w:name w:val="odrážky81"/>
    <w:rsid w:val="0068580B"/>
    <w:pPr>
      <w:numPr>
        <w:numId w:val="1"/>
      </w:numPr>
    </w:pPr>
  </w:style>
  <w:style w:type="paragraph" w:customStyle="1" w:styleId="xl29">
    <w:name w:val="xl29"/>
    <w:basedOn w:val="Normln"/>
    <w:rsid w:val="00EB687F"/>
    <w:pPr>
      <w:spacing w:before="100" w:beforeAutospacing="1" w:after="100" w:afterAutospacing="1" w:line="240" w:lineRule="auto"/>
    </w:pPr>
    <w:rPr>
      <w:rFonts w:ascii="Arial" w:eastAsia="Times New Roman" w:hAnsi="Arial" w:cs="Times New Roman"/>
      <w:sz w:val="24"/>
      <w:szCs w:val="24"/>
      <w:lang w:eastAsia="cs-CZ"/>
    </w:rPr>
  </w:style>
  <w:style w:type="paragraph" w:styleId="Prosttext">
    <w:name w:val="Plain Text"/>
    <w:basedOn w:val="Normln"/>
    <w:link w:val="ProsttextChar"/>
    <w:rsid w:val="00EB687F"/>
    <w:pPr>
      <w:spacing w:after="0" w:line="240" w:lineRule="auto"/>
    </w:pPr>
    <w:rPr>
      <w:rFonts w:ascii="Courier New" w:eastAsia="Times New Roman" w:hAnsi="Courier New" w:cs="Times New Roman"/>
      <w:sz w:val="20"/>
      <w:szCs w:val="20"/>
      <w:lang w:eastAsia="cs-CZ"/>
    </w:rPr>
  </w:style>
  <w:style w:type="character" w:customStyle="1" w:styleId="ProsttextChar">
    <w:name w:val="Prostý text Char"/>
    <w:basedOn w:val="Standardnpsmoodstavce"/>
    <w:link w:val="Prosttext"/>
    <w:rsid w:val="00EB687F"/>
    <w:rPr>
      <w:rFonts w:ascii="Courier New" w:eastAsia="Times New Roman" w:hAnsi="Courier New" w:cs="Times New Roman"/>
      <w:sz w:val="20"/>
      <w:szCs w:val="20"/>
      <w:lang w:eastAsia="cs-CZ"/>
    </w:rPr>
  </w:style>
  <w:style w:type="character" w:styleId="slostrnky">
    <w:name w:val="page number"/>
    <w:basedOn w:val="Standardnpsmoodstavce"/>
    <w:rsid w:val="00EB687F"/>
  </w:style>
  <w:style w:type="character" w:styleId="Hypertextovodkaz">
    <w:name w:val="Hyperlink"/>
    <w:rsid w:val="00EB687F"/>
    <w:rPr>
      <w:color w:val="0000FF"/>
      <w:u w:val="single"/>
    </w:rPr>
  </w:style>
  <w:style w:type="paragraph" w:styleId="Zpat">
    <w:name w:val="footer"/>
    <w:basedOn w:val="Normln"/>
    <w:link w:val="ZpatChar"/>
    <w:rsid w:val="00EB687F"/>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ZpatChar">
    <w:name w:val="Zápatí Char"/>
    <w:basedOn w:val="Standardnpsmoodstavce"/>
    <w:link w:val="Zpat"/>
    <w:rsid w:val="00EB687F"/>
    <w:rPr>
      <w:rFonts w:ascii="Times New Roman" w:eastAsia="Times New Roman" w:hAnsi="Times New Roman" w:cs="Times New Roman"/>
      <w:sz w:val="24"/>
      <w:szCs w:val="24"/>
      <w:lang w:eastAsia="ar-SA"/>
    </w:rPr>
  </w:style>
  <w:style w:type="paragraph" w:styleId="Normlnweb">
    <w:name w:val="Normal (Web)"/>
    <w:basedOn w:val="Normln"/>
    <w:uiPriority w:val="99"/>
    <w:rsid w:val="00EB687F"/>
    <w:pPr>
      <w:spacing w:after="0" w:line="240" w:lineRule="auto"/>
      <w:jc w:val="both"/>
    </w:pPr>
    <w:rPr>
      <w:rFonts w:ascii="Times New Roman" w:eastAsia="Times New Roman" w:hAnsi="Times New Roman" w:cs="Times New Roman"/>
      <w:sz w:val="24"/>
      <w:szCs w:val="24"/>
      <w:lang w:eastAsia="cs-CZ"/>
    </w:rPr>
  </w:style>
  <w:style w:type="paragraph" w:customStyle="1" w:styleId="description1">
    <w:name w:val="description1"/>
    <w:basedOn w:val="Normln"/>
    <w:rsid w:val="00EB687F"/>
    <w:pPr>
      <w:spacing w:after="0" w:line="240" w:lineRule="auto"/>
    </w:pPr>
    <w:rPr>
      <w:rFonts w:ascii="Times New Roman" w:eastAsia="Times New Roman" w:hAnsi="Times New Roman" w:cs="Times New Roman"/>
      <w:sz w:val="26"/>
      <w:szCs w:val="26"/>
      <w:lang w:eastAsia="cs-CZ"/>
    </w:rPr>
  </w:style>
  <w:style w:type="character" w:customStyle="1" w:styleId="labels3">
    <w:name w:val="labels3"/>
    <w:rsid w:val="00EB687F"/>
    <w:rPr>
      <w:vanish w:val="0"/>
      <w:webHidden w:val="0"/>
      <w:specVanish w:val="0"/>
    </w:rPr>
  </w:style>
  <w:style w:type="character" w:customStyle="1" w:styleId="type">
    <w:name w:val="type"/>
    <w:rsid w:val="00EB687F"/>
  </w:style>
  <w:style w:type="character" w:customStyle="1" w:styleId="value">
    <w:name w:val="value"/>
    <w:rsid w:val="00EB687F"/>
  </w:style>
  <w:style w:type="paragraph" w:styleId="Zkladntextodsazen">
    <w:name w:val="Body Text Indent"/>
    <w:basedOn w:val="Normln"/>
    <w:link w:val="ZkladntextodsazenChar"/>
    <w:uiPriority w:val="99"/>
    <w:semiHidden/>
    <w:unhideWhenUsed/>
    <w:rsid w:val="00EB687F"/>
    <w:pPr>
      <w:spacing w:after="120" w:line="276" w:lineRule="auto"/>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semiHidden/>
    <w:rsid w:val="00EB687F"/>
    <w:rPr>
      <w:rFonts w:ascii="Calibri" w:eastAsia="Calibri" w:hAnsi="Calibri" w:cs="Times New Roman"/>
    </w:rPr>
  </w:style>
  <w:style w:type="character" w:styleId="Siln">
    <w:name w:val="Strong"/>
    <w:qFormat/>
    <w:rsid w:val="00EB687F"/>
    <w:rPr>
      <w:b/>
      <w:bCs/>
    </w:rPr>
  </w:style>
  <w:style w:type="character" w:styleId="PromnnHTML">
    <w:name w:val="HTML Variable"/>
    <w:rsid w:val="00815156"/>
    <w:rPr>
      <w:i/>
      <w:iCs/>
    </w:rPr>
  </w:style>
  <w:style w:type="character" w:customStyle="1" w:styleId="apple-converted-space">
    <w:name w:val="apple-converted-space"/>
    <w:rsid w:val="00815156"/>
  </w:style>
  <w:style w:type="paragraph" w:customStyle="1" w:styleId="goccl3">
    <w:name w:val="go cc l3"/>
    <w:basedOn w:val="Normln"/>
    <w:rsid w:val="00815156"/>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goccl4">
    <w:name w:val="go cc l4"/>
    <w:basedOn w:val="Normln"/>
    <w:rsid w:val="00815156"/>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aragoccl2">
    <w:name w:val="para go cc l2"/>
    <w:basedOn w:val="Normln"/>
    <w:rsid w:val="00815156"/>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normalodsazene">
    <w:name w:val="normalodsazene"/>
    <w:basedOn w:val="Normln"/>
    <w:rsid w:val="0081515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35434">
      <w:bodyDiv w:val="1"/>
      <w:marLeft w:val="0"/>
      <w:marRight w:val="0"/>
      <w:marTop w:val="0"/>
      <w:marBottom w:val="0"/>
      <w:divBdr>
        <w:top w:val="none" w:sz="0" w:space="0" w:color="auto"/>
        <w:left w:val="none" w:sz="0" w:space="0" w:color="auto"/>
        <w:bottom w:val="none" w:sz="0" w:space="0" w:color="auto"/>
        <w:right w:val="none" w:sz="0" w:space="0" w:color="auto"/>
      </w:divBdr>
    </w:div>
    <w:div w:id="335379723">
      <w:bodyDiv w:val="1"/>
      <w:marLeft w:val="0"/>
      <w:marRight w:val="0"/>
      <w:marTop w:val="0"/>
      <w:marBottom w:val="0"/>
      <w:divBdr>
        <w:top w:val="none" w:sz="0" w:space="0" w:color="auto"/>
        <w:left w:val="none" w:sz="0" w:space="0" w:color="auto"/>
        <w:bottom w:val="none" w:sz="0" w:space="0" w:color="auto"/>
        <w:right w:val="none" w:sz="0" w:space="0" w:color="auto"/>
      </w:divBdr>
      <w:divsChild>
        <w:div w:id="194387383">
          <w:marLeft w:val="0"/>
          <w:marRight w:val="0"/>
          <w:marTop w:val="0"/>
          <w:marBottom w:val="0"/>
          <w:divBdr>
            <w:top w:val="none" w:sz="0" w:space="0" w:color="auto"/>
            <w:left w:val="none" w:sz="0" w:space="0" w:color="auto"/>
            <w:bottom w:val="none" w:sz="0" w:space="0" w:color="auto"/>
            <w:right w:val="none" w:sz="0" w:space="0" w:color="auto"/>
          </w:divBdr>
        </w:div>
        <w:div w:id="218712619">
          <w:marLeft w:val="0"/>
          <w:marRight w:val="0"/>
          <w:marTop w:val="0"/>
          <w:marBottom w:val="0"/>
          <w:divBdr>
            <w:top w:val="none" w:sz="0" w:space="0" w:color="auto"/>
            <w:left w:val="none" w:sz="0" w:space="0" w:color="auto"/>
            <w:bottom w:val="none" w:sz="0" w:space="0" w:color="auto"/>
            <w:right w:val="none" w:sz="0" w:space="0" w:color="auto"/>
          </w:divBdr>
        </w:div>
        <w:div w:id="301616053">
          <w:marLeft w:val="0"/>
          <w:marRight w:val="0"/>
          <w:marTop w:val="0"/>
          <w:marBottom w:val="0"/>
          <w:divBdr>
            <w:top w:val="none" w:sz="0" w:space="0" w:color="auto"/>
            <w:left w:val="none" w:sz="0" w:space="0" w:color="auto"/>
            <w:bottom w:val="none" w:sz="0" w:space="0" w:color="auto"/>
            <w:right w:val="none" w:sz="0" w:space="0" w:color="auto"/>
          </w:divBdr>
        </w:div>
        <w:div w:id="1728062870">
          <w:marLeft w:val="0"/>
          <w:marRight w:val="0"/>
          <w:marTop w:val="0"/>
          <w:marBottom w:val="0"/>
          <w:divBdr>
            <w:top w:val="none" w:sz="0" w:space="0" w:color="auto"/>
            <w:left w:val="none" w:sz="0" w:space="0" w:color="auto"/>
            <w:bottom w:val="none" w:sz="0" w:space="0" w:color="auto"/>
            <w:right w:val="none" w:sz="0" w:space="0" w:color="auto"/>
          </w:divBdr>
        </w:div>
        <w:div w:id="1850293312">
          <w:marLeft w:val="0"/>
          <w:marRight w:val="0"/>
          <w:marTop w:val="0"/>
          <w:marBottom w:val="0"/>
          <w:divBdr>
            <w:top w:val="none" w:sz="0" w:space="0" w:color="auto"/>
            <w:left w:val="none" w:sz="0" w:space="0" w:color="auto"/>
            <w:bottom w:val="none" w:sz="0" w:space="0" w:color="auto"/>
            <w:right w:val="none" w:sz="0" w:space="0" w:color="auto"/>
          </w:divBdr>
        </w:div>
        <w:div w:id="1871919852">
          <w:marLeft w:val="0"/>
          <w:marRight w:val="0"/>
          <w:marTop w:val="0"/>
          <w:marBottom w:val="0"/>
          <w:divBdr>
            <w:top w:val="none" w:sz="0" w:space="0" w:color="auto"/>
            <w:left w:val="none" w:sz="0" w:space="0" w:color="auto"/>
            <w:bottom w:val="none" w:sz="0" w:space="0" w:color="auto"/>
            <w:right w:val="none" w:sz="0" w:space="0" w:color="auto"/>
          </w:divBdr>
        </w:div>
        <w:div w:id="2064475847">
          <w:marLeft w:val="0"/>
          <w:marRight w:val="0"/>
          <w:marTop w:val="0"/>
          <w:marBottom w:val="0"/>
          <w:divBdr>
            <w:top w:val="none" w:sz="0" w:space="0" w:color="auto"/>
            <w:left w:val="none" w:sz="0" w:space="0" w:color="auto"/>
            <w:bottom w:val="none" w:sz="0" w:space="0" w:color="auto"/>
            <w:right w:val="none" w:sz="0" w:space="0" w:color="auto"/>
          </w:divBdr>
        </w:div>
        <w:div w:id="2090035741">
          <w:marLeft w:val="0"/>
          <w:marRight w:val="0"/>
          <w:marTop w:val="0"/>
          <w:marBottom w:val="0"/>
          <w:divBdr>
            <w:top w:val="none" w:sz="0" w:space="0" w:color="auto"/>
            <w:left w:val="none" w:sz="0" w:space="0" w:color="auto"/>
            <w:bottom w:val="none" w:sz="0" w:space="0" w:color="auto"/>
            <w:right w:val="none" w:sz="0" w:space="0" w:color="auto"/>
          </w:divBdr>
        </w:div>
      </w:divsChild>
    </w:div>
    <w:div w:id="392386064">
      <w:bodyDiv w:val="1"/>
      <w:marLeft w:val="0"/>
      <w:marRight w:val="0"/>
      <w:marTop w:val="0"/>
      <w:marBottom w:val="0"/>
      <w:divBdr>
        <w:top w:val="none" w:sz="0" w:space="0" w:color="auto"/>
        <w:left w:val="none" w:sz="0" w:space="0" w:color="auto"/>
        <w:bottom w:val="none" w:sz="0" w:space="0" w:color="auto"/>
        <w:right w:val="none" w:sz="0" w:space="0" w:color="auto"/>
      </w:divBdr>
      <w:divsChild>
        <w:div w:id="24597035">
          <w:marLeft w:val="0"/>
          <w:marRight w:val="0"/>
          <w:marTop w:val="0"/>
          <w:marBottom w:val="0"/>
          <w:divBdr>
            <w:top w:val="none" w:sz="0" w:space="0" w:color="auto"/>
            <w:left w:val="none" w:sz="0" w:space="0" w:color="auto"/>
            <w:bottom w:val="none" w:sz="0" w:space="0" w:color="auto"/>
            <w:right w:val="none" w:sz="0" w:space="0" w:color="auto"/>
          </w:divBdr>
        </w:div>
        <w:div w:id="174155659">
          <w:marLeft w:val="0"/>
          <w:marRight w:val="0"/>
          <w:marTop w:val="0"/>
          <w:marBottom w:val="0"/>
          <w:divBdr>
            <w:top w:val="none" w:sz="0" w:space="0" w:color="auto"/>
            <w:left w:val="none" w:sz="0" w:space="0" w:color="auto"/>
            <w:bottom w:val="none" w:sz="0" w:space="0" w:color="auto"/>
            <w:right w:val="none" w:sz="0" w:space="0" w:color="auto"/>
          </w:divBdr>
        </w:div>
        <w:div w:id="199244364">
          <w:marLeft w:val="0"/>
          <w:marRight w:val="0"/>
          <w:marTop w:val="0"/>
          <w:marBottom w:val="0"/>
          <w:divBdr>
            <w:top w:val="none" w:sz="0" w:space="0" w:color="auto"/>
            <w:left w:val="none" w:sz="0" w:space="0" w:color="auto"/>
            <w:bottom w:val="none" w:sz="0" w:space="0" w:color="auto"/>
            <w:right w:val="none" w:sz="0" w:space="0" w:color="auto"/>
          </w:divBdr>
        </w:div>
        <w:div w:id="516584602">
          <w:marLeft w:val="0"/>
          <w:marRight w:val="0"/>
          <w:marTop w:val="0"/>
          <w:marBottom w:val="0"/>
          <w:divBdr>
            <w:top w:val="none" w:sz="0" w:space="0" w:color="auto"/>
            <w:left w:val="none" w:sz="0" w:space="0" w:color="auto"/>
            <w:bottom w:val="none" w:sz="0" w:space="0" w:color="auto"/>
            <w:right w:val="none" w:sz="0" w:space="0" w:color="auto"/>
          </w:divBdr>
        </w:div>
        <w:div w:id="554003336">
          <w:marLeft w:val="0"/>
          <w:marRight w:val="0"/>
          <w:marTop w:val="0"/>
          <w:marBottom w:val="0"/>
          <w:divBdr>
            <w:top w:val="none" w:sz="0" w:space="0" w:color="auto"/>
            <w:left w:val="none" w:sz="0" w:space="0" w:color="auto"/>
            <w:bottom w:val="none" w:sz="0" w:space="0" w:color="auto"/>
            <w:right w:val="none" w:sz="0" w:space="0" w:color="auto"/>
          </w:divBdr>
        </w:div>
        <w:div w:id="751244013">
          <w:marLeft w:val="0"/>
          <w:marRight w:val="0"/>
          <w:marTop w:val="0"/>
          <w:marBottom w:val="0"/>
          <w:divBdr>
            <w:top w:val="none" w:sz="0" w:space="0" w:color="auto"/>
            <w:left w:val="none" w:sz="0" w:space="0" w:color="auto"/>
            <w:bottom w:val="none" w:sz="0" w:space="0" w:color="auto"/>
            <w:right w:val="none" w:sz="0" w:space="0" w:color="auto"/>
          </w:divBdr>
        </w:div>
        <w:div w:id="963773014">
          <w:marLeft w:val="0"/>
          <w:marRight w:val="0"/>
          <w:marTop w:val="0"/>
          <w:marBottom w:val="0"/>
          <w:divBdr>
            <w:top w:val="none" w:sz="0" w:space="0" w:color="auto"/>
            <w:left w:val="none" w:sz="0" w:space="0" w:color="auto"/>
            <w:bottom w:val="none" w:sz="0" w:space="0" w:color="auto"/>
            <w:right w:val="none" w:sz="0" w:space="0" w:color="auto"/>
          </w:divBdr>
        </w:div>
        <w:div w:id="1146358610">
          <w:marLeft w:val="0"/>
          <w:marRight w:val="0"/>
          <w:marTop w:val="0"/>
          <w:marBottom w:val="0"/>
          <w:divBdr>
            <w:top w:val="none" w:sz="0" w:space="0" w:color="auto"/>
            <w:left w:val="none" w:sz="0" w:space="0" w:color="auto"/>
            <w:bottom w:val="none" w:sz="0" w:space="0" w:color="auto"/>
            <w:right w:val="none" w:sz="0" w:space="0" w:color="auto"/>
          </w:divBdr>
        </w:div>
        <w:div w:id="1194459884">
          <w:marLeft w:val="0"/>
          <w:marRight w:val="0"/>
          <w:marTop w:val="0"/>
          <w:marBottom w:val="0"/>
          <w:divBdr>
            <w:top w:val="none" w:sz="0" w:space="0" w:color="auto"/>
            <w:left w:val="none" w:sz="0" w:space="0" w:color="auto"/>
            <w:bottom w:val="none" w:sz="0" w:space="0" w:color="auto"/>
            <w:right w:val="none" w:sz="0" w:space="0" w:color="auto"/>
          </w:divBdr>
        </w:div>
        <w:div w:id="1539584243">
          <w:marLeft w:val="0"/>
          <w:marRight w:val="0"/>
          <w:marTop w:val="0"/>
          <w:marBottom w:val="0"/>
          <w:divBdr>
            <w:top w:val="none" w:sz="0" w:space="0" w:color="auto"/>
            <w:left w:val="none" w:sz="0" w:space="0" w:color="auto"/>
            <w:bottom w:val="none" w:sz="0" w:space="0" w:color="auto"/>
            <w:right w:val="none" w:sz="0" w:space="0" w:color="auto"/>
          </w:divBdr>
        </w:div>
        <w:div w:id="1617906728">
          <w:marLeft w:val="0"/>
          <w:marRight w:val="0"/>
          <w:marTop w:val="0"/>
          <w:marBottom w:val="0"/>
          <w:divBdr>
            <w:top w:val="none" w:sz="0" w:space="0" w:color="auto"/>
            <w:left w:val="none" w:sz="0" w:space="0" w:color="auto"/>
            <w:bottom w:val="none" w:sz="0" w:space="0" w:color="auto"/>
            <w:right w:val="none" w:sz="0" w:space="0" w:color="auto"/>
          </w:divBdr>
        </w:div>
        <w:div w:id="1627545124">
          <w:marLeft w:val="0"/>
          <w:marRight w:val="0"/>
          <w:marTop w:val="0"/>
          <w:marBottom w:val="0"/>
          <w:divBdr>
            <w:top w:val="none" w:sz="0" w:space="0" w:color="auto"/>
            <w:left w:val="none" w:sz="0" w:space="0" w:color="auto"/>
            <w:bottom w:val="none" w:sz="0" w:space="0" w:color="auto"/>
            <w:right w:val="none" w:sz="0" w:space="0" w:color="auto"/>
          </w:divBdr>
        </w:div>
        <w:div w:id="1760129542">
          <w:marLeft w:val="0"/>
          <w:marRight w:val="0"/>
          <w:marTop w:val="0"/>
          <w:marBottom w:val="0"/>
          <w:divBdr>
            <w:top w:val="none" w:sz="0" w:space="0" w:color="auto"/>
            <w:left w:val="none" w:sz="0" w:space="0" w:color="auto"/>
            <w:bottom w:val="none" w:sz="0" w:space="0" w:color="auto"/>
            <w:right w:val="none" w:sz="0" w:space="0" w:color="auto"/>
          </w:divBdr>
        </w:div>
        <w:div w:id="1781952431">
          <w:marLeft w:val="0"/>
          <w:marRight w:val="0"/>
          <w:marTop w:val="0"/>
          <w:marBottom w:val="0"/>
          <w:divBdr>
            <w:top w:val="none" w:sz="0" w:space="0" w:color="auto"/>
            <w:left w:val="none" w:sz="0" w:space="0" w:color="auto"/>
            <w:bottom w:val="none" w:sz="0" w:space="0" w:color="auto"/>
            <w:right w:val="none" w:sz="0" w:space="0" w:color="auto"/>
          </w:divBdr>
        </w:div>
      </w:divsChild>
    </w:div>
    <w:div w:id="452676458">
      <w:bodyDiv w:val="1"/>
      <w:marLeft w:val="0"/>
      <w:marRight w:val="0"/>
      <w:marTop w:val="0"/>
      <w:marBottom w:val="0"/>
      <w:divBdr>
        <w:top w:val="none" w:sz="0" w:space="0" w:color="auto"/>
        <w:left w:val="none" w:sz="0" w:space="0" w:color="auto"/>
        <w:bottom w:val="none" w:sz="0" w:space="0" w:color="auto"/>
        <w:right w:val="none" w:sz="0" w:space="0" w:color="auto"/>
      </w:divBdr>
      <w:divsChild>
        <w:div w:id="533886832">
          <w:marLeft w:val="0"/>
          <w:marRight w:val="0"/>
          <w:marTop w:val="0"/>
          <w:marBottom w:val="0"/>
          <w:divBdr>
            <w:top w:val="none" w:sz="0" w:space="0" w:color="auto"/>
            <w:left w:val="none" w:sz="0" w:space="0" w:color="auto"/>
            <w:bottom w:val="none" w:sz="0" w:space="0" w:color="auto"/>
            <w:right w:val="none" w:sz="0" w:space="0" w:color="auto"/>
          </w:divBdr>
        </w:div>
        <w:div w:id="703991130">
          <w:marLeft w:val="0"/>
          <w:marRight w:val="0"/>
          <w:marTop w:val="0"/>
          <w:marBottom w:val="0"/>
          <w:divBdr>
            <w:top w:val="none" w:sz="0" w:space="0" w:color="auto"/>
            <w:left w:val="none" w:sz="0" w:space="0" w:color="auto"/>
            <w:bottom w:val="none" w:sz="0" w:space="0" w:color="auto"/>
            <w:right w:val="none" w:sz="0" w:space="0" w:color="auto"/>
          </w:divBdr>
        </w:div>
        <w:div w:id="796068358">
          <w:marLeft w:val="0"/>
          <w:marRight w:val="0"/>
          <w:marTop w:val="0"/>
          <w:marBottom w:val="0"/>
          <w:divBdr>
            <w:top w:val="none" w:sz="0" w:space="0" w:color="auto"/>
            <w:left w:val="none" w:sz="0" w:space="0" w:color="auto"/>
            <w:bottom w:val="none" w:sz="0" w:space="0" w:color="auto"/>
            <w:right w:val="none" w:sz="0" w:space="0" w:color="auto"/>
          </w:divBdr>
        </w:div>
        <w:div w:id="809906741">
          <w:marLeft w:val="0"/>
          <w:marRight w:val="0"/>
          <w:marTop w:val="0"/>
          <w:marBottom w:val="0"/>
          <w:divBdr>
            <w:top w:val="none" w:sz="0" w:space="0" w:color="auto"/>
            <w:left w:val="none" w:sz="0" w:space="0" w:color="auto"/>
            <w:bottom w:val="none" w:sz="0" w:space="0" w:color="auto"/>
            <w:right w:val="none" w:sz="0" w:space="0" w:color="auto"/>
          </w:divBdr>
        </w:div>
        <w:div w:id="911354637">
          <w:marLeft w:val="0"/>
          <w:marRight w:val="0"/>
          <w:marTop w:val="0"/>
          <w:marBottom w:val="0"/>
          <w:divBdr>
            <w:top w:val="none" w:sz="0" w:space="0" w:color="auto"/>
            <w:left w:val="none" w:sz="0" w:space="0" w:color="auto"/>
            <w:bottom w:val="none" w:sz="0" w:space="0" w:color="auto"/>
            <w:right w:val="none" w:sz="0" w:space="0" w:color="auto"/>
          </w:divBdr>
        </w:div>
        <w:div w:id="951322250">
          <w:marLeft w:val="0"/>
          <w:marRight w:val="0"/>
          <w:marTop w:val="0"/>
          <w:marBottom w:val="0"/>
          <w:divBdr>
            <w:top w:val="none" w:sz="0" w:space="0" w:color="auto"/>
            <w:left w:val="none" w:sz="0" w:space="0" w:color="auto"/>
            <w:bottom w:val="none" w:sz="0" w:space="0" w:color="auto"/>
            <w:right w:val="none" w:sz="0" w:space="0" w:color="auto"/>
          </w:divBdr>
        </w:div>
        <w:div w:id="1175462442">
          <w:marLeft w:val="0"/>
          <w:marRight w:val="0"/>
          <w:marTop w:val="0"/>
          <w:marBottom w:val="0"/>
          <w:divBdr>
            <w:top w:val="none" w:sz="0" w:space="0" w:color="auto"/>
            <w:left w:val="none" w:sz="0" w:space="0" w:color="auto"/>
            <w:bottom w:val="none" w:sz="0" w:space="0" w:color="auto"/>
            <w:right w:val="none" w:sz="0" w:space="0" w:color="auto"/>
          </w:divBdr>
        </w:div>
        <w:div w:id="1224220166">
          <w:marLeft w:val="0"/>
          <w:marRight w:val="0"/>
          <w:marTop w:val="0"/>
          <w:marBottom w:val="0"/>
          <w:divBdr>
            <w:top w:val="none" w:sz="0" w:space="0" w:color="auto"/>
            <w:left w:val="none" w:sz="0" w:space="0" w:color="auto"/>
            <w:bottom w:val="none" w:sz="0" w:space="0" w:color="auto"/>
            <w:right w:val="none" w:sz="0" w:space="0" w:color="auto"/>
          </w:divBdr>
        </w:div>
        <w:div w:id="1225721628">
          <w:marLeft w:val="0"/>
          <w:marRight w:val="0"/>
          <w:marTop w:val="0"/>
          <w:marBottom w:val="0"/>
          <w:divBdr>
            <w:top w:val="none" w:sz="0" w:space="0" w:color="auto"/>
            <w:left w:val="none" w:sz="0" w:space="0" w:color="auto"/>
            <w:bottom w:val="none" w:sz="0" w:space="0" w:color="auto"/>
            <w:right w:val="none" w:sz="0" w:space="0" w:color="auto"/>
          </w:divBdr>
        </w:div>
        <w:div w:id="1407218737">
          <w:marLeft w:val="0"/>
          <w:marRight w:val="0"/>
          <w:marTop w:val="0"/>
          <w:marBottom w:val="0"/>
          <w:divBdr>
            <w:top w:val="none" w:sz="0" w:space="0" w:color="auto"/>
            <w:left w:val="none" w:sz="0" w:space="0" w:color="auto"/>
            <w:bottom w:val="none" w:sz="0" w:space="0" w:color="auto"/>
            <w:right w:val="none" w:sz="0" w:space="0" w:color="auto"/>
          </w:divBdr>
        </w:div>
        <w:div w:id="1739396563">
          <w:marLeft w:val="0"/>
          <w:marRight w:val="0"/>
          <w:marTop w:val="0"/>
          <w:marBottom w:val="0"/>
          <w:divBdr>
            <w:top w:val="none" w:sz="0" w:space="0" w:color="auto"/>
            <w:left w:val="none" w:sz="0" w:space="0" w:color="auto"/>
            <w:bottom w:val="none" w:sz="0" w:space="0" w:color="auto"/>
            <w:right w:val="none" w:sz="0" w:space="0" w:color="auto"/>
          </w:divBdr>
        </w:div>
        <w:div w:id="1918437794">
          <w:marLeft w:val="0"/>
          <w:marRight w:val="0"/>
          <w:marTop w:val="0"/>
          <w:marBottom w:val="0"/>
          <w:divBdr>
            <w:top w:val="none" w:sz="0" w:space="0" w:color="auto"/>
            <w:left w:val="none" w:sz="0" w:space="0" w:color="auto"/>
            <w:bottom w:val="none" w:sz="0" w:space="0" w:color="auto"/>
            <w:right w:val="none" w:sz="0" w:space="0" w:color="auto"/>
          </w:divBdr>
        </w:div>
      </w:divsChild>
    </w:div>
    <w:div w:id="993029250">
      <w:bodyDiv w:val="1"/>
      <w:marLeft w:val="0"/>
      <w:marRight w:val="0"/>
      <w:marTop w:val="0"/>
      <w:marBottom w:val="0"/>
      <w:divBdr>
        <w:top w:val="none" w:sz="0" w:space="0" w:color="auto"/>
        <w:left w:val="none" w:sz="0" w:space="0" w:color="auto"/>
        <w:bottom w:val="none" w:sz="0" w:space="0" w:color="auto"/>
        <w:right w:val="none" w:sz="0" w:space="0" w:color="auto"/>
      </w:divBdr>
      <w:divsChild>
        <w:div w:id="382020380">
          <w:marLeft w:val="0"/>
          <w:marRight w:val="0"/>
          <w:marTop w:val="0"/>
          <w:marBottom w:val="0"/>
          <w:divBdr>
            <w:top w:val="none" w:sz="0" w:space="0" w:color="auto"/>
            <w:left w:val="none" w:sz="0" w:space="0" w:color="auto"/>
            <w:bottom w:val="none" w:sz="0" w:space="0" w:color="auto"/>
            <w:right w:val="none" w:sz="0" w:space="0" w:color="auto"/>
          </w:divBdr>
        </w:div>
        <w:div w:id="462580528">
          <w:marLeft w:val="0"/>
          <w:marRight w:val="0"/>
          <w:marTop w:val="0"/>
          <w:marBottom w:val="0"/>
          <w:divBdr>
            <w:top w:val="none" w:sz="0" w:space="0" w:color="auto"/>
            <w:left w:val="none" w:sz="0" w:space="0" w:color="auto"/>
            <w:bottom w:val="none" w:sz="0" w:space="0" w:color="auto"/>
            <w:right w:val="none" w:sz="0" w:space="0" w:color="auto"/>
          </w:divBdr>
        </w:div>
        <w:div w:id="483932405">
          <w:marLeft w:val="0"/>
          <w:marRight w:val="0"/>
          <w:marTop w:val="0"/>
          <w:marBottom w:val="0"/>
          <w:divBdr>
            <w:top w:val="none" w:sz="0" w:space="0" w:color="auto"/>
            <w:left w:val="none" w:sz="0" w:space="0" w:color="auto"/>
            <w:bottom w:val="none" w:sz="0" w:space="0" w:color="auto"/>
            <w:right w:val="none" w:sz="0" w:space="0" w:color="auto"/>
          </w:divBdr>
        </w:div>
        <w:div w:id="718170542">
          <w:marLeft w:val="0"/>
          <w:marRight w:val="0"/>
          <w:marTop w:val="0"/>
          <w:marBottom w:val="0"/>
          <w:divBdr>
            <w:top w:val="none" w:sz="0" w:space="0" w:color="auto"/>
            <w:left w:val="none" w:sz="0" w:space="0" w:color="auto"/>
            <w:bottom w:val="none" w:sz="0" w:space="0" w:color="auto"/>
            <w:right w:val="none" w:sz="0" w:space="0" w:color="auto"/>
          </w:divBdr>
        </w:div>
        <w:div w:id="887179533">
          <w:marLeft w:val="0"/>
          <w:marRight w:val="0"/>
          <w:marTop w:val="0"/>
          <w:marBottom w:val="0"/>
          <w:divBdr>
            <w:top w:val="none" w:sz="0" w:space="0" w:color="auto"/>
            <w:left w:val="none" w:sz="0" w:space="0" w:color="auto"/>
            <w:bottom w:val="none" w:sz="0" w:space="0" w:color="auto"/>
            <w:right w:val="none" w:sz="0" w:space="0" w:color="auto"/>
          </w:divBdr>
        </w:div>
        <w:div w:id="1331636738">
          <w:marLeft w:val="0"/>
          <w:marRight w:val="0"/>
          <w:marTop w:val="0"/>
          <w:marBottom w:val="0"/>
          <w:divBdr>
            <w:top w:val="none" w:sz="0" w:space="0" w:color="auto"/>
            <w:left w:val="none" w:sz="0" w:space="0" w:color="auto"/>
            <w:bottom w:val="none" w:sz="0" w:space="0" w:color="auto"/>
            <w:right w:val="none" w:sz="0" w:space="0" w:color="auto"/>
          </w:divBdr>
        </w:div>
        <w:div w:id="1467431137">
          <w:marLeft w:val="0"/>
          <w:marRight w:val="0"/>
          <w:marTop w:val="0"/>
          <w:marBottom w:val="0"/>
          <w:divBdr>
            <w:top w:val="none" w:sz="0" w:space="0" w:color="auto"/>
            <w:left w:val="none" w:sz="0" w:space="0" w:color="auto"/>
            <w:bottom w:val="none" w:sz="0" w:space="0" w:color="auto"/>
            <w:right w:val="none" w:sz="0" w:space="0" w:color="auto"/>
          </w:divBdr>
        </w:div>
      </w:divsChild>
    </w:div>
    <w:div w:id="1083262045">
      <w:bodyDiv w:val="1"/>
      <w:marLeft w:val="0"/>
      <w:marRight w:val="0"/>
      <w:marTop w:val="0"/>
      <w:marBottom w:val="0"/>
      <w:divBdr>
        <w:top w:val="none" w:sz="0" w:space="0" w:color="auto"/>
        <w:left w:val="none" w:sz="0" w:space="0" w:color="auto"/>
        <w:bottom w:val="none" w:sz="0" w:space="0" w:color="auto"/>
        <w:right w:val="none" w:sz="0" w:space="0" w:color="auto"/>
      </w:divBdr>
      <w:divsChild>
        <w:div w:id="112217660">
          <w:marLeft w:val="0"/>
          <w:marRight w:val="0"/>
          <w:marTop w:val="0"/>
          <w:marBottom w:val="0"/>
          <w:divBdr>
            <w:top w:val="none" w:sz="0" w:space="0" w:color="auto"/>
            <w:left w:val="none" w:sz="0" w:space="0" w:color="auto"/>
            <w:bottom w:val="none" w:sz="0" w:space="0" w:color="auto"/>
            <w:right w:val="none" w:sz="0" w:space="0" w:color="auto"/>
          </w:divBdr>
        </w:div>
        <w:div w:id="602423615">
          <w:marLeft w:val="0"/>
          <w:marRight w:val="0"/>
          <w:marTop w:val="0"/>
          <w:marBottom w:val="0"/>
          <w:divBdr>
            <w:top w:val="none" w:sz="0" w:space="0" w:color="auto"/>
            <w:left w:val="none" w:sz="0" w:space="0" w:color="auto"/>
            <w:bottom w:val="none" w:sz="0" w:space="0" w:color="auto"/>
            <w:right w:val="none" w:sz="0" w:space="0" w:color="auto"/>
          </w:divBdr>
        </w:div>
        <w:div w:id="674184539">
          <w:marLeft w:val="0"/>
          <w:marRight w:val="0"/>
          <w:marTop w:val="0"/>
          <w:marBottom w:val="0"/>
          <w:divBdr>
            <w:top w:val="none" w:sz="0" w:space="0" w:color="auto"/>
            <w:left w:val="none" w:sz="0" w:space="0" w:color="auto"/>
            <w:bottom w:val="none" w:sz="0" w:space="0" w:color="auto"/>
            <w:right w:val="none" w:sz="0" w:space="0" w:color="auto"/>
          </w:divBdr>
        </w:div>
        <w:div w:id="684357298">
          <w:marLeft w:val="0"/>
          <w:marRight w:val="0"/>
          <w:marTop w:val="0"/>
          <w:marBottom w:val="0"/>
          <w:divBdr>
            <w:top w:val="none" w:sz="0" w:space="0" w:color="auto"/>
            <w:left w:val="none" w:sz="0" w:space="0" w:color="auto"/>
            <w:bottom w:val="none" w:sz="0" w:space="0" w:color="auto"/>
            <w:right w:val="none" w:sz="0" w:space="0" w:color="auto"/>
          </w:divBdr>
        </w:div>
        <w:div w:id="739402741">
          <w:marLeft w:val="0"/>
          <w:marRight w:val="0"/>
          <w:marTop w:val="0"/>
          <w:marBottom w:val="0"/>
          <w:divBdr>
            <w:top w:val="none" w:sz="0" w:space="0" w:color="auto"/>
            <w:left w:val="none" w:sz="0" w:space="0" w:color="auto"/>
            <w:bottom w:val="none" w:sz="0" w:space="0" w:color="auto"/>
            <w:right w:val="none" w:sz="0" w:space="0" w:color="auto"/>
          </w:divBdr>
        </w:div>
        <w:div w:id="810908572">
          <w:marLeft w:val="0"/>
          <w:marRight w:val="0"/>
          <w:marTop w:val="0"/>
          <w:marBottom w:val="0"/>
          <w:divBdr>
            <w:top w:val="none" w:sz="0" w:space="0" w:color="auto"/>
            <w:left w:val="none" w:sz="0" w:space="0" w:color="auto"/>
            <w:bottom w:val="none" w:sz="0" w:space="0" w:color="auto"/>
            <w:right w:val="none" w:sz="0" w:space="0" w:color="auto"/>
          </w:divBdr>
        </w:div>
        <w:div w:id="1022436743">
          <w:marLeft w:val="0"/>
          <w:marRight w:val="0"/>
          <w:marTop w:val="0"/>
          <w:marBottom w:val="0"/>
          <w:divBdr>
            <w:top w:val="none" w:sz="0" w:space="0" w:color="auto"/>
            <w:left w:val="none" w:sz="0" w:space="0" w:color="auto"/>
            <w:bottom w:val="none" w:sz="0" w:space="0" w:color="auto"/>
            <w:right w:val="none" w:sz="0" w:space="0" w:color="auto"/>
          </w:divBdr>
        </w:div>
        <w:div w:id="1099063964">
          <w:marLeft w:val="0"/>
          <w:marRight w:val="0"/>
          <w:marTop w:val="0"/>
          <w:marBottom w:val="0"/>
          <w:divBdr>
            <w:top w:val="none" w:sz="0" w:space="0" w:color="auto"/>
            <w:left w:val="none" w:sz="0" w:space="0" w:color="auto"/>
            <w:bottom w:val="none" w:sz="0" w:space="0" w:color="auto"/>
            <w:right w:val="none" w:sz="0" w:space="0" w:color="auto"/>
          </w:divBdr>
        </w:div>
        <w:div w:id="1303923987">
          <w:marLeft w:val="0"/>
          <w:marRight w:val="0"/>
          <w:marTop w:val="0"/>
          <w:marBottom w:val="0"/>
          <w:divBdr>
            <w:top w:val="none" w:sz="0" w:space="0" w:color="auto"/>
            <w:left w:val="none" w:sz="0" w:space="0" w:color="auto"/>
            <w:bottom w:val="none" w:sz="0" w:space="0" w:color="auto"/>
            <w:right w:val="none" w:sz="0" w:space="0" w:color="auto"/>
          </w:divBdr>
        </w:div>
        <w:div w:id="1510752209">
          <w:marLeft w:val="0"/>
          <w:marRight w:val="0"/>
          <w:marTop w:val="0"/>
          <w:marBottom w:val="0"/>
          <w:divBdr>
            <w:top w:val="none" w:sz="0" w:space="0" w:color="auto"/>
            <w:left w:val="none" w:sz="0" w:space="0" w:color="auto"/>
            <w:bottom w:val="none" w:sz="0" w:space="0" w:color="auto"/>
            <w:right w:val="none" w:sz="0" w:space="0" w:color="auto"/>
          </w:divBdr>
        </w:div>
        <w:div w:id="1636989975">
          <w:marLeft w:val="0"/>
          <w:marRight w:val="0"/>
          <w:marTop w:val="0"/>
          <w:marBottom w:val="0"/>
          <w:divBdr>
            <w:top w:val="none" w:sz="0" w:space="0" w:color="auto"/>
            <w:left w:val="none" w:sz="0" w:space="0" w:color="auto"/>
            <w:bottom w:val="none" w:sz="0" w:space="0" w:color="auto"/>
            <w:right w:val="none" w:sz="0" w:space="0" w:color="auto"/>
          </w:divBdr>
        </w:div>
        <w:div w:id="1729065955">
          <w:marLeft w:val="0"/>
          <w:marRight w:val="0"/>
          <w:marTop w:val="0"/>
          <w:marBottom w:val="0"/>
          <w:divBdr>
            <w:top w:val="none" w:sz="0" w:space="0" w:color="auto"/>
            <w:left w:val="none" w:sz="0" w:space="0" w:color="auto"/>
            <w:bottom w:val="none" w:sz="0" w:space="0" w:color="auto"/>
            <w:right w:val="none" w:sz="0" w:space="0" w:color="auto"/>
          </w:divBdr>
        </w:div>
        <w:div w:id="2030371161">
          <w:marLeft w:val="0"/>
          <w:marRight w:val="0"/>
          <w:marTop w:val="0"/>
          <w:marBottom w:val="0"/>
          <w:divBdr>
            <w:top w:val="none" w:sz="0" w:space="0" w:color="auto"/>
            <w:left w:val="none" w:sz="0" w:space="0" w:color="auto"/>
            <w:bottom w:val="none" w:sz="0" w:space="0" w:color="auto"/>
            <w:right w:val="none" w:sz="0" w:space="0" w:color="auto"/>
          </w:divBdr>
        </w:div>
      </w:divsChild>
    </w:div>
    <w:div w:id="1313827252">
      <w:bodyDiv w:val="1"/>
      <w:marLeft w:val="0"/>
      <w:marRight w:val="0"/>
      <w:marTop w:val="0"/>
      <w:marBottom w:val="0"/>
      <w:divBdr>
        <w:top w:val="none" w:sz="0" w:space="0" w:color="auto"/>
        <w:left w:val="none" w:sz="0" w:space="0" w:color="auto"/>
        <w:bottom w:val="none" w:sz="0" w:space="0" w:color="auto"/>
        <w:right w:val="none" w:sz="0" w:space="0" w:color="auto"/>
      </w:divBdr>
    </w:div>
    <w:div w:id="1760059143">
      <w:bodyDiv w:val="1"/>
      <w:marLeft w:val="0"/>
      <w:marRight w:val="0"/>
      <w:marTop w:val="0"/>
      <w:marBottom w:val="0"/>
      <w:divBdr>
        <w:top w:val="none" w:sz="0" w:space="0" w:color="auto"/>
        <w:left w:val="none" w:sz="0" w:space="0" w:color="auto"/>
        <w:bottom w:val="none" w:sz="0" w:space="0" w:color="auto"/>
        <w:right w:val="none" w:sz="0" w:space="0" w:color="auto"/>
      </w:divBdr>
    </w:div>
    <w:div w:id="204120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ustecky.cz" TargetMode="External"/><Relationship Id="rId5" Type="http://schemas.openxmlformats.org/officeDocument/2006/relationships/webSettings" Target="webSettings.xml"/><Relationship Id="rId10" Type="http://schemas.openxmlformats.org/officeDocument/2006/relationships/hyperlink" Target="mailto:urad@kr-ustecky.cz" TargetMode="External"/><Relationship Id="rId4" Type="http://schemas.openxmlformats.org/officeDocument/2006/relationships/settings" Target="settings.xml"/><Relationship Id="rId9" Type="http://schemas.openxmlformats.org/officeDocument/2006/relationships/hyperlink" Target="mailto:skola@specdcbyn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A99C2-57DF-4B4D-B5BC-4588612E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22349</Words>
  <Characters>131865</Characters>
  <Application>Microsoft Office Word</Application>
  <DocSecurity>0</DocSecurity>
  <Lines>1098</Lines>
  <Paragraphs>307</Paragraphs>
  <ScaleCrop>false</ScaleCrop>
  <HeadingPairs>
    <vt:vector size="2" baseType="variant">
      <vt:variant>
        <vt:lpstr>Název</vt:lpstr>
      </vt:variant>
      <vt:variant>
        <vt:i4>1</vt:i4>
      </vt:variant>
    </vt:vector>
  </HeadingPairs>
  <TitlesOfParts>
    <vt:vector size="1" baseType="lpstr">
      <vt:lpstr/>
    </vt:vector>
  </TitlesOfParts>
  <Company>Speciální základní škola a Speciální mateřská škola</Company>
  <LinksUpToDate>false</LinksUpToDate>
  <CharactersWithSpaces>153907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Zlatuše Schmiedová</cp:lastModifiedBy>
  <cp:revision>3</cp:revision>
  <cp:lastPrinted>2018-08-31T08:24:00Z</cp:lastPrinted>
  <dcterms:created xsi:type="dcterms:W3CDTF">2021-01-11T09:06:00Z</dcterms:created>
  <dcterms:modified xsi:type="dcterms:W3CDTF">2021-01-11T09:06:00Z</dcterms:modified>
</cp:coreProperties>
</file>