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C6D36" w14:textId="77777777" w:rsidR="003807D7" w:rsidRPr="004C2092" w:rsidRDefault="003807D7">
      <w:pPr>
        <w:ind w:hanging="850"/>
        <w:rPr>
          <w:rFonts w:ascii="Times New Roman" w:hAnsi="Times New Roman" w:cs="Times New Roman"/>
          <w:sz w:val="24"/>
          <w:szCs w:val="24"/>
        </w:rPr>
      </w:pPr>
    </w:p>
    <w:p w14:paraId="5F0005DC" w14:textId="77777777" w:rsidR="00E02328" w:rsidRPr="004C2092" w:rsidRDefault="00E02328" w:rsidP="00E02328">
      <w:pPr>
        <w:spacing w:after="460" w:line="259" w:lineRule="auto"/>
        <w:ind w:left="277"/>
        <w:jc w:val="center"/>
        <w:rPr>
          <w:rFonts w:ascii="Times New Roman" w:hAnsi="Times New Roman" w:cs="Times New Roman"/>
          <w:sz w:val="24"/>
          <w:szCs w:val="24"/>
        </w:rPr>
      </w:pPr>
      <w:r w:rsidRPr="004C2092">
        <w:rPr>
          <w:rFonts w:ascii="Times New Roman" w:hAnsi="Times New Roman" w:cs="Times New Roman"/>
          <w:sz w:val="24"/>
          <w:szCs w:val="24"/>
        </w:rPr>
        <w:t>Základní škola a mateřská škola Karla Klíče Hostinné, příspěvková organizace</w:t>
      </w:r>
    </w:p>
    <w:p w14:paraId="1EEDBEA3" w14:textId="493700B1" w:rsidR="00E02328" w:rsidRPr="004C2092" w:rsidRDefault="00E02328" w:rsidP="00E02328">
      <w:pPr>
        <w:spacing w:after="460" w:line="259" w:lineRule="auto"/>
        <w:ind w:left="277"/>
        <w:jc w:val="center"/>
        <w:rPr>
          <w:rFonts w:ascii="Times New Roman" w:hAnsi="Times New Roman" w:cs="Times New Roman"/>
          <w:sz w:val="24"/>
          <w:szCs w:val="24"/>
        </w:rPr>
      </w:pPr>
    </w:p>
    <w:p w14:paraId="21B73468" w14:textId="77777777" w:rsidR="00E02328" w:rsidRPr="004C2092" w:rsidRDefault="00E02328" w:rsidP="00E02328">
      <w:pPr>
        <w:spacing w:line="259" w:lineRule="auto"/>
        <w:rPr>
          <w:rFonts w:ascii="Times New Roman" w:hAnsi="Times New Roman" w:cs="Times New Roman"/>
          <w:sz w:val="24"/>
          <w:szCs w:val="24"/>
        </w:rPr>
      </w:pPr>
      <w:r w:rsidRPr="004C2092">
        <w:rPr>
          <w:rFonts w:ascii="Times New Roman" w:eastAsia="Times New Roman" w:hAnsi="Times New Roman" w:cs="Times New Roman"/>
          <w:sz w:val="24"/>
          <w:szCs w:val="24"/>
        </w:rPr>
        <w:tab/>
      </w:r>
      <w:r w:rsidRPr="004C2092">
        <w:rPr>
          <w:rFonts w:ascii="Times New Roman" w:hAnsi="Times New Roman" w:cs="Times New Roman"/>
          <w:sz w:val="24"/>
          <w:szCs w:val="24"/>
        </w:rPr>
        <w:t xml:space="preserve"> </w:t>
      </w:r>
    </w:p>
    <w:p w14:paraId="0C622E4F" w14:textId="77777777" w:rsidR="00E02328" w:rsidRPr="004C2092" w:rsidRDefault="00E02328" w:rsidP="00E02328">
      <w:pPr>
        <w:spacing w:after="88" w:line="259" w:lineRule="auto"/>
        <w:ind w:right="2"/>
        <w:jc w:val="center"/>
        <w:rPr>
          <w:rFonts w:ascii="Times New Roman" w:hAnsi="Times New Roman" w:cs="Times New Roman"/>
          <w:sz w:val="24"/>
          <w:szCs w:val="24"/>
        </w:rPr>
      </w:pPr>
      <w:r w:rsidRPr="004C2092">
        <w:rPr>
          <w:rFonts w:ascii="Times New Roman" w:hAnsi="Times New Roman" w:cs="Times New Roman"/>
          <w:b/>
          <w:sz w:val="24"/>
          <w:szCs w:val="24"/>
        </w:rPr>
        <w:t xml:space="preserve">Školní řád </w:t>
      </w:r>
    </w:p>
    <w:p w14:paraId="7CDB7A17" w14:textId="77777777" w:rsidR="00E02328" w:rsidRPr="004C2092" w:rsidRDefault="00E02328" w:rsidP="00E02328">
      <w:pPr>
        <w:spacing w:after="168"/>
        <w:ind w:right="1"/>
        <w:jc w:val="center"/>
        <w:rPr>
          <w:rFonts w:ascii="Times New Roman" w:hAnsi="Times New Roman" w:cs="Times New Roman"/>
          <w:sz w:val="24"/>
          <w:szCs w:val="24"/>
        </w:rPr>
      </w:pPr>
      <w:r w:rsidRPr="004C2092">
        <w:rPr>
          <w:rFonts w:ascii="Times New Roman" w:hAnsi="Times New Roman" w:cs="Times New Roman"/>
          <w:sz w:val="24"/>
          <w:szCs w:val="24"/>
        </w:rPr>
        <w:t>Svoboda jednoho končí tam, kde začíná svoboda druhého.</w:t>
      </w:r>
    </w:p>
    <w:p w14:paraId="2D974CD7" w14:textId="4425E553" w:rsidR="00E02328" w:rsidRPr="004C2092" w:rsidRDefault="00E02328" w:rsidP="00E02328">
      <w:pPr>
        <w:spacing w:after="168"/>
        <w:ind w:right="1"/>
        <w:jc w:val="center"/>
        <w:rPr>
          <w:rFonts w:ascii="Times New Roman" w:hAnsi="Times New Roman" w:cs="Times New Roman"/>
          <w:sz w:val="24"/>
          <w:szCs w:val="24"/>
        </w:rPr>
      </w:pPr>
      <w:r w:rsidRPr="004C2092">
        <w:rPr>
          <w:rFonts w:ascii="Times New Roman" w:hAnsi="Times New Roman" w:cs="Times New Roman"/>
          <w:sz w:val="24"/>
          <w:szCs w:val="24"/>
        </w:rPr>
        <w:t xml:space="preserve"> (John Stuart </w:t>
      </w:r>
      <w:proofErr w:type="spellStart"/>
      <w:r w:rsidRPr="004C2092">
        <w:rPr>
          <w:rFonts w:ascii="Times New Roman" w:hAnsi="Times New Roman" w:cs="Times New Roman"/>
          <w:sz w:val="24"/>
          <w:szCs w:val="24"/>
        </w:rPr>
        <w:t>Mill</w:t>
      </w:r>
      <w:proofErr w:type="spellEnd"/>
      <w:r w:rsidRPr="004C2092">
        <w:rPr>
          <w:rFonts w:ascii="Times New Roman" w:hAnsi="Times New Roman" w:cs="Times New Roman"/>
          <w:sz w:val="24"/>
          <w:szCs w:val="24"/>
        </w:rPr>
        <w:t>)</w:t>
      </w:r>
    </w:p>
    <w:p w14:paraId="206B9A2A" w14:textId="77777777" w:rsidR="00E02328" w:rsidRPr="004C2092" w:rsidRDefault="00E02328" w:rsidP="00E02328">
      <w:pPr>
        <w:spacing w:after="168"/>
        <w:ind w:right="1"/>
        <w:jc w:val="center"/>
        <w:rPr>
          <w:rFonts w:ascii="Times New Roman" w:hAnsi="Times New Roman" w:cs="Times New Roman"/>
          <w:sz w:val="24"/>
          <w:szCs w:val="24"/>
        </w:rPr>
      </w:pPr>
    </w:p>
    <w:p w14:paraId="5B0610BA" w14:textId="77777777" w:rsidR="00E02328" w:rsidRPr="004C2092" w:rsidRDefault="00E02328" w:rsidP="00E02328">
      <w:pPr>
        <w:spacing w:after="168"/>
        <w:ind w:right="1"/>
        <w:jc w:val="center"/>
        <w:rPr>
          <w:rFonts w:ascii="Times New Roman" w:hAnsi="Times New Roman" w:cs="Times New Roman"/>
          <w:sz w:val="24"/>
          <w:szCs w:val="24"/>
        </w:rPr>
      </w:pPr>
    </w:p>
    <w:p w14:paraId="12BC96C0" w14:textId="77777777" w:rsidR="00E02328" w:rsidRPr="004C2092" w:rsidRDefault="00E02328" w:rsidP="00E02328">
      <w:pPr>
        <w:spacing w:after="168"/>
        <w:ind w:right="1"/>
        <w:jc w:val="center"/>
        <w:rPr>
          <w:rFonts w:ascii="Times New Roman" w:hAnsi="Times New Roman" w:cs="Times New Roman"/>
          <w:sz w:val="24"/>
          <w:szCs w:val="24"/>
        </w:rPr>
      </w:pPr>
    </w:p>
    <w:p w14:paraId="67EFFBCB" w14:textId="77777777" w:rsidR="00E02328" w:rsidRPr="004C2092" w:rsidRDefault="00E02328" w:rsidP="00E02328">
      <w:pPr>
        <w:spacing w:after="168"/>
        <w:ind w:right="1"/>
        <w:jc w:val="center"/>
        <w:rPr>
          <w:rFonts w:ascii="Times New Roman" w:hAnsi="Times New Roman" w:cs="Times New Roman"/>
          <w:sz w:val="24"/>
          <w:szCs w:val="24"/>
        </w:rPr>
      </w:pPr>
    </w:p>
    <w:p w14:paraId="7C9B95DA" w14:textId="77777777" w:rsidR="00E02328" w:rsidRPr="004C2092" w:rsidRDefault="00E02328" w:rsidP="00E02328">
      <w:pPr>
        <w:spacing w:line="360" w:lineRule="auto"/>
        <w:rPr>
          <w:rFonts w:ascii="Times New Roman" w:hAnsi="Times New Roman" w:cs="Times New Roman"/>
          <w:sz w:val="24"/>
          <w:szCs w:val="24"/>
        </w:rPr>
      </w:pPr>
    </w:p>
    <w:p w14:paraId="77D0B6BE" w14:textId="77777777" w:rsidR="00E02328" w:rsidRPr="004C2092" w:rsidRDefault="00E02328" w:rsidP="00E02328">
      <w:pPr>
        <w:spacing w:line="360" w:lineRule="auto"/>
        <w:rPr>
          <w:rFonts w:ascii="Times New Roman" w:hAnsi="Times New Roman" w:cs="Times New Roman"/>
          <w:sz w:val="24"/>
          <w:szCs w:val="24"/>
        </w:rPr>
      </w:pPr>
    </w:p>
    <w:p w14:paraId="1CFF7C1B" w14:textId="77777777" w:rsidR="00E02328" w:rsidRPr="004C2092" w:rsidRDefault="00E02328" w:rsidP="00E02328">
      <w:pPr>
        <w:spacing w:line="360" w:lineRule="auto"/>
        <w:rPr>
          <w:rFonts w:ascii="Times New Roman" w:hAnsi="Times New Roman" w:cs="Times New Roman"/>
          <w:sz w:val="24"/>
          <w:szCs w:val="24"/>
        </w:rPr>
      </w:pPr>
    </w:p>
    <w:p w14:paraId="1048CCA3" w14:textId="77777777" w:rsidR="00E02328" w:rsidRPr="004C2092" w:rsidRDefault="00E02328" w:rsidP="00E02328">
      <w:pPr>
        <w:spacing w:line="360" w:lineRule="auto"/>
        <w:rPr>
          <w:rFonts w:ascii="Times New Roman" w:hAnsi="Times New Roman" w:cs="Times New Roman"/>
          <w:sz w:val="24"/>
          <w:szCs w:val="24"/>
        </w:rPr>
      </w:pPr>
    </w:p>
    <w:p w14:paraId="762AAD9D" w14:textId="77777777" w:rsidR="00E02328" w:rsidRPr="004C2092" w:rsidRDefault="00E02328" w:rsidP="00E02328">
      <w:pPr>
        <w:spacing w:line="360" w:lineRule="auto"/>
        <w:rPr>
          <w:rFonts w:ascii="Times New Roman" w:hAnsi="Times New Roman" w:cs="Times New Roman"/>
          <w:sz w:val="24"/>
          <w:szCs w:val="24"/>
        </w:rPr>
      </w:pPr>
    </w:p>
    <w:p w14:paraId="3D35D1A3" w14:textId="77777777" w:rsidR="00E02328" w:rsidRPr="004C2092" w:rsidRDefault="00E02328" w:rsidP="00E02328">
      <w:pPr>
        <w:spacing w:line="360" w:lineRule="auto"/>
        <w:rPr>
          <w:rFonts w:ascii="Times New Roman" w:hAnsi="Times New Roman" w:cs="Times New Roman"/>
          <w:sz w:val="24"/>
          <w:szCs w:val="24"/>
        </w:rPr>
      </w:pPr>
    </w:p>
    <w:p w14:paraId="53DF3EDD" w14:textId="77777777" w:rsidR="00E02328" w:rsidRPr="004C2092" w:rsidRDefault="00E02328" w:rsidP="00E02328">
      <w:pPr>
        <w:spacing w:line="360" w:lineRule="auto"/>
        <w:rPr>
          <w:rFonts w:ascii="Times New Roman" w:hAnsi="Times New Roman" w:cs="Times New Roman"/>
          <w:sz w:val="24"/>
          <w:szCs w:val="24"/>
        </w:rPr>
      </w:pPr>
    </w:p>
    <w:p w14:paraId="367B8039" w14:textId="77777777" w:rsidR="00E02328" w:rsidRPr="004C2092" w:rsidRDefault="00E02328" w:rsidP="00E02328">
      <w:pPr>
        <w:spacing w:line="360" w:lineRule="auto"/>
        <w:rPr>
          <w:rFonts w:ascii="Times New Roman" w:hAnsi="Times New Roman" w:cs="Times New Roman"/>
          <w:sz w:val="24"/>
          <w:szCs w:val="24"/>
        </w:rPr>
      </w:pPr>
    </w:p>
    <w:p w14:paraId="3AF2DFAD" w14:textId="77777777" w:rsidR="00E02328" w:rsidRPr="004C2092" w:rsidRDefault="00E02328" w:rsidP="00E02328">
      <w:pPr>
        <w:spacing w:line="360" w:lineRule="auto"/>
        <w:rPr>
          <w:rFonts w:ascii="Times New Roman" w:hAnsi="Times New Roman" w:cs="Times New Roman"/>
          <w:sz w:val="24"/>
          <w:szCs w:val="24"/>
        </w:rPr>
      </w:pPr>
      <w:r w:rsidRPr="004C2092">
        <w:rPr>
          <w:rFonts w:ascii="Times New Roman" w:hAnsi="Times New Roman" w:cs="Times New Roman"/>
          <w:sz w:val="24"/>
          <w:szCs w:val="24"/>
        </w:rPr>
        <w:t>Č. j.: ZSKK/623/2024</w:t>
      </w:r>
    </w:p>
    <w:p w14:paraId="127BC8F1" w14:textId="665EB945" w:rsidR="00E02328" w:rsidRPr="004C2092" w:rsidRDefault="00803069" w:rsidP="00E02328">
      <w:pPr>
        <w:spacing w:line="360" w:lineRule="auto"/>
        <w:rPr>
          <w:rFonts w:ascii="Times New Roman" w:hAnsi="Times New Roman" w:cs="Times New Roman"/>
          <w:sz w:val="24"/>
          <w:szCs w:val="24"/>
        </w:rPr>
      </w:pPr>
      <w:r w:rsidRPr="004C2092">
        <w:rPr>
          <w:rFonts w:ascii="Times New Roman" w:hAnsi="Times New Roman" w:cs="Times New Roman"/>
          <w:sz w:val="24"/>
          <w:szCs w:val="24"/>
        </w:rPr>
        <w:t>Vypracovala: Mgr.</w:t>
      </w:r>
      <w:r w:rsidR="00E02328" w:rsidRPr="004C2092">
        <w:rPr>
          <w:rFonts w:ascii="Times New Roman" w:hAnsi="Times New Roman" w:cs="Times New Roman"/>
          <w:sz w:val="24"/>
          <w:szCs w:val="24"/>
        </w:rPr>
        <w:t xml:space="preserve"> Dita Mrázková</w:t>
      </w:r>
    </w:p>
    <w:p w14:paraId="31D877E7" w14:textId="77777777" w:rsidR="00E02328" w:rsidRPr="004C2092" w:rsidRDefault="00E02328" w:rsidP="00E02328">
      <w:pPr>
        <w:spacing w:line="360" w:lineRule="auto"/>
        <w:rPr>
          <w:rFonts w:ascii="Times New Roman" w:hAnsi="Times New Roman" w:cs="Times New Roman"/>
          <w:sz w:val="24"/>
          <w:szCs w:val="24"/>
        </w:rPr>
      </w:pPr>
      <w:r w:rsidRPr="004C2092">
        <w:rPr>
          <w:rFonts w:ascii="Times New Roman" w:hAnsi="Times New Roman" w:cs="Times New Roman"/>
          <w:sz w:val="24"/>
          <w:szCs w:val="24"/>
        </w:rPr>
        <w:t>Projednán v pedagogické radě dne: 10. 10. 2024</w:t>
      </w:r>
    </w:p>
    <w:p w14:paraId="587CB527" w14:textId="3B68132B" w:rsidR="00E02328" w:rsidRPr="004C2092" w:rsidRDefault="00E02328" w:rsidP="00E02328">
      <w:pPr>
        <w:spacing w:line="360" w:lineRule="auto"/>
        <w:rPr>
          <w:rFonts w:ascii="Times New Roman" w:hAnsi="Times New Roman" w:cs="Times New Roman"/>
          <w:sz w:val="24"/>
          <w:szCs w:val="24"/>
        </w:rPr>
      </w:pPr>
      <w:r w:rsidRPr="004C2092">
        <w:rPr>
          <w:rFonts w:ascii="Times New Roman" w:hAnsi="Times New Roman" w:cs="Times New Roman"/>
          <w:sz w:val="24"/>
          <w:szCs w:val="24"/>
        </w:rPr>
        <w:t xml:space="preserve">Schválen školskou radou </w:t>
      </w:r>
      <w:r w:rsidR="00803069" w:rsidRPr="004C2092">
        <w:rPr>
          <w:rFonts w:ascii="Times New Roman" w:hAnsi="Times New Roman" w:cs="Times New Roman"/>
          <w:sz w:val="24"/>
          <w:szCs w:val="24"/>
        </w:rPr>
        <w:t>dne: 23.</w:t>
      </w:r>
      <w:r w:rsidRPr="004C2092">
        <w:rPr>
          <w:rFonts w:ascii="Times New Roman" w:hAnsi="Times New Roman" w:cs="Times New Roman"/>
          <w:sz w:val="24"/>
          <w:szCs w:val="24"/>
        </w:rPr>
        <w:t xml:space="preserve"> 10. 2024</w:t>
      </w:r>
    </w:p>
    <w:p w14:paraId="433E8A03" w14:textId="736E6827" w:rsidR="00E02328" w:rsidRPr="004C2092" w:rsidRDefault="00E02328" w:rsidP="00E02328">
      <w:pPr>
        <w:spacing w:line="360" w:lineRule="auto"/>
        <w:rPr>
          <w:rFonts w:ascii="Times New Roman" w:hAnsi="Times New Roman" w:cs="Times New Roman"/>
          <w:sz w:val="24"/>
          <w:szCs w:val="24"/>
        </w:rPr>
      </w:pPr>
      <w:r w:rsidRPr="004C2092">
        <w:rPr>
          <w:rFonts w:ascii="Times New Roman" w:hAnsi="Times New Roman" w:cs="Times New Roman"/>
          <w:sz w:val="24"/>
          <w:szCs w:val="24"/>
        </w:rPr>
        <w:t xml:space="preserve">Účinnost </w:t>
      </w:r>
      <w:r w:rsidR="00803069" w:rsidRPr="004C2092">
        <w:rPr>
          <w:rFonts w:ascii="Times New Roman" w:hAnsi="Times New Roman" w:cs="Times New Roman"/>
          <w:sz w:val="24"/>
          <w:szCs w:val="24"/>
        </w:rPr>
        <w:t>od: 24.</w:t>
      </w:r>
      <w:r w:rsidRPr="004C2092">
        <w:rPr>
          <w:rFonts w:ascii="Times New Roman" w:hAnsi="Times New Roman" w:cs="Times New Roman"/>
          <w:sz w:val="24"/>
          <w:szCs w:val="24"/>
        </w:rPr>
        <w:t xml:space="preserve"> 10. 2024</w:t>
      </w:r>
    </w:p>
    <w:p w14:paraId="51415DB2" w14:textId="77777777" w:rsidR="00E02328" w:rsidRPr="004C2092" w:rsidRDefault="00E02328" w:rsidP="00E02328">
      <w:pPr>
        <w:spacing w:line="360" w:lineRule="auto"/>
        <w:rPr>
          <w:rFonts w:ascii="Times New Roman" w:hAnsi="Times New Roman" w:cs="Times New Roman"/>
          <w:bCs/>
          <w:sz w:val="24"/>
          <w:szCs w:val="24"/>
        </w:rPr>
      </w:pPr>
      <w:r w:rsidRPr="004C2092">
        <w:rPr>
          <w:rFonts w:ascii="Times New Roman" w:hAnsi="Times New Roman" w:cs="Times New Roman"/>
          <w:bCs/>
          <w:sz w:val="24"/>
          <w:szCs w:val="24"/>
        </w:rPr>
        <w:t>Aktualizace školního řádu byla schválena školskou radou dne: 16. 6. 2025</w:t>
      </w:r>
    </w:p>
    <w:p w14:paraId="53B44FE0" w14:textId="77777777" w:rsidR="00E02328" w:rsidRPr="004C2092" w:rsidRDefault="00E02328" w:rsidP="00E02328">
      <w:pPr>
        <w:spacing w:line="360" w:lineRule="auto"/>
        <w:rPr>
          <w:rFonts w:ascii="Times New Roman" w:hAnsi="Times New Roman" w:cs="Times New Roman"/>
          <w:sz w:val="24"/>
          <w:szCs w:val="24"/>
        </w:rPr>
      </w:pPr>
      <w:r w:rsidRPr="004C2092">
        <w:rPr>
          <w:rFonts w:ascii="Times New Roman" w:hAnsi="Times New Roman" w:cs="Times New Roman"/>
          <w:bCs/>
          <w:sz w:val="24"/>
          <w:szCs w:val="24"/>
        </w:rPr>
        <w:t xml:space="preserve">Aktualizace projednána </w:t>
      </w:r>
      <w:r w:rsidRPr="004C2092">
        <w:rPr>
          <w:rFonts w:ascii="Times New Roman" w:hAnsi="Times New Roman" w:cs="Times New Roman"/>
          <w:sz w:val="24"/>
          <w:szCs w:val="24"/>
        </w:rPr>
        <w:t>v pedagogické radě dne: 16. 06. 2025</w:t>
      </w:r>
    </w:p>
    <w:p w14:paraId="476938E3" w14:textId="77777777" w:rsidR="00E02328" w:rsidRPr="004C2092" w:rsidRDefault="00E02328" w:rsidP="00E02328">
      <w:pPr>
        <w:spacing w:line="360" w:lineRule="auto"/>
        <w:rPr>
          <w:rFonts w:ascii="Times New Roman" w:hAnsi="Times New Roman" w:cs="Times New Roman"/>
          <w:b/>
          <w:sz w:val="24"/>
          <w:szCs w:val="24"/>
        </w:rPr>
      </w:pPr>
    </w:p>
    <w:p w14:paraId="0AA23099" w14:textId="77777777" w:rsidR="004C2092" w:rsidRDefault="004C2092" w:rsidP="00E02328">
      <w:pPr>
        <w:spacing w:line="360" w:lineRule="auto"/>
        <w:rPr>
          <w:rFonts w:ascii="Times New Roman" w:hAnsi="Times New Roman" w:cs="Times New Roman"/>
          <w:b/>
          <w:sz w:val="24"/>
          <w:szCs w:val="24"/>
        </w:rPr>
      </w:pPr>
    </w:p>
    <w:p w14:paraId="28189956" w14:textId="77777777" w:rsidR="004C2092" w:rsidRDefault="004C2092" w:rsidP="00E02328">
      <w:pPr>
        <w:spacing w:line="360" w:lineRule="auto"/>
        <w:rPr>
          <w:rFonts w:ascii="Times New Roman" w:hAnsi="Times New Roman" w:cs="Times New Roman"/>
          <w:b/>
          <w:sz w:val="24"/>
          <w:szCs w:val="24"/>
        </w:rPr>
      </w:pPr>
    </w:p>
    <w:p w14:paraId="2AB8479D" w14:textId="0B2F13D5" w:rsidR="00E02328" w:rsidRPr="004C2092" w:rsidRDefault="00E02328" w:rsidP="00E02328">
      <w:pPr>
        <w:spacing w:line="360" w:lineRule="auto"/>
        <w:rPr>
          <w:rFonts w:ascii="Times New Roman" w:hAnsi="Times New Roman" w:cs="Times New Roman"/>
          <w:sz w:val="24"/>
          <w:szCs w:val="24"/>
        </w:rPr>
      </w:pPr>
      <w:r w:rsidRPr="004C2092">
        <w:rPr>
          <w:rFonts w:ascii="Times New Roman" w:hAnsi="Times New Roman" w:cs="Times New Roman"/>
          <w:b/>
          <w:sz w:val="24"/>
          <w:szCs w:val="24"/>
        </w:rPr>
        <w:t>Základní ustanovení</w:t>
      </w:r>
    </w:p>
    <w:p w14:paraId="7AA02221" w14:textId="77777777" w:rsidR="00E02328" w:rsidRPr="004C2092" w:rsidRDefault="00E02328" w:rsidP="00E02328">
      <w:pPr>
        <w:numPr>
          <w:ilvl w:val="0"/>
          <w:numId w:val="36"/>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Školní řád je součástí organizačního řádu školy a je základní normou organizace.</w:t>
      </w:r>
    </w:p>
    <w:p w14:paraId="6C4A52DB" w14:textId="771CA978" w:rsidR="00E02328" w:rsidRPr="004C2092" w:rsidRDefault="00E02328" w:rsidP="00E02328">
      <w:pPr>
        <w:numPr>
          <w:ilvl w:val="0"/>
          <w:numId w:val="36"/>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Vydává jej ředitel školy na </w:t>
      </w:r>
      <w:r w:rsidR="00803069" w:rsidRPr="004C2092">
        <w:rPr>
          <w:rFonts w:ascii="Times New Roman" w:hAnsi="Times New Roman" w:cs="Times New Roman"/>
          <w:sz w:val="24"/>
          <w:szCs w:val="24"/>
        </w:rPr>
        <w:t>základě ustanovení</w:t>
      </w:r>
      <w:r w:rsidRPr="004C2092">
        <w:rPr>
          <w:rFonts w:ascii="Times New Roman" w:hAnsi="Times New Roman" w:cs="Times New Roman"/>
          <w:sz w:val="24"/>
          <w:szCs w:val="24"/>
        </w:rPr>
        <w:t xml:space="preserve"> § 30, odst.1) zákona č. 561/2004 Sb. </w:t>
      </w:r>
    </w:p>
    <w:p w14:paraId="7A5999F6" w14:textId="77777777" w:rsidR="00E02328" w:rsidRPr="004C2092" w:rsidRDefault="00E02328" w:rsidP="00E02328">
      <w:pPr>
        <w:ind w:left="708"/>
        <w:rPr>
          <w:rFonts w:ascii="Times New Roman" w:hAnsi="Times New Roman" w:cs="Times New Roman"/>
          <w:sz w:val="24"/>
          <w:szCs w:val="24"/>
        </w:rPr>
      </w:pPr>
      <w:r w:rsidRPr="004C2092">
        <w:rPr>
          <w:rFonts w:ascii="Times New Roman" w:hAnsi="Times New Roman" w:cs="Times New Roman"/>
          <w:sz w:val="24"/>
          <w:szCs w:val="24"/>
        </w:rPr>
        <w:t xml:space="preserve">o předškolním, základním, středním, vyšším odborném a jiném vzdělávání (školský zákon) v platném znění. </w:t>
      </w:r>
    </w:p>
    <w:p w14:paraId="5A745CB0" w14:textId="77777777" w:rsidR="00E02328" w:rsidRPr="004C2092" w:rsidRDefault="00E02328" w:rsidP="00E02328">
      <w:pPr>
        <w:numPr>
          <w:ilvl w:val="0"/>
          <w:numId w:val="36"/>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Školní řád stanovuje práva, povinnosti a podrobnosti o pravidlech vzájemných vztahů žáků, zaměstnanců a zákonných zástupců žáků v souladu s platnými legislativními předpisy. Upravuje a vymezuje provoz a vnitřní režim organizace, podmínky </w:t>
      </w:r>
    </w:p>
    <w:p w14:paraId="3D14C28D" w14:textId="77777777" w:rsidR="00E02328" w:rsidRPr="004C2092" w:rsidRDefault="00E02328" w:rsidP="00E02328">
      <w:pPr>
        <w:ind w:left="720" w:hanging="360"/>
        <w:rPr>
          <w:rFonts w:ascii="Times New Roman" w:hAnsi="Times New Roman" w:cs="Times New Roman"/>
          <w:sz w:val="24"/>
          <w:szCs w:val="24"/>
        </w:rPr>
      </w:pPr>
      <w:r w:rsidRPr="004C2092">
        <w:rPr>
          <w:rFonts w:ascii="Times New Roman" w:hAnsi="Times New Roman" w:cs="Times New Roman"/>
          <w:sz w:val="24"/>
          <w:szCs w:val="24"/>
        </w:rPr>
        <w:t xml:space="preserve">      k zajištění bezpečnosti a ochrany zdraví a podmínky zacházení s majetkem. Obsahuje     pravidla pro hodnocení výsledků vzdělávání žáků.</w:t>
      </w:r>
    </w:p>
    <w:p w14:paraId="6078634D" w14:textId="77777777" w:rsidR="00E02328" w:rsidRPr="004C2092" w:rsidRDefault="00E02328" w:rsidP="00E02328">
      <w:pPr>
        <w:rPr>
          <w:rFonts w:ascii="Times New Roman" w:hAnsi="Times New Roman" w:cs="Times New Roman"/>
          <w:sz w:val="24"/>
          <w:szCs w:val="24"/>
        </w:rPr>
      </w:pPr>
    </w:p>
    <w:p w14:paraId="05867723" w14:textId="77777777" w:rsidR="00E02328" w:rsidRPr="004C2092" w:rsidRDefault="00E02328" w:rsidP="00E02328">
      <w:pPr>
        <w:rPr>
          <w:rFonts w:ascii="Times New Roman" w:hAnsi="Times New Roman" w:cs="Times New Roman"/>
          <w:b/>
          <w:sz w:val="24"/>
          <w:szCs w:val="24"/>
        </w:rPr>
      </w:pPr>
      <w:r w:rsidRPr="004C2092">
        <w:rPr>
          <w:rFonts w:ascii="Times New Roman" w:hAnsi="Times New Roman" w:cs="Times New Roman"/>
          <w:b/>
          <w:sz w:val="24"/>
          <w:szCs w:val="24"/>
        </w:rPr>
        <w:t>Právní normy</w:t>
      </w:r>
    </w:p>
    <w:p w14:paraId="12953E5A" w14:textId="77777777" w:rsidR="00E02328" w:rsidRPr="004C2092" w:rsidRDefault="00E02328" w:rsidP="00E02328">
      <w:pPr>
        <w:numPr>
          <w:ilvl w:val="0"/>
          <w:numId w:val="37"/>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Zákon č. 561/2004 Sb., o předškolním, základním, středním, vyšším odborném </w:t>
      </w:r>
    </w:p>
    <w:p w14:paraId="0285C4DC" w14:textId="77777777" w:rsidR="00E02328" w:rsidRPr="004C2092" w:rsidRDefault="00E02328" w:rsidP="00E02328">
      <w:pPr>
        <w:ind w:left="360"/>
        <w:rPr>
          <w:rFonts w:ascii="Times New Roman" w:hAnsi="Times New Roman" w:cs="Times New Roman"/>
          <w:sz w:val="24"/>
          <w:szCs w:val="24"/>
        </w:rPr>
      </w:pPr>
      <w:r w:rsidRPr="004C2092">
        <w:rPr>
          <w:rFonts w:ascii="Times New Roman" w:hAnsi="Times New Roman" w:cs="Times New Roman"/>
          <w:sz w:val="24"/>
          <w:szCs w:val="24"/>
        </w:rPr>
        <w:t xml:space="preserve">      a jiném vzdělávání (školský zákon).</w:t>
      </w:r>
    </w:p>
    <w:p w14:paraId="60DDEE4F" w14:textId="77777777" w:rsidR="00E02328" w:rsidRPr="004C2092" w:rsidRDefault="00E02328" w:rsidP="00E02328">
      <w:pPr>
        <w:numPr>
          <w:ilvl w:val="0"/>
          <w:numId w:val="37"/>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Vyhláška č. 48/2005 Sb., o základním vzdělávání a některých náležitostech plnění povinné školní docházky.</w:t>
      </w:r>
    </w:p>
    <w:p w14:paraId="3D0C23FE" w14:textId="77777777" w:rsidR="00E02328" w:rsidRPr="004C2092" w:rsidRDefault="00E02328" w:rsidP="00E02328">
      <w:pPr>
        <w:numPr>
          <w:ilvl w:val="0"/>
          <w:numId w:val="37"/>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Metodický pokyn MŠMT k prevenci sociálně patologických jevů u dětí a mládeže.</w:t>
      </w:r>
    </w:p>
    <w:p w14:paraId="15CDA935" w14:textId="77777777" w:rsidR="00E02328" w:rsidRPr="004C2092" w:rsidRDefault="00E02328" w:rsidP="00E02328">
      <w:pPr>
        <w:numPr>
          <w:ilvl w:val="0"/>
          <w:numId w:val="37"/>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Metodický pokyn MŠMT k prevenci a řešení šikanování mezi žáky škol a školských zařízení.</w:t>
      </w:r>
    </w:p>
    <w:p w14:paraId="0DE1193E" w14:textId="77777777" w:rsidR="00E02328" w:rsidRPr="004C2092" w:rsidRDefault="00E02328" w:rsidP="00E02328">
      <w:pPr>
        <w:numPr>
          <w:ilvl w:val="0"/>
          <w:numId w:val="37"/>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Metodický pokyn MŠMT k jednotnému postupu při uvolňování a omlouvání žáků z vyučování, prevenci a postihu záškoláctví.</w:t>
      </w:r>
    </w:p>
    <w:p w14:paraId="0F9221D7" w14:textId="77777777" w:rsidR="00E02328" w:rsidRPr="004C2092" w:rsidRDefault="00E02328" w:rsidP="00E02328">
      <w:pPr>
        <w:numPr>
          <w:ilvl w:val="0"/>
          <w:numId w:val="37"/>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Metodický postup k zajištění bezpečnosti a ochrany zdraví dětí, žáků a studentů ve školách a školských zařízeních zřizovaných MŠMT.</w:t>
      </w:r>
    </w:p>
    <w:p w14:paraId="7428DF10" w14:textId="77777777" w:rsidR="00E02328" w:rsidRPr="004C2092" w:rsidRDefault="00E02328" w:rsidP="00E02328">
      <w:pPr>
        <w:pStyle w:val="Nadpis1"/>
        <w:rPr>
          <w:rFonts w:ascii="Times New Roman" w:hAnsi="Times New Roman" w:cs="Times New Roman"/>
          <w:sz w:val="24"/>
          <w:szCs w:val="24"/>
        </w:rPr>
      </w:pPr>
    </w:p>
    <w:p w14:paraId="5F025E39" w14:textId="77777777" w:rsidR="00E02328" w:rsidRPr="004C2092" w:rsidRDefault="00E02328" w:rsidP="00E02328">
      <w:pPr>
        <w:pStyle w:val="Nadpis1"/>
        <w:rPr>
          <w:rFonts w:ascii="Times New Roman" w:hAnsi="Times New Roman" w:cs="Times New Roman"/>
          <w:sz w:val="24"/>
          <w:szCs w:val="24"/>
        </w:rPr>
      </w:pPr>
      <w:r w:rsidRPr="004C2092">
        <w:rPr>
          <w:rFonts w:ascii="Times New Roman" w:hAnsi="Times New Roman" w:cs="Times New Roman"/>
          <w:sz w:val="24"/>
          <w:szCs w:val="24"/>
        </w:rPr>
        <w:t xml:space="preserve">Závaznost a účinnost </w:t>
      </w:r>
    </w:p>
    <w:p w14:paraId="78E5A2D2" w14:textId="77777777" w:rsidR="00E02328" w:rsidRPr="004C2092" w:rsidRDefault="00E02328" w:rsidP="00E02328">
      <w:pPr>
        <w:spacing w:after="168"/>
        <w:ind w:right="1"/>
        <w:rPr>
          <w:rFonts w:ascii="Times New Roman" w:hAnsi="Times New Roman" w:cs="Times New Roman"/>
          <w:sz w:val="24"/>
          <w:szCs w:val="24"/>
        </w:rPr>
      </w:pPr>
      <w:r w:rsidRPr="004C2092">
        <w:rPr>
          <w:rFonts w:ascii="Times New Roman" w:hAnsi="Times New Roman" w:cs="Times New Roman"/>
          <w:sz w:val="24"/>
          <w:szCs w:val="24"/>
        </w:rPr>
        <w:t xml:space="preserve">Tento školní řád je závazný pro všechny žáky, zaměstnance a zákonné zástupce žáků. Vychází z předpokladu, že všichni si školu zvolili dobrovolně (i žáci a jejich zákonní zástupci na základě svobodné volby školy), a proto předpokládá svobodné využívání práv, ale stejně tak plnění povinností. </w:t>
      </w:r>
    </w:p>
    <w:p w14:paraId="1CA444A2" w14:textId="77777777" w:rsidR="00E02328" w:rsidRPr="004C2092" w:rsidRDefault="00E02328" w:rsidP="00E02328">
      <w:pPr>
        <w:spacing w:after="261"/>
        <w:ind w:right="1"/>
        <w:rPr>
          <w:rFonts w:ascii="Times New Roman" w:hAnsi="Times New Roman" w:cs="Times New Roman"/>
          <w:sz w:val="24"/>
          <w:szCs w:val="24"/>
        </w:rPr>
      </w:pPr>
      <w:r w:rsidRPr="004C2092">
        <w:rPr>
          <w:rFonts w:ascii="Times New Roman" w:hAnsi="Times New Roman" w:cs="Times New Roman"/>
          <w:sz w:val="24"/>
          <w:szCs w:val="24"/>
        </w:rPr>
        <w:t>Školní řád je účinný od 24. 10. 2024</w:t>
      </w:r>
    </w:p>
    <w:p w14:paraId="378226A8" w14:textId="77777777" w:rsidR="00E02328" w:rsidRPr="004C2092" w:rsidRDefault="00E02328" w:rsidP="00E02328">
      <w:pPr>
        <w:pStyle w:val="Nadpis1"/>
        <w:spacing w:after="196"/>
        <w:ind w:left="705" w:hanging="360"/>
        <w:rPr>
          <w:rFonts w:ascii="Times New Roman" w:hAnsi="Times New Roman" w:cs="Times New Roman"/>
          <w:sz w:val="24"/>
          <w:szCs w:val="24"/>
        </w:rPr>
      </w:pPr>
    </w:p>
    <w:p w14:paraId="413884F0" w14:textId="7A9D93DD" w:rsidR="00E02328" w:rsidRPr="004C2092" w:rsidRDefault="00E02328" w:rsidP="00E02328">
      <w:pPr>
        <w:pStyle w:val="Nadpis1"/>
        <w:spacing w:after="196"/>
        <w:ind w:left="705" w:hanging="360"/>
        <w:rPr>
          <w:rFonts w:ascii="Times New Roman" w:hAnsi="Times New Roman" w:cs="Times New Roman"/>
          <w:sz w:val="24"/>
          <w:szCs w:val="24"/>
        </w:rPr>
      </w:pPr>
      <w:r w:rsidRPr="004C2092">
        <w:rPr>
          <w:rFonts w:ascii="Times New Roman" w:hAnsi="Times New Roman" w:cs="Times New Roman"/>
          <w:b/>
          <w:bCs/>
          <w:sz w:val="24"/>
          <w:szCs w:val="24"/>
        </w:rPr>
        <w:t>1.</w:t>
      </w:r>
      <w:r w:rsidRPr="004C2092">
        <w:rPr>
          <w:rFonts w:ascii="Times New Roman" w:hAnsi="Times New Roman" w:cs="Times New Roman"/>
          <w:sz w:val="24"/>
          <w:szCs w:val="24"/>
        </w:rPr>
        <w:t xml:space="preserve"> Podrobnosti k výkonu práv a povinností žáků a jejich zákonných zástupců ve škole a podrobnosti o pravidlech vzájemných vztahů s pedagogickými pracovníky </w:t>
      </w:r>
    </w:p>
    <w:p w14:paraId="254D3319" w14:textId="77777777" w:rsidR="00E02328" w:rsidRPr="004C2092" w:rsidRDefault="00E02328" w:rsidP="00E02328">
      <w:pPr>
        <w:spacing w:after="186" w:line="259" w:lineRule="auto"/>
        <w:ind w:left="355"/>
        <w:rPr>
          <w:rFonts w:ascii="Times New Roman" w:hAnsi="Times New Roman" w:cs="Times New Roman"/>
          <w:b/>
          <w:sz w:val="24"/>
          <w:szCs w:val="24"/>
        </w:rPr>
      </w:pPr>
    </w:p>
    <w:p w14:paraId="74DFD207" w14:textId="3050C2C8" w:rsidR="00E02328" w:rsidRPr="004C2092" w:rsidRDefault="00E02328" w:rsidP="00E02328">
      <w:pPr>
        <w:spacing w:after="186" w:line="259" w:lineRule="auto"/>
        <w:ind w:left="355"/>
        <w:rPr>
          <w:rFonts w:ascii="Times New Roman" w:hAnsi="Times New Roman" w:cs="Times New Roman"/>
          <w:sz w:val="24"/>
          <w:szCs w:val="24"/>
        </w:rPr>
      </w:pPr>
      <w:r w:rsidRPr="004C2092">
        <w:rPr>
          <w:rFonts w:ascii="Times New Roman" w:hAnsi="Times New Roman" w:cs="Times New Roman"/>
          <w:b/>
          <w:sz w:val="24"/>
          <w:szCs w:val="24"/>
        </w:rPr>
        <w:t xml:space="preserve">1.1 Žák má právo: </w:t>
      </w:r>
    </w:p>
    <w:p w14:paraId="4989528D" w14:textId="77777777" w:rsidR="00E02328" w:rsidRPr="004C2092" w:rsidRDefault="00E02328" w:rsidP="00E02328">
      <w:pPr>
        <w:numPr>
          <w:ilvl w:val="0"/>
          <w:numId w:val="1"/>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na vzdělávání a školské služby dle školského zákona, </w:t>
      </w:r>
    </w:p>
    <w:p w14:paraId="3430B660" w14:textId="77777777" w:rsidR="00E02328" w:rsidRPr="004C2092" w:rsidRDefault="00E02328" w:rsidP="00E02328">
      <w:pPr>
        <w:numPr>
          <w:ilvl w:val="0"/>
          <w:numId w:val="1"/>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na informace o průběhu a výsledcích svého vzdělávání, </w:t>
      </w:r>
    </w:p>
    <w:p w14:paraId="4BD161D5" w14:textId="77777777" w:rsidR="00E02328" w:rsidRPr="004C2092" w:rsidRDefault="00E02328" w:rsidP="00E02328">
      <w:pPr>
        <w:numPr>
          <w:ilvl w:val="0"/>
          <w:numId w:val="1"/>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zakládat v rámci školy samosprávné orgány žáků, volit a být do nich volen, pracovat v nich a jejich prostřednictvím se obracet na ředitele školy s tím, že ředitel školy je povinen se stanovisky a vyjádřeními těchto samosprávných orgánů zabývat, </w:t>
      </w:r>
    </w:p>
    <w:p w14:paraId="3AA303DE" w14:textId="77777777" w:rsidR="00E02328" w:rsidRPr="004C2092" w:rsidRDefault="00E02328" w:rsidP="00E02328">
      <w:pPr>
        <w:numPr>
          <w:ilvl w:val="0"/>
          <w:numId w:val="1"/>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vyjadřovat se ke všem rozhodnutím týkajícím se podstatných záležitostí jeho vzdělávání, přičemž jeho vyjádřením musí být věnována pozornost odpovídající jeho věku a stupni vývoje, </w:t>
      </w:r>
    </w:p>
    <w:p w14:paraId="1AD82D2C" w14:textId="77777777" w:rsidR="00E02328" w:rsidRPr="004C2092" w:rsidRDefault="00E02328" w:rsidP="00E02328">
      <w:pPr>
        <w:numPr>
          <w:ilvl w:val="0"/>
          <w:numId w:val="1"/>
        </w:numPr>
        <w:spacing w:after="56" w:line="249" w:lineRule="auto"/>
        <w:ind w:right="1" w:hanging="360"/>
        <w:rPr>
          <w:rFonts w:ascii="Times New Roman" w:hAnsi="Times New Roman" w:cs="Times New Roman"/>
          <w:sz w:val="24"/>
          <w:szCs w:val="24"/>
        </w:rPr>
      </w:pPr>
      <w:r w:rsidRPr="004C2092">
        <w:rPr>
          <w:rFonts w:ascii="Times New Roman" w:hAnsi="Times New Roman" w:cs="Times New Roman"/>
          <w:sz w:val="24"/>
          <w:szCs w:val="24"/>
        </w:rPr>
        <w:t xml:space="preserve">na informace a poradenskou pomoc školy v záležitostech týkajících se vzdělávání, </w:t>
      </w:r>
    </w:p>
    <w:p w14:paraId="7249BC6F" w14:textId="77777777" w:rsidR="00E02328" w:rsidRPr="004C2092" w:rsidRDefault="00E02328" w:rsidP="00E02328">
      <w:pPr>
        <w:numPr>
          <w:ilvl w:val="0"/>
          <w:numId w:val="1"/>
        </w:numPr>
        <w:spacing w:after="56" w:line="249" w:lineRule="auto"/>
        <w:ind w:right="1" w:hanging="360"/>
        <w:rPr>
          <w:rFonts w:ascii="Times New Roman" w:hAnsi="Times New Roman" w:cs="Times New Roman"/>
          <w:sz w:val="24"/>
          <w:szCs w:val="24"/>
        </w:rPr>
      </w:pPr>
      <w:r w:rsidRPr="004C2092">
        <w:rPr>
          <w:rFonts w:ascii="Times New Roman" w:hAnsi="Times New Roman" w:cs="Times New Roman"/>
          <w:sz w:val="24"/>
          <w:szCs w:val="24"/>
        </w:rPr>
        <w:t xml:space="preserve">na ochranu před jakoukoli formou diskriminace a násilí, na vzdělání a na svobodu myšlení, projevu, shromažďování, náboženství, na odpočinek a dodržování základních psychohygienických podmínek, má právo být seznámen se všemi předpisy se vztahem k jeho pobytu a činnosti ve škole, </w:t>
      </w:r>
    </w:p>
    <w:p w14:paraId="11CEEB28" w14:textId="77777777" w:rsidR="00E02328" w:rsidRPr="004C2092" w:rsidRDefault="00E02328" w:rsidP="00E02328">
      <w:pPr>
        <w:numPr>
          <w:ilvl w:val="0"/>
          <w:numId w:val="1"/>
        </w:numPr>
        <w:spacing w:after="56" w:line="249" w:lineRule="auto"/>
        <w:ind w:right="1" w:hanging="360"/>
        <w:rPr>
          <w:rFonts w:ascii="Times New Roman" w:hAnsi="Times New Roman" w:cs="Times New Roman"/>
          <w:sz w:val="24"/>
          <w:szCs w:val="24"/>
        </w:rPr>
      </w:pPr>
      <w:r w:rsidRPr="004C2092">
        <w:rPr>
          <w:rFonts w:ascii="Times New Roman" w:hAnsi="Times New Roman" w:cs="Times New Roman"/>
          <w:sz w:val="24"/>
          <w:szCs w:val="24"/>
        </w:rPr>
        <w:t xml:space="preserve">na důstojné zacházení respektující jeho osobnost a rozvíjení jeho dovedností a schopností </w:t>
      </w:r>
    </w:p>
    <w:p w14:paraId="4A202889" w14:textId="77777777" w:rsidR="00E02328" w:rsidRPr="004C2092" w:rsidRDefault="00E02328" w:rsidP="00E02328">
      <w:pPr>
        <w:numPr>
          <w:ilvl w:val="0"/>
          <w:numId w:val="1"/>
        </w:numPr>
        <w:spacing w:after="56" w:line="249" w:lineRule="auto"/>
        <w:ind w:right="1" w:hanging="360"/>
        <w:rPr>
          <w:rFonts w:ascii="Times New Roman" w:hAnsi="Times New Roman" w:cs="Times New Roman"/>
          <w:sz w:val="24"/>
          <w:szCs w:val="24"/>
        </w:rPr>
      </w:pPr>
      <w:r w:rsidRPr="004C2092">
        <w:rPr>
          <w:rFonts w:ascii="Times New Roman" w:hAnsi="Times New Roman" w:cs="Times New Roman"/>
          <w:sz w:val="24"/>
          <w:szCs w:val="24"/>
        </w:rPr>
        <w:t xml:space="preserve">obracet se s názory, návrhy a připomínkami na vyučujícího, třídního učitele, výchovného poradce, školního metodika prevence a vedení školy, </w:t>
      </w:r>
    </w:p>
    <w:p w14:paraId="4EBFE2CA" w14:textId="77777777" w:rsidR="00E02328" w:rsidRPr="004C2092" w:rsidRDefault="00E02328" w:rsidP="00E02328">
      <w:pPr>
        <w:numPr>
          <w:ilvl w:val="0"/>
          <w:numId w:val="1"/>
        </w:numPr>
        <w:spacing w:after="56" w:line="249" w:lineRule="auto"/>
        <w:ind w:right="1" w:hanging="360"/>
        <w:rPr>
          <w:rFonts w:ascii="Times New Roman" w:hAnsi="Times New Roman" w:cs="Times New Roman"/>
          <w:sz w:val="24"/>
          <w:szCs w:val="24"/>
        </w:rPr>
      </w:pPr>
      <w:r w:rsidRPr="004C2092">
        <w:rPr>
          <w:rFonts w:ascii="Times New Roman" w:hAnsi="Times New Roman" w:cs="Times New Roman"/>
          <w:sz w:val="24"/>
          <w:szCs w:val="24"/>
        </w:rPr>
        <w:t xml:space="preserve">vstupovat po vyzvání do ředitelny, sborovny a kabinetů, </w:t>
      </w:r>
    </w:p>
    <w:p w14:paraId="326C431D" w14:textId="77777777" w:rsidR="00E02328" w:rsidRPr="004C2092" w:rsidRDefault="00E02328" w:rsidP="00E02328">
      <w:pPr>
        <w:numPr>
          <w:ilvl w:val="0"/>
          <w:numId w:val="1"/>
        </w:numPr>
        <w:spacing w:after="165" w:line="249" w:lineRule="auto"/>
        <w:ind w:right="1" w:hanging="360"/>
        <w:rPr>
          <w:rFonts w:ascii="Times New Roman" w:hAnsi="Times New Roman" w:cs="Times New Roman"/>
          <w:sz w:val="24"/>
          <w:szCs w:val="24"/>
        </w:rPr>
      </w:pPr>
      <w:r w:rsidRPr="004C2092">
        <w:rPr>
          <w:rFonts w:ascii="Times New Roman" w:hAnsi="Times New Roman" w:cs="Times New Roman"/>
          <w:sz w:val="24"/>
          <w:szCs w:val="24"/>
        </w:rPr>
        <w:t xml:space="preserve">na pomoc, ocitne-li se v nesnázích či problémech, nebo pokud potřebuje doplnit či dovysvětlit učivo. </w:t>
      </w:r>
    </w:p>
    <w:p w14:paraId="7E57804E" w14:textId="77777777" w:rsidR="00E02328" w:rsidRPr="004C2092" w:rsidRDefault="00E02328" w:rsidP="00E02328">
      <w:pPr>
        <w:spacing w:after="239"/>
        <w:ind w:right="1"/>
        <w:rPr>
          <w:rFonts w:ascii="Times New Roman" w:hAnsi="Times New Roman" w:cs="Times New Roman"/>
          <w:sz w:val="24"/>
          <w:szCs w:val="24"/>
        </w:rPr>
      </w:pPr>
      <w:r w:rsidRPr="004C2092">
        <w:rPr>
          <w:rFonts w:ascii="Times New Roman" w:hAnsi="Times New Roman" w:cs="Times New Roman"/>
          <w:sz w:val="24"/>
          <w:szCs w:val="24"/>
        </w:rPr>
        <w:t xml:space="preserve">Veškerá další práva, která tento školní řád výslovně neupravuje, jsou dána v souladu s „Úmluvou o právech dítěte" a dalšími obecně závaznými právními předpisy. </w:t>
      </w:r>
    </w:p>
    <w:p w14:paraId="7DE22931" w14:textId="77777777" w:rsidR="00E02328" w:rsidRPr="004C2092" w:rsidRDefault="00E02328" w:rsidP="00E02328">
      <w:pPr>
        <w:spacing w:after="186" w:line="259" w:lineRule="auto"/>
        <w:ind w:left="355"/>
        <w:rPr>
          <w:rFonts w:ascii="Times New Roman" w:hAnsi="Times New Roman" w:cs="Times New Roman"/>
          <w:b/>
          <w:sz w:val="24"/>
          <w:szCs w:val="24"/>
        </w:rPr>
      </w:pPr>
    </w:p>
    <w:p w14:paraId="68533C8D" w14:textId="77777777" w:rsidR="00E02328" w:rsidRPr="004C2092" w:rsidRDefault="00E02328" w:rsidP="00E02328">
      <w:pPr>
        <w:spacing w:after="186" w:line="259" w:lineRule="auto"/>
        <w:ind w:left="355"/>
        <w:rPr>
          <w:rFonts w:ascii="Times New Roman" w:hAnsi="Times New Roman" w:cs="Times New Roman"/>
          <w:sz w:val="24"/>
          <w:szCs w:val="24"/>
        </w:rPr>
      </w:pPr>
      <w:r w:rsidRPr="004C2092">
        <w:rPr>
          <w:rFonts w:ascii="Times New Roman" w:hAnsi="Times New Roman" w:cs="Times New Roman"/>
          <w:b/>
          <w:sz w:val="24"/>
          <w:szCs w:val="24"/>
        </w:rPr>
        <w:t xml:space="preserve">1.2 Žák má povinnost: </w:t>
      </w:r>
    </w:p>
    <w:p w14:paraId="5C46E1E2"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řádně docházet do školy a řádně se vzdělávat a připravovat se na vyučování – žák nese za své vzdělávání spoluodpovědnost, </w:t>
      </w:r>
    </w:p>
    <w:p w14:paraId="26549430"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dodržovat školní řád a předpisy a pokyny školy k ochraně zdraví a bezpečnosti, s nimiž byl seznámen, </w:t>
      </w:r>
    </w:p>
    <w:p w14:paraId="15C5BD4C"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lastRenderedPageBreak/>
        <w:t>chovat se ve škole i na veřejnosti tak, aby svým jednáním nepoškozoval dobré jméno školy, do školy chodit vhodně a čistě upraven a oblečen, dodržovat pravidla hygieny</w:t>
      </w:r>
    </w:p>
    <w:p w14:paraId="5DFBC780"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zacházet s učebnicemi a školními pomůckami a potřebami šetrně, udržovat své pracovní místo, třídu i ostatní školní prostory v čistotě a pořádku, chránit majetek před poškozením </w:t>
      </w:r>
    </w:p>
    <w:p w14:paraId="1F2170DD"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respektovat práva, osobnost, důstojnost, čest a pověst svých spolužáků, učitelů i jiných osob, </w:t>
      </w:r>
    </w:p>
    <w:p w14:paraId="60F38F52"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oznámit neodkladně jakékoliv porušování svých práv či práv svých spolužáků kterémukoliv zaměstnanci školy, </w:t>
      </w:r>
    </w:p>
    <w:p w14:paraId="7ACE301A"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plnit pokyny pedagogických pracovníků škol vydané v souladu s právními předpisy a školním řádem, </w:t>
      </w:r>
    </w:p>
    <w:p w14:paraId="53184430"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zdržet se bez svolení vyučujícího pořizování audiovizuálních a fotografických záznamů při vyučování, na všech školních akcích a ve všech prostorách školy, </w:t>
      </w:r>
    </w:p>
    <w:p w14:paraId="64FCD11C"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nosit do školy učebnice a školní potřeby podle rozvrhu hodin a pokynů učitelů, </w:t>
      </w:r>
    </w:p>
    <w:p w14:paraId="51EEF9AF" w14:textId="40F10A69"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sledovat školní elektronický</w:t>
      </w:r>
      <w:r w:rsidR="00803069">
        <w:rPr>
          <w:rFonts w:ascii="Times New Roman" w:hAnsi="Times New Roman" w:cs="Times New Roman"/>
          <w:sz w:val="24"/>
          <w:szCs w:val="24"/>
        </w:rPr>
        <w:t xml:space="preserve"> </w:t>
      </w:r>
      <w:r w:rsidRPr="004C2092">
        <w:rPr>
          <w:rFonts w:ascii="Times New Roman" w:hAnsi="Times New Roman" w:cs="Times New Roman"/>
          <w:sz w:val="24"/>
          <w:szCs w:val="24"/>
        </w:rPr>
        <w:t xml:space="preserve">systém </w:t>
      </w:r>
      <w:proofErr w:type="spellStart"/>
      <w:r w:rsidRPr="004C2092">
        <w:rPr>
          <w:rFonts w:ascii="Times New Roman" w:hAnsi="Times New Roman" w:cs="Times New Roman"/>
          <w:sz w:val="24"/>
          <w:szCs w:val="24"/>
        </w:rPr>
        <w:t>Edookit</w:t>
      </w:r>
      <w:proofErr w:type="spellEnd"/>
      <w:r w:rsidRPr="004C2092">
        <w:rPr>
          <w:rFonts w:ascii="Times New Roman" w:hAnsi="Times New Roman" w:cs="Times New Roman"/>
          <w:sz w:val="24"/>
          <w:szCs w:val="24"/>
        </w:rPr>
        <w:t xml:space="preserve"> a plnit povinnosti jeho prostřednictvím uložené, </w:t>
      </w:r>
    </w:p>
    <w:p w14:paraId="57ED9899"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nosit do školy pouze věci potřebné k výuce; cennosti, větší obnosy peněz a věci, které mohou ohrozit zdraví nebo ohrožovat mravní výchovu žáků, do školy nenosí; v případě nutnosti odložení cenných předmětů, hodinek apod. (např. při </w:t>
      </w:r>
      <w:proofErr w:type="spellStart"/>
      <w:r w:rsidRPr="004C2092">
        <w:rPr>
          <w:rFonts w:ascii="Times New Roman" w:hAnsi="Times New Roman" w:cs="Times New Roman"/>
          <w:sz w:val="24"/>
          <w:szCs w:val="24"/>
        </w:rPr>
        <w:t>Tv</w:t>
      </w:r>
      <w:proofErr w:type="spellEnd"/>
      <w:r w:rsidRPr="004C2092">
        <w:rPr>
          <w:rFonts w:ascii="Times New Roman" w:hAnsi="Times New Roman" w:cs="Times New Roman"/>
          <w:sz w:val="24"/>
          <w:szCs w:val="24"/>
        </w:rPr>
        <w:t xml:space="preserve">, </w:t>
      </w:r>
      <w:proofErr w:type="spellStart"/>
      <w:r w:rsidRPr="004C2092">
        <w:rPr>
          <w:rFonts w:ascii="Times New Roman" w:hAnsi="Times New Roman" w:cs="Times New Roman"/>
          <w:sz w:val="24"/>
          <w:szCs w:val="24"/>
        </w:rPr>
        <w:t>Pč</w:t>
      </w:r>
      <w:proofErr w:type="spellEnd"/>
      <w:r w:rsidRPr="004C2092">
        <w:rPr>
          <w:rFonts w:ascii="Times New Roman" w:hAnsi="Times New Roman" w:cs="Times New Roman"/>
          <w:sz w:val="24"/>
          <w:szCs w:val="24"/>
        </w:rPr>
        <w:t xml:space="preserve">) tak učiní na místo, určené vyučujícím, </w:t>
      </w:r>
    </w:p>
    <w:p w14:paraId="5104003F"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dodržovat pravidla slušného chování ve škole i mimo ni, zdravit srozumitelně zaměstnance školy i jiné dospělé osoby, chránit zdraví své i svých spolužáků, neprovozovat zdraví škodlivé činnosti (např. kouření, pití alkoholických nápojů, používání jiných návykových a zdraví škodlivých látek)</w:t>
      </w:r>
    </w:p>
    <w:p w14:paraId="218A427C"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respektovat další nařízení zaměstnanců školy vedoucí k bezpečnosti a udržení pořádku</w:t>
      </w:r>
    </w:p>
    <w:p w14:paraId="50256178"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dodržovat školní řád a bezpečnostní pravidla, se kterými je seznámen na začátku nebo v průběhu roku, a chovat se tak, aby sám sobě ani jiným žákům nezpůsobil zranění. Žáci nesmí běhat v prostorách školy mimo vyhrazených míst, sedat na parapety oken, otevírat bez dovolení vyučujícího okna a vyklánět se z nich, manipulovat s regulací topení, nosit do školy skleněné lahve.</w:t>
      </w:r>
    </w:p>
    <w:p w14:paraId="45190AF1"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Po dobu pobytu v prostorách školy, při vyučování i o přestávkách mezi vyučováním, ve všech budovách i na všech školních akcích mít vypnutý mobilní telefon/elektronické hodinky s telefonními funkcemi.</w:t>
      </w:r>
    </w:p>
    <w:p w14:paraId="6CC58AED"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plnit povinnosti žákovské služby,</w:t>
      </w:r>
    </w:p>
    <w:p w14:paraId="716F9BF5"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je-li pověřen službou, vykonávat tuto službu tak, jak byl s jejími povinnostmi seznámen, pokud se s třídním učitelem nedomluví na změně, </w:t>
      </w:r>
    </w:p>
    <w:p w14:paraId="61BEFB91"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nenarušovat průběh výuky, </w:t>
      </w:r>
    </w:p>
    <w:p w14:paraId="76C5C35D"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zdržet se konzumace potravin v průběhu vyučování, </w:t>
      </w:r>
    </w:p>
    <w:p w14:paraId="1BE4B0E3"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udržovat své pracovní místo v pořádku a čistotě,  </w:t>
      </w:r>
    </w:p>
    <w:p w14:paraId="10D0E066" w14:textId="77777777" w:rsidR="004C2092" w:rsidRDefault="004C2092" w:rsidP="004C2092">
      <w:pPr>
        <w:spacing w:after="56" w:line="249" w:lineRule="auto"/>
        <w:ind w:left="1277" w:right="1"/>
        <w:jc w:val="both"/>
        <w:rPr>
          <w:rFonts w:ascii="Times New Roman" w:hAnsi="Times New Roman" w:cs="Times New Roman"/>
          <w:sz w:val="24"/>
          <w:szCs w:val="24"/>
        </w:rPr>
      </w:pPr>
    </w:p>
    <w:p w14:paraId="2F62AFBC" w14:textId="52BF529B"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doplňovat si učivo v případě nemoci či jiné absence, </w:t>
      </w:r>
    </w:p>
    <w:p w14:paraId="77FC8CC5" w14:textId="77777777" w:rsidR="00E02328" w:rsidRPr="004C2092" w:rsidRDefault="00E02328" w:rsidP="00E02328">
      <w:pPr>
        <w:numPr>
          <w:ilvl w:val="0"/>
          <w:numId w:val="2"/>
        </w:numPr>
        <w:spacing w:after="233"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připravovat se na výuku – součástí je i písemná příprava, pokud ji vyučující žákům uloží</w:t>
      </w:r>
    </w:p>
    <w:p w14:paraId="2EB15ABA" w14:textId="77777777" w:rsidR="00E02328" w:rsidRPr="004C2092" w:rsidRDefault="00E02328" w:rsidP="00E02328">
      <w:pPr>
        <w:numPr>
          <w:ilvl w:val="0"/>
          <w:numId w:val="2"/>
        </w:numPr>
        <w:spacing w:after="233"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ztrátu věcí hlásit neprodleně svému třídnímu učiteli nebo jinému pedagogickému pracovníkovi</w:t>
      </w:r>
    </w:p>
    <w:p w14:paraId="64F26078" w14:textId="77777777" w:rsidR="00E02328" w:rsidRPr="004C2092" w:rsidRDefault="00E02328" w:rsidP="00E02328">
      <w:pPr>
        <w:numPr>
          <w:ilvl w:val="0"/>
          <w:numId w:val="2"/>
        </w:numPr>
        <w:spacing w:after="233"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jakýkoliv úraz nebo vznik škody hlásit bez zbytečného odkladu vyučujícímu, třídnímu učiteli nebo jinému zaměstnanci školy</w:t>
      </w:r>
    </w:p>
    <w:p w14:paraId="416BBFB3" w14:textId="77777777" w:rsidR="00E02328" w:rsidRPr="004C2092" w:rsidRDefault="00E02328" w:rsidP="00E02328">
      <w:pPr>
        <w:numPr>
          <w:ilvl w:val="0"/>
          <w:numId w:val="2"/>
        </w:numPr>
        <w:spacing w:after="233" w:line="249" w:lineRule="auto"/>
        <w:ind w:left="1276" w:right="1" w:hanging="705"/>
        <w:jc w:val="both"/>
        <w:rPr>
          <w:rFonts w:ascii="Times New Roman" w:hAnsi="Times New Roman" w:cs="Times New Roman"/>
          <w:noProof/>
          <w:sz w:val="24"/>
          <w:szCs w:val="24"/>
          <w:lang w:val="cs-CZ"/>
        </w:rPr>
      </w:pPr>
      <w:r w:rsidRPr="004C2092">
        <w:rPr>
          <w:rFonts w:ascii="Times New Roman" w:hAnsi="Times New Roman" w:cs="Times New Roman"/>
          <w:sz w:val="24"/>
          <w:szCs w:val="24"/>
        </w:rPr>
        <w:t xml:space="preserve">dokládat svoji nepřítomnost ve škole do tří dnů po návratu písemnou omluvou od rodičů v elektronické žákovské knížce. Žák nesmí opustit budovu školy bez souhlasu učitele, k lékaři nebo z jiných vážných důvodů může odejít během vyučování pouze v doprovodu zákonného zástupce nebo jiné pověřené osoby </w:t>
      </w:r>
      <w:r w:rsidRPr="004C2092">
        <w:rPr>
          <w:rFonts w:ascii="Times New Roman" w:hAnsi="Times New Roman" w:cs="Times New Roman"/>
          <w:noProof/>
          <w:sz w:val="24"/>
          <w:szCs w:val="24"/>
          <w:lang w:val="cs-CZ"/>
        </w:rPr>
        <w:t>starší 18 let, sám, nebo s mladším sourozencem jen s písemným souhlasem rodičů</w:t>
      </w:r>
    </w:p>
    <w:p w14:paraId="09D628E2" w14:textId="4CF17F3C" w:rsidR="00E02328" w:rsidRPr="004C2092" w:rsidRDefault="00E02328" w:rsidP="00E02328">
      <w:pPr>
        <w:pStyle w:val="Normlnweb"/>
        <w:numPr>
          <w:ilvl w:val="0"/>
          <w:numId w:val="2"/>
        </w:numPr>
        <w:ind w:hanging="710"/>
        <w:rPr>
          <w:noProof/>
        </w:rPr>
      </w:pPr>
      <w:r w:rsidRPr="004C2092">
        <w:rPr>
          <w:noProof/>
        </w:rPr>
        <w:t>Zákaz pití energetických nápojů ve škole</w:t>
      </w:r>
      <w:r w:rsidRPr="004C2092">
        <w:rPr>
          <w:noProof/>
        </w:rPr>
        <w:br/>
        <w:t xml:space="preserve">Žáci mají zakázáno ve všech prostorách školy, stejně jako na školních akcích konzumovat energetické nápoje či nápoje s obdobným složením, kofeinové nápoje i energetické nápoje bez kofeinu (např. RedBull, BigShock, Semtex, Monster, Kamikaze, Crazy Wolf, Prime, apod.). </w:t>
      </w:r>
      <w:r w:rsidRPr="004C2092">
        <w:rPr>
          <w:noProof/>
        </w:rPr>
        <w:br/>
        <w:t>Pokud bude žák přistižen s neotevřeným energetickým nápojem, bude mu tento zabaven a předán zákonným zástupcům, pokud bude přistižen s otevřeným nápojem, žák jej pod dozorem vylije do umyvadla, a to z hygienických důvodů, které neumožňují škole otevřené nápoje skladovat.</w:t>
      </w:r>
      <w:r w:rsidRPr="004C2092">
        <w:rPr>
          <w:noProof/>
        </w:rPr>
        <w:br/>
        <w:t xml:space="preserve">Pokud žák přinese jiný nápoj v obalu od energetického nápoje, bude na nápoj pohlíženo jako na energetický a bude s ním naloženo stejně (viz bod výše). Zaměstnanci školy nejsou oprávněni a povinni přezkoumávat obsah nádob. </w:t>
      </w:r>
    </w:p>
    <w:p w14:paraId="455A6A8C" w14:textId="1B38A601" w:rsidR="00E02328" w:rsidRPr="004C2092" w:rsidRDefault="00E02328" w:rsidP="00E02328">
      <w:pPr>
        <w:pStyle w:val="Normlnweb"/>
        <w:numPr>
          <w:ilvl w:val="0"/>
          <w:numId w:val="2"/>
        </w:numPr>
        <w:ind w:hanging="710"/>
        <w:rPr>
          <w:bCs/>
        </w:rPr>
      </w:pPr>
      <w:r w:rsidRPr="004C2092">
        <w:t xml:space="preserve">Žák má povinnost udržovat svoji šatní skříňku a její okolí v čistotě. Šatní skříňka slouží pouze k odkládání svrchního oblečení a obuvi, není určena k odkládání peněz a jiných cenností. Zodpovídá za klíče ke skříňce po celou školní docházku sám. Manipuluje se skříňkou tak, aby ji neponičil, neznehodnotil polepováním, </w:t>
      </w:r>
      <w:r w:rsidR="00803069" w:rsidRPr="004C2092">
        <w:t>pomalováním</w:t>
      </w:r>
      <w:r w:rsidRPr="004C2092">
        <w:t xml:space="preserve"> atd. </w:t>
      </w:r>
      <w:r w:rsidRPr="004C2092">
        <w:rPr>
          <w:bCs/>
        </w:rPr>
        <w:t>V případě ztráty klíčů si žák hradí nové klíče a zámek sám.</w:t>
      </w:r>
    </w:p>
    <w:p w14:paraId="38B658DF" w14:textId="77777777" w:rsidR="00E02328" w:rsidRPr="004C2092" w:rsidRDefault="00E02328" w:rsidP="00E02328">
      <w:pPr>
        <w:pStyle w:val="Normlnweb"/>
        <w:numPr>
          <w:ilvl w:val="0"/>
          <w:numId w:val="2"/>
        </w:numPr>
        <w:ind w:hanging="710"/>
        <w:rPr>
          <w:bCs/>
        </w:rPr>
      </w:pPr>
      <w:r w:rsidRPr="004C2092">
        <w:rPr>
          <w:bCs/>
        </w:rPr>
        <w:t>Žák má povinnost dodržovat zákaz vnášení zbraní, jiných nebezpečných a zdraví ohrožujících předmětů a jejich maket (napodobenin), to jak do areálu školy, tak na školou pořádané akce.</w:t>
      </w:r>
    </w:p>
    <w:p w14:paraId="467C3EF3" w14:textId="77777777" w:rsidR="00E02328" w:rsidRPr="004C2092" w:rsidRDefault="00E02328" w:rsidP="00E02328">
      <w:pPr>
        <w:pStyle w:val="Normlnweb"/>
        <w:numPr>
          <w:ilvl w:val="0"/>
          <w:numId w:val="2"/>
        </w:numPr>
        <w:ind w:hanging="710"/>
        <w:rPr>
          <w:bCs/>
        </w:rPr>
      </w:pPr>
      <w:r w:rsidRPr="004C2092">
        <w:rPr>
          <w:bCs/>
        </w:rPr>
        <w:t xml:space="preserve">Do školy je zakázáno vnášet předměty, které mohou způsobit zranění nebo poškození zdraví. Je zakázané s takovými předměty manipulovat na půdě školy, nebo na akcích pořádaných školou. </w:t>
      </w:r>
    </w:p>
    <w:p w14:paraId="2787C53F" w14:textId="77777777" w:rsidR="00E02328" w:rsidRPr="004C2092" w:rsidRDefault="00E02328" w:rsidP="00E02328">
      <w:pPr>
        <w:pStyle w:val="Normlnweb"/>
        <w:numPr>
          <w:ilvl w:val="0"/>
          <w:numId w:val="2"/>
        </w:numPr>
        <w:ind w:hanging="710"/>
        <w:rPr>
          <w:bCs/>
        </w:rPr>
      </w:pPr>
      <w:r w:rsidRPr="004C2092">
        <w:rPr>
          <w:bCs/>
        </w:rPr>
        <w:t xml:space="preserve">Při podezření na vnesení zakázaného předmětu do prostoru školy a zároveň při podezření ze spáchání trestného činu nebo přestupku, škola </w:t>
      </w:r>
      <w:proofErr w:type="spellStart"/>
      <w:r w:rsidRPr="004C2092">
        <w:rPr>
          <w:bCs/>
        </w:rPr>
        <w:t>bezprodleně</w:t>
      </w:r>
      <w:proofErr w:type="spellEnd"/>
      <w:r w:rsidRPr="004C2092">
        <w:rPr>
          <w:bCs/>
        </w:rPr>
        <w:t xml:space="preserve"> oznámí tuto skutečnost Policii ČR.</w:t>
      </w:r>
    </w:p>
    <w:p w14:paraId="1EA6DAFB" w14:textId="77777777" w:rsidR="00E02328" w:rsidRPr="004C2092" w:rsidRDefault="00E02328" w:rsidP="00E02328">
      <w:pPr>
        <w:pStyle w:val="Normlnweb"/>
        <w:numPr>
          <w:ilvl w:val="0"/>
          <w:numId w:val="2"/>
        </w:numPr>
        <w:ind w:hanging="710"/>
        <w:rPr>
          <w:bCs/>
        </w:rPr>
      </w:pPr>
      <w:r w:rsidRPr="004C2092">
        <w:lastRenderedPageBreak/>
        <w:t>Používání mobilních telefonů a jiných informačních a komunikačních prostředků během pobytu ve škole je kromě bezprostředně nutných případů povoleno pouze pro účely související s právě probíhající výukou a jejich používání pro tyto účely je koordinováno vyučujícím. Bez souhlasu vyučujícího nelze mobilní telefon používat jako kalkulačku, slovník apod. a během výuky musí být vypnutý a uložený v tašce žáka. Pouhé vypnutí vyzvánění a umístění telefonu v lavici nebo na ní je v průběhu výuky zakázané. Během výuky je výslovně zakázána komunikace prostřednictvím sociálních sítí. Tato zařízení nejsou učebními pomůckami ani nejsou považována za cennost, škola neodpovídá za jejich ztrátu, zničení nebo poškození.</w:t>
      </w:r>
    </w:p>
    <w:p w14:paraId="022B818A" w14:textId="5EF04A80" w:rsidR="00E02328" w:rsidRPr="004C2092" w:rsidRDefault="00E02328" w:rsidP="00E02328">
      <w:pPr>
        <w:pStyle w:val="Normlnweb"/>
      </w:pPr>
      <w:r w:rsidRPr="004C2092">
        <w:rPr>
          <w:b/>
        </w:rPr>
        <w:t xml:space="preserve">      1.3</w:t>
      </w:r>
      <w:r w:rsidRPr="004C2092">
        <w:rPr>
          <w:rFonts w:eastAsia="Arial"/>
          <w:b/>
        </w:rPr>
        <w:t xml:space="preserve"> </w:t>
      </w:r>
      <w:r w:rsidRPr="004C2092">
        <w:rPr>
          <w:b/>
        </w:rPr>
        <w:t xml:space="preserve">Zákonný zástupce žáka má právo: </w:t>
      </w:r>
    </w:p>
    <w:p w14:paraId="5A154101" w14:textId="63CB8712" w:rsidR="00E02328" w:rsidRPr="004C2092" w:rsidRDefault="00E02328" w:rsidP="00E02328">
      <w:pPr>
        <w:suppressAutoHyphens/>
        <w:rPr>
          <w:rFonts w:ascii="Times New Roman" w:hAnsi="Times New Roman" w:cs="Times New Roman"/>
          <w:b/>
          <w:sz w:val="24"/>
          <w:szCs w:val="24"/>
        </w:rPr>
      </w:pPr>
      <w:r w:rsidRPr="004C2092">
        <w:rPr>
          <w:rFonts w:ascii="Times New Roman" w:hAnsi="Times New Roman" w:cs="Times New Roman"/>
          <w:b/>
          <w:sz w:val="24"/>
          <w:szCs w:val="24"/>
        </w:rPr>
        <w:t xml:space="preserve">       Práva zákonných zástupců</w:t>
      </w:r>
    </w:p>
    <w:p w14:paraId="7C6BB434"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       Zákonní zástupci žáků mají právo:</w:t>
      </w:r>
    </w:p>
    <w:p w14:paraId="4AED34DD" w14:textId="77777777" w:rsidR="00E02328" w:rsidRPr="004C2092" w:rsidRDefault="00E02328" w:rsidP="00E02328">
      <w:pPr>
        <w:numPr>
          <w:ilvl w:val="0"/>
          <w:numId w:val="71"/>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na informace o průběhu a výsledcích vzdělávání svého dítěte</w:t>
      </w:r>
    </w:p>
    <w:p w14:paraId="0911D370" w14:textId="65FBD369" w:rsidR="00E02328" w:rsidRPr="004C2092" w:rsidRDefault="00E02328" w:rsidP="00E02328">
      <w:pPr>
        <w:numPr>
          <w:ilvl w:val="0"/>
          <w:numId w:val="71"/>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vyjadřovat se ke všem rozhodnutím týkajícím se podstatných záležitostí jejich </w:t>
      </w:r>
      <w:proofErr w:type="gramStart"/>
      <w:r w:rsidR="00803069" w:rsidRPr="004C2092">
        <w:rPr>
          <w:rFonts w:ascii="Times New Roman" w:hAnsi="Times New Roman" w:cs="Times New Roman"/>
          <w:sz w:val="24"/>
          <w:szCs w:val="24"/>
        </w:rPr>
        <w:t xml:space="preserve">dětí,  </w:t>
      </w:r>
      <w:r w:rsidRPr="004C2092">
        <w:rPr>
          <w:rFonts w:ascii="Times New Roman" w:hAnsi="Times New Roman" w:cs="Times New Roman"/>
          <w:sz w:val="24"/>
          <w:szCs w:val="24"/>
        </w:rPr>
        <w:t>přičemž</w:t>
      </w:r>
      <w:proofErr w:type="gramEnd"/>
      <w:r w:rsidRPr="004C2092">
        <w:rPr>
          <w:rFonts w:ascii="Times New Roman" w:hAnsi="Times New Roman" w:cs="Times New Roman"/>
          <w:sz w:val="24"/>
          <w:szCs w:val="24"/>
        </w:rPr>
        <w:t xml:space="preserve"> jejich vyjádřením musí být věnována pozornost</w:t>
      </w:r>
    </w:p>
    <w:p w14:paraId="0BE9184D" w14:textId="77777777" w:rsidR="00E02328" w:rsidRPr="004C2092" w:rsidRDefault="00E02328" w:rsidP="00E02328">
      <w:pPr>
        <w:numPr>
          <w:ilvl w:val="0"/>
          <w:numId w:val="71"/>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na informace a poradenskou pomoc školy pro jejich děti v záležitostech týkajících se vzdělávání podle školního vzdělávacího programu</w:t>
      </w:r>
    </w:p>
    <w:p w14:paraId="085606B0" w14:textId="77777777" w:rsidR="00E02328" w:rsidRPr="004C2092" w:rsidRDefault="00E02328" w:rsidP="00E02328">
      <w:pPr>
        <w:numPr>
          <w:ilvl w:val="0"/>
          <w:numId w:val="71"/>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hovořit s vyučujícími o záležitostech týkajících se jeho dítěte v době před začátkem vyučování, nebo ve vypsaných termínech informačních schůzek o prospěchu a chování žáků</w:t>
      </w:r>
    </w:p>
    <w:p w14:paraId="674B30B4" w14:textId="77777777" w:rsidR="00E02328" w:rsidRPr="004C2092" w:rsidRDefault="00E02328" w:rsidP="00E02328">
      <w:pPr>
        <w:numPr>
          <w:ilvl w:val="0"/>
          <w:numId w:val="71"/>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požádat o uvolnění žáka z výuky podle pravidel tohoto řádu</w:t>
      </w:r>
    </w:p>
    <w:p w14:paraId="4A984E05" w14:textId="77777777" w:rsidR="00E02328" w:rsidRPr="004C2092" w:rsidRDefault="00E02328" w:rsidP="00E02328">
      <w:pPr>
        <w:numPr>
          <w:ilvl w:val="0"/>
          <w:numId w:val="71"/>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požádat i přezkoušení nebo komisionální přezkoušení žáka</w:t>
      </w:r>
    </w:p>
    <w:p w14:paraId="4FF5ED7B" w14:textId="77777777" w:rsidR="00E02328" w:rsidRPr="004C2092" w:rsidRDefault="00E02328" w:rsidP="00E02328">
      <w:pPr>
        <w:numPr>
          <w:ilvl w:val="0"/>
          <w:numId w:val="71"/>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volit a být voleni do školské rady</w:t>
      </w:r>
    </w:p>
    <w:p w14:paraId="28A47575" w14:textId="77777777" w:rsidR="00E02328" w:rsidRPr="004C2092" w:rsidRDefault="00E02328" w:rsidP="00E02328">
      <w:pPr>
        <w:spacing w:after="186" w:line="259" w:lineRule="auto"/>
        <w:ind w:left="355"/>
        <w:rPr>
          <w:rFonts w:ascii="Times New Roman" w:hAnsi="Times New Roman" w:cs="Times New Roman"/>
          <w:b/>
          <w:sz w:val="24"/>
          <w:szCs w:val="24"/>
        </w:rPr>
      </w:pPr>
    </w:p>
    <w:p w14:paraId="483AC0F3" w14:textId="77777777" w:rsidR="00E02328" w:rsidRPr="004C2092" w:rsidRDefault="00E02328" w:rsidP="00E02328">
      <w:pPr>
        <w:spacing w:after="186" w:line="259" w:lineRule="auto"/>
        <w:ind w:left="355"/>
        <w:rPr>
          <w:rFonts w:ascii="Times New Roman" w:hAnsi="Times New Roman" w:cs="Times New Roman"/>
          <w:sz w:val="24"/>
          <w:szCs w:val="24"/>
        </w:rPr>
      </w:pPr>
      <w:r w:rsidRPr="004C2092">
        <w:rPr>
          <w:rFonts w:ascii="Times New Roman" w:hAnsi="Times New Roman" w:cs="Times New Roman"/>
          <w:b/>
          <w:sz w:val="24"/>
          <w:szCs w:val="24"/>
        </w:rPr>
        <w:t xml:space="preserve">1.4 Zákonný zástupce má povinnost: </w:t>
      </w:r>
    </w:p>
    <w:p w14:paraId="11091401" w14:textId="77777777" w:rsidR="00E02328" w:rsidRPr="004C2092" w:rsidRDefault="00E02328" w:rsidP="00E02328">
      <w:pPr>
        <w:numPr>
          <w:ilvl w:val="0"/>
          <w:numId w:val="4"/>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zajistit, aby žák docházel řádně do školy, </w:t>
      </w:r>
    </w:p>
    <w:p w14:paraId="24512928" w14:textId="77777777" w:rsidR="00E02328" w:rsidRPr="004C2092" w:rsidRDefault="00E02328" w:rsidP="00E02328">
      <w:pPr>
        <w:numPr>
          <w:ilvl w:val="0"/>
          <w:numId w:val="4"/>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informovat školu o zdravotních obtížích žáka nebo jiných závažných skutečnostech, které by mohly mít vliv na průběh vzdělávání, </w:t>
      </w:r>
    </w:p>
    <w:p w14:paraId="58A49F3F" w14:textId="77777777" w:rsidR="00E02328" w:rsidRPr="004C2092" w:rsidRDefault="00E02328" w:rsidP="00E02328">
      <w:pPr>
        <w:numPr>
          <w:ilvl w:val="0"/>
          <w:numId w:val="4"/>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oznamovat škole údaje podle § 28 odst. 2 a 3 školského zákona a další údaje, které jsou podstatné pro průběh vzdělávání nebo bezpečnost žáka, a změny v těchto údajích, </w:t>
      </w:r>
    </w:p>
    <w:p w14:paraId="3E7E2B2C" w14:textId="77777777" w:rsidR="00E02328" w:rsidRPr="004C2092" w:rsidRDefault="00E02328" w:rsidP="00E02328">
      <w:pPr>
        <w:numPr>
          <w:ilvl w:val="0"/>
          <w:numId w:val="4"/>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sledovat školní elektronický systém </w:t>
      </w:r>
      <w:proofErr w:type="spellStart"/>
      <w:r w:rsidRPr="004C2092">
        <w:rPr>
          <w:rFonts w:ascii="Times New Roman" w:hAnsi="Times New Roman" w:cs="Times New Roman"/>
          <w:sz w:val="24"/>
          <w:szCs w:val="24"/>
        </w:rPr>
        <w:t>Edookit</w:t>
      </w:r>
      <w:proofErr w:type="spellEnd"/>
      <w:r w:rsidRPr="004C2092">
        <w:rPr>
          <w:rFonts w:ascii="Times New Roman" w:hAnsi="Times New Roman" w:cs="Times New Roman"/>
          <w:sz w:val="24"/>
          <w:szCs w:val="24"/>
        </w:rPr>
        <w:t xml:space="preserve"> a plnit povinnosti jeho prostřednictvím uložené, kontrolovat elektronickou žákovskou knížku nejméně jednou týdně, </w:t>
      </w:r>
    </w:p>
    <w:p w14:paraId="094B176C" w14:textId="77777777" w:rsidR="00E02328" w:rsidRPr="004C2092" w:rsidRDefault="00E02328" w:rsidP="00E02328">
      <w:pPr>
        <w:numPr>
          <w:ilvl w:val="0"/>
          <w:numId w:val="4"/>
        </w:numPr>
        <w:spacing w:after="240"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dostavit se na vyzvání ředitele školy k osobní účasti při projednávání závažných otázek týkajících se vzdělávání žáka. </w:t>
      </w:r>
    </w:p>
    <w:p w14:paraId="20CE34F2" w14:textId="77777777" w:rsidR="00E02328" w:rsidRPr="004C2092" w:rsidRDefault="00E02328" w:rsidP="00E02328">
      <w:pPr>
        <w:numPr>
          <w:ilvl w:val="0"/>
          <w:numId w:val="4"/>
        </w:numPr>
        <w:spacing w:after="240"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omlouvat náhlou nepřítomnost žáka ve škole nejlépe v první den žákovy nepřítomnosti (nejdéle do tří dnů) - e-mailem, v programu </w:t>
      </w:r>
      <w:proofErr w:type="spellStart"/>
      <w:r w:rsidRPr="004C2092">
        <w:rPr>
          <w:rFonts w:ascii="Times New Roman" w:hAnsi="Times New Roman" w:cs="Times New Roman"/>
          <w:sz w:val="24"/>
          <w:szCs w:val="24"/>
        </w:rPr>
        <w:t>Edookit</w:t>
      </w:r>
      <w:proofErr w:type="spellEnd"/>
    </w:p>
    <w:p w14:paraId="21D1EFEC" w14:textId="77777777" w:rsidR="00E02328" w:rsidRPr="004C2092" w:rsidRDefault="00E02328" w:rsidP="00E02328">
      <w:pPr>
        <w:numPr>
          <w:ilvl w:val="0"/>
          <w:numId w:val="4"/>
        </w:numPr>
        <w:spacing w:after="240"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lastRenderedPageBreak/>
        <w:t xml:space="preserve">plánovanou nepřítomnost žáka nahlásit předem třídnímu učiteli, nepřítomnost delší než dva dny řediteli </w:t>
      </w:r>
    </w:p>
    <w:p w14:paraId="0DEDF991" w14:textId="77777777" w:rsidR="00E02328" w:rsidRPr="004C2092" w:rsidRDefault="00E02328" w:rsidP="00E02328">
      <w:pPr>
        <w:spacing w:after="240"/>
        <w:ind w:right="1"/>
        <w:rPr>
          <w:rFonts w:ascii="Times New Roman" w:hAnsi="Times New Roman" w:cs="Times New Roman"/>
          <w:sz w:val="24"/>
          <w:szCs w:val="24"/>
        </w:rPr>
      </w:pPr>
    </w:p>
    <w:p w14:paraId="7D8BF86D" w14:textId="26C5D074" w:rsidR="00E02328" w:rsidRPr="004C2092" w:rsidRDefault="008D3888" w:rsidP="00E02328">
      <w:pPr>
        <w:rPr>
          <w:rFonts w:ascii="Times New Roman" w:hAnsi="Times New Roman" w:cs="Times New Roman"/>
          <w:b/>
          <w:sz w:val="24"/>
          <w:szCs w:val="24"/>
        </w:rPr>
      </w:pPr>
      <w:r w:rsidRPr="004C2092">
        <w:rPr>
          <w:rFonts w:ascii="Times New Roman" w:hAnsi="Times New Roman" w:cs="Times New Roman"/>
          <w:b/>
          <w:sz w:val="24"/>
          <w:szCs w:val="24"/>
        </w:rPr>
        <w:t>2</w:t>
      </w:r>
      <w:r w:rsidR="00E02328" w:rsidRPr="004C2092">
        <w:rPr>
          <w:rFonts w:ascii="Times New Roman" w:hAnsi="Times New Roman" w:cs="Times New Roman"/>
          <w:b/>
          <w:sz w:val="24"/>
          <w:szCs w:val="24"/>
        </w:rPr>
        <w:t>. Práva a povinnosti pedagogických pracovníků</w:t>
      </w:r>
    </w:p>
    <w:p w14:paraId="7DC67C1C" w14:textId="77777777" w:rsidR="00E02328" w:rsidRPr="004C2092" w:rsidRDefault="00E02328" w:rsidP="00E02328">
      <w:pPr>
        <w:rPr>
          <w:rFonts w:ascii="Times New Roman" w:hAnsi="Times New Roman" w:cs="Times New Roman"/>
          <w:b/>
          <w:sz w:val="24"/>
          <w:szCs w:val="24"/>
        </w:rPr>
      </w:pPr>
    </w:p>
    <w:p w14:paraId="42942A72" w14:textId="532AB03F" w:rsidR="00E02328" w:rsidRPr="004C2092" w:rsidRDefault="008D3888" w:rsidP="00E02328">
      <w:pPr>
        <w:rPr>
          <w:rFonts w:ascii="Times New Roman" w:hAnsi="Times New Roman" w:cs="Times New Roman"/>
          <w:b/>
          <w:sz w:val="24"/>
          <w:szCs w:val="24"/>
        </w:rPr>
      </w:pPr>
      <w:r w:rsidRPr="004C2092">
        <w:rPr>
          <w:rFonts w:ascii="Times New Roman" w:hAnsi="Times New Roman" w:cs="Times New Roman"/>
          <w:b/>
          <w:sz w:val="24"/>
          <w:szCs w:val="24"/>
        </w:rPr>
        <w:t>2</w:t>
      </w:r>
      <w:r w:rsidR="00E02328" w:rsidRPr="004C2092">
        <w:rPr>
          <w:rFonts w:ascii="Times New Roman" w:hAnsi="Times New Roman" w:cs="Times New Roman"/>
          <w:b/>
          <w:sz w:val="24"/>
          <w:szCs w:val="24"/>
        </w:rPr>
        <w:t>.1 Práva pedagogických pracovníků</w:t>
      </w:r>
    </w:p>
    <w:p w14:paraId="492D1D06"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       Pedagogický pracovník má právo:</w:t>
      </w:r>
    </w:p>
    <w:p w14:paraId="62BF3F34"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udělovat žákovi pokyny související se vzdělávacím procesem</w:t>
      </w:r>
    </w:p>
    <w:p w14:paraId="5DE8876E"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na vykonávání své pedagogické činnosti ve zdravém a čistém prostředí</w:t>
      </w:r>
    </w:p>
    <w:p w14:paraId="3CA06320"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na respektování své osobnosti a slušné jednání ze strany žáků i jejich zákonných zástupců</w:t>
      </w:r>
    </w:p>
    <w:p w14:paraId="70078622"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mít přestávku určenou rozvrhem hodin, pokud nevykonává pedagogický dozor</w:t>
      </w:r>
    </w:p>
    <w:p w14:paraId="6BB1B970"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omezit práva žáka, který porušuje pravidla školního řádu</w:t>
      </w:r>
    </w:p>
    <w:p w14:paraId="1C23FDE4"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volit a být volen do školské rady</w:t>
      </w:r>
    </w:p>
    <w:p w14:paraId="2BCFE594"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zabavit žákovi mobilní zařízení v průběhu vyučování a přestávek</w:t>
      </w:r>
    </w:p>
    <w:p w14:paraId="61A718C2"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sloučit dvě vyučovací hodiny do tzv. bloku s prodloužením další přestávky</w:t>
      </w:r>
    </w:p>
    <w:p w14:paraId="626DBAF1" w14:textId="77777777" w:rsidR="00E02328" w:rsidRPr="004C2092" w:rsidRDefault="00E02328" w:rsidP="00E02328">
      <w:pPr>
        <w:rPr>
          <w:rFonts w:ascii="Times New Roman" w:hAnsi="Times New Roman" w:cs="Times New Roman"/>
          <w:sz w:val="24"/>
          <w:szCs w:val="24"/>
        </w:rPr>
      </w:pPr>
    </w:p>
    <w:p w14:paraId="26A9A20B" w14:textId="7F4A636C" w:rsidR="00E02328" w:rsidRPr="004C2092" w:rsidRDefault="00803069" w:rsidP="008D3888">
      <w:pPr>
        <w:spacing w:line="240" w:lineRule="auto"/>
        <w:rPr>
          <w:rFonts w:ascii="Times New Roman" w:hAnsi="Times New Roman" w:cs="Times New Roman"/>
          <w:b/>
          <w:sz w:val="24"/>
          <w:szCs w:val="24"/>
        </w:rPr>
      </w:pPr>
      <w:r w:rsidRPr="004C2092">
        <w:rPr>
          <w:rFonts w:ascii="Times New Roman" w:hAnsi="Times New Roman" w:cs="Times New Roman"/>
          <w:b/>
          <w:sz w:val="24"/>
          <w:szCs w:val="24"/>
        </w:rPr>
        <w:t>2.2 Povinnosti</w:t>
      </w:r>
      <w:r w:rsidR="00E02328" w:rsidRPr="004C2092">
        <w:rPr>
          <w:rFonts w:ascii="Times New Roman" w:hAnsi="Times New Roman" w:cs="Times New Roman"/>
          <w:b/>
          <w:sz w:val="24"/>
          <w:szCs w:val="24"/>
        </w:rPr>
        <w:t xml:space="preserve"> pedagogických pracovníků</w:t>
      </w:r>
    </w:p>
    <w:p w14:paraId="54BA4873" w14:textId="77777777" w:rsidR="00E02328" w:rsidRPr="004C2092" w:rsidRDefault="00E02328" w:rsidP="00E02328">
      <w:pPr>
        <w:suppressAutoHyphens/>
        <w:rPr>
          <w:rFonts w:ascii="Times New Roman" w:hAnsi="Times New Roman" w:cs="Times New Roman"/>
          <w:sz w:val="24"/>
          <w:szCs w:val="24"/>
        </w:rPr>
      </w:pPr>
      <w:r w:rsidRPr="004C2092">
        <w:rPr>
          <w:rFonts w:ascii="Times New Roman" w:hAnsi="Times New Roman" w:cs="Times New Roman"/>
          <w:sz w:val="24"/>
          <w:szCs w:val="24"/>
        </w:rPr>
        <w:t xml:space="preserve">       Pedagogický pracovník je povinen:</w:t>
      </w:r>
    </w:p>
    <w:p w14:paraId="097A566C"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být ve škole nejméně 15 minut před začátkem vyučování</w:t>
      </w:r>
    </w:p>
    <w:p w14:paraId="35521D44"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dodržovat časový rozvrh vyučovacích hodin, hodiny neopouštět</w:t>
      </w:r>
    </w:p>
    <w:p w14:paraId="2A397DBD"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vykonávat řádně dohledy dané rozpisem dozorů</w:t>
      </w:r>
    </w:p>
    <w:p w14:paraId="7A9992CC"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zapisovat řádně všechny náležitosti do třídní knihy</w:t>
      </w:r>
    </w:p>
    <w:p w14:paraId="70A1A5D3"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účastnit se pedagogických a pracovních porad</w:t>
      </w:r>
    </w:p>
    <w:p w14:paraId="04638A50"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na začátku roku vypracovat časově tematický plán učiva</w:t>
      </w:r>
    </w:p>
    <w:p w14:paraId="79BDDFDF" w14:textId="77777777" w:rsidR="00E02328" w:rsidRPr="004C2092" w:rsidRDefault="00E02328" w:rsidP="00E02328">
      <w:pPr>
        <w:numPr>
          <w:ilvl w:val="0"/>
          <w:numId w:val="40"/>
        </w:numPr>
        <w:suppressAutoHyphens/>
        <w:spacing w:line="240" w:lineRule="auto"/>
        <w:jc w:val="both"/>
        <w:rPr>
          <w:rFonts w:ascii="Times New Roman" w:hAnsi="Times New Roman" w:cs="Times New Roman"/>
          <w:color w:val="000000" w:themeColor="text1"/>
          <w:sz w:val="24"/>
          <w:szCs w:val="24"/>
        </w:rPr>
      </w:pPr>
      <w:r w:rsidRPr="004C2092">
        <w:rPr>
          <w:rFonts w:ascii="Times New Roman" w:hAnsi="Times New Roman" w:cs="Times New Roman"/>
          <w:color w:val="000000" w:themeColor="text1"/>
          <w:sz w:val="24"/>
          <w:szCs w:val="24"/>
        </w:rPr>
        <w:t xml:space="preserve">zasílat rodičům týdenní přehledy o učivu prostřednictvím systému </w:t>
      </w:r>
      <w:proofErr w:type="spellStart"/>
      <w:r w:rsidRPr="004C2092">
        <w:rPr>
          <w:rFonts w:ascii="Times New Roman" w:hAnsi="Times New Roman" w:cs="Times New Roman"/>
          <w:color w:val="000000" w:themeColor="text1"/>
          <w:sz w:val="24"/>
          <w:szCs w:val="24"/>
        </w:rPr>
        <w:t>Edookit</w:t>
      </w:r>
      <w:proofErr w:type="spellEnd"/>
    </w:p>
    <w:p w14:paraId="044272CA"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podílet se na tvorbě a úpravách ŠVP</w:t>
      </w:r>
    </w:p>
    <w:p w14:paraId="043A5DC4"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plnit včas termínované úkoly</w:t>
      </w:r>
    </w:p>
    <w:p w14:paraId="4E2BEC63"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účastnit se třídních schůzek, podávat rodičům informace o prospěchu a chování jejich dětí</w:t>
      </w:r>
    </w:p>
    <w:p w14:paraId="0618770C"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vyslechnout dotaz, přání nebo stížnost žáka a vhodným způsobem na ně reagovat, zachovávat důvěrnost informací</w:t>
      </w:r>
    </w:p>
    <w:p w14:paraId="739BBC1B"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vést žáky k vzájemnému porozumění, toleranci a respektu, k vytváření přátelské atmosféry ve třídě</w:t>
      </w:r>
    </w:p>
    <w:p w14:paraId="388C5337"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dodržovat další ustanovení Pracovního řádu</w:t>
      </w:r>
    </w:p>
    <w:p w14:paraId="7A61451C" w14:textId="77777777" w:rsidR="00E02328" w:rsidRPr="004C2092" w:rsidRDefault="00E02328" w:rsidP="00E02328">
      <w:pPr>
        <w:suppressAutoHyphens/>
        <w:rPr>
          <w:rFonts w:ascii="Times New Roman" w:hAnsi="Times New Roman" w:cs="Times New Roman"/>
          <w:sz w:val="24"/>
          <w:szCs w:val="24"/>
        </w:rPr>
      </w:pPr>
    </w:p>
    <w:p w14:paraId="1867CDEF" w14:textId="77777777" w:rsidR="004C2092" w:rsidRDefault="004C2092" w:rsidP="00E02328">
      <w:pPr>
        <w:suppressAutoHyphens/>
        <w:rPr>
          <w:rFonts w:ascii="Times New Roman" w:hAnsi="Times New Roman" w:cs="Times New Roman"/>
          <w:b/>
          <w:bCs/>
          <w:sz w:val="24"/>
          <w:szCs w:val="24"/>
        </w:rPr>
      </w:pPr>
    </w:p>
    <w:p w14:paraId="6E939FDB" w14:textId="77777777" w:rsidR="004C2092" w:rsidRDefault="004C2092" w:rsidP="00E02328">
      <w:pPr>
        <w:suppressAutoHyphens/>
        <w:rPr>
          <w:rFonts w:ascii="Times New Roman" w:hAnsi="Times New Roman" w:cs="Times New Roman"/>
          <w:b/>
          <w:bCs/>
          <w:sz w:val="24"/>
          <w:szCs w:val="24"/>
        </w:rPr>
      </w:pPr>
    </w:p>
    <w:p w14:paraId="3733ED9B" w14:textId="77777777" w:rsidR="004C2092" w:rsidRDefault="004C2092" w:rsidP="00E02328">
      <w:pPr>
        <w:suppressAutoHyphens/>
        <w:rPr>
          <w:rFonts w:ascii="Times New Roman" w:hAnsi="Times New Roman" w:cs="Times New Roman"/>
          <w:b/>
          <w:bCs/>
          <w:sz w:val="24"/>
          <w:szCs w:val="24"/>
        </w:rPr>
      </w:pPr>
    </w:p>
    <w:p w14:paraId="543FACD4" w14:textId="77777777" w:rsidR="004C2092" w:rsidRDefault="004C2092" w:rsidP="00E02328">
      <w:pPr>
        <w:suppressAutoHyphens/>
        <w:rPr>
          <w:rFonts w:ascii="Times New Roman" w:hAnsi="Times New Roman" w:cs="Times New Roman"/>
          <w:b/>
          <w:bCs/>
          <w:sz w:val="24"/>
          <w:szCs w:val="24"/>
        </w:rPr>
      </w:pPr>
    </w:p>
    <w:p w14:paraId="15C2B5E1" w14:textId="77777777" w:rsidR="004C2092" w:rsidRDefault="004C2092" w:rsidP="00E02328">
      <w:pPr>
        <w:suppressAutoHyphens/>
        <w:rPr>
          <w:rFonts w:ascii="Times New Roman" w:hAnsi="Times New Roman" w:cs="Times New Roman"/>
          <w:b/>
          <w:bCs/>
          <w:sz w:val="24"/>
          <w:szCs w:val="24"/>
        </w:rPr>
      </w:pPr>
    </w:p>
    <w:p w14:paraId="425A48DD" w14:textId="77777777" w:rsidR="004C2092" w:rsidRDefault="004C2092" w:rsidP="00E02328">
      <w:pPr>
        <w:suppressAutoHyphens/>
        <w:rPr>
          <w:rFonts w:ascii="Times New Roman" w:hAnsi="Times New Roman" w:cs="Times New Roman"/>
          <w:b/>
          <w:bCs/>
          <w:sz w:val="24"/>
          <w:szCs w:val="24"/>
        </w:rPr>
      </w:pPr>
    </w:p>
    <w:p w14:paraId="00A5451A" w14:textId="69C8405E" w:rsidR="00E02328" w:rsidRPr="004C2092" w:rsidRDefault="008D3888" w:rsidP="00E02328">
      <w:pPr>
        <w:suppressAutoHyphens/>
        <w:rPr>
          <w:rFonts w:ascii="Times New Roman" w:hAnsi="Times New Roman" w:cs="Times New Roman"/>
          <w:b/>
          <w:bCs/>
          <w:sz w:val="24"/>
          <w:szCs w:val="24"/>
        </w:rPr>
      </w:pPr>
      <w:r w:rsidRPr="004C2092">
        <w:rPr>
          <w:rFonts w:ascii="Times New Roman" w:hAnsi="Times New Roman" w:cs="Times New Roman"/>
          <w:b/>
          <w:bCs/>
          <w:sz w:val="24"/>
          <w:szCs w:val="24"/>
        </w:rPr>
        <w:t>3. Práva a povinnosti pedagogických pracovníku</w:t>
      </w:r>
    </w:p>
    <w:p w14:paraId="31310B69" w14:textId="77777777" w:rsidR="008D3888" w:rsidRPr="004C2092" w:rsidRDefault="008D3888" w:rsidP="00E02328">
      <w:pPr>
        <w:suppressAutoHyphens/>
        <w:rPr>
          <w:rFonts w:ascii="Times New Roman" w:hAnsi="Times New Roman" w:cs="Times New Roman"/>
          <w:b/>
          <w:bCs/>
          <w:sz w:val="24"/>
          <w:szCs w:val="24"/>
        </w:rPr>
      </w:pPr>
    </w:p>
    <w:p w14:paraId="5F58A892" w14:textId="3DC45E83" w:rsidR="00E02328" w:rsidRPr="004C2092" w:rsidRDefault="008D3888" w:rsidP="008D3888">
      <w:pPr>
        <w:suppressAutoHyphens/>
        <w:spacing w:line="240" w:lineRule="auto"/>
        <w:jc w:val="both"/>
        <w:rPr>
          <w:rFonts w:ascii="Times New Roman" w:hAnsi="Times New Roman" w:cs="Times New Roman"/>
          <w:b/>
          <w:sz w:val="24"/>
          <w:szCs w:val="24"/>
        </w:rPr>
      </w:pPr>
      <w:r w:rsidRPr="004C2092">
        <w:rPr>
          <w:rFonts w:ascii="Times New Roman" w:hAnsi="Times New Roman" w:cs="Times New Roman"/>
          <w:b/>
          <w:sz w:val="24"/>
          <w:szCs w:val="24"/>
        </w:rPr>
        <w:t xml:space="preserve">3. 1 </w:t>
      </w:r>
      <w:r w:rsidR="00E02328" w:rsidRPr="004C2092">
        <w:rPr>
          <w:rFonts w:ascii="Times New Roman" w:hAnsi="Times New Roman" w:cs="Times New Roman"/>
          <w:b/>
          <w:sz w:val="24"/>
          <w:szCs w:val="24"/>
        </w:rPr>
        <w:t>Povinnosti třídního učitele</w:t>
      </w:r>
    </w:p>
    <w:p w14:paraId="6747D6BC" w14:textId="5A62914D" w:rsidR="00E02328" w:rsidRPr="004C2092" w:rsidRDefault="00E02328" w:rsidP="00E02328">
      <w:pPr>
        <w:suppressAutoHyphens/>
        <w:rPr>
          <w:rFonts w:ascii="Times New Roman" w:hAnsi="Times New Roman" w:cs="Times New Roman"/>
          <w:sz w:val="24"/>
          <w:szCs w:val="24"/>
        </w:rPr>
      </w:pPr>
      <w:r w:rsidRPr="004C2092">
        <w:rPr>
          <w:rFonts w:ascii="Times New Roman" w:hAnsi="Times New Roman" w:cs="Times New Roman"/>
          <w:sz w:val="24"/>
          <w:szCs w:val="24"/>
        </w:rPr>
        <w:t xml:space="preserve">      </w:t>
      </w:r>
      <w:r w:rsidR="008D3888" w:rsidRPr="004C2092">
        <w:rPr>
          <w:rFonts w:ascii="Times New Roman" w:hAnsi="Times New Roman" w:cs="Times New Roman"/>
          <w:sz w:val="24"/>
          <w:szCs w:val="24"/>
        </w:rPr>
        <w:t xml:space="preserve"> </w:t>
      </w:r>
      <w:r w:rsidRPr="004C2092">
        <w:rPr>
          <w:rFonts w:ascii="Times New Roman" w:hAnsi="Times New Roman" w:cs="Times New Roman"/>
          <w:sz w:val="24"/>
          <w:szCs w:val="24"/>
        </w:rPr>
        <w:t xml:space="preserve"> Třídní učitel je povinen:</w:t>
      </w:r>
    </w:p>
    <w:p w14:paraId="4A05CC9A"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sledovat výchovně-vzdělávací práci ve své třídě</w:t>
      </w:r>
    </w:p>
    <w:p w14:paraId="5B8715C6"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vést pečlivě předepsanou třídní dokumentaci</w:t>
      </w:r>
    </w:p>
    <w:p w14:paraId="685B20FF"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seznamovat žáky se školním řádem</w:t>
      </w:r>
    </w:p>
    <w:p w14:paraId="0B0DCF33" w14:textId="250A7EF6"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poučit žáky o bezpečnosti a ochraně zdraví před každými prázdninami</w:t>
      </w:r>
    </w:p>
    <w:p w14:paraId="2BD294F8"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řešit přestupky žáků proti školnímu řádu, udělovat pochvaly, zvát rodiče na pohovory v případě zhoršení prospěchu a chování žáků</w:t>
      </w:r>
    </w:p>
    <w:p w14:paraId="48A9C5D6"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denně kontrolovat a evidovat absenci žáků, dbát, aby nedocházelo k záškoláctví</w:t>
      </w:r>
    </w:p>
    <w:p w14:paraId="3417711E"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před ukončením klasifikačního období projednat s vyučujícími prospěch a chování žáků, na pedagogických radách předkládat návrhy hodnocení</w:t>
      </w:r>
    </w:p>
    <w:p w14:paraId="025B6597"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sledovat péči o integrované žáky, spolupracovat s jejich rodiči</w:t>
      </w:r>
    </w:p>
    <w:p w14:paraId="07551598"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vést žáky k šetrnému zacházení se školním majetkem, zajišťovat žákovské služby </w:t>
      </w:r>
    </w:p>
    <w:p w14:paraId="662A237D" w14:textId="77777777" w:rsidR="00E02328" w:rsidRPr="004C2092" w:rsidRDefault="00E02328" w:rsidP="00E02328">
      <w:pPr>
        <w:pStyle w:val="Odstavecseseznamem"/>
        <w:numPr>
          <w:ilvl w:val="0"/>
          <w:numId w:val="76"/>
        </w:numPr>
        <w:suppressAutoHyphens/>
      </w:pPr>
      <w:r w:rsidRPr="004C2092">
        <w:t>a kontrolovat jejich činnost</w:t>
      </w:r>
    </w:p>
    <w:p w14:paraId="79A056E0" w14:textId="77777777" w:rsidR="00E02328" w:rsidRPr="004C2092" w:rsidRDefault="00E02328" w:rsidP="00E02328">
      <w:pPr>
        <w:pStyle w:val="Odstavecseseznamem"/>
        <w:numPr>
          <w:ilvl w:val="0"/>
          <w:numId w:val="76"/>
        </w:numPr>
        <w:suppressAutoHyphens/>
      </w:pPr>
      <w:r w:rsidRPr="004C2092">
        <w:t>vést třídnické hodiny</w:t>
      </w:r>
    </w:p>
    <w:p w14:paraId="1731D68C"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informovat ředitelku školy o všech důležitých změnách a událostech týkajících se žáků nebo chodu školy</w:t>
      </w:r>
    </w:p>
    <w:p w14:paraId="253143E9" w14:textId="77777777" w:rsidR="00E02328" w:rsidRPr="004C2092" w:rsidRDefault="00E02328" w:rsidP="00E02328">
      <w:pPr>
        <w:suppressAutoHyphens/>
        <w:rPr>
          <w:rFonts w:ascii="Times New Roman" w:hAnsi="Times New Roman" w:cs="Times New Roman"/>
          <w:sz w:val="24"/>
          <w:szCs w:val="24"/>
        </w:rPr>
      </w:pPr>
    </w:p>
    <w:p w14:paraId="6E070C58" w14:textId="2A84D27B" w:rsidR="00E02328" w:rsidRPr="004C2092" w:rsidRDefault="00803069" w:rsidP="00E02328">
      <w:pPr>
        <w:suppressAutoHyphens/>
        <w:rPr>
          <w:rFonts w:ascii="Times New Roman" w:hAnsi="Times New Roman" w:cs="Times New Roman"/>
          <w:b/>
          <w:sz w:val="24"/>
          <w:szCs w:val="24"/>
        </w:rPr>
      </w:pPr>
      <w:r w:rsidRPr="004C2092">
        <w:rPr>
          <w:rFonts w:ascii="Times New Roman" w:hAnsi="Times New Roman" w:cs="Times New Roman"/>
          <w:b/>
          <w:sz w:val="24"/>
          <w:szCs w:val="24"/>
        </w:rPr>
        <w:t>3.2 Povinnosti</w:t>
      </w:r>
      <w:r w:rsidR="00E02328" w:rsidRPr="004C2092">
        <w:rPr>
          <w:rFonts w:ascii="Times New Roman" w:hAnsi="Times New Roman" w:cs="Times New Roman"/>
          <w:b/>
          <w:sz w:val="24"/>
          <w:szCs w:val="24"/>
        </w:rPr>
        <w:t xml:space="preserve"> pedagogického dohledu</w:t>
      </w:r>
    </w:p>
    <w:p w14:paraId="1F718FD8" w14:textId="77777777" w:rsidR="00E02328" w:rsidRPr="004C2092" w:rsidRDefault="00E02328" w:rsidP="00E02328">
      <w:pPr>
        <w:numPr>
          <w:ilvl w:val="0"/>
          <w:numId w:val="42"/>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rozpis dohledů je stanoven na dobu před vyučováním, všech přestávek a dobu oběda, </w:t>
      </w:r>
    </w:p>
    <w:p w14:paraId="62A81F51" w14:textId="77777777" w:rsidR="00E02328" w:rsidRPr="004C2092" w:rsidRDefault="00E02328" w:rsidP="00E02328">
      <w:pPr>
        <w:numPr>
          <w:ilvl w:val="0"/>
          <w:numId w:val="42"/>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učitelé vykonávající dohled jsou povinni nastupovat na dohled včas a aktivně ho po stanovenou dobu provádět</w:t>
      </w:r>
    </w:p>
    <w:p w14:paraId="66C65C10" w14:textId="77777777" w:rsidR="00E02328" w:rsidRPr="004C2092" w:rsidRDefault="00E02328" w:rsidP="00E02328">
      <w:pPr>
        <w:numPr>
          <w:ilvl w:val="0"/>
          <w:numId w:val="42"/>
        </w:numPr>
        <w:suppressAutoHyphens/>
        <w:spacing w:line="240" w:lineRule="auto"/>
        <w:jc w:val="both"/>
        <w:rPr>
          <w:rFonts w:ascii="Times New Roman" w:hAnsi="Times New Roman" w:cs="Times New Roman"/>
          <w:color w:val="000000" w:themeColor="text1"/>
          <w:sz w:val="24"/>
          <w:szCs w:val="24"/>
        </w:rPr>
      </w:pPr>
      <w:r w:rsidRPr="004C2092">
        <w:rPr>
          <w:rFonts w:ascii="Times New Roman" w:hAnsi="Times New Roman" w:cs="Times New Roman"/>
          <w:sz w:val="24"/>
          <w:szCs w:val="24"/>
        </w:rPr>
        <w:t xml:space="preserve">v případě, že dohlížející z vážných důvodů nemůže vykonávat dohled, ohlásí tuto změnu </w:t>
      </w:r>
      <w:r w:rsidRPr="004C2092">
        <w:rPr>
          <w:rFonts w:ascii="Times New Roman" w:hAnsi="Times New Roman" w:cs="Times New Roman"/>
          <w:color w:val="000000" w:themeColor="text1"/>
          <w:sz w:val="24"/>
          <w:szCs w:val="24"/>
        </w:rPr>
        <w:t>dalšímu pedagogovi nebo asistentu pedagoga v takovém předstihu, aby za něj mohl dohled zastoupit</w:t>
      </w:r>
    </w:p>
    <w:p w14:paraId="62C6B265" w14:textId="77777777" w:rsidR="00E02328" w:rsidRPr="004C2092" w:rsidRDefault="00E02328" w:rsidP="00E02328">
      <w:pPr>
        <w:numPr>
          <w:ilvl w:val="0"/>
          <w:numId w:val="42"/>
        </w:numPr>
        <w:suppressAutoHyphens/>
        <w:spacing w:line="240" w:lineRule="auto"/>
        <w:jc w:val="both"/>
        <w:rPr>
          <w:rFonts w:ascii="Times New Roman" w:hAnsi="Times New Roman" w:cs="Times New Roman"/>
          <w:color w:val="000000" w:themeColor="text1"/>
          <w:sz w:val="24"/>
          <w:szCs w:val="24"/>
        </w:rPr>
      </w:pPr>
      <w:r w:rsidRPr="004C2092">
        <w:rPr>
          <w:rFonts w:ascii="Times New Roman" w:hAnsi="Times New Roman" w:cs="Times New Roman"/>
          <w:color w:val="000000" w:themeColor="text1"/>
          <w:sz w:val="24"/>
          <w:szCs w:val="24"/>
        </w:rPr>
        <w:t>přestupky žáků řeší dohlížející vyučující, asistent pedagoga nebo vychovatel/</w:t>
      </w:r>
      <w:proofErr w:type="spellStart"/>
      <w:r w:rsidRPr="004C2092">
        <w:rPr>
          <w:rFonts w:ascii="Times New Roman" w:hAnsi="Times New Roman" w:cs="Times New Roman"/>
          <w:color w:val="000000" w:themeColor="text1"/>
          <w:sz w:val="24"/>
          <w:szCs w:val="24"/>
        </w:rPr>
        <w:t>ka</w:t>
      </w:r>
      <w:proofErr w:type="spellEnd"/>
      <w:r w:rsidRPr="004C2092">
        <w:rPr>
          <w:rFonts w:ascii="Times New Roman" w:hAnsi="Times New Roman" w:cs="Times New Roman"/>
          <w:color w:val="000000" w:themeColor="text1"/>
          <w:sz w:val="24"/>
          <w:szCs w:val="24"/>
        </w:rPr>
        <w:t xml:space="preserve"> na místě domluvou, závažnější přestupky nahlásí třídnímu učiteli</w:t>
      </w:r>
    </w:p>
    <w:p w14:paraId="7BB6ABB2" w14:textId="77777777" w:rsidR="00E02328" w:rsidRPr="004C2092" w:rsidRDefault="00E02328" w:rsidP="00E02328">
      <w:pPr>
        <w:numPr>
          <w:ilvl w:val="0"/>
          <w:numId w:val="42"/>
        </w:numPr>
        <w:suppressAutoHyphens/>
        <w:spacing w:line="240" w:lineRule="auto"/>
        <w:jc w:val="both"/>
        <w:rPr>
          <w:rFonts w:ascii="Times New Roman" w:hAnsi="Times New Roman" w:cs="Times New Roman"/>
          <w:color w:val="000000" w:themeColor="text1"/>
          <w:sz w:val="24"/>
          <w:szCs w:val="24"/>
        </w:rPr>
      </w:pPr>
      <w:r w:rsidRPr="004C2092">
        <w:rPr>
          <w:rFonts w:ascii="Times New Roman" w:hAnsi="Times New Roman" w:cs="Times New Roman"/>
          <w:color w:val="000000" w:themeColor="text1"/>
          <w:sz w:val="24"/>
          <w:szCs w:val="24"/>
        </w:rPr>
        <w:t>v případě vzniku úrazu zajistí dohlížející zaměstnanec školy ošetření žáka, událost zapíše do knihy úrazů a o úrazu informuje třídního učitele</w:t>
      </w:r>
    </w:p>
    <w:p w14:paraId="29E5D828" w14:textId="77777777" w:rsidR="00E02328" w:rsidRPr="004C2092" w:rsidRDefault="00E02328" w:rsidP="00E02328">
      <w:pPr>
        <w:suppressAutoHyphens/>
        <w:rPr>
          <w:rFonts w:ascii="Times New Roman" w:hAnsi="Times New Roman" w:cs="Times New Roman"/>
          <w:sz w:val="24"/>
          <w:szCs w:val="24"/>
        </w:rPr>
      </w:pPr>
    </w:p>
    <w:p w14:paraId="71A2402F" w14:textId="77777777" w:rsidR="00E02328" w:rsidRPr="004C2092" w:rsidRDefault="00E02328" w:rsidP="00E02328">
      <w:pPr>
        <w:rPr>
          <w:rFonts w:ascii="Times New Roman" w:hAnsi="Times New Roman" w:cs="Times New Roman"/>
          <w:b/>
          <w:sz w:val="24"/>
          <w:szCs w:val="24"/>
        </w:rPr>
      </w:pPr>
      <w:r w:rsidRPr="004C2092">
        <w:rPr>
          <w:rFonts w:ascii="Times New Roman" w:hAnsi="Times New Roman" w:cs="Times New Roman"/>
          <w:b/>
          <w:sz w:val="24"/>
          <w:szCs w:val="24"/>
        </w:rPr>
        <w:t>4. Pravidla vzájemných vztahů žáků a zákonných zástupců s pedagogickými pracovníky</w:t>
      </w:r>
    </w:p>
    <w:p w14:paraId="78853A1D" w14:textId="77777777" w:rsidR="00E02328" w:rsidRPr="004C2092" w:rsidRDefault="00E02328" w:rsidP="00E02328">
      <w:pPr>
        <w:numPr>
          <w:ilvl w:val="0"/>
          <w:numId w:val="43"/>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pedagogičtí pracovníci školy vydávají žákům a zákonným zástupcům žáků pouze takové pokyny, které bezprostředně souvisí s plněním školního vzdělávacího programu, školního řádu a dalších nezbytných organizačních opatření</w:t>
      </w:r>
    </w:p>
    <w:p w14:paraId="2A137215" w14:textId="77777777" w:rsidR="00E02328" w:rsidRPr="004C2092" w:rsidRDefault="00E02328" w:rsidP="00E02328">
      <w:pPr>
        <w:numPr>
          <w:ilvl w:val="0"/>
          <w:numId w:val="43"/>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všichni zaměstnanci školy:</w:t>
      </w:r>
    </w:p>
    <w:p w14:paraId="470C59BC" w14:textId="37396A9B" w:rsidR="00E02328" w:rsidRPr="004C2092" w:rsidRDefault="00E02328" w:rsidP="00E02328">
      <w:pPr>
        <w:numPr>
          <w:ilvl w:val="0"/>
          <w:numId w:val="44"/>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budou žáky chránit </w:t>
      </w:r>
      <w:r w:rsidR="00803069" w:rsidRPr="004C2092">
        <w:rPr>
          <w:rFonts w:ascii="Times New Roman" w:hAnsi="Times New Roman" w:cs="Times New Roman"/>
          <w:sz w:val="24"/>
          <w:szCs w:val="24"/>
        </w:rPr>
        <w:t>před všemi</w:t>
      </w:r>
      <w:r w:rsidRPr="004C2092">
        <w:rPr>
          <w:rFonts w:ascii="Times New Roman" w:hAnsi="Times New Roman" w:cs="Times New Roman"/>
          <w:sz w:val="24"/>
          <w:szCs w:val="24"/>
        </w:rPr>
        <w:t xml:space="preserve"> formami špatného zacházení, sexuálním násilím      </w:t>
      </w:r>
    </w:p>
    <w:p w14:paraId="3FDB4D6D" w14:textId="29D0018D" w:rsidR="00E02328" w:rsidRPr="004C2092" w:rsidRDefault="00E02328" w:rsidP="00E02328">
      <w:pPr>
        <w:numPr>
          <w:ilvl w:val="0"/>
          <w:numId w:val="44"/>
        </w:numPr>
        <w:shd w:val="clear" w:color="auto" w:fill="FFFFFF"/>
        <w:tabs>
          <w:tab w:val="left" w:pos="720"/>
        </w:tab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budou dbát, aby nepřicházeli do styku </w:t>
      </w:r>
      <w:r w:rsidR="00803069" w:rsidRPr="004C2092">
        <w:rPr>
          <w:rFonts w:ascii="Times New Roman" w:hAnsi="Times New Roman" w:cs="Times New Roman"/>
          <w:sz w:val="24"/>
          <w:szCs w:val="24"/>
        </w:rPr>
        <w:t>s materiály</w:t>
      </w:r>
      <w:r w:rsidRPr="004C2092">
        <w:rPr>
          <w:rFonts w:ascii="Times New Roman" w:hAnsi="Times New Roman" w:cs="Times New Roman"/>
          <w:sz w:val="24"/>
          <w:szCs w:val="24"/>
        </w:rPr>
        <w:t xml:space="preserve"> a informacemi pro ně </w:t>
      </w:r>
      <w:r w:rsidR="00803069" w:rsidRPr="004C2092">
        <w:rPr>
          <w:rFonts w:ascii="Times New Roman" w:hAnsi="Times New Roman" w:cs="Times New Roman"/>
          <w:sz w:val="24"/>
          <w:szCs w:val="24"/>
        </w:rPr>
        <w:t>nevhodnými nebudou</w:t>
      </w:r>
      <w:r w:rsidRPr="004C2092">
        <w:rPr>
          <w:rFonts w:ascii="Times New Roman" w:hAnsi="Times New Roman" w:cs="Times New Roman"/>
          <w:sz w:val="24"/>
          <w:szCs w:val="24"/>
        </w:rPr>
        <w:t xml:space="preserve"> </w:t>
      </w:r>
      <w:r w:rsidR="00803069" w:rsidRPr="004C2092">
        <w:rPr>
          <w:rFonts w:ascii="Times New Roman" w:hAnsi="Times New Roman" w:cs="Times New Roman"/>
          <w:sz w:val="24"/>
          <w:szCs w:val="24"/>
        </w:rPr>
        <w:t>nevhodnými nebudou</w:t>
      </w:r>
      <w:r w:rsidRPr="004C2092">
        <w:rPr>
          <w:rFonts w:ascii="Times New Roman" w:hAnsi="Times New Roman" w:cs="Times New Roman"/>
          <w:sz w:val="24"/>
          <w:szCs w:val="24"/>
        </w:rPr>
        <w:t xml:space="preserve"> do jejich soukromí a jejich korespondence</w:t>
      </w:r>
    </w:p>
    <w:p w14:paraId="5B36170D" w14:textId="0629F50E" w:rsidR="00E02328" w:rsidRPr="004C2092" w:rsidRDefault="00E02328" w:rsidP="00E02328">
      <w:pPr>
        <w:numPr>
          <w:ilvl w:val="0"/>
          <w:numId w:val="44"/>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budou žáky chránit před nezákonnými útoky na </w:t>
      </w:r>
      <w:r w:rsidR="00803069" w:rsidRPr="004C2092">
        <w:rPr>
          <w:rFonts w:ascii="Times New Roman" w:hAnsi="Times New Roman" w:cs="Times New Roman"/>
          <w:sz w:val="24"/>
          <w:szCs w:val="24"/>
        </w:rPr>
        <w:t>jejich pověst</w:t>
      </w:r>
    </w:p>
    <w:p w14:paraId="451F405D" w14:textId="259A70C8" w:rsidR="00E02328" w:rsidRPr="004C2092" w:rsidRDefault="00E02328" w:rsidP="00E02328">
      <w:pPr>
        <w:numPr>
          <w:ilvl w:val="0"/>
          <w:numId w:val="44"/>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lastRenderedPageBreak/>
        <w:t xml:space="preserve">zjistí-li, že dítě je týráno, krutě </w:t>
      </w:r>
      <w:r w:rsidR="00803069" w:rsidRPr="004C2092">
        <w:rPr>
          <w:rFonts w:ascii="Times New Roman" w:hAnsi="Times New Roman" w:cs="Times New Roman"/>
          <w:sz w:val="24"/>
          <w:szCs w:val="24"/>
        </w:rPr>
        <w:t>trestáno nebo</w:t>
      </w:r>
      <w:r w:rsidRPr="004C2092">
        <w:rPr>
          <w:rFonts w:ascii="Times New Roman" w:hAnsi="Times New Roman" w:cs="Times New Roman"/>
          <w:sz w:val="24"/>
          <w:szCs w:val="24"/>
        </w:rPr>
        <w:t xml:space="preserve"> je s ním jinak špatně zacházeno, spojí se s orgány na pomoc dítěti</w:t>
      </w:r>
    </w:p>
    <w:p w14:paraId="5AF5062D" w14:textId="77777777" w:rsidR="00E02328" w:rsidRPr="004C2092" w:rsidRDefault="00E02328" w:rsidP="00E02328">
      <w:pPr>
        <w:numPr>
          <w:ilvl w:val="0"/>
          <w:numId w:val="44"/>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speciální pozornost budou věnovat ochraně před návykovými látkami</w:t>
      </w:r>
    </w:p>
    <w:p w14:paraId="04FAD6C0" w14:textId="3F1A3A12" w:rsidR="00E02328" w:rsidRPr="004C2092" w:rsidRDefault="00E02328" w:rsidP="00E02328">
      <w:pPr>
        <w:numPr>
          <w:ilvl w:val="0"/>
          <w:numId w:val="43"/>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informace, které zákonný zástupce žáka poskytne do školní matriky nebo jiné důležité informace o žákovi (zdravotní </w:t>
      </w:r>
      <w:r w:rsidR="00803069" w:rsidRPr="004C2092">
        <w:rPr>
          <w:rFonts w:ascii="Times New Roman" w:hAnsi="Times New Roman" w:cs="Times New Roman"/>
          <w:sz w:val="24"/>
          <w:szCs w:val="24"/>
        </w:rPr>
        <w:t>způsobilost, …</w:t>
      </w:r>
      <w:r w:rsidRPr="004C2092">
        <w:rPr>
          <w:rFonts w:ascii="Times New Roman" w:hAnsi="Times New Roman" w:cs="Times New Roman"/>
          <w:sz w:val="24"/>
          <w:szCs w:val="24"/>
        </w:rPr>
        <w:t xml:space="preserve">) jsou důvěrné a všichni pedagogičtí pracovníci se řídí se zákonem č. 101/2000 Sb., o ochraně osobních údajů </w:t>
      </w:r>
    </w:p>
    <w:p w14:paraId="260D3488" w14:textId="77777777" w:rsidR="00E02328" w:rsidRPr="004C2092" w:rsidRDefault="00E02328" w:rsidP="00E02328">
      <w:pPr>
        <w:numPr>
          <w:ilvl w:val="0"/>
          <w:numId w:val="43"/>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vyzve-li ředitel školy nebo jiný pedagogický pracovník zákonného zástupce k osobnímu projednání závažných otázek týkajících se vzdělávání žáka, konzultuje termín schůzky se zákonným zástupcem žáka</w:t>
      </w:r>
    </w:p>
    <w:p w14:paraId="63A50265" w14:textId="25598C75" w:rsidR="00E02328" w:rsidRPr="004C2092" w:rsidRDefault="00E02328" w:rsidP="00E02328">
      <w:pPr>
        <w:numPr>
          <w:ilvl w:val="0"/>
          <w:numId w:val="43"/>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všichni pedagogičtí pracovníci se povinně účastní třídních a informačních schůzek, na kterých informují zákonné </w:t>
      </w:r>
      <w:r w:rsidR="00803069" w:rsidRPr="004C2092">
        <w:rPr>
          <w:rFonts w:ascii="Times New Roman" w:hAnsi="Times New Roman" w:cs="Times New Roman"/>
          <w:sz w:val="24"/>
          <w:szCs w:val="24"/>
        </w:rPr>
        <w:t>zástupce žáků</w:t>
      </w:r>
      <w:r w:rsidRPr="004C2092">
        <w:rPr>
          <w:rFonts w:ascii="Times New Roman" w:hAnsi="Times New Roman" w:cs="Times New Roman"/>
          <w:sz w:val="24"/>
          <w:szCs w:val="24"/>
        </w:rPr>
        <w:t xml:space="preserve"> o </w:t>
      </w:r>
      <w:r w:rsidR="00803069" w:rsidRPr="004C2092">
        <w:rPr>
          <w:rFonts w:ascii="Times New Roman" w:hAnsi="Times New Roman" w:cs="Times New Roman"/>
          <w:sz w:val="24"/>
          <w:szCs w:val="24"/>
        </w:rPr>
        <w:t>výsledcích výchovy</w:t>
      </w:r>
      <w:r w:rsidRPr="004C2092">
        <w:rPr>
          <w:rFonts w:ascii="Times New Roman" w:hAnsi="Times New Roman" w:cs="Times New Roman"/>
          <w:sz w:val="24"/>
          <w:szCs w:val="24"/>
        </w:rPr>
        <w:t xml:space="preserve"> a vzdělávání žáků</w:t>
      </w:r>
    </w:p>
    <w:p w14:paraId="4C59D759" w14:textId="77777777" w:rsidR="00E02328" w:rsidRPr="004C2092" w:rsidRDefault="00E02328" w:rsidP="00E02328">
      <w:pPr>
        <w:numPr>
          <w:ilvl w:val="0"/>
          <w:numId w:val="43"/>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žák zdraví v budově a na školních akcích zaměstnance školy srozumitelným pozdravem a zaměstnanec školy mu odpoví</w:t>
      </w:r>
    </w:p>
    <w:p w14:paraId="2DA7586F" w14:textId="77777777" w:rsidR="00E02328" w:rsidRPr="004C2092" w:rsidRDefault="00E02328" w:rsidP="00E02328">
      <w:pPr>
        <w:numPr>
          <w:ilvl w:val="0"/>
          <w:numId w:val="43"/>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ve vzájemném styku dodržují všichni zásady slušného a korektního jednání</w:t>
      </w:r>
    </w:p>
    <w:p w14:paraId="61314511" w14:textId="77777777" w:rsidR="00E02328" w:rsidRPr="004C2092" w:rsidRDefault="00E02328" w:rsidP="00E02328">
      <w:pPr>
        <w:spacing w:after="216" w:line="259" w:lineRule="auto"/>
        <w:rPr>
          <w:rFonts w:ascii="Times New Roman" w:hAnsi="Times New Roman" w:cs="Times New Roman"/>
          <w:sz w:val="24"/>
          <w:szCs w:val="24"/>
        </w:rPr>
      </w:pPr>
    </w:p>
    <w:p w14:paraId="749BE7B2" w14:textId="77777777" w:rsidR="004C2092" w:rsidRDefault="008D3888" w:rsidP="004C2092">
      <w:pPr>
        <w:pStyle w:val="Nadpis1"/>
        <w:spacing w:after="192" w:line="240" w:lineRule="auto"/>
        <w:ind w:left="355"/>
        <w:rPr>
          <w:rFonts w:ascii="Times New Roman" w:hAnsi="Times New Roman" w:cs="Times New Roman"/>
          <w:b/>
          <w:bCs/>
          <w:sz w:val="24"/>
          <w:szCs w:val="24"/>
        </w:rPr>
      </w:pPr>
      <w:r w:rsidRPr="004C2092">
        <w:rPr>
          <w:rFonts w:ascii="Times New Roman" w:hAnsi="Times New Roman" w:cs="Times New Roman"/>
          <w:b/>
          <w:bCs/>
          <w:sz w:val="24"/>
          <w:szCs w:val="24"/>
        </w:rPr>
        <w:t>5</w:t>
      </w:r>
      <w:r w:rsidR="00E02328" w:rsidRPr="004C2092">
        <w:rPr>
          <w:rFonts w:ascii="Times New Roman" w:hAnsi="Times New Roman" w:cs="Times New Roman"/>
          <w:b/>
          <w:bCs/>
          <w:sz w:val="24"/>
          <w:szCs w:val="24"/>
        </w:rPr>
        <w:t>. Provoz a vnitřní režim školy</w:t>
      </w:r>
    </w:p>
    <w:p w14:paraId="65DC49EE" w14:textId="4411A962" w:rsidR="00E02328" w:rsidRPr="004C2092" w:rsidRDefault="008D3888" w:rsidP="004C2092">
      <w:pPr>
        <w:pStyle w:val="Nadpis1"/>
        <w:spacing w:after="192" w:line="240" w:lineRule="auto"/>
        <w:ind w:left="355"/>
        <w:rPr>
          <w:rFonts w:ascii="Times New Roman" w:hAnsi="Times New Roman" w:cs="Times New Roman"/>
          <w:b/>
          <w:bCs/>
          <w:sz w:val="24"/>
          <w:szCs w:val="24"/>
        </w:rPr>
      </w:pPr>
      <w:r w:rsidRPr="004C2092">
        <w:rPr>
          <w:rFonts w:ascii="Times New Roman" w:hAnsi="Times New Roman" w:cs="Times New Roman"/>
          <w:b/>
          <w:bCs/>
          <w:sz w:val="24"/>
          <w:szCs w:val="24"/>
        </w:rPr>
        <w:t>5</w:t>
      </w:r>
      <w:r w:rsidR="00E02328" w:rsidRPr="004C2092">
        <w:rPr>
          <w:rFonts w:ascii="Times New Roman" w:hAnsi="Times New Roman" w:cs="Times New Roman"/>
          <w:b/>
          <w:bCs/>
          <w:sz w:val="24"/>
          <w:szCs w:val="24"/>
        </w:rPr>
        <w:t xml:space="preserve">.1 Režim uvnitř školy </w:t>
      </w:r>
    </w:p>
    <w:p w14:paraId="4F0D1F2E"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Školní budovy se otvírají v 7:40 a zamykají v </w:t>
      </w:r>
      <w:r w:rsidRPr="004C2092">
        <w:rPr>
          <w:rFonts w:ascii="Times New Roman" w:hAnsi="Times New Roman" w:cs="Times New Roman"/>
          <w:b/>
          <w:bCs/>
          <w:color w:val="000000" w:themeColor="text1"/>
          <w:sz w:val="24"/>
          <w:szCs w:val="24"/>
        </w:rPr>
        <w:t>15:00</w:t>
      </w:r>
      <w:r w:rsidRPr="004C2092">
        <w:rPr>
          <w:rFonts w:ascii="Times New Roman" w:hAnsi="Times New Roman" w:cs="Times New Roman"/>
          <w:color w:val="000000" w:themeColor="text1"/>
          <w:sz w:val="24"/>
          <w:szCs w:val="24"/>
        </w:rPr>
        <w:t xml:space="preserve"> „(budovu A za sebou zamyká každý vyučující, který odchází)“, budova B v 16:30 (po skončení provozní doby školní družiny), vyučování začíná v 8:00. Žáci vstupují do budovy </w:t>
      </w:r>
      <w:r w:rsidRPr="004C2092">
        <w:rPr>
          <w:rFonts w:ascii="Times New Roman" w:hAnsi="Times New Roman" w:cs="Times New Roman"/>
          <w:sz w:val="24"/>
          <w:szCs w:val="24"/>
        </w:rPr>
        <w:t xml:space="preserve">sami před vyučováním, v jinou dobu pouze na vyzvání vyučujícího, který pro ně přichází k hlavnímu vchodu. </w:t>
      </w:r>
    </w:p>
    <w:p w14:paraId="4571FAE2"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Žákům je umožněn vstup do budovy školy 20 minut před začátkem dopoledního vyučování. </w:t>
      </w:r>
    </w:p>
    <w:p w14:paraId="40B27B68" w14:textId="77777777" w:rsidR="00E02328" w:rsidRPr="004C2092" w:rsidRDefault="00E02328" w:rsidP="00E02328">
      <w:pPr>
        <w:ind w:right="1"/>
        <w:rPr>
          <w:rFonts w:ascii="Times New Roman" w:hAnsi="Times New Roman" w:cs="Times New Roman"/>
          <w:sz w:val="24"/>
          <w:szCs w:val="24"/>
        </w:rPr>
      </w:pPr>
    </w:p>
    <w:p w14:paraId="1A350D51" w14:textId="77777777" w:rsidR="00E02328" w:rsidRPr="004C2092" w:rsidRDefault="00E02328" w:rsidP="00E02328">
      <w:pPr>
        <w:ind w:right="1"/>
        <w:rPr>
          <w:rFonts w:ascii="Times New Roman" w:hAnsi="Times New Roman" w:cs="Times New Roman"/>
          <w:sz w:val="24"/>
          <w:szCs w:val="24"/>
        </w:rPr>
      </w:pPr>
    </w:p>
    <w:p w14:paraId="004C8950" w14:textId="77777777" w:rsidR="00E02328" w:rsidRPr="004C2092" w:rsidRDefault="00E02328" w:rsidP="00E02328">
      <w:pPr>
        <w:numPr>
          <w:ilvl w:val="0"/>
          <w:numId w:val="6"/>
        </w:numPr>
        <w:spacing w:after="157"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PŘEHLED ZVONĚNÍ </w:t>
      </w:r>
    </w:p>
    <w:p w14:paraId="133C6DF9" w14:textId="5DCDCACE" w:rsidR="00E02328" w:rsidRPr="004C2092" w:rsidRDefault="00E02328" w:rsidP="00E02328">
      <w:pPr>
        <w:tabs>
          <w:tab w:val="center" w:pos="1990"/>
          <w:tab w:val="center" w:pos="3745"/>
        </w:tabs>
        <w:spacing w:after="193" w:line="259" w:lineRule="auto"/>
        <w:rPr>
          <w:rFonts w:ascii="Times New Roman" w:hAnsi="Times New Roman" w:cs="Times New Roman"/>
          <w:sz w:val="24"/>
          <w:szCs w:val="24"/>
        </w:rPr>
      </w:pPr>
      <w:r w:rsidRPr="004C2092">
        <w:rPr>
          <w:rFonts w:ascii="Times New Roman" w:eastAsia="Courier New" w:hAnsi="Times New Roman" w:cs="Times New Roman"/>
          <w:sz w:val="24"/>
          <w:szCs w:val="24"/>
        </w:rPr>
        <w:t xml:space="preserve"> </w:t>
      </w:r>
      <w:r w:rsidRPr="004C2092">
        <w:rPr>
          <w:rFonts w:ascii="Times New Roman" w:eastAsia="Courier New" w:hAnsi="Times New Roman" w:cs="Times New Roman"/>
          <w:sz w:val="24"/>
          <w:szCs w:val="24"/>
        </w:rPr>
        <w:tab/>
      </w:r>
      <w:r w:rsidR="004C2092">
        <w:rPr>
          <w:rFonts w:ascii="Times New Roman" w:eastAsia="Courier New" w:hAnsi="Times New Roman" w:cs="Times New Roman"/>
          <w:sz w:val="24"/>
          <w:szCs w:val="24"/>
        </w:rPr>
        <w:t xml:space="preserve">                               </w:t>
      </w:r>
      <w:r w:rsidRPr="004C2092">
        <w:rPr>
          <w:rFonts w:ascii="Times New Roman" w:eastAsia="Courier New" w:hAnsi="Times New Roman" w:cs="Times New Roman"/>
          <w:sz w:val="24"/>
          <w:szCs w:val="24"/>
        </w:rPr>
        <w:t xml:space="preserve">hodina   čas zvonění </w:t>
      </w:r>
    </w:p>
    <w:p w14:paraId="1053ADDF" w14:textId="77777777" w:rsidR="00E02328" w:rsidRPr="004C2092" w:rsidRDefault="00E02328" w:rsidP="00E02328">
      <w:pPr>
        <w:tabs>
          <w:tab w:val="center" w:pos="3046"/>
        </w:tabs>
        <w:spacing w:after="192" w:line="259" w:lineRule="auto"/>
        <w:ind w:left="-15"/>
        <w:rPr>
          <w:rFonts w:ascii="Times New Roman" w:hAnsi="Times New Roman" w:cs="Times New Roman"/>
          <w:sz w:val="24"/>
          <w:szCs w:val="24"/>
        </w:rPr>
      </w:pPr>
      <w:r w:rsidRPr="004C2092">
        <w:rPr>
          <w:rFonts w:ascii="Times New Roman" w:eastAsia="Courier New" w:hAnsi="Times New Roman" w:cs="Times New Roman"/>
          <w:sz w:val="24"/>
          <w:szCs w:val="24"/>
        </w:rPr>
        <w:t xml:space="preserve">  </w:t>
      </w:r>
      <w:r w:rsidRPr="004C2092">
        <w:rPr>
          <w:rFonts w:ascii="Times New Roman" w:eastAsia="Courier New" w:hAnsi="Times New Roman" w:cs="Times New Roman"/>
          <w:sz w:val="24"/>
          <w:szCs w:val="24"/>
        </w:rPr>
        <w:tab/>
        <w:t xml:space="preserve">---------------------------- </w:t>
      </w:r>
    </w:p>
    <w:p w14:paraId="7541FFA2" w14:textId="5707D96E" w:rsidR="00E02328" w:rsidRPr="004C2092" w:rsidRDefault="00E02328" w:rsidP="00E02328">
      <w:pPr>
        <w:numPr>
          <w:ilvl w:val="1"/>
          <w:numId w:val="6"/>
        </w:numPr>
        <w:spacing w:after="192" w:line="259" w:lineRule="auto"/>
        <w:ind w:hanging="1227"/>
        <w:rPr>
          <w:rFonts w:ascii="Times New Roman" w:hAnsi="Times New Roman" w:cs="Times New Roman"/>
          <w:sz w:val="24"/>
          <w:szCs w:val="24"/>
        </w:rPr>
      </w:pPr>
      <w:r w:rsidRPr="004C2092">
        <w:rPr>
          <w:rFonts w:ascii="Times New Roman" w:eastAsia="Courier New" w:hAnsi="Times New Roman" w:cs="Times New Roman"/>
          <w:sz w:val="24"/>
          <w:szCs w:val="24"/>
        </w:rPr>
        <w:t xml:space="preserve">8:00 </w:t>
      </w:r>
      <w:r w:rsidR="00803069" w:rsidRPr="004C2092">
        <w:rPr>
          <w:rFonts w:ascii="Times New Roman" w:eastAsia="Courier New" w:hAnsi="Times New Roman" w:cs="Times New Roman"/>
          <w:sz w:val="24"/>
          <w:szCs w:val="24"/>
        </w:rPr>
        <w:t>– 8:45</w:t>
      </w:r>
      <w:r w:rsidRPr="004C2092">
        <w:rPr>
          <w:rFonts w:ascii="Times New Roman" w:eastAsia="Courier New" w:hAnsi="Times New Roman" w:cs="Times New Roman"/>
          <w:sz w:val="24"/>
          <w:szCs w:val="24"/>
        </w:rPr>
        <w:t xml:space="preserve"> </w:t>
      </w:r>
    </w:p>
    <w:p w14:paraId="7FF8E204" w14:textId="58CF7520" w:rsidR="00E02328" w:rsidRPr="004C2092" w:rsidRDefault="00E02328" w:rsidP="00E02328">
      <w:pPr>
        <w:numPr>
          <w:ilvl w:val="1"/>
          <w:numId w:val="6"/>
        </w:numPr>
        <w:spacing w:after="192" w:line="259" w:lineRule="auto"/>
        <w:ind w:hanging="1227"/>
        <w:rPr>
          <w:rFonts w:ascii="Times New Roman" w:hAnsi="Times New Roman" w:cs="Times New Roman"/>
          <w:sz w:val="24"/>
          <w:szCs w:val="24"/>
        </w:rPr>
      </w:pPr>
      <w:r w:rsidRPr="004C2092">
        <w:rPr>
          <w:rFonts w:ascii="Times New Roman" w:eastAsia="Courier New" w:hAnsi="Times New Roman" w:cs="Times New Roman"/>
          <w:sz w:val="24"/>
          <w:szCs w:val="24"/>
        </w:rPr>
        <w:t xml:space="preserve">8:55 </w:t>
      </w:r>
      <w:r w:rsidR="00803069" w:rsidRPr="004C2092">
        <w:rPr>
          <w:rFonts w:ascii="Times New Roman" w:eastAsia="Courier New" w:hAnsi="Times New Roman" w:cs="Times New Roman"/>
          <w:sz w:val="24"/>
          <w:szCs w:val="24"/>
        </w:rPr>
        <w:t>– 9:40</w:t>
      </w:r>
      <w:r w:rsidRPr="004C2092">
        <w:rPr>
          <w:rFonts w:ascii="Times New Roman" w:eastAsia="Courier New" w:hAnsi="Times New Roman" w:cs="Times New Roman"/>
          <w:sz w:val="24"/>
          <w:szCs w:val="24"/>
        </w:rPr>
        <w:t xml:space="preserve"> </w:t>
      </w:r>
    </w:p>
    <w:p w14:paraId="0A03A293" w14:textId="77777777" w:rsidR="00E02328" w:rsidRPr="004C2092" w:rsidRDefault="00E02328" w:rsidP="00E02328">
      <w:pPr>
        <w:numPr>
          <w:ilvl w:val="1"/>
          <w:numId w:val="6"/>
        </w:numPr>
        <w:spacing w:after="192" w:line="259" w:lineRule="auto"/>
        <w:ind w:hanging="1227"/>
        <w:rPr>
          <w:rFonts w:ascii="Times New Roman" w:hAnsi="Times New Roman" w:cs="Times New Roman"/>
          <w:sz w:val="24"/>
          <w:szCs w:val="24"/>
        </w:rPr>
      </w:pPr>
      <w:r w:rsidRPr="004C2092">
        <w:rPr>
          <w:rFonts w:ascii="Times New Roman" w:eastAsia="Courier New" w:hAnsi="Times New Roman" w:cs="Times New Roman"/>
          <w:sz w:val="24"/>
          <w:szCs w:val="24"/>
        </w:rPr>
        <w:t xml:space="preserve">10:00 – 10:45 </w:t>
      </w:r>
    </w:p>
    <w:p w14:paraId="4880A344" w14:textId="77777777" w:rsidR="00E02328" w:rsidRPr="004C2092" w:rsidRDefault="00E02328" w:rsidP="00E02328">
      <w:pPr>
        <w:numPr>
          <w:ilvl w:val="1"/>
          <w:numId w:val="6"/>
        </w:numPr>
        <w:spacing w:after="192" w:line="259" w:lineRule="auto"/>
        <w:ind w:hanging="1227"/>
        <w:rPr>
          <w:rFonts w:ascii="Times New Roman" w:hAnsi="Times New Roman" w:cs="Times New Roman"/>
          <w:sz w:val="24"/>
          <w:szCs w:val="24"/>
        </w:rPr>
      </w:pPr>
      <w:r w:rsidRPr="004C2092">
        <w:rPr>
          <w:rFonts w:ascii="Times New Roman" w:eastAsia="Courier New" w:hAnsi="Times New Roman" w:cs="Times New Roman"/>
          <w:sz w:val="24"/>
          <w:szCs w:val="24"/>
        </w:rPr>
        <w:t xml:space="preserve">10:55 – 11:40 </w:t>
      </w:r>
    </w:p>
    <w:p w14:paraId="0A043495" w14:textId="77777777" w:rsidR="00E02328" w:rsidRPr="004C2092" w:rsidRDefault="00E02328" w:rsidP="00E02328">
      <w:pPr>
        <w:numPr>
          <w:ilvl w:val="1"/>
          <w:numId w:val="6"/>
        </w:numPr>
        <w:spacing w:after="192" w:line="259" w:lineRule="auto"/>
        <w:ind w:hanging="1227"/>
        <w:rPr>
          <w:rFonts w:ascii="Times New Roman" w:hAnsi="Times New Roman" w:cs="Times New Roman"/>
          <w:sz w:val="24"/>
          <w:szCs w:val="24"/>
        </w:rPr>
      </w:pPr>
      <w:r w:rsidRPr="004C2092">
        <w:rPr>
          <w:rFonts w:ascii="Times New Roman" w:eastAsia="Courier New" w:hAnsi="Times New Roman" w:cs="Times New Roman"/>
          <w:sz w:val="24"/>
          <w:szCs w:val="24"/>
        </w:rPr>
        <w:t xml:space="preserve">11:50 – 12:35 </w:t>
      </w:r>
    </w:p>
    <w:p w14:paraId="5E61F98A" w14:textId="77777777" w:rsidR="00E02328" w:rsidRPr="004C2092" w:rsidRDefault="00E02328" w:rsidP="00E02328">
      <w:pPr>
        <w:numPr>
          <w:ilvl w:val="1"/>
          <w:numId w:val="6"/>
        </w:numPr>
        <w:spacing w:after="192" w:line="259" w:lineRule="auto"/>
        <w:ind w:hanging="1227"/>
        <w:rPr>
          <w:rFonts w:ascii="Times New Roman" w:hAnsi="Times New Roman" w:cs="Times New Roman"/>
          <w:sz w:val="24"/>
          <w:szCs w:val="24"/>
        </w:rPr>
      </w:pPr>
      <w:r w:rsidRPr="004C2092">
        <w:rPr>
          <w:rFonts w:ascii="Times New Roman" w:eastAsia="Courier New" w:hAnsi="Times New Roman" w:cs="Times New Roman"/>
          <w:sz w:val="24"/>
          <w:szCs w:val="24"/>
        </w:rPr>
        <w:t xml:space="preserve">12:45 – 13:30 </w:t>
      </w:r>
    </w:p>
    <w:p w14:paraId="6FAF12EC" w14:textId="77777777" w:rsidR="00E02328" w:rsidRPr="004C2092" w:rsidRDefault="00E02328" w:rsidP="00E02328">
      <w:pPr>
        <w:numPr>
          <w:ilvl w:val="1"/>
          <w:numId w:val="6"/>
        </w:numPr>
        <w:spacing w:after="192" w:line="259" w:lineRule="auto"/>
        <w:ind w:hanging="1227"/>
        <w:rPr>
          <w:rFonts w:ascii="Times New Roman" w:hAnsi="Times New Roman" w:cs="Times New Roman"/>
          <w:sz w:val="24"/>
          <w:szCs w:val="24"/>
        </w:rPr>
      </w:pPr>
      <w:r w:rsidRPr="004C2092">
        <w:rPr>
          <w:rFonts w:ascii="Times New Roman" w:eastAsia="Courier New" w:hAnsi="Times New Roman" w:cs="Times New Roman"/>
          <w:sz w:val="24"/>
          <w:szCs w:val="24"/>
        </w:rPr>
        <w:lastRenderedPageBreak/>
        <w:t xml:space="preserve">13:35 – 14:20 </w:t>
      </w:r>
    </w:p>
    <w:p w14:paraId="2A75E83D" w14:textId="77777777" w:rsidR="00E02328" w:rsidRPr="004C2092" w:rsidRDefault="00E02328" w:rsidP="00E02328">
      <w:pPr>
        <w:numPr>
          <w:ilvl w:val="1"/>
          <w:numId w:val="6"/>
        </w:numPr>
        <w:spacing w:after="246" w:line="259" w:lineRule="auto"/>
        <w:ind w:hanging="1227"/>
        <w:rPr>
          <w:rFonts w:ascii="Times New Roman" w:hAnsi="Times New Roman" w:cs="Times New Roman"/>
          <w:sz w:val="24"/>
          <w:szCs w:val="24"/>
        </w:rPr>
      </w:pPr>
      <w:r w:rsidRPr="004C2092">
        <w:rPr>
          <w:rFonts w:ascii="Times New Roman" w:eastAsia="Courier New" w:hAnsi="Times New Roman" w:cs="Times New Roman"/>
          <w:sz w:val="24"/>
          <w:szCs w:val="24"/>
        </w:rPr>
        <w:t xml:space="preserve">14:25 – 15:10 </w:t>
      </w:r>
    </w:p>
    <w:p w14:paraId="085B336C"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Po příchodu do budovy si žáci odkládají obuv a svršky do šaten a ihned odcházejí do učeben. </w:t>
      </w:r>
    </w:p>
    <w:p w14:paraId="2DD05FBF"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Šatny jednotlivých tříd uzamyká určená služba a klíč ponechá ve třídě až do odchodu ze školy domů. Poté klíč na budově A ponechá v zámku a na budově C má každý žák svůj klíč od šatní skříňky, za který je zodpovědný. Prostor šaten se uzamyká a žáci se pohybují v šatnách pouze za dohledu zaměstnance školy. Hlavní dveře k šatnám jsou v průběhu dne zamčené. </w:t>
      </w:r>
    </w:p>
    <w:p w14:paraId="2DF5EDFE"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Žáci chodí do školy pravidelně a včas podle rozvrhu hodin a účastní se činností organizovaných školou; do školy přichází 15 minut před začátkem vyučování a nejpozději 5 minut před zahájením vyučování jsou na svém místě. </w:t>
      </w:r>
    </w:p>
    <w:p w14:paraId="4EB7E750"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Před začátkem vyučovací hodiny si žáci včas připravit potřebné pomůcky. </w:t>
      </w:r>
    </w:p>
    <w:p w14:paraId="0031D131"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Žáci zaujmou po zvonění své místo. </w:t>
      </w:r>
    </w:p>
    <w:p w14:paraId="1232F236"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Pokud po zvonění nepřijde vyučující do pěti minut, žákovská služba oznámí tento fakt jakémukoliv pedagogickému pracovníkovi. </w:t>
      </w:r>
    </w:p>
    <w:p w14:paraId="4782B7F1"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Vyučovací hodinu zahajuje a končí učitel. </w:t>
      </w:r>
    </w:p>
    <w:p w14:paraId="7CD774D7"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Žák omlouvá svoji nepřipravenost či zapomenutí pomůcek zpravidla na začátku hodiny. </w:t>
      </w:r>
    </w:p>
    <w:p w14:paraId="70AA5BC8"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V průběhu vyučování musí být dodržovány stanovené přestávky. </w:t>
      </w:r>
    </w:p>
    <w:p w14:paraId="528FF547"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Žáci musí mít při pobytu ve škole ve všech budovách školy i během všech školních akcí mobilní telefon vypnutý a uložený v tašce (výjimky povoluje učitel). </w:t>
      </w:r>
    </w:p>
    <w:p w14:paraId="77C174BD"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Velké přestávky mohou žáci z budovy C za příznivého počasí a se souhlasem dohlížejícího učitele trávit venku v areálu školy, jsou však povinni dodržovat jeho pokyny. </w:t>
      </w:r>
    </w:p>
    <w:p w14:paraId="53A86F98"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Během velké přestávky mohou žáci využít nabídky školní knihovny.</w:t>
      </w:r>
    </w:p>
    <w:p w14:paraId="7FCDFA7F"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Během velké přestávky mohou žáci využít odpočinkových zón na chodbě, za podmínky dodržování předem stanovených pravidel.</w:t>
      </w:r>
    </w:p>
    <w:p w14:paraId="1C0FEA00" w14:textId="58B2825E"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Během vyučování žáci mohou opustit třídu </w:t>
      </w:r>
      <w:r w:rsidR="00764A2E" w:rsidRPr="004C2092">
        <w:rPr>
          <w:rFonts w:ascii="Times New Roman" w:hAnsi="Times New Roman" w:cs="Times New Roman"/>
          <w:sz w:val="24"/>
          <w:szCs w:val="24"/>
        </w:rPr>
        <w:t>pouze se</w:t>
      </w:r>
      <w:r w:rsidRPr="004C2092">
        <w:rPr>
          <w:rFonts w:ascii="Times New Roman" w:hAnsi="Times New Roman" w:cs="Times New Roman"/>
          <w:sz w:val="24"/>
          <w:szCs w:val="24"/>
        </w:rPr>
        <w:t xml:space="preserve"> souhlasem vyučujícího (např. na toaletu)</w:t>
      </w:r>
    </w:p>
    <w:p w14:paraId="2990D240"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b/>
          <w:bCs/>
          <w:sz w:val="24"/>
          <w:szCs w:val="24"/>
        </w:rPr>
      </w:pPr>
      <w:r w:rsidRPr="004C2092">
        <w:rPr>
          <w:rFonts w:ascii="Times New Roman" w:hAnsi="Times New Roman" w:cs="Times New Roman"/>
          <w:b/>
          <w:bCs/>
          <w:sz w:val="24"/>
          <w:szCs w:val="24"/>
        </w:rPr>
        <w:t>Budovu školy mohou žáci opustit během vyučování pouze za podmínek:</w:t>
      </w:r>
    </w:p>
    <w:p w14:paraId="33DEA955" w14:textId="61524CAA" w:rsidR="00E02328" w:rsidRPr="004C2092" w:rsidRDefault="00E02328" w:rsidP="00E02328">
      <w:pPr>
        <w:pStyle w:val="Odstavecseseznamem"/>
        <w:numPr>
          <w:ilvl w:val="0"/>
          <w:numId w:val="74"/>
        </w:numPr>
        <w:ind w:right="1"/>
      </w:pPr>
      <w:r w:rsidRPr="004C2092">
        <w:t xml:space="preserve">při </w:t>
      </w:r>
      <w:r w:rsidR="00764A2E" w:rsidRPr="004C2092">
        <w:t>nevolnosti – pouze</w:t>
      </w:r>
      <w:r w:rsidRPr="004C2092">
        <w:t xml:space="preserve"> v doprovodu zákonného zástupce</w:t>
      </w:r>
    </w:p>
    <w:p w14:paraId="0012F1AF" w14:textId="6312DFD1" w:rsidR="00E02328" w:rsidRPr="004C2092" w:rsidRDefault="00E02328" w:rsidP="00E02328">
      <w:pPr>
        <w:pStyle w:val="Odstavecseseznamem"/>
        <w:numPr>
          <w:ilvl w:val="0"/>
          <w:numId w:val="74"/>
        </w:numPr>
        <w:ind w:right="1"/>
        <w:rPr>
          <w:color w:val="000000" w:themeColor="text1"/>
        </w:rPr>
      </w:pPr>
      <w:r w:rsidRPr="004C2092">
        <w:t>po předchozí písemné zprávě zákonných zástupců v </w:t>
      </w:r>
      <w:proofErr w:type="spellStart"/>
      <w:r w:rsidR="00764A2E">
        <w:t>E</w:t>
      </w:r>
      <w:r w:rsidRPr="004C2092">
        <w:t>dookitu</w:t>
      </w:r>
      <w:proofErr w:type="spellEnd"/>
      <w:r w:rsidRPr="004C2092">
        <w:t xml:space="preserve"> </w:t>
      </w:r>
    </w:p>
    <w:p w14:paraId="71CE64D8" w14:textId="0AAAF4C5" w:rsidR="00E02328" w:rsidRPr="004C2092" w:rsidRDefault="00E02328" w:rsidP="00E02328">
      <w:pPr>
        <w:pStyle w:val="Odstavecseseznamem"/>
        <w:numPr>
          <w:ilvl w:val="0"/>
          <w:numId w:val="74"/>
        </w:numPr>
        <w:ind w:right="1"/>
        <w:rPr>
          <w:color w:val="000000" w:themeColor="text1"/>
        </w:rPr>
      </w:pPr>
      <w:r w:rsidRPr="004C2092">
        <w:rPr>
          <w:color w:val="000000" w:themeColor="text1"/>
        </w:rPr>
        <w:t xml:space="preserve">s písemným povolením ředitelky školy týkající se pravidelného uvolňování z jiných důvodů (ranní trénink, odpolední </w:t>
      </w:r>
      <w:r w:rsidR="00764A2E" w:rsidRPr="004C2092">
        <w:rPr>
          <w:color w:val="000000" w:themeColor="text1"/>
        </w:rPr>
        <w:t>trénink</w:t>
      </w:r>
      <w:r w:rsidRPr="004C2092">
        <w:rPr>
          <w:color w:val="000000" w:themeColor="text1"/>
        </w:rPr>
        <w:t xml:space="preserve"> atd.)  </w:t>
      </w:r>
    </w:p>
    <w:p w14:paraId="15FF9AFF"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Na toaletě tráví žáci pouze nezbytně nutnou dobu. </w:t>
      </w:r>
    </w:p>
    <w:p w14:paraId="09E9F8BD"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V šatnách se v průběhu dne nepohybují žáci vůbec, výjimku tvoří odchod na tělesnou výchovu či jinou aktivitu, popř. při pozdním příchodu do školy či při </w:t>
      </w:r>
      <w:r w:rsidRPr="004C2092">
        <w:rPr>
          <w:rFonts w:ascii="Times New Roman" w:hAnsi="Times New Roman" w:cs="Times New Roman"/>
          <w:sz w:val="24"/>
          <w:szCs w:val="24"/>
        </w:rPr>
        <w:lastRenderedPageBreak/>
        <w:t>předčasném odchodu, vždy však jen na nezbytně nutnou dobu a za přítomnosti dohledu zaměstnance školy.</w:t>
      </w:r>
    </w:p>
    <w:p w14:paraId="6FF824CD"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Odchází-li žák ze školy předčasně či přichází-li po začátku vyučování:</w:t>
      </w:r>
    </w:p>
    <w:p w14:paraId="1DA8CAE1" w14:textId="77777777" w:rsidR="00E02328" w:rsidRPr="004C2092" w:rsidRDefault="00E02328" w:rsidP="00E02328">
      <w:pPr>
        <w:ind w:left="1066" w:right="1"/>
        <w:rPr>
          <w:rFonts w:ascii="Times New Roman" w:hAnsi="Times New Roman" w:cs="Times New Roman"/>
          <w:sz w:val="24"/>
          <w:szCs w:val="24"/>
        </w:rPr>
      </w:pPr>
      <w:r w:rsidRPr="004C2092">
        <w:rPr>
          <w:rFonts w:ascii="Times New Roman" w:hAnsi="Times New Roman" w:cs="Times New Roman"/>
          <w:sz w:val="24"/>
          <w:szCs w:val="24"/>
        </w:rPr>
        <w:t xml:space="preserve">Budova A: vyzvedne si klíč od příslušné šatny ve třídě, vyučující mu zapůjčí klíč od hlavních dveří k šatnám. </w:t>
      </w:r>
    </w:p>
    <w:p w14:paraId="6F7BDDB2" w14:textId="77777777" w:rsidR="00E02328" w:rsidRPr="004C2092" w:rsidRDefault="00E02328" w:rsidP="00E02328">
      <w:pPr>
        <w:ind w:left="1066" w:right="1"/>
        <w:rPr>
          <w:rFonts w:ascii="Times New Roman" w:hAnsi="Times New Roman" w:cs="Times New Roman"/>
          <w:sz w:val="24"/>
          <w:szCs w:val="24"/>
        </w:rPr>
      </w:pPr>
      <w:r w:rsidRPr="004C2092">
        <w:rPr>
          <w:rFonts w:ascii="Times New Roman" w:hAnsi="Times New Roman" w:cs="Times New Roman"/>
          <w:sz w:val="24"/>
          <w:szCs w:val="24"/>
        </w:rPr>
        <w:t xml:space="preserve">Budova C: Žáci mají každý svoji osobní skříňku, ke které vlastní klíč, požádají pouze o odemčení prostor šaten, to vše za dohledu zaměstnance školy. </w:t>
      </w:r>
    </w:p>
    <w:p w14:paraId="7DF4EC32"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Z učebny žáci odchází pod vedením vyučujícího. </w:t>
      </w:r>
    </w:p>
    <w:p w14:paraId="38164801"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Na tělesnou výchovu, pracovní činnosti a další společné akce odchází vždy celá třída společně dle pokynů vyučujícího. </w:t>
      </w:r>
    </w:p>
    <w:p w14:paraId="49D5225C"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Do odborných učeben, tělocvičen, kabinetů apod. vstupují žáci pouze s doprovodem učitele. </w:t>
      </w:r>
    </w:p>
    <w:p w14:paraId="1093EEA7"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Při odchodu ze třídy zanechávají žáci třídu uklizenou, tabuli smazanou, světla vypnutá. </w:t>
      </w:r>
    </w:p>
    <w:p w14:paraId="16373E3C"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Při odchodu z odpočinkových zón na chodbě zanechávají žáci tyto zóny uklizené, srovnané a čisté. </w:t>
      </w:r>
    </w:p>
    <w:p w14:paraId="605B34CC" w14:textId="77777777" w:rsidR="00E02328" w:rsidRPr="004C2092" w:rsidRDefault="00E02328" w:rsidP="00E02328">
      <w:pPr>
        <w:numPr>
          <w:ilvl w:val="0"/>
          <w:numId w:val="6"/>
        </w:numPr>
        <w:spacing w:after="23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Žáci mohou zůstávat v době mimo vyučování ve škole pouze se svolením vyučujících, nebo jiných zaměstnanců školy pověřených dohledem.</w:t>
      </w:r>
    </w:p>
    <w:p w14:paraId="26056E5F" w14:textId="47EB358D" w:rsidR="00E02328" w:rsidRPr="004C2092" w:rsidRDefault="00764A2E" w:rsidP="00E02328">
      <w:pPr>
        <w:numPr>
          <w:ilvl w:val="0"/>
          <w:numId w:val="6"/>
        </w:numPr>
        <w:spacing w:after="23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Pokud dojíždí</w:t>
      </w:r>
      <w:r w:rsidR="00E02328" w:rsidRPr="004C2092">
        <w:rPr>
          <w:rFonts w:ascii="Times New Roman" w:hAnsi="Times New Roman" w:cs="Times New Roman"/>
          <w:sz w:val="24"/>
          <w:szCs w:val="24"/>
        </w:rPr>
        <w:t xml:space="preserve"> žáci do školy na kole, jsou povinni uzamčené kolo uschovat venku na </w:t>
      </w:r>
      <w:r w:rsidRPr="004C2092">
        <w:rPr>
          <w:rFonts w:ascii="Times New Roman" w:hAnsi="Times New Roman" w:cs="Times New Roman"/>
          <w:sz w:val="24"/>
          <w:szCs w:val="24"/>
        </w:rPr>
        <w:t>stojanu,</w:t>
      </w:r>
      <w:r w:rsidR="00E02328" w:rsidRPr="004C2092">
        <w:rPr>
          <w:rFonts w:ascii="Times New Roman" w:hAnsi="Times New Roman" w:cs="Times New Roman"/>
          <w:sz w:val="24"/>
          <w:szCs w:val="24"/>
        </w:rPr>
        <w:t xml:space="preserve"> a ne v budově školy</w:t>
      </w:r>
    </w:p>
    <w:p w14:paraId="3967FA72" w14:textId="77777777" w:rsidR="00E02328" w:rsidRPr="004C2092" w:rsidRDefault="00E02328" w:rsidP="00E02328">
      <w:pPr>
        <w:numPr>
          <w:ilvl w:val="0"/>
          <w:numId w:val="6"/>
        </w:numPr>
        <w:spacing w:after="236" w:line="249" w:lineRule="auto"/>
        <w:ind w:right="1" w:hanging="706"/>
        <w:rPr>
          <w:rFonts w:ascii="Times New Roman" w:hAnsi="Times New Roman" w:cs="Times New Roman"/>
          <w:sz w:val="24"/>
          <w:szCs w:val="24"/>
        </w:rPr>
      </w:pPr>
      <w:r w:rsidRPr="004C2092">
        <w:rPr>
          <w:rFonts w:ascii="Times New Roman" w:hAnsi="Times New Roman" w:cs="Times New Roman"/>
          <w:sz w:val="24"/>
          <w:szCs w:val="24"/>
        </w:rPr>
        <w:t>Pokud se vyučuje ve dvouhodinových blocích na konci dopoledního nebo odpoledního vyučování (zpravidla předměty výchovného charakteru), není mezi jednotlivými hodinami přestávka a výuka končí o 5 minut dříve.</w:t>
      </w:r>
    </w:p>
    <w:p w14:paraId="64FFA946" w14:textId="6A3E5453" w:rsidR="00E02328" w:rsidRPr="004C2092" w:rsidRDefault="008D3888" w:rsidP="00E02328">
      <w:pPr>
        <w:pStyle w:val="Nadpis2"/>
        <w:ind w:left="355"/>
        <w:rPr>
          <w:rFonts w:ascii="Times New Roman" w:hAnsi="Times New Roman" w:cs="Times New Roman"/>
          <w:b/>
          <w:bCs/>
          <w:sz w:val="24"/>
          <w:szCs w:val="24"/>
        </w:rPr>
      </w:pPr>
      <w:r w:rsidRPr="004C2092">
        <w:rPr>
          <w:rFonts w:ascii="Times New Roman" w:hAnsi="Times New Roman" w:cs="Times New Roman"/>
          <w:b/>
          <w:bCs/>
          <w:sz w:val="24"/>
          <w:szCs w:val="24"/>
        </w:rPr>
        <w:t>5</w:t>
      </w:r>
      <w:r w:rsidR="00E02328" w:rsidRPr="004C2092">
        <w:rPr>
          <w:rFonts w:ascii="Times New Roman" w:hAnsi="Times New Roman" w:cs="Times New Roman"/>
          <w:b/>
          <w:bCs/>
          <w:sz w:val="24"/>
          <w:szCs w:val="24"/>
        </w:rPr>
        <w:t xml:space="preserve">.2 Režim mimo školu          </w:t>
      </w:r>
    </w:p>
    <w:p w14:paraId="3F0DD5AB" w14:textId="2C1210FE" w:rsidR="00E02328" w:rsidRPr="004C2092" w:rsidRDefault="00E02328"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 xml:space="preserve">Při akcích mimo místo, kde škola uskutečňuje vzdělávání, zajišťuje organizující pedagog bezpečnost a ochranu zdraví na předem určeném místě 15 minut před započetím akce. Po skončení akce končí zajišťování bezpečnosti a ochrany zdraví žáků na předem určeném místě a v předem určeném čase. Místo a čas počátku a konce akce oznámí organizující učitel zákonným zástupcům nejméně 2 dny předem prostřednictvím </w:t>
      </w:r>
      <w:proofErr w:type="spellStart"/>
      <w:r w:rsidR="00764A2E">
        <w:rPr>
          <w:rFonts w:ascii="Times New Roman" w:hAnsi="Times New Roman" w:cs="Times New Roman"/>
          <w:sz w:val="24"/>
          <w:szCs w:val="24"/>
        </w:rPr>
        <w:t>E</w:t>
      </w:r>
      <w:r w:rsidRPr="004C2092">
        <w:rPr>
          <w:rFonts w:ascii="Times New Roman" w:hAnsi="Times New Roman" w:cs="Times New Roman"/>
          <w:sz w:val="24"/>
          <w:szCs w:val="24"/>
        </w:rPr>
        <w:t>dookitu</w:t>
      </w:r>
      <w:proofErr w:type="spellEnd"/>
      <w:r w:rsidRPr="004C2092">
        <w:rPr>
          <w:rFonts w:ascii="Times New Roman" w:hAnsi="Times New Roman" w:cs="Times New Roman"/>
          <w:sz w:val="24"/>
          <w:szCs w:val="24"/>
        </w:rPr>
        <w:t xml:space="preserve">. </w:t>
      </w:r>
    </w:p>
    <w:p w14:paraId="10CAE8E6" w14:textId="77777777" w:rsidR="00E02328" w:rsidRPr="004C2092" w:rsidRDefault="00E02328" w:rsidP="00E02328">
      <w:pPr>
        <w:numPr>
          <w:ilvl w:val="0"/>
          <w:numId w:val="7"/>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Při přecházení žáků na místa vyučování či jiných akcí mimo budovu školy se žáci řídí pravidly silničního provozu a pokyny doprovázejících osob. </w:t>
      </w:r>
    </w:p>
    <w:p w14:paraId="535588FC" w14:textId="77777777" w:rsidR="00E02328" w:rsidRPr="004C2092" w:rsidRDefault="00E02328" w:rsidP="00E02328">
      <w:pPr>
        <w:numPr>
          <w:ilvl w:val="0"/>
          <w:numId w:val="7"/>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Sportovních aktivit – lyžařského výcviku, výcviku plavání, bruslení apod. se mohou účastnit pouze žáci zdravotně k tomu způsobilí. </w:t>
      </w:r>
    </w:p>
    <w:p w14:paraId="137505B0" w14:textId="77777777" w:rsidR="00E02328" w:rsidRPr="004C2092" w:rsidRDefault="00E02328" w:rsidP="00E02328">
      <w:pPr>
        <w:numPr>
          <w:ilvl w:val="0"/>
          <w:numId w:val="7"/>
        </w:numPr>
        <w:spacing w:after="260"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Chování žáka na mimoškolních akcích je součástí celkového hodnocení žáka včetně klasifikace na vysvědčení. </w:t>
      </w:r>
    </w:p>
    <w:p w14:paraId="0B67F81F" w14:textId="53BB6670" w:rsidR="00E02328" w:rsidRPr="004C2092" w:rsidRDefault="008D3888" w:rsidP="00E02328">
      <w:pPr>
        <w:pStyle w:val="Nadpis1"/>
        <w:ind w:left="355"/>
        <w:rPr>
          <w:rFonts w:ascii="Times New Roman" w:hAnsi="Times New Roman" w:cs="Times New Roman"/>
          <w:b/>
          <w:bCs/>
          <w:sz w:val="24"/>
          <w:szCs w:val="24"/>
        </w:rPr>
      </w:pPr>
      <w:r w:rsidRPr="004C2092">
        <w:rPr>
          <w:rFonts w:ascii="Times New Roman" w:hAnsi="Times New Roman" w:cs="Times New Roman"/>
          <w:b/>
          <w:bCs/>
          <w:sz w:val="24"/>
          <w:szCs w:val="24"/>
        </w:rPr>
        <w:lastRenderedPageBreak/>
        <w:t>6</w:t>
      </w:r>
      <w:r w:rsidR="00E02328" w:rsidRPr="004C2092">
        <w:rPr>
          <w:rFonts w:ascii="Times New Roman" w:hAnsi="Times New Roman" w:cs="Times New Roman"/>
          <w:b/>
          <w:bCs/>
          <w:sz w:val="24"/>
          <w:szCs w:val="24"/>
        </w:rPr>
        <w:t xml:space="preserve">. Distanční výuka </w:t>
      </w:r>
    </w:p>
    <w:p w14:paraId="2EA6862B" w14:textId="77777777" w:rsidR="00E02328" w:rsidRPr="004C2092" w:rsidRDefault="00E02328" w:rsidP="00E02328">
      <w:pPr>
        <w:spacing w:after="217"/>
        <w:ind w:left="426" w:right="1" w:hanging="284"/>
        <w:rPr>
          <w:rFonts w:ascii="Times New Roman" w:hAnsi="Times New Roman" w:cs="Times New Roman"/>
          <w:sz w:val="24"/>
          <w:szCs w:val="24"/>
        </w:rPr>
      </w:pPr>
      <w:r w:rsidRPr="004C2092">
        <w:rPr>
          <w:rFonts w:ascii="Times New Roman" w:hAnsi="Times New Roman" w:cs="Times New Roman"/>
          <w:sz w:val="24"/>
          <w:szCs w:val="24"/>
        </w:rPr>
        <w:t xml:space="preserve">    Škola má povinnost poskytovat vzdělávání distančním způsobem za těchto mimořádných situací: </w:t>
      </w:r>
    </w:p>
    <w:p w14:paraId="4575EF58" w14:textId="77777777" w:rsidR="00E02328" w:rsidRPr="004C2092" w:rsidRDefault="00E02328" w:rsidP="00E02328">
      <w:pPr>
        <w:ind w:left="426" w:right="1"/>
        <w:rPr>
          <w:rFonts w:ascii="Times New Roman" w:hAnsi="Times New Roman" w:cs="Times New Roman"/>
          <w:sz w:val="24"/>
          <w:szCs w:val="24"/>
        </w:rPr>
      </w:pPr>
      <w:r w:rsidRPr="004C2092">
        <w:rPr>
          <w:rFonts w:ascii="Times New Roman" w:hAnsi="Times New Roman" w:cs="Times New Roman"/>
          <w:sz w:val="24"/>
          <w:szCs w:val="24"/>
        </w:rPr>
        <w:t xml:space="preserve">Dojde-li k vyhlášení krizového stavu podle zákona č. 240/2000 Sb., o krizovém řízení a o změně některých zákonů (krizový zákon), ve znění pozdějších předpisů. Krizovým stavem je podle § 2 písm. b) krizového zákona stav nebezpečí, nouzový stav nebo stav ohrožení státu. </w:t>
      </w:r>
    </w:p>
    <w:p w14:paraId="586BE6FF" w14:textId="77777777" w:rsidR="00E02328" w:rsidRPr="004C2092" w:rsidRDefault="00E02328" w:rsidP="00E02328">
      <w:pPr>
        <w:ind w:left="426" w:right="1"/>
        <w:rPr>
          <w:rFonts w:ascii="Times New Roman" w:hAnsi="Times New Roman" w:cs="Times New Roman"/>
          <w:sz w:val="24"/>
          <w:szCs w:val="24"/>
        </w:rPr>
      </w:pPr>
      <w:r w:rsidRPr="004C2092">
        <w:rPr>
          <w:rFonts w:ascii="Times New Roman" w:hAnsi="Times New Roman" w:cs="Times New Roman"/>
          <w:sz w:val="24"/>
          <w:szCs w:val="24"/>
        </w:rPr>
        <w:t xml:space="preserve">Dojde-li k nařízení mimořádného opatření Ministerstva zdravotnictví nebo krajské hygienické stanice podle zákona č. 258/2000 Sb., o ochraně veřejného zdraví a o změně souvisejících zákonů, ve znění pozdějších předpisů. Mimořádným opatřením při epidemii nebo nebezpečí jejího vzniku může být právě i uzavření škol (viz § 69 ve spojení s § 80 odst. 1 písm. g), resp. s § 82 odst. 2 písm. m) zákona o ochraně veřejného zdraví). </w:t>
      </w:r>
    </w:p>
    <w:p w14:paraId="3E89B148" w14:textId="77777777" w:rsidR="00E02328" w:rsidRPr="004C2092" w:rsidRDefault="00E02328" w:rsidP="00E02328">
      <w:pPr>
        <w:spacing w:after="168"/>
        <w:ind w:left="426" w:right="1" w:hanging="284"/>
        <w:rPr>
          <w:rFonts w:ascii="Times New Roman" w:hAnsi="Times New Roman" w:cs="Times New Roman"/>
          <w:sz w:val="24"/>
          <w:szCs w:val="24"/>
        </w:rPr>
      </w:pPr>
      <w:r w:rsidRPr="004C2092">
        <w:rPr>
          <w:rFonts w:ascii="Times New Roman" w:hAnsi="Times New Roman" w:cs="Times New Roman"/>
          <w:sz w:val="24"/>
          <w:szCs w:val="24"/>
        </w:rPr>
        <w:t xml:space="preserve">     Dojde-li k nařízení karantény. Nařídit karanténu může např. krajská hygienická stanice nebo      poskytovatel zdravotních služeb. </w:t>
      </w:r>
    </w:p>
    <w:p w14:paraId="4362FF88" w14:textId="77777777" w:rsidR="00E02328" w:rsidRPr="004C2092" w:rsidRDefault="00E02328" w:rsidP="00E02328">
      <w:pPr>
        <w:spacing w:after="165"/>
        <w:ind w:left="437" w:right="1"/>
        <w:rPr>
          <w:rFonts w:ascii="Times New Roman" w:hAnsi="Times New Roman" w:cs="Times New Roman"/>
          <w:sz w:val="24"/>
          <w:szCs w:val="24"/>
        </w:rPr>
      </w:pPr>
      <w:r w:rsidRPr="004C2092">
        <w:rPr>
          <w:rFonts w:ascii="Times New Roman" w:hAnsi="Times New Roman" w:cs="Times New Roman"/>
          <w:sz w:val="24"/>
          <w:szCs w:val="24"/>
        </w:rPr>
        <w:t xml:space="preserve">Pokud dojde v důsledku výše uvedeného ke znemožnění osobní přítomnosti většiny žáků nejméně jedné třídy, pak je škola povinna automaticky začít poskytovat vzdělávání distančním způsobem těm žákům, kteří jsou mimořádnou situací přímo dotčeni – tedy těm, kteří nemohou být osobně přítomni ve škole. </w:t>
      </w:r>
    </w:p>
    <w:p w14:paraId="47F1DF38" w14:textId="77777777" w:rsidR="00E02328" w:rsidRPr="004C2092" w:rsidRDefault="00E02328" w:rsidP="00E02328">
      <w:pPr>
        <w:spacing w:after="168"/>
        <w:ind w:left="437" w:right="1"/>
        <w:rPr>
          <w:rFonts w:ascii="Times New Roman" w:hAnsi="Times New Roman" w:cs="Times New Roman"/>
          <w:sz w:val="24"/>
          <w:szCs w:val="24"/>
        </w:rPr>
      </w:pPr>
      <w:r w:rsidRPr="004C2092">
        <w:rPr>
          <w:rFonts w:ascii="Times New Roman" w:hAnsi="Times New Roman" w:cs="Times New Roman"/>
          <w:sz w:val="24"/>
          <w:szCs w:val="24"/>
        </w:rPr>
        <w:t xml:space="preserve">Vzdělávání i nadále probíhá v souladu s RVP a ŠVP, avšak pouze do té míry, do které je to vhodné s ohledem na konkrétní situaci žáka i školy. Není tedy nutné splnit veškeré požadavky RVP či ŠVP, neboť je zřejmé, že nelze klást rovnítko mezi vzdělávání s osobní přítomností ve škole a vzdělávání distančním způsobem, a to i s ohledem na různé podmínky jednotlivých žáků. </w:t>
      </w:r>
    </w:p>
    <w:p w14:paraId="250D46E1" w14:textId="77777777" w:rsidR="00E02328" w:rsidRPr="004C2092" w:rsidRDefault="00E02328" w:rsidP="00E02328">
      <w:pPr>
        <w:spacing w:after="163"/>
        <w:ind w:left="437" w:right="1"/>
        <w:rPr>
          <w:rFonts w:ascii="Times New Roman" w:hAnsi="Times New Roman" w:cs="Times New Roman"/>
          <w:sz w:val="24"/>
          <w:szCs w:val="24"/>
        </w:rPr>
      </w:pPr>
      <w:r w:rsidRPr="004C2092">
        <w:rPr>
          <w:rFonts w:ascii="Times New Roman" w:hAnsi="Times New Roman" w:cs="Times New Roman"/>
          <w:sz w:val="24"/>
          <w:szCs w:val="24"/>
        </w:rPr>
        <w:t xml:space="preserve">Distanční vzdělávání probíhá prostřednictvím školního intranetu </w:t>
      </w:r>
      <w:proofErr w:type="spellStart"/>
      <w:r w:rsidRPr="004C2092">
        <w:rPr>
          <w:rFonts w:ascii="Times New Roman" w:hAnsi="Times New Roman" w:cs="Times New Roman"/>
          <w:sz w:val="24"/>
          <w:szCs w:val="24"/>
        </w:rPr>
        <w:t>Edookit</w:t>
      </w:r>
      <w:proofErr w:type="spellEnd"/>
      <w:r w:rsidRPr="004C2092">
        <w:rPr>
          <w:rFonts w:ascii="Times New Roman" w:hAnsi="Times New Roman" w:cs="Times New Roman"/>
          <w:sz w:val="24"/>
          <w:szCs w:val="24"/>
        </w:rPr>
        <w:t xml:space="preserve"> a/nebo prostřednictvím platformy Microsoft Teams, která umožňuje navíc pořádání videokonferencí. Ty lze snadno propojit se školním intranetem </w:t>
      </w:r>
      <w:proofErr w:type="spellStart"/>
      <w:r w:rsidRPr="004C2092">
        <w:rPr>
          <w:rFonts w:ascii="Times New Roman" w:hAnsi="Times New Roman" w:cs="Times New Roman"/>
          <w:sz w:val="24"/>
          <w:szCs w:val="24"/>
        </w:rPr>
        <w:t>Edookit</w:t>
      </w:r>
      <w:proofErr w:type="spellEnd"/>
      <w:r w:rsidRPr="004C2092">
        <w:rPr>
          <w:rFonts w:ascii="Times New Roman" w:hAnsi="Times New Roman" w:cs="Times New Roman"/>
          <w:sz w:val="24"/>
          <w:szCs w:val="24"/>
        </w:rPr>
        <w:t xml:space="preserve">. V případě distanční výuky prostřednictvím platformy Microsoft Teams je jednotlivým třídám vytvářeno vhodné výukové prostředí. </w:t>
      </w:r>
    </w:p>
    <w:p w14:paraId="0964EFEC" w14:textId="77777777" w:rsidR="00E02328" w:rsidRPr="004C2092" w:rsidRDefault="00E02328" w:rsidP="00E02328">
      <w:pPr>
        <w:spacing w:after="165"/>
        <w:ind w:left="437" w:right="1"/>
        <w:rPr>
          <w:rFonts w:ascii="Times New Roman" w:hAnsi="Times New Roman" w:cs="Times New Roman"/>
          <w:sz w:val="24"/>
          <w:szCs w:val="24"/>
        </w:rPr>
      </w:pPr>
      <w:r w:rsidRPr="004C2092">
        <w:rPr>
          <w:rFonts w:ascii="Times New Roman" w:hAnsi="Times New Roman" w:cs="Times New Roman"/>
          <w:sz w:val="24"/>
          <w:szCs w:val="24"/>
        </w:rPr>
        <w:t xml:space="preserve">V případě distanční výuky jsou všem žákům zajištěny přihlašovací údaje do školního intranetu </w:t>
      </w:r>
      <w:proofErr w:type="spellStart"/>
      <w:r w:rsidRPr="004C2092">
        <w:rPr>
          <w:rFonts w:ascii="Times New Roman" w:hAnsi="Times New Roman" w:cs="Times New Roman"/>
          <w:sz w:val="24"/>
          <w:szCs w:val="24"/>
        </w:rPr>
        <w:t>Edookit</w:t>
      </w:r>
      <w:proofErr w:type="spellEnd"/>
      <w:r w:rsidRPr="004C2092">
        <w:rPr>
          <w:rFonts w:ascii="Times New Roman" w:hAnsi="Times New Roman" w:cs="Times New Roman"/>
          <w:sz w:val="24"/>
          <w:szCs w:val="24"/>
        </w:rPr>
        <w:t xml:space="preserve"> a/nebo do platformy Microsoft Teams. </w:t>
      </w:r>
    </w:p>
    <w:p w14:paraId="0054DD79" w14:textId="77777777" w:rsidR="00E02328" w:rsidRPr="004C2092" w:rsidRDefault="00E02328" w:rsidP="00E02328">
      <w:pPr>
        <w:spacing w:after="168"/>
        <w:ind w:left="437" w:right="1"/>
        <w:rPr>
          <w:rFonts w:ascii="Times New Roman" w:hAnsi="Times New Roman" w:cs="Times New Roman"/>
          <w:sz w:val="24"/>
          <w:szCs w:val="24"/>
        </w:rPr>
      </w:pPr>
      <w:r w:rsidRPr="004C2092">
        <w:rPr>
          <w:rFonts w:ascii="Times New Roman" w:hAnsi="Times New Roman" w:cs="Times New Roman"/>
          <w:sz w:val="24"/>
          <w:szCs w:val="24"/>
        </w:rPr>
        <w:t xml:space="preserve">Pokud žák nemá doma k dispozici počítač, umožní škola, aby si učivo a úkoly vyzvedl ve škole. </w:t>
      </w:r>
    </w:p>
    <w:p w14:paraId="52C108ED" w14:textId="77777777" w:rsidR="00E02328" w:rsidRPr="004C2092" w:rsidRDefault="00E02328" w:rsidP="00E02328">
      <w:pPr>
        <w:spacing w:after="168"/>
        <w:ind w:left="437" w:right="1"/>
        <w:rPr>
          <w:rFonts w:ascii="Times New Roman" w:hAnsi="Times New Roman" w:cs="Times New Roman"/>
          <w:sz w:val="24"/>
          <w:szCs w:val="24"/>
        </w:rPr>
      </w:pPr>
      <w:r w:rsidRPr="004C2092">
        <w:rPr>
          <w:rFonts w:ascii="Times New Roman" w:hAnsi="Times New Roman" w:cs="Times New Roman"/>
          <w:sz w:val="24"/>
          <w:szCs w:val="24"/>
        </w:rPr>
        <w:t xml:space="preserve">Pokud dojde ke vzdělávání distančním způsobem, jsou žáci povinni se takto vzdělávat, neboť i v těchto případech trvá období školního vyučování a žáci nemají prázdniny. </w:t>
      </w:r>
    </w:p>
    <w:p w14:paraId="21CDBCCB" w14:textId="57F19C8C" w:rsidR="00E02328" w:rsidRPr="004C2092" w:rsidRDefault="00E02328" w:rsidP="004C2092">
      <w:pPr>
        <w:spacing w:after="165"/>
        <w:ind w:left="437" w:right="1"/>
        <w:rPr>
          <w:rFonts w:ascii="Times New Roman" w:hAnsi="Times New Roman" w:cs="Times New Roman"/>
          <w:sz w:val="24"/>
          <w:szCs w:val="24"/>
        </w:rPr>
      </w:pPr>
      <w:r w:rsidRPr="004C2092">
        <w:rPr>
          <w:rFonts w:ascii="Times New Roman" w:hAnsi="Times New Roman" w:cs="Times New Roman"/>
          <w:sz w:val="24"/>
          <w:szCs w:val="24"/>
        </w:rPr>
        <w:lastRenderedPageBreak/>
        <w:t xml:space="preserve">I nadále bude trvat povinnost se omlouvat, pokud se žák nebude moci např. z důvodu onemocnění vzdělávání účastnit. Žáka v takovém případě omlouvá jeho zákonný zástupce telefonicky či prostřednictvím školního intranetu </w:t>
      </w:r>
      <w:proofErr w:type="spellStart"/>
      <w:r w:rsidRPr="004C2092">
        <w:rPr>
          <w:rFonts w:ascii="Times New Roman" w:hAnsi="Times New Roman" w:cs="Times New Roman"/>
          <w:sz w:val="24"/>
          <w:szCs w:val="24"/>
        </w:rPr>
        <w:t>Edookit</w:t>
      </w:r>
      <w:proofErr w:type="spellEnd"/>
      <w:r w:rsidRPr="004C2092">
        <w:rPr>
          <w:rFonts w:ascii="Times New Roman" w:hAnsi="Times New Roman" w:cs="Times New Roman"/>
          <w:sz w:val="24"/>
          <w:szCs w:val="24"/>
        </w:rPr>
        <w:t xml:space="preserve">. </w:t>
      </w:r>
    </w:p>
    <w:p w14:paraId="6CD088BE" w14:textId="5BFF6DEE" w:rsidR="00E02328" w:rsidRPr="004C2092" w:rsidRDefault="008D3888" w:rsidP="00E02328">
      <w:pPr>
        <w:pStyle w:val="Nadpis1"/>
        <w:spacing w:after="196"/>
        <w:ind w:left="705" w:hanging="360"/>
        <w:rPr>
          <w:rFonts w:ascii="Times New Roman" w:hAnsi="Times New Roman" w:cs="Times New Roman"/>
          <w:b/>
          <w:bCs/>
          <w:sz w:val="24"/>
          <w:szCs w:val="24"/>
        </w:rPr>
      </w:pPr>
      <w:r w:rsidRPr="004C2092">
        <w:rPr>
          <w:rFonts w:ascii="Times New Roman" w:hAnsi="Times New Roman" w:cs="Times New Roman"/>
          <w:b/>
          <w:bCs/>
          <w:sz w:val="24"/>
          <w:szCs w:val="24"/>
        </w:rPr>
        <w:t>7</w:t>
      </w:r>
      <w:r w:rsidR="00E02328" w:rsidRPr="004C2092">
        <w:rPr>
          <w:rFonts w:ascii="Times New Roman" w:hAnsi="Times New Roman" w:cs="Times New Roman"/>
          <w:b/>
          <w:bCs/>
          <w:sz w:val="24"/>
          <w:szCs w:val="24"/>
        </w:rPr>
        <w:t xml:space="preserve">. Podmínky zajištění bezpečnosti a ochrany zdraví žáků a jejich ochrany před sociálně patologickými jevy a před projevy diskriminace, nepřátelství nebo násilí </w:t>
      </w:r>
    </w:p>
    <w:p w14:paraId="171AC86D" w14:textId="51364611" w:rsidR="00E02328" w:rsidRPr="004C2092" w:rsidRDefault="008D3888" w:rsidP="00E02328">
      <w:pPr>
        <w:pStyle w:val="Nadpis2"/>
        <w:spacing w:after="304"/>
        <w:ind w:left="355"/>
        <w:rPr>
          <w:rFonts w:ascii="Times New Roman" w:hAnsi="Times New Roman" w:cs="Times New Roman"/>
          <w:b/>
          <w:bCs/>
          <w:sz w:val="24"/>
          <w:szCs w:val="24"/>
        </w:rPr>
      </w:pPr>
      <w:r w:rsidRPr="004C2092">
        <w:rPr>
          <w:rFonts w:ascii="Times New Roman" w:hAnsi="Times New Roman" w:cs="Times New Roman"/>
          <w:b/>
          <w:bCs/>
          <w:sz w:val="24"/>
          <w:szCs w:val="24"/>
        </w:rPr>
        <w:t>7</w:t>
      </w:r>
      <w:r w:rsidR="00E02328" w:rsidRPr="004C2092">
        <w:rPr>
          <w:rFonts w:ascii="Times New Roman" w:hAnsi="Times New Roman" w:cs="Times New Roman"/>
          <w:b/>
          <w:bCs/>
          <w:sz w:val="24"/>
          <w:szCs w:val="24"/>
        </w:rPr>
        <w:t xml:space="preserve">.1 Zajištění BOZP </w:t>
      </w:r>
    </w:p>
    <w:p w14:paraId="7987CA8C" w14:textId="77777777" w:rsidR="00E02328" w:rsidRPr="004C2092" w:rsidRDefault="00E02328" w:rsidP="00E02328">
      <w:pPr>
        <w:numPr>
          <w:ilvl w:val="0"/>
          <w:numId w:val="9"/>
        </w:numPr>
        <w:spacing w:after="45" w:line="248" w:lineRule="auto"/>
        <w:ind w:hanging="355"/>
        <w:jc w:val="both"/>
        <w:rPr>
          <w:rFonts w:ascii="Times New Roman" w:hAnsi="Times New Roman" w:cs="Times New Roman"/>
          <w:sz w:val="24"/>
          <w:szCs w:val="24"/>
        </w:rPr>
      </w:pPr>
      <w:r w:rsidRPr="004C2092">
        <w:rPr>
          <w:rFonts w:ascii="Times New Roman" w:hAnsi="Times New Roman" w:cs="Times New Roman"/>
          <w:sz w:val="24"/>
          <w:szCs w:val="24"/>
        </w:rPr>
        <w:t xml:space="preserve">Informace o hygienických a bezpečnostních zásadách ve škole a při akcích, které škola pořádá, jsou náplní prvních vyučovacích hodin na začátku každého školního roku. O poučení žáků se provede zápis do elektronické třídní knihy. </w:t>
      </w:r>
    </w:p>
    <w:p w14:paraId="69724B9A" w14:textId="77777777" w:rsidR="00E02328" w:rsidRPr="004C2092" w:rsidRDefault="00E02328" w:rsidP="00E02328">
      <w:pPr>
        <w:numPr>
          <w:ilvl w:val="0"/>
          <w:numId w:val="9"/>
        </w:numPr>
        <w:spacing w:after="56" w:line="249" w:lineRule="auto"/>
        <w:ind w:hanging="355"/>
        <w:jc w:val="both"/>
        <w:rPr>
          <w:rFonts w:ascii="Times New Roman" w:hAnsi="Times New Roman" w:cs="Times New Roman"/>
          <w:sz w:val="24"/>
          <w:szCs w:val="24"/>
        </w:rPr>
      </w:pPr>
      <w:r w:rsidRPr="004C2092">
        <w:rPr>
          <w:rFonts w:ascii="Times New Roman" w:hAnsi="Times New Roman" w:cs="Times New Roman"/>
          <w:sz w:val="24"/>
          <w:szCs w:val="24"/>
        </w:rPr>
        <w:t xml:space="preserve">Žáci dodržují pravidla hygieny a bezpečnosti ve škole i mimo školu. Při každém svém počínání mají na paměti nebezpečí úrazu. Jsou povinni chránit své zdraví i zdraví svých spolužáků a pracovníků školy. </w:t>
      </w:r>
    </w:p>
    <w:p w14:paraId="60CB3E9E" w14:textId="77777777" w:rsidR="00E02328" w:rsidRPr="004C2092" w:rsidRDefault="00E02328" w:rsidP="00E02328">
      <w:pPr>
        <w:numPr>
          <w:ilvl w:val="0"/>
          <w:numId w:val="9"/>
        </w:numPr>
        <w:spacing w:after="45" w:line="248" w:lineRule="auto"/>
        <w:ind w:hanging="355"/>
        <w:jc w:val="both"/>
        <w:rPr>
          <w:rFonts w:ascii="Times New Roman" w:hAnsi="Times New Roman" w:cs="Times New Roman"/>
          <w:sz w:val="24"/>
          <w:szCs w:val="24"/>
        </w:rPr>
      </w:pPr>
      <w:r w:rsidRPr="004C2092">
        <w:rPr>
          <w:rFonts w:ascii="Times New Roman" w:hAnsi="Times New Roman" w:cs="Times New Roman"/>
          <w:sz w:val="24"/>
          <w:szCs w:val="24"/>
        </w:rPr>
        <w:t xml:space="preserve">Každý úraz, poranění či nehodu, k níž dojde během vyučování ve třídě, na chodbě nebo na hřišti, jsou povinni ihned hlásit vyučujícímu nebo učiteli vykonávajícímu dohled. Pokud k tomu došlo při společné činnosti žáků v rámci mimoškolní akce pořádané školou, je třeba úraz nahlásit okamžitě. Na dodatečné ohlášení úrazu nebude brán zřetel. </w:t>
      </w:r>
    </w:p>
    <w:p w14:paraId="702E0DE9" w14:textId="77777777" w:rsidR="00E02328" w:rsidRPr="004C2092" w:rsidRDefault="00E02328" w:rsidP="00E02328">
      <w:pPr>
        <w:numPr>
          <w:ilvl w:val="0"/>
          <w:numId w:val="9"/>
        </w:numPr>
        <w:spacing w:after="56" w:line="249" w:lineRule="auto"/>
        <w:ind w:hanging="355"/>
        <w:jc w:val="both"/>
        <w:rPr>
          <w:rFonts w:ascii="Times New Roman" w:hAnsi="Times New Roman" w:cs="Times New Roman"/>
          <w:sz w:val="24"/>
          <w:szCs w:val="24"/>
        </w:rPr>
      </w:pPr>
      <w:r w:rsidRPr="004C2092">
        <w:rPr>
          <w:rFonts w:ascii="Times New Roman" w:hAnsi="Times New Roman" w:cs="Times New Roman"/>
          <w:sz w:val="24"/>
          <w:szCs w:val="24"/>
        </w:rPr>
        <w:t xml:space="preserve">Žákům je zakázáno manipulovat s otevřeným ohněm, s elektrickými spotřebiči, vypínači, žaluziemi a okny. </w:t>
      </w:r>
    </w:p>
    <w:p w14:paraId="31D88DAB" w14:textId="77777777" w:rsidR="00E02328" w:rsidRPr="004C2092" w:rsidRDefault="00E02328" w:rsidP="00E02328">
      <w:pPr>
        <w:numPr>
          <w:ilvl w:val="0"/>
          <w:numId w:val="9"/>
        </w:numPr>
        <w:spacing w:after="45" w:line="248" w:lineRule="auto"/>
        <w:ind w:hanging="355"/>
        <w:jc w:val="both"/>
        <w:rPr>
          <w:rFonts w:ascii="Times New Roman" w:hAnsi="Times New Roman" w:cs="Times New Roman"/>
          <w:sz w:val="24"/>
          <w:szCs w:val="24"/>
        </w:rPr>
      </w:pPr>
      <w:r w:rsidRPr="004C2092">
        <w:rPr>
          <w:rFonts w:ascii="Times New Roman" w:hAnsi="Times New Roman" w:cs="Times New Roman"/>
          <w:sz w:val="24"/>
          <w:szCs w:val="24"/>
        </w:rPr>
        <w:t xml:space="preserve">Před akcemi mimo školu doprovázející učitel žáky zvlášť poučí o bezpečnosti. Pro společné zájezdy tříd, exkurze, lyžařský kurz, plavecký výcvik apod. platí zvláštní bezpečnostní předpisy (vnitřní směrnice školy, metodické pokyny MŠMT), se kterými jsou žáci předem seznámeni. </w:t>
      </w:r>
    </w:p>
    <w:p w14:paraId="5BBFB3DC" w14:textId="77777777" w:rsidR="00E02328" w:rsidRPr="004C2092" w:rsidRDefault="00E02328" w:rsidP="00E02328">
      <w:pPr>
        <w:numPr>
          <w:ilvl w:val="0"/>
          <w:numId w:val="9"/>
        </w:numPr>
        <w:spacing w:after="45" w:line="248" w:lineRule="auto"/>
        <w:ind w:hanging="355"/>
        <w:jc w:val="both"/>
        <w:rPr>
          <w:rFonts w:ascii="Times New Roman" w:hAnsi="Times New Roman" w:cs="Times New Roman"/>
          <w:sz w:val="24"/>
          <w:szCs w:val="24"/>
        </w:rPr>
      </w:pPr>
      <w:r w:rsidRPr="004C2092">
        <w:rPr>
          <w:rFonts w:ascii="Times New Roman" w:hAnsi="Times New Roman" w:cs="Times New Roman"/>
          <w:sz w:val="24"/>
          <w:szCs w:val="24"/>
        </w:rPr>
        <w:t xml:space="preserve">Při výuce v tělocvičnách, odborných učebnách, dílnách, na pozemku atd. žáci zachovávají specifické bezpečnostní předpisy pro tyto učebny, které jsou dané vnitřním řádem odborné učebny. Vyučující daného předmětu jsou povinni s nimi seznámit žáky při své první vyučovací hodině školního roku a dodatečně poučit žáky, kteří na první hodině chyběli. O poučení učitel provede zápis do elektronické třídní knihy. </w:t>
      </w:r>
    </w:p>
    <w:p w14:paraId="6463D77C" w14:textId="77777777" w:rsidR="00E02328" w:rsidRPr="004C2092" w:rsidRDefault="00E02328" w:rsidP="00E02328">
      <w:pPr>
        <w:numPr>
          <w:ilvl w:val="0"/>
          <w:numId w:val="9"/>
        </w:numPr>
        <w:spacing w:after="56" w:line="249" w:lineRule="auto"/>
        <w:ind w:hanging="355"/>
        <w:jc w:val="both"/>
        <w:rPr>
          <w:rFonts w:ascii="Times New Roman" w:hAnsi="Times New Roman" w:cs="Times New Roman"/>
          <w:sz w:val="24"/>
          <w:szCs w:val="24"/>
        </w:rPr>
      </w:pPr>
      <w:r w:rsidRPr="004C2092">
        <w:rPr>
          <w:rFonts w:ascii="Times New Roman" w:hAnsi="Times New Roman" w:cs="Times New Roman"/>
          <w:sz w:val="24"/>
          <w:szCs w:val="24"/>
        </w:rPr>
        <w:t xml:space="preserve">O přestávkách zůstávají okna z bezpečnostních důvodů zavřená, během vyučovací hodiny okna otvírá a zavírá vyučující. Žáci se nesmí v žádném případě vyklánět z oken, sedat na parapety, cokoliv vyhazovat. </w:t>
      </w:r>
    </w:p>
    <w:p w14:paraId="654EA4B5" w14:textId="77777777" w:rsidR="00E02328" w:rsidRPr="004C2092" w:rsidRDefault="00E02328" w:rsidP="00E02328">
      <w:pPr>
        <w:numPr>
          <w:ilvl w:val="0"/>
          <w:numId w:val="9"/>
        </w:numPr>
        <w:spacing w:after="45" w:line="248" w:lineRule="auto"/>
        <w:ind w:hanging="355"/>
        <w:jc w:val="both"/>
        <w:rPr>
          <w:rFonts w:ascii="Times New Roman" w:hAnsi="Times New Roman" w:cs="Times New Roman"/>
          <w:sz w:val="24"/>
          <w:szCs w:val="24"/>
        </w:rPr>
      </w:pPr>
      <w:r w:rsidRPr="004C2092">
        <w:rPr>
          <w:rFonts w:ascii="Times New Roman" w:hAnsi="Times New Roman" w:cs="Times New Roman"/>
          <w:sz w:val="24"/>
          <w:szCs w:val="24"/>
        </w:rPr>
        <w:t xml:space="preserve">Žáci nosí do školy vhodnou obuv, neklouzavou, do třídy se přezouvají. Na odborné předměty (tělesná výchova, pracovní činnosti – dílny, kuchyňka) se oblékají přiměřeně k druhu činnosti. Jako přezůvky se nepovolují boty určené pro tělesnou výchovu a na venkovní nošení. Žáci jsou povinni používat v určených prostorách a činnostech určené ochranné prostředky. </w:t>
      </w:r>
    </w:p>
    <w:p w14:paraId="1511ACD7" w14:textId="77777777" w:rsidR="00E02328" w:rsidRPr="004C2092" w:rsidRDefault="00E02328" w:rsidP="00E02328">
      <w:pPr>
        <w:numPr>
          <w:ilvl w:val="0"/>
          <w:numId w:val="9"/>
        </w:numPr>
        <w:spacing w:after="17" w:line="249" w:lineRule="auto"/>
        <w:ind w:hanging="355"/>
        <w:jc w:val="both"/>
        <w:rPr>
          <w:rFonts w:ascii="Times New Roman" w:hAnsi="Times New Roman" w:cs="Times New Roman"/>
          <w:sz w:val="24"/>
          <w:szCs w:val="24"/>
        </w:rPr>
      </w:pPr>
      <w:r w:rsidRPr="004C2092">
        <w:rPr>
          <w:rFonts w:ascii="Times New Roman" w:hAnsi="Times New Roman" w:cs="Times New Roman"/>
          <w:sz w:val="24"/>
          <w:szCs w:val="24"/>
        </w:rPr>
        <w:t xml:space="preserve">Po poslední vyučovací hodině vyučující předává v šatně žáky, kteří jsou přihlášeni do školní družiny, vychovatelkám školní družiny. </w:t>
      </w:r>
    </w:p>
    <w:p w14:paraId="62207BF6" w14:textId="77777777" w:rsidR="00E02328" w:rsidRPr="004C2092" w:rsidRDefault="00E02328" w:rsidP="00E02328">
      <w:pPr>
        <w:spacing w:after="230" w:line="259" w:lineRule="auto"/>
        <w:rPr>
          <w:rFonts w:ascii="Times New Roman" w:hAnsi="Times New Roman" w:cs="Times New Roman"/>
          <w:sz w:val="24"/>
          <w:szCs w:val="24"/>
        </w:rPr>
      </w:pPr>
      <w:r w:rsidRPr="004C2092">
        <w:rPr>
          <w:rFonts w:ascii="Times New Roman" w:eastAsia="Times New Roman" w:hAnsi="Times New Roman" w:cs="Times New Roman"/>
          <w:sz w:val="24"/>
          <w:szCs w:val="24"/>
        </w:rPr>
        <w:t xml:space="preserve"> </w:t>
      </w:r>
      <w:r w:rsidRPr="004C2092">
        <w:rPr>
          <w:rFonts w:ascii="Times New Roman" w:eastAsia="Times New Roman" w:hAnsi="Times New Roman" w:cs="Times New Roman"/>
          <w:sz w:val="24"/>
          <w:szCs w:val="24"/>
        </w:rPr>
        <w:tab/>
      </w:r>
      <w:r w:rsidRPr="004C2092">
        <w:rPr>
          <w:rFonts w:ascii="Times New Roman" w:hAnsi="Times New Roman" w:cs="Times New Roman"/>
          <w:sz w:val="24"/>
          <w:szCs w:val="24"/>
        </w:rPr>
        <w:t xml:space="preserve"> </w:t>
      </w:r>
    </w:p>
    <w:p w14:paraId="13406DA1" w14:textId="17407B62" w:rsidR="00E02328" w:rsidRPr="004C2092" w:rsidRDefault="008D3888" w:rsidP="00E02328">
      <w:pPr>
        <w:pStyle w:val="Nadpis2"/>
        <w:spacing w:after="136"/>
        <w:ind w:left="355"/>
        <w:rPr>
          <w:rFonts w:ascii="Times New Roman" w:hAnsi="Times New Roman" w:cs="Times New Roman"/>
          <w:b/>
          <w:bCs/>
          <w:sz w:val="24"/>
          <w:szCs w:val="24"/>
        </w:rPr>
      </w:pPr>
      <w:r w:rsidRPr="004C2092">
        <w:rPr>
          <w:rFonts w:ascii="Times New Roman" w:hAnsi="Times New Roman" w:cs="Times New Roman"/>
          <w:b/>
          <w:bCs/>
          <w:sz w:val="24"/>
          <w:szCs w:val="24"/>
        </w:rPr>
        <w:lastRenderedPageBreak/>
        <w:t>7</w:t>
      </w:r>
      <w:r w:rsidR="00E02328" w:rsidRPr="004C2092">
        <w:rPr>
          <w:rFonts w:ascii="Times New Roman" w:hAnsi="Times New Roman" w:cs="Times New Roman"/>
          <w:b/>
          <w:bCs/>
          <w:sz w:val="24"/>
          <w:szCs w:val="24"/>
        </w:rPr>
        <w:t>.</w:t>
      </w:r>
      <w:r w:rsidR="004C2092" w:rsidRPr="004C2092">
        <w:rPr>
          <w:rFonts w:ascii="Times New Roman" w:hAnsi="Times New Roman" w:cs="Times New Roman"/>
          <w:b/>
          <w:bCs/>
          <w:sz w:val="24"/>
          <w:szCs w:val="24"/>
        </w:rPr>
        <w:t>1</w:t>
      </w:r>
      <w:r w:rsidR="00E02328" w:rsidRPr="004C2092">
        <w:rPr>
          <w:rFonts w:ascii="Times New Roman" w:hAnsi="Times New Roman" w:cs="Times New Roman"/>
          <w:b/>
          <w:bCs/>
          <w:sz w:val="24"/>
          <w:szCs w:val="24"/>
        </w:rPr>
        <w:t xml:space="preserve"> Omlouvání absence žáků </w:t>
      </w:r>
    </w:p>
    <w:p w14:paraId="29BA6420" w14:textId="77777777" w:rsidR="00E02328" w:rsidRPr="004C2092" w:rsidRDefault="00E02328" w:rsidP="00E02328">
      <w:pPr>
        <w:spacing w:after="217"/>
        <w:ind w:right="1"/>
        <w:rPr>
          <w:rFonts w:ascii="Times New Roman" w:hAnsi="Times New Roman" w:cs="Times New Roman"/>
          <w:b/>
          <w:bCs/>
          <w:sz w:val="24"/>
          <w:szCs w:val="24"/>
        </w:rPr>
      </w:pPr>
      <w:r w:rsidRPr="004C2092">
        <w:rPr>
          <w:rFonts w:ascii="Times New Roman" w:hAnsi="Times New Roman" w:cs="Times New Roman"/>
          <w:b/>
          <w:bCs/>
          <w:sz w:val="24"/>
          <w:szCs w:val="24"/>
        </w:rPr>
        <w:t xml:space="preserve">           Zákonný zástupce žáka je povinen: </w:t>
      </w:r>
    </w:p>
    <w:p w14:paraId="6E9FE0A9" w14:textId="77777777" w:rsidR="00E02328" w:rsidRPr="004C2092" w:rsidRDefault="00E02328" w:rsidP="00E02328">
      <w:pPr>
        <w:numPr>
          <w:ilvl w:val="0"/>
          <w:numId w:val="10"/>
        </w:numPr>
        <w:spacing w:after="56" w:line="249" w:lineRule="auto"/>
        <w:ind w:right="1" w:hanging="278"/>
        <w:jc w:val="both"/>
        <w:rPr>
          <w:rFonts w:ascii="Times New Roman" w:hAnsi="Times New Roman" w:cs="Times New Roman"/>
          <w:sz w:val="24"/>
          <w:szCs w:val="24"/>
        </w:rPr>
      </w:pPr>
      <w:r w:rsidRPr="004C2092">
        <w:rPr>
          <w:rFonts w:ascii="Times New Roman" w:hAnsi="Times New Roman" w:cs="Times New Roman"/>
          <w:sz w:val="24"/>
          <w:szCs w:val="24"/>
        </w:rPr>
        <w:t xml:space="preserve">doložit důvody nepřítomnosti žáka ve vyučování bez zbytečného odkladu, nejpozději však třetí kalendářní den jeho nepřítomnosti; omluvit žáka lze i telefonicky; v odůvodněných a předem známých případech a na základě písemné žádosti může uvolnit žáka až na dva dny třídní učitel, na více dnů ředitel školy; v odůvodněných případech má škola právo vyžadovat lékařské potvrzení pro doložení důvodů nepřítomnosti žáka ve vyučování, </w:t>
      </w:r>
    </w:p>
    <w:p w14:paraId="067AA6B7" w14:textId="77777777" w:rsidR="00E02328" w:rsidRPr="004C2092" w:rsidRDefault="00E02328" w:rsidP="00E02328">
      <w:pPr>
        <w:numPr>
          <w:ilvl w:val="0"/>
          <w:numId w:val="10"/>
        </w:numPr>
        <w:spacing w:after="56" w:line="249" w:lineRule="auto"/>
        <w:ind w:right="1" w:hanging="278"/>
        <w:jc w:val="both"/>
        <w:rPr>
          <w:rFonts w:ascii="Times New Roman" w:hAnsi="Times New Roman" w:cs="Times New Roman"/>
          <w:sz w:val="24"/>
          <w:szCs w:val="24"/>
        </w:rPr>
      </w:pPr>
      <w:r w:rsidRPr="004C2092">
        <w:rPr>
          <w:rFonts w:ascii="Times New Roman" w:hAnsi="Times New Roman" w:cs="Times New Roman"/>
          <w:sz w:val="24"/>
          <w:szCs w:val="24"/>
        </w:rPr>
        <w:t xml:space="preserve">omluvit nepřítomnost žáka do tří kalendářních dnů po ukončení absence ve školním elektronickém systému </w:t>
      </w:r>
      <w:proofErr w:type="spellStart"/>
      <w:r w:rsidRPr="004C2092">
        <w:rPr>
          <w:rFonts w:ascii="Times New Roman" w:hAnsi="Times New Roman" w:cs="Times New Roman"/>
          <w:sz w:val="24"/>
          <w:szCs w:val="24"/>
        </w:rPr>
        <w:t>Edookit</w:t>
      </w:r>
      <w:proofErr w:type="spellEnd"/>
      <w:r w:rsidRPr="004C2092">
        <w:rPr>
          <w:rFonts w:ascii="Times New Roman" w:hAnsi="Times New Roman" w:cs="Times New Roman"/>
          <w:sz w:val="24"/>
          <w:szCs w:val="24"/>
        </w:rPr>
        <w:t xml:space="preserve">. V případě, že zákonný zástupce nemá možnost školní elektronický systém </w:t>
      </w:r>
      <w:proofErr w:type="spellStart"/>
      <w:r w:rsidRPr="004C2092">
        <w:rPr>
          <w:rFonts w:ascii="Times New Roman" w:hAnsi="Times New Roman" w:cs="Times New Roman"/>
          <w:sz w:val="24"/>
          <w:szCs w:val="24"/>
        </w:rPr>
        <w:t>Edookit</w:t>
      </w:r>
      <w:proofErr w:type="spellEnd"/>
      <w:r w:rsidRPr="004C2092">
        <w:rPr>
          <w:rFonts w:ascii="Times New Roman" w:hAnsi="Times New Roman" w:cs="Times New Roman"/>
          <w:sz w:val="24"/>
          <w:szCs w:val="24"/>
        </w:rPr>
        <w:t xml:space="preserve"> používat, je povinen omluvit nepřítomnost žáka písemně s přesným uvedením délky absence. Nedodržení výše uvedených pravidel omlouvání může být důvodem k oznámení orgánu sociálně právní ochrany dětí. </w:t>
      </w:r>
    </w:p>
    <w:p w14:paraId="2A5A5C93" w14:textId="77777777" w:rsidR="00E02328" w:rsidRPr="004C2092" w:rsidRDefault="00E02328" w:rsidP="00E02328">
      <w:pPr>
        <w:spacing w:after="240"/>
        <w:ind w:left="709" w:right="1"/>
        <w:rPr>
          <w:rFonts w:ascii="Times New Roman" w:hAnsi="Times New Roman" w:cs="Times New Roman"/>
          <w:sz w:val="24"/>
          <w:szCs w:val="24"/>
        </w:rPr>
      </w:pPr>
      <w:r w:rsidRPr="004C2092">
        <w:rPr>
          <w:rFonts w:ascii="Times New Roman" w:hAnsi="Times New Roman" w:cs="Times New Roman"/>
          <w:sz w:val="24"/>
          <w:szCs w:val="24"/>
        </w:rPr>
        <w:t xml:space="preserve">Předem známou delší nepřítomnost žáka ze závažných důvodů je třeba omluvit prostřednictvím předepsaného formuláře s dostatečným předstihem. S touto nepřítomností musí souhlasit třídní učitel i ředitel školy. </w:t>
      </w:r>
    </w:p>
    <w:p w14:paraId="679E3FAD" w14:textId="5B0EBEAD" w:rsidR="00E02328" w:rsidRPr="004C2092" w:rsidRDefault="008D3888" w:rsidP="00E02328">
      <w:pPr>
        <w:pStyle w:val="Nadpis2"/>
        <w:ind w:left="355"/>
        <w:rPr>
          <w:rFonts w:ascii="Times New Roman" w:hAnsi="Times New Roman" w:cs="Times New Roman"/>
          <w:b/>
          <w:bCs/>
          <w:sz w:val="24"/>
          <w:szCs w:val="24"/>
        </w:rPr>
      </w:pPr>
      <w:r w:rsidRPr="004C2092">
        <w:rPr>
          <w:rFonts w:ascii="Times New Roman" w:hAnsi="Times New Roman" w:cs="Times New Roman"/>
          <w:b/>
          <w:bCs/>
          <w:sz w:val="24"/>
          <w:szCs w:val="24"/>
        </w:rPr>
        <w:t>7</w:t>
      </w:r>
      <w:r w:rsidR="00E02328" w:rsidRPr="004C2092">
        <w:rPr>
          <w:rFonts w:ascii="Times New Roman" w:hAnsi="Times New Roman" w:cs="Times New Roman"/>
          <w:b/>
          <w:bCs/>
          <w:sz w:val="24"/>
          <w:szCs w:val="24"/>
        </w:rPr>
        <w:t>.</w:t>
      </w:r>
      <w:r w:rsidR="004C2092" w:rsidRPr="004C2092">
        <w:rPr>
          <w:rFonts w:ascii="Times New Roman" w:hAnsi="Times New Roman" w:cs="Times New Roman"/>
          <w:b/>
          <w:bCs/>
          <w:sz w:val="24"/>
          <w:szCs w:val="24"/>
        </w:rPr>
        <w:t>2</w:t>
      </w:r>
      <w:r w:rsidR="00E02328" w:rsidRPr="004C2092">
        <w:rPr>
          <w:rFonts w:ascii="Times New Roman" w:hAnsi="Times New Roman" w:cs="Times New Roman"/>
          <w:b/>
          <w:bCs/>
          <w:sz w:val="24"/>
          <w:szCs w:val="24"/>
        </w:rPr>
        <w:t xml:space="preserve"> Postup školy při zvýšené omluvené nebo při neomluvené absenci </w:t>
      </w:r>
    </w:p>
    <w:p w14:paraId="3CFDCC9B" w14:textId="77777777" w:rsidR="00E02328" w:rsidRPr="004C2092" w:rsidRDefault="00E02328" w:rsidP="004C2092">
      <w:pPr>
        <w:spacing w:after="86"/>
        <w:ind w:left="851" w:right="1" w:hanging="138"/>
        <w:rPr>
          <w:rFonts w:ascii="Times New Roman" w:hAnsi="Times New Roman" w:cs="Times New Roman"/>
          <w:sz w:val="24"/>
          <w:szCs w:val="24"/>
        </w:rPr>
      </w:pPr>
      <w:r w:rsidRPr="004C2092">
        <w:rPr>
          <w:rFonts w:ascii="Times New Roman" w:hAnsi="Times New Roman" w:cs="Times New Roman"/>
          <w:sz w:val="24"/>
          <w:szCs w:val="24"/>
        </w:rPr>
        <w:t xml:space="preserve">- O neomluvené i zvýšené omluvené nepřítomnosti informuje třídní učitel výchovného poradce, který tyto údaje vyhodnocuje: </w:t>
      </w:r>
    </w:p>
    <w:p w14:paraId="6F9F1A57" w14:textId="77777777" w:rsidR="00E02328" w:rsidRPr="004C2092" w:rsidRDefault="00E02328" w:rsidP="004C2092">
      <w:pPr>
        <w:numPr>
          <w:ilvl w:val="0"/>
          <w:numId w:val="11"/>
        </w:numPr>
        <w:spacing w:after="56" w:line="249" w:lineRule="auto"/>
        <w:ind w:left="851" w:right="1" w:hanging="138"/>
        <w:jc w:val="both"/>
        <w:rPr>
          <w:rFonts w:ascii="Times New Roman" w:hAnsi="Times New Roman" w:cs="Times New Roman"/>
          <w:sz w:val="24"/>
          <w:szCs w:val="24"/>
        </w:rPr>
      </w:pPr>
      <w:r w:rsidRPr="004C2092">
        <w:rPr>
          <w:rFonts w:ascii="Times New Roman" w:hAnsi="Times New Roman" w:cs="Times New Roman"/>
          <w:sz w:val="24"/>
          <w:szCs w:val="24"/>
        </w:rPr>
        <w:t xml:space="preserve">Při zvýšené omluvené nepřítomnosti ověřuje její věrohodnost. </w:t>
      </w:r>
    </w:p>
    <w:p w14:paraId="45C2791C" w14:textId="77777777" w:rsidR="00E02328" w:rsidRPr="004C2092" w:rsidRDefault="00E02328" w:rsidP="004C2092">
      <w:pPr>
        <w:numPr>
          <w:ilvl w:val="0"/>
          <w:numId w:val="11"/>
        </w:numPr>
        <w:spacing w:after="85" w:line="249" w:lineRule="auto"/>
        <w:ind w:left="851" w:right="1" w:hanging="138"/>
        <w:jc w:val="both"/>
        <w:rPr>
          <w:rFonts w:ascii="Times New Roman" w:hAnsi="Times New Roman" w:cs="Times New Roman"/>
          <w:sz w:val="24"/>
          <w:szCs w:val="24"/>
        </w:rPr>
      </w:pPr>
      <w:r w:rsidRPr="004C2092">
        <w:rPr>
          <w:rFonts w:ascii="Times New Roman" w:hAnsi="Times New Roman" w:cs="Times New Roman"/>
          <w:sz w:val="24"/>
          <w:szCs w:val="24"/>
        </w:rPr>
        <w:t xml:space="preserve">Neomluvenou nepřítomnost do součtu 10 vyučovacích hodin řeší se zákonným zástupcem žáka třídní učitel. </w:t>
      </w:r>
    </w:p>
    <w:p w14:paraId="50AD0A9A" w14:textId="77777777" w:rsidR="00E02328" w:rsidRPr="004C2092" w:rsidRDefault="00E02328" w:rsidP="004C2092">
      <w:pPr>
        <w:numPr>
          <w:ilvl w:val="0"/>
          <w:numId w:val="11"/>
        </w:numPr>
        <w:spacing w:after="86" w:line="249" w:lineRule="auto"/>
        <w:ind w:left="851" w:right="1" w:hanging="138"/>
        <w:jc w:val="both"/>
        <w:rPr>
          <w:rFonts w:ascii="Times New Roman" w:hAnsi="Times New Roman" w:cs="Times New Roman"/>
          <w:sz w:val="24"/>
          <w:szCs w:val="24"/>
        </w:rPr>
      </w:pPr>
      <w:r w:rsidRPr="004C2092">
        <w:rPr>
          <w:rFonts w:ascii="Times New Roman" w:hAnsi="Times New Roman" w:cs="Times New Roman"/>
          <w:sz w:val="24"/>
          <w:szCs w:val="24"/>
        </w:rPr>
        <w:t xml:space="preserve">Při počtu 10–25 neomluvených hodin svolává ředitel školy dle závažnosti a charakteru nepřítomnosti žáka školní výchovnou komisi, zákonné zástupce pozve na jednání doporučeným dopisem. </w:t>
      </w:r>
    </w:p>
    <w:p w14:paraId="197C9136" w14:textId="77777777" w:rsidR="00E02328" w:rsidRPr="004C2092" w:rsidRDefault="00E02328" w:rsidP="004C2092">
      <w:pPr>
        <w:numPr>
          <w:ilvl w:val="0"/>
          <w:numId w:val="11"/>
        </w:numPr>
        <w:spacing w:after="253" w:line="249" w:lineRule="auto"/>
        <w:ind w:left="851" w:right="1" w:hanging="138"/>
        <w:jc w:val="both"/>
        <w:rPr>
          <w:rFonts w:ascii="Times New Roman" w:hAnsi="Times New Roman" w:cs="Times New Roman"/>
          <w:sz w:val="24"/>
          <w:szCs w:val="24"/>
        </w:rPr>
      </w:pPr>
      <w:r w:rsidRPr="004C2092">
        <w:rPr>
          <w:rFonts w:ascii="Times New Roman" w:hAnsi="Times New Roman" w:cs="Times New Roman"/>
          <w:sz w:val="24"/>
          <w:szCs w:val="24"/>
        </w:rPr>
        <w:t>Přesáhne-li neomluvená absence 25 hodin, ředitel školy zašle bezodkladně oznámení o záškoláctví s náležitou dokumentací příslušnému orgánu sociálně-právní ochrany dětí. Současně ředitel školy svolá výchovnou komisi</w:t>
      </w:r>
      <w:r w:rsidRPr="004C2092">
        <w:rPr>
          <w:rFonts w:ascii="Times New Roman" w:hAnsi="Times New Roman" w:cs="Times New Roman"/>
          <w:sz w:val="24"/>
          <w:szCs w:val="24"/>
          <w:vertAlign w:val="superscript"/>
        </w:rPr>
        <w:footnoteReference w:id="1"/>
      </w:r>
      <w:r w:rsidRPr="004C2092">
        <w:rPr>
          <w:rFonts w:ascii="Times New Roman" w:hAnsi="Times New Roman" w:cs="Times New Roman"/>
          <w:sz w:val="24"/>
          <w:szCs w:val="24"/>
        </w:rPr>
        <w:t xml:space="preserve">, zákonné zástupce pozve na jednání doporučeným dopisem. </w:t>
      </w:r>
    </w:p>
    <w:p w14:paraId="5ADB813C" w14:textId="2452090E" w:rsidR="00E02328" w:rsidRPr="004C2092" w:rsidRDefault="008D3888" w:rsidP="00E02328">
      <w:pPr>
        <w:pStyle w:val="Nadpis2"/>
        <w:ind w:left="355"/>
        <w:rPr>
          <w:rFonts w:ascii="Times New Roman" w:hAnsi="Times New Roman" w:cs="Times New Roman"/>
          <w:b/>
          <w:bCs/>
          <w:sz w:val="24"/>
          <w:szCs w:val="24"/>
        </w:rPr>
      </w:pPr>
      <w:r w:rsidRPr="004C2092">
        <w:rPr>
          <w:rFonts w:ascii="Times New Roman" w:hAnsi="Times New Roman" w:cs="Times New Roman"/>
          <w:b/>
          <w:bCs/>
          <w:sz w:val="24"/>
          <w:szCs w:val="24"/>
        </w:rPr>
        <w:lastRenderedPageBreak/>
        <w:t>7</w:t>
      </w:r>
      <w:r w:rsidR="00E02328" w:rsidRPr="004C2092">
        <w:rPr>
          <w:rFonts w:ascii="Times New Roman" w:hAnsi="Times New Roman" w:cs="Times New Roman"/>
          <w:b/>
          <w:bCs/>
          <w:sz w:val="24"/>
          <w:szCs w:val="24"/>
        </w:rPr>
        <w:t>.</w:t>
      </w:r>
      <w:r w:rsidR="004C2092">
        <w:rPr>
          <w:rFonts w:ascii="Times New Roman" w:hAnsi="Times New Roman" w:cs="Times New Roman"/>
          <w:b/>
          <w:bCs/>
          <w:sz w:val="24"/>
          <w:szCs w:val="24"/>
        </w:rPr>
        <w:t>3</w:t>
      </w:r>
      <w:r w:rsidR="00E02328" w:rsidRPr="004C2092">
        <w:rPr>
          <w:rFonts w:ascii="Times New Roman" w:hAnsi="Times New Roman" w:cs="Times New Roman"/>
          <w:b/>
          <w:bCs/>
          <w:sz w:val="24"/>
          <w:szCs w:val="24"/>
        </w:rPr>
        <w:t xml:space="preserve"> Primární prevence rizikového chování </w:t>
      </w:r>
    </w:p>
    <w:p w14:paraId="31F9B29D" w14:textId="77777777" w:rsidR="00E02328" w:rsidRPr="004C2092" w:rsidRDefault="00E02328" w:rsidP="00E02328">
      <w:pPr>
        <w:numPr>
          <w:ilvl w:val="0"/>
          <w:numId w:val="12"/>
        </w:numPr>
        <w:spacing w:after="56" w:line="249" w:lineRule="auto"/>
        <w:ind w:right="1" w:hanging="281"/>
        <w:jc w:val="both"/>
        <w:rPr>
          <w:rFonts w:ascii="Times New Roman" w:hAnsi="Times New Roman" w:cs="Times New Roman"/>
          <w:sz w:val="24"/>
          <w:szCs w:val="24"/>
        </w:rPr>
      </w:pPr>
      <w:r w:rsidRPr="004C2092">
        <w:rPr>
          <w:rFonts w:ascii="Times New Roman" w:hAnsi="Times New Roman" w:cs="Times New Roman"/>
          <w:sz w:val="24"/>
          <w:szCs w:val="24"/>
        </w:rPr>
        <w:t xml:space="preserve">Žákům je zakázáno kouřit v budově školy, v areálu školy a na školních akcích. V případě kouření v prostorách školy a při akcích pořádaných školou bude vůči žákovi uplatněno výchovné opatření, v případě opakovaného přestupku bude informován orgán sociálně právní ochrany dětí. Ve všech případech informuje škola zákonné zástupce a spolupracuje s nimi. </w:t>
      </w:r>
    </w:p>
    <w:p w14:paraId="53460661" w14:textId="77777777" w:rsidR="00E02328" w:rsidRPr="004C2092" w:rsidRDefault="00E02328" w:rsidP="00E02328">
      <w:pPr>
        <w:numPr>
          <w:ilvl w:val="0"/>
          <w:numId w:val="12"/>
        </w:numPr>
        <w:spacing w:after="56" w:line="249" w:lineRule="auto"/>
        <w:ind w:right="1" w:hanging="281"/>
        <w:jc w:val="both"/>
        <w:rPr>
          <w:rFonts w:ascii="Times New Roman" w:hAnsi="Times New Roman" w:cs="Times New Roman"/>
          <w:sz w:val="24"/>
          <w:szCs w:val="24"/>
        </w:rPr>
      </w:pPr>
      <w:r w:rsidRPr="004C2092">
        <w:rPr>
          <w:rFonts w:ascii="Times New Roman" w:hAnsi="Times New Roman" w:cs="Times New Roman"/>
          <w:sz w:val="24"/>
          <w:szCs w:val="24"/>
        </w:rPr>
        <w:t xml:space="preserve">Žáci rovněž nesmějí do školy přinášet ani v ní užívat návykové látky, alkoholické nápoje, jedy a takové látky, které je svým vzhledem, chutí a konzistencí napodobují. Jakékoliv používání omamných látek a alkoholu a manipulace s nimi je neprodleně hlášeno orgánům činným v trestním řízení a postihováno až 3. stupněm z chování. </w:t>
      </w:r>
    </w:p>
    <w:p w14:paraId="406F8CCF" w14:textId="77777777" w:rsidR="00E02328" w:rsidRPr="004C2092" w:rsidRDefault="00E02328" w:rsidP="00E02328">
      <w:pPr>
        <w:numPr>
          <w:ilvl w:val="0"/>
          <w:numId w:val="12"/>
        </w:numPr>
        <w:spacing w:after="82" w:line="249" w:lineRule="auto"/>
        <w:ind w:right="1" w:hanging="281"/>
        <w:jc w:val="both"/>
        <w:rPr>
          <w:rFonts w:ascii="Times New Roman" w:hAnsi="Times New Roman" w:cs="Times New Roman"/>
          <w:sz w:val="24"/>
          <w:szCs w:val="24"/>
        </w:rPr>
      </w:pPr>
      <w:r w:rsidRPr="004C2092">
        <w:rPr>
          <w:rFonts w:ascii="Times New Roman" w:hAnsi="Times New Roman" w:cs="Times New Roman"/>
          <w:sz w:val="24"/>
          <w:szCs w:val="24"/>
        </w:rPr>
        <w:t xml:space="preserve">Další specifické postupy, týkající se prevence rizikového chování, se řídí následujícími dokumenty: </w:t>
      </w:r>
    </w:p>
    <w:p w14:paraId="1279A550" w14:textId="77777777" w:rsidR="00E02328" w:rsidRPr="004C2092" w:rsidRDefault="00E02328" w:rsidP="00E02328">
      <w:pPr>
        <w:numPr>
          <w:ilvl w:val="1"/>
          <w:numId w:val="12"/>
        </w:numPr>
        <w:spacing w:after="8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Minimální preventivní plán školy (tvoří školní metodik prevence v součinnosti s ostatními vyučujícími) </w:t>
      </w:r>
    </w:p>
    <w:p w14:paraId="5FC7A5CF" w14:textId="77777777" w:rsidR="00E02328" w:rsidRPr="004C2092" w:rsidRDefault="00E02328" w:rsidP="00E02328">
      <w:pPr>
        <w:numPr>
          <w:ilvl w:val="1"/>
          <w:numId w:val="12"/>
        </w:numPr>
        <w:spacing w:after="8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Metodické doporučení k primární prevenci rizikového chování u dětí a mládeže (dokument MŠMT č. j.: 21291/2010-28) </w:t>
      </w:r>
    </w:p>
    <w:p w14:paraId="0930D570" w14:textId="77777777" w:rsidR="00E02328" w:rsidRPr="004C2092" w:rsidRDefault="00E02328" w:rsidP="00E02328">
      <w:pPr>
        <w:numPr>
          <w:ilvl w:val="1"/>
          <w:numId w:val="12"/>
        </w:numPr>
        <w:spacing w:after="85"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Metodický pokyn ministryně školství, mládeže a tělovýchovy k prevenci a řešení šikany ve školách a školských zařízeních (č.j. MSMT-21149/2016) </w:t>
      </w:r>
    </w:p>
    <w:p w14:paraId="3178D7FF" w14:textId="77777777" w:rsidR="00E02328" w:rsidRPr="004C2092" w:rsidRDefault="00E02328" w:rsidP="00E02328">
      <w:pPr>
        <w:numPr>
          <w:ilvl w:val="1"/>
          <w:numId w:val="12"/>
        </w:numPr>
        <w:spacing w:after="8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Zákon č. 561/2004 o předškolním, základním, středním, vyšším odborném a jiném vzdělávání (školský zákon) </w:t>
      </w:r>
    </w:p>
    <w:p w14:paraId="04030EDB" w14:textId="77777777" w:rsidR="00E02328" w:rsidRPr="004C2092" w:rsidRDefault="00E02328" w:rsidP="00E02328">
      <w:pPr>
        <w:numPr>
          <w:ilvl w:val="1"/>
          <w:numId w:val="12"/>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Zákon č. 563/2004 Sb. o pedagogických pracovnících a o změně některých zákonů </w:t>
      </w:r>
    </w:p>
    <w:p w14:paraId="045DAA66" w14:textId="77777777" w:rsidR="00E02328" w:rsidRPr="004C2092" w:rsidRDefault="00E02328" w:rsidP="00E02328">
      <w:pPr>
        <w:numPr>
          <w:ilvl w:val="1"/>
          <w:numId w:val="12"/>
        </w:numPr>
        <w:spacing w:after="219"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Zákon č. 65/2017 Sb., o ochraně zdraví před škodlivými účinky návykových látek </w:t>
      </w:r>
    </w:p>
    <w:p w14:paraId="185EBF6F" w14:textId="7A443EF7" w:rsidR="00E02328" w:rsidRPr="004C2092" w:rsidRDefault="008D3888" w:rsidP="00E02328">
      <w:pPr>
        <w:pStyle w:val="Nadpis1"/>
        <w:spacing w:after="171"/>
        <w:ind w:left="355"/>
        <w:rPr>
          <w:rFonts w:ascii="Times New Roman" w:hAnsi="Times New Roman" w:cs="Times New Roman"/>
          <w:b/>
          <w:bCs/>
          <w:sz w:val="24"/>
          <w:szCs w:val="24"/>
        </w:rPr>
      </w:pPr>
      <w:r w:rsidRPr="004C2092">
        <w:rPr>
          <w:rFonts w:ascii="Times New Roman" w:hAnsi="Times New Roman" w:cs="Times New Roman"/>
          <w:b/>
          <w:bCs/>
          <w:sz w:val="24"/>
          <w:szCs w:val="24"/>
        </w:rPr>
        <w:t>8</w:t>
      </w:r>
      <w:r w:rsidR="00E02328" w:rsidRPr="004C2092">
        <w:rPr>
          <w:rFonts w:ascii="Times New Roman" w:hAnsi="Times New Roman" w:cs="Times New Roman"/>
          <w:b/>
          <w:bCs/>
          <w:sz w:val="24"/>
          <w:szCs w:val="24"/>
        </w:rPr>
        <w:t xml:space="preserve">. Podmínky zacházení s majetkem školy ze strany žáků </w:t>
      </w:r>
    </w:p>
    <w:p w14:paraId="05E2B788" w14:textId="6925B4E8" w:rsidR="00E02328" w:rsidRPr="004C2092" w:rsidRDefault="00E02328" w:rsidP="00E02328">
      <w:pPr>
        <w:pStyle w:val="Odstavecseseznamem"/>
        <w:numPr>
          <w:ilvl w:val="0"/>
          <w:numId w:val="75"/>
        </w:numPr>
      </w:pPr>
      <w:r w:rsidRPr="004C2092">
        <w:t xml:space="preserve">žák nesmí svým jednáním a chováním svévolně poškozovat majetek, který tvoří zařízení školy a dále věci, které mu byly svěřeny do osobního užívání (učebnice, učební pomůcky, </w:t>
      </w:r>
      <w:r w:rsidR="00764A2E" w:rsidRPr="004C2092">
        <w:t>nábytek</w:t>
      </w:r>
      <w:r w:rsidRPr="004C2092">
        <w:t xml:space="preserve"> apod.) </w:t>
      </w:r>
    </w:p>
    <w:p w14:paraId="65A78457" w14:textId="77777777" w:rsidR="00E02328" w:rsidRPr="004C2092" w:rsidRDefault="00E02328" w:rsidP="00E02328">
      <w:pPr>
        <w:numPr>
          <w:ilvl w:val="0"/>
          <w:numId w:val="50"/>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každé svévolné poškození nebo zničení majetku školy, žáků, učitelů či jiných osob hradí v plném rozsahu zákonní zástupci žáka, který poškození způsobil </w:t>
      </w:r>
    </w:p>
    <w:p w14:paraId="668CF6B0" w14:textId="77777777" w:rsidR="00E02328" w:rsidRPr="004C2092" w:rsidRDefault="00E02328" w:rsidP="00E02328">
      <w:pPr>
        <w:numPr>
          <w:ilvl w:val="0"/>
          <w:numId w:val="50"/>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žákům je přísně zakázáno manipulovat s elektrickými spotřebiči a vypínači,</w:t>
      </w:r>
    </w:p>
    <w:p w14:paraId="48E0AC28" w14:textId="77777777" w:rsidR="00E02328" w:rsidRPr="004C2092" w:rsidRDefault="00E02328" w:rsidP="00E02328">
      <w:pPr>
        <w:spacing w:line="240" w:lineRule="auto"/>
        <w:ind w:left="720"/>
        <w:rPr>
          <w:rFonts w:ascii="Times New Roman" w:hAnsi="Times New Roman" w:cs="Times New Roman"/>
          <w:sz w:val="24"/>
          <w:szCs w:val="24"/>
        </w:rPr>
      </w:pPr>
      <w:r w:rsidRPr="004C2092">
        <w:rPr>
          <w:rFonts w:ascii="Times New Roman" w:hAnsi="Times New Roman" w:cs="Times New Roman"/>
          <w:sz w:val="24"/>
          <w:szCs w:val="24"/>
        </w:rPr>
        <w:t>s okny, žaluziemi, ventily od radiátorů a vypínači světel smí žáci manipulovat pouze na pokyn pedagogického pracovníka</w:t>
      </w:r>
    </w:p>
    <w:p w14:paraId="6E395BC9" w14:textId="77777777" w:rsidR="00E02328" w:rsidRPr="004C2092" w:rsidRDefault="00E02328" w:rsidP="00E02328">
      <w:pPr>
        <w:numPr>
          <w:ilvl w:val="0"/>
          <w:numId w:val="50"/>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z bezpečnostních důvodů se žákům zakazuje sezení na okenních parapetech, radiátorech topení</w:t>
      </w:r>
    </w:p>
    <w:p w14:paraId="29832562" w14:textId="4038AF70" w:rsidR="00E02328" w:rsidRPr="004C2092" w:rsidRDefault="00E02328" w:rsidP="00E02328">
      <w:pPr>
        <w:numPr>
          <w:ilvl w:val="0"/>
          <w:numId w:val="50"/>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každý žák odpovídá za čistotu a pořádek svého pracovního </w:t>
      </w:r>
      <w:r w:rsidR="00764A2E" w:rsidRPr="004C2092">
        <w:rPr>
          <w:rFonts w:ascii="Times New Roman" w:hAnsi="Times New Roman" w:cs="Times New Roman"/>
          <w:sz w:val="24"/>
          <w:szCs w:val="24"/>
        </w:rPr>
        <w:t>místa a</w:t>
      </w:r>
      <w:r w:rsidRPr="004C2092">
        <w:rPr>
          <w:rFonts w:ascii="Times New Roman" w:hAnsi="Times New Roman" w:cs="Times New Roman"/>
          <w:sz w:val="24"/>
          <w:szCs w:val="24"/>
        </w:rPr>
        <w:t xml:space="preserve"> nejbližšího okolí </w:t>
      </w:r>
    </w:p>
    <w:p w14:paraId="273DE1B7" w14:textId="77777777" w:rsidR="00E02328" w:rsidRPr="004C2092" w:rsidRDefault="00E02328" w:rsidP="00E02328">
      <w:pPr>
        <w:shd w:val="clear" w:color="auto" w:fill="FFFFFF"/>
        <w:spacing w:line="240" w:lineRule="auto"/>
        <w:ind w:left="720"/>
        <w:rPr>
          <w:rFonts w:ascii="Times New Roman" w:hAnsi="Times New Roman" w:cs="Times New Roman"/>
          <w:sz w:val="24"/>
          <w:szCs w:val="24"/>
        </w:rPr>
      </w:pPr>
      <w:r w:rsidRPr="004C2092">
        <w:rPr>
          <w:rFonts w:ascii="Times New Roman" w:hAnsi="Times New Roman" w:cs="Times New Roman"/>
          <w:sz w:val="24"/>
          <w:szCs w:val="24"/>
        </w:rPr>
        <w:t xml:space="preserve">před odchodem ze třídy každý žák uklidí své pracovní místo a jeho okolí </w:t>
      </w:r>
    </w:p>
    <w:p w14:paraId="0C08FD67" w14:textId="77777777" w:rsidR="00E02328" w:rsidRPr="004C2092" w:rsidRDefault="00E02328" w:rsidP="00E02328">
      <w:pPr>
        <w:numPr>
          <w:ilvl w:val="0"/>
          <w:numId w:val="50"/>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lastRenderedPageBreak/>
        <w:t>zjištěné škody a závady na majetku a vybavení školy musí žáci ihned po zjištění nahlásit vyučujícímu, který spravuje učebnu, pedagogickému pracovníkovi, který vykonává dohled, nebo třídnímu učiteli</w:t>
      </w:r>
    </w:p>
    <w:p w14:paraId="4FEE1CAD" w14:textId="77777777" w:rsidR="00E02328" w:rsidRPr="004C2092" w:rsidRDefault="00E02328" w:rsidP="00E02328">
      <w:pPr>
        <w:numPr>
          <w:ilvl w:val="0"/>
          <w:numId w:val="50"/>
        </w:numPr>
        <w:spacing w:after="56" w:line="249" w:lineRule="auto"/>
        <w:ind w:right="1"/>
        <w:jc w:val="both"/>
        <w:rPr>
          <w:rFonts w:ascii="Times New Roman" w:hAnsi="Times New Roman" w:cs="Times New Roman"/>
          <w:sz w:val="24"/>
          <w:szCs w:val="24"/>
        </w:rPr>
      </w:pPr>
      <w:r w:rsidRPr="004C2092">
        <w:rPr>
          <w:rFonts w:ascii="Times New Roman" w:hAnsi="Times New Roman" w:cs="Times New Roman"/>
          <w:sz w:val="24"/>
          <w:szCs w:val="24"/>
        </w:rPr>
        <w:t xml:space="preserve">Žák je povinen udržovat v pořádku a nepoškozené všechny věci, které tvoří zařízení třídy a školy a také ty, které mu byly v souvislosti s výukou svěřeny. Každé poškození nebo závadu je nutno neprodleně hlásit vyučujícímu nebo třídnímu učiteli. Škodu způsobenou svévolně či z nedbalosti nahradí ten, kdo ji způsobil. </w:t>
      </w:r>
    </w:p>
    <w:p w14:paraId="7CCF04E4" w14:textId="77777777" w:rsidR="00E02328" w:rsidRPr="004C2092" w:rsidRDefault="00E02328" w:rsidP="00E02328">
      <w:pPr>
        <w:numPr>
          <w:ilvl w:val="0"/>
          <w:numId w:val="50"/>
        </w:numPr>
        <w:spacing w:after="56" w:line="249" w:lineRule="auto"/>
        <w:ind w:right="1"/>
        <w:jc w:val="both"/>
        <w:rPr>
          <w:rFonts w:ascii="Times New Roman" w:hAnsi="Times New Roman" w:cs="Times New Roman"/>
          <w:sz w:val="24"/>
          <w:szCs w:val="24"/>
        </w:rPr>
      </w:pPr>
      <w:r w:rsidRPr="004C2092">
        <w:rPr>
          <w:rFonts w:ascii="Times New Roman" w:hAnsi="Times New Roman" w:cs="Times New Roman"/>
          <w:sz w:val="24"/>
          <w:szCs w:val="24"/>
        </w:rPr>
        <w:t xml:space="preserve">Platí přísný zákaz jakkoli manipulovat se školním zařízením, pokud není přítomen vyučující a nedá k těmto úkonům příkaz. </w:t>
      </w:r>
    </w:p>
    <w:p w14:paraId="2CFB9C2F" w14:textId="77777777" w:rsidR="00E02328" w:rsidRPr="004C2092" w:rsidRDefault="00E02328" w:rsidP="00E02328">
      <w:pPr>
        <w:numPr>
          <w:ilvl w:val="0"/>
          <w:numId w:val="50"/>
        </w:numPr>
        <w:spacing w:after="56" w:line="249" w:lineRule="auto"/>
        <w:ind w:right="1"/>
        <w:jc w:val="both"/>
        <w:rPr>
          <w:rFonts w:ascii="Times New Roman" w:hAnsi="Times New Roman" w:cs="Times New Roman"/>
          <w:sz w:val="24"/>
          <w:szCs w:val="24"/>
        </w:rPr>
      </w:pPr>
      <w:r w:rsidRPr="004C2092">
        <w:rPr>
          <w:rFonts w:ascii="Times New Roman" w:hAnsi="Times New Roman" w:cs="Times New Roman"/>
          <w:sz w:val="24"/>
          <w:szCs w:val="24"/>
        </w:rPr>
        <w:t xml:space="preserve">Nalezené věci se odevzdávají kterémukoli pedagogovi. </w:t>
      </w:r>
    </w:p>
    <w:p w14:paraId="4BA38C91" w14:textId="77777777" w:rsidR="00E02328" w:rsidRPr="004C2092" w:rsidRDefault="00E02328" w:rsidP="00E02328">
      <w:pPr>
        <w:numPr>
          <w:ilvl w:val="0"/>
          <w:numId w:val="50"/>
        </w:numPr>
        <w:spacing w:after="261" w:line="249" w:lineRule="auto"/>
        <w:ind w:right="1"/>
        <w:jc w:val="both"/>
        <w:rPr>
          <w:rFonts w:ascii="Times New Roman" w:hAnsi="Times New Roman" w:cs="Times New Roman"/>
          <w:sz w:val="24"/>
          <w:szCs w:val="24"/>
        </w:rPr>
      </w:pPr>
      <w:r w:rsidRPr="004C2092">
        <w:rPr>
          <w:rFonts w:ascii="Times New Roman" w:hAnsi="Times New Roman" w:cs="Times New Roman"/>
          <w:sz w:val="24"/>
          <w:szCs w:val="24"/>
        </w:rPr>
        <w:t xml:space="preserve">Pokud žák úmyslně školní majetek poškodí, je povinen poskytnout škole plnou finanční náhradu, nebo na vlastní náklady tuto škodu odstranit. V případě vědomého nebo nedbalého opakování poškozování cizího majetku či jiných projevů vandalismu bude ve škole svolána výchovná komise, škola bude spolupracovat s oddělením sociálně právní ochrany dětí, s Policií ČR a přestupkovou komisí města. </w:t>
      </w:r>
    </w:p>
    <w:p w14:paraId="2FE018F1" w14:textId="0C6ED546" w:rsidR="00E02328" w:rsidRPr="004C2092" w:rsidRDefault="00E02328" w:rsidP="00E02328">
      <w:pPr>
        <w:numPr>
          <w:ilvl w:val="0"/>
          <w:numId w:val="50"/>
        </w:numPr>
        <w:spacing w:after="261" w:line="249" w:lineRule="auto"/>
        <w:ind w:right="1"/>
        <w:jc w:val="both"/>
        <w:rPr>
          <w:rFonts w:ascii="Times New Roman" w:hAnsi="Times New Roman" w:cs="Times New Roman"/>
          <w:sz w:val="24"/>
          <w:szCs w:val="24"/>
        </w:rPr>
      </w:pPr>
      <w:r w:rsidRPr="004C2092">
        <w:rPr>
          <w:rFonts w:ascii="Times New Roman" w:hAnsi="Times New Roman" w:cs="Times New Roman"/>
          <w:sz w:val="24"/>
          <w:szCs w:val="24"/>
        </w:rPr>
        <w:t xml:space="preserve">Žák zachází s vybavením a zařízením školy a se svěřenými předměty, učebnicemi a pomůckami šetrně a ohleduplně, způsobem, jenž je v souladu s účelem, ke kterému jsou určeny. </w:t>
      </w:r>
    </w:p>
    <w:p w14:paraId="4329B469" w14:textId="09A4848B" w:rsidR="00E02328" w:rsidRPr="004C2092" w:rsidRDefault="008D3888" w:rsidP="00E02328">
      <w:pPr>
        <w:pStyle w:val="Nadpis1"/>
        <w:ind w:left="355"/>
        <w:rPr>
          <w:rFonts w:ascii="Times New Roman" w:hAnsi="Times New Roman" w:cs="Times New Roman"/>
          <w:b/>
          <w:bCs/>
          <w:sz w:val="24"/>
          <w:szCs w:val="24"/>
        </w:rPr>
      </w:pPr>
      <w:r w:rsidRPr="004C2092">
        <w:rPr>
          <w:rFonts w:ascii="Times New Roman" w:hAnsi="Times New Roman" w:cs="Times New Roman"/>
          <w:b/>
          <w:bCs/>
          <w:sz w:val="24"/>
          <w:szCs w:val="24"/>
        </w:rPr>
        <w:t>9</w:t>
      </w:r>
      <w:r w:rsidR="00E02328" w:rsidRPr="004C2092">
        <w:rPr>
          <w:rFonts w:ascii="Times New Roman" w:hAnsi="Times New Roman" w:cs="Times New Roman"/>
          <w:b/>
          <w:bCs/>
          <w:sz w:val="24"/>
          <w:szCs w:val="24"/>
        </w:rPr>
        <w:t>. Odměny a výchovná opatření</w:t>
      </w:r>
    </w:p>
    <w:p w14:paraId="31FAF856" w14:textId="77777777" w:rsidR="00E02328" w:rsidRPr="004C2092" w:rsidRDefault="00E02328" w:rsidP="00E02328">
      <w:pPr>
        <w:spacing w:after="168"/>
        <w:ind w:right="1"/>
        <w:rPr>
          <w:rFonts w:ascii="Times New Roman" w:hAnsi="Times New Roman" w:cs="Times New Roman"/>
          <w:sz w:val="24"/>
          <w:szCs w:val="24"/>
        </w:rPr>
      </w:pPr>
      <w:r w:rsidRPr="004C2092">
        <w:rPr>
          <w:rFonts w:ascii="Times New Roman" w:hAnsi="Times New Roman" w:cs="Times New Roman"/>
          <w:sz w:val="24"/>
          <w:szCs w:val="24"/>
        </w:rPr>
        <w:t xml:space="preserve">Ředitel školy může na základě vlastního rozhodnutí nebo na základě podnětu jiné osoby žákovi udělit pochvalu nebo jiné ocenění za mimořádný projev lidskosti, občanské nebo školní iniciativy, záslužný nebo statečný čin nebo za dlouhodobou úspěšnou práci. </w:t>
      </w:r>
    </w:p>
    <w:p w14:paraId="0415CD11" w14:textId="77777777" w:rsidR="00E02328" w:rsidRPr="004C2092" w:rsidRDefault="00E02328" w:rsidP="00E02328">
      <w:pPr>
        <w:spacing w:after="168"/>
        <w:ind w:right="1"/>
        <w:rPr>
          <w:rFonts w:ascii="Times New Roman" w:hAnsi="Times New Roman" w:cs="Times New Roman"/>
          <w:sz w:val="24"/>
          <w:szCs w:val="24"/>
        </w:rPr>
      </w:pPr>
      <w:r w:rsidRPr="004C2092">
        <w:rPr>
          <w:rFonts w:ascii="Times New Roman" w:hAnsi="Times New Roman" w:cs="Times New Roman"/>
          <w:sz w:val="24"/>
          <w:szCs w:val="24"/>
        </w:rPr>
        <w:t xml:space="preserve">Třídní učitel může na základě vlastního rozhodnutí nebo na základě podnětu ostatních vyučujících žákovi udělit pochvalu nebo jiné ocenění za výrazný projev školní iniciativy nebo za déletrvající úspěšnou práci. </w:t>
      </w:r>
    </w:p>
    <w:p w14:paraId="5368C623" w14:textId="77777777" w:rsidR="00E02328" w:rsidRPr="004C2092" w:rsidRDefault="00E02328" w:rsidP="00E02328">
      <w:pPr>
        <w:spacing w:after="217"/>
        <w:ind w:right="1"/>
        <w:rPr>
          <w:rFonts w:ascii="Times New Roman" w:hAnsi="Times New Roman" w:cs="Times New Roman"/>
          <w:sz w:val="24"/>
          <w:szCs w:val="24"/>
        </w:rPr>
      </w:pPr>
      <w:r w:rsidRPr="004C2092">
        <w:rPr>
          <w:rFonts w:ascii="Times New Roman" w:hAnsi="Times New Roman" w:cs="Times New Roman"/>
          <w:sz w:val="24"/>
          <w:szCs w:val="24"/>
        </w:rPr>
        <w:t xml:space="preserve">Při porušení povinností stanovených tímto školním řádem lze podle závažnosti porušení žáka potrestat: </w:t>
      </w:r>
    </w:p>
    <w:p w14:paraId="7586190F" w14:textId="77777777" w:rsidR="00E02328" w:rsidRPr="004C2092" w:rsidRDefault="00E02328" w:rsidP="00E02328">
      <w:pPr>
        <w:numPr>
          <w:ilvl w:val="0"/>
          <w:numId w:val="14"/>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napomenutím třídního učitele – zejména za jakékoliv 3 poznámky; nevhodné chování, vyrušování, neplnění zadaných úkolů, </w:t>
      </w:r>
    </w:p>
    <w:p w14:paraId="347C4751" w14:textId="3299A2B9" w:rsidR="00E02328" w:rsidRPr="004C2092" w:rsidRDefault="00E02328" w:rsidP="00E02328">
      <w:pPr>
        <w:numPr>
          <w:ilvl w:val="0"/>
          <w:numId w:val="14"/>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důtkou třídního učitele – zejména za jakýchkoliv 6 poznámek; opakované nevhodné chování, vyrušování, neplnění zadaných úkolů; neomluvenou absenci v počtu </w:t>
      </w:r>
      <w:r w:rsidR="00764A2E" w:rsidRPr="004C2092">
        <w:rPr>
          <w:rFonts w:ascii="Times New Roman" w:hAnsi="Times New Roman" w:cs="Times New Roman"/>
          <w:sz w:val="24"/>
          <w:szCs w:val="24"/>
        </w:rPr>
        <w:t>1–3</w:t>
      </w:r>
      <w:r w:rsidRPr="004C2092">
        <w:rPr>
          <w:rFonts w:ascii="Times New Roman" w:hAnsi="Times New Roman" w:cs="Times New Roman"/>
          <w:sz w:val="24"/>
          <w:szCs w:val="24"/>
        </w:rPr>
        <w:t xml:space="preserve"> hodiny, </w:t>
      </w:r>
    </w:p>
    <w:p w14:paraId="1EC8B370" w14:textId="0306607A" w:rsidR="00E02328" w:rsidRPr="004C2092" w:rsidRDefault="00E02328" w:rsidP="00E02328">
      <w:pPr>
        <w:numPr>
          <w:ilvl w:val="0"/>
          <w:numId w:val="14"/>
        </w:numPr>
        <w:spacing w:after="168"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důtkou ředitele školy – zejména za jakýchkoliv 9 poznámek; svévolné opuštění školy v době vyučování; neomluvenou absenci v počtu </w:t>
      </w:r>
      <w:r w:rsidR="00764A2E" w:rsidRPr="004C2092">
        <w:rPr>
          <w:rFonts w:ascii="Times New Roman" w:hAnsi="Times New Roman" w:cs="Times New Roman"/>
          <w:sz w:val="24"/>
          <w:szCs w:val="24"/>
        </w:rPr>
        <w:t>4–9</w:t>
      </w:r>
      <w:r w:rsidRPr="004C2092">
        <w:rPr>
          <w:rFonts w:ascii="Times New Roman" w:hAnsi="Times New Roman" w:cs="Times New Roman"/>
          <w:sz w:val="24"/>
          <w:szCs w:val="24"/>
        </w:rPr>
        <w:t xml:space="preserve"> vyučovacích hodin; závažné či opakované porušení školního řádu; úmyslné ničení školního majetku a majetku žáků a zaměstnanců; úmyslné ublížení spolužákovi; ztrátu žákovské knížky;  </w:t>
      </w:r>
    </w:p>
    <w:p w14:paraId="7AE59766" w14:textId="77777777" w:rsidR="004C2092" w:rsidRDefault="004C2092" w:rsidP="00E02328">
      <w:pPr>
        <w:spacing w:after="168"/>
        <w:ind w:right="1"/>
        <w:rPr>
          <w:rFonts w:ascii="Times New Roman" w:hAnsi="Times New Roman" w:cs="Times New Roman"/>
          <w:sz w:val="24"/>
          <w:szCs w:val="24"/>
        </w:rPr>
      </w:pPr>
    </w:p>
    <w:p w14:paraId="14988E55" w14:textId="4D060473" w:rsidR="00E02328" w:rsidRPr="004C2092" w:rsidRDefault="00E02328" w:rsidP="00E02328">
      <w:pPr>
        <w:spacing w:after="168"/>
        <w:ind w:right="1"/>
        <w:rPr>
          <w:rFonts w:ascii="Times New Roman" w:hAnsi="Times New Roman" w:cs="Times New Roman"/>
          <w:sz w:val="24"/>
          <w:szCs w:val="24"/>
        </w:rPr>
      </w:pPr>
      <w:r w:rsidRPr="004C2092">
        <w:rPr>
          <w:rFonts w:ascii="Times New Roman" w:hAnsi="Times New Roman" w:cs="Times New Roman"/>
          <w:sz w:val="24"/>
          <w:szCs w:val="24"/>
        </w:rPr>
        <w:t xml:space="preserve">Zvláště hrubé opakované slovní a úmyslné fyzické útoky žáka vůči zaměstnancům školy nebo vůči ostatním žákům se považují za zvláště závažné zaviněné porušení povinností stanovených tímto řádem. Dopustí-li se žák takovéhoto jednání, oznámí ředitel školy tuto skutečnost orgánu sociálně-právní ochrany dětí a státnímu zastupitelství do následujícího pracovního dne poté, co se o tom dozvěděl. </w:t>
      </w:r>
    </w:p>
    <w:p w14:paraId="77BB2C8E" w14:textId="54EE2C46" w:rsidR="00E02328" w:rsidRPr="004C2092" w:rsidRDefault="00E02328" w:rsidP="004C2092">
      <w:pPr>
        <w:spacing w:after="262"/>
        <w:ind w:right="1"/>
        <w:rPr>
          <w:rFonts w:ascii="Times New Roman" w:hAnsi="Times New Roman" w:cs="Times New Roman"/>
          <w:sz w:val="24"/>
          <w:szCs w:val="24"/>
        </w:rPr>
      </w:pPr>
      <w:r w:rsidRPr="004C2092">
        <w:rPr>
          <w:rFonts w:ascii="Times New Roman" w:hAnsi="Times New Roman" w:cs="Times New Roman"/>
          <w:sz w:val="24"/>
          <w:szCs w:val="24"/>
        </w:rPr>
        <w:t xml:space="preserve">Škola neprodleně oznámí uložení pochvaly, napomenutí nebo důtky a jeho důvody prokazatelným způsobem žákovi a jeho zákonnému zástupci a zaznamená je do dokumentace školy. Udělení pochvaly a jiného ocenění se zaznamená na vysvědčení za pololetí, v němž bylo uděleno. </w:t>
      </w:r>
    </w:p>
    <w:p w14:paraId="62A949A2" w14:textId="7A63F15D" w:rsidR="00E02328" w:rsidRPr="004C2092" w:rsidRDefault="008D3888" w:rsidP="004C2092">
      <w:pPr>
        <w:pStyle w:val="Nadpis1"/>
        <w:rPr>
          <w:rFonts w:ascii="Times New Roman" w:hAnsi="Times New Roman" w:cs="Times New Roman"/>
          <w:b/>
          <w:bCs/>
          <w:sz w:val="24"/>
          <w:szCs w:val="24"/>
        </w:rPr>
      </w:pPr>
      <w:r w:rsidRPr="004C2092">
        <w:rPr>
          <w:rFonts w:ascii="Times New Roman" w:hAnsi="Times New Roman" w:cs="Times New Roman"/>
          <w:b/>
          <w:bCs/>
          <w:sz w:val="24"/>
          <w:szCs w:val="24"/>
        </w:rPr>
        <w:t>10</w:t>
      </w:r>
      <w:r w:rsidR="00E02328" w:rsidRPr="004C2092">
        <w:rPr>
          <w:rFonts w:ascii="Times New Roman" w:hAnsi="Times New Roman" w:cs="Times New Roman"/>
          <w:b/>
          <w:bCs/>
          <w:sz w:val="24"/>
          <w:szCs w:val="24"/>
        </w:rPr>
        <w:t xml:space="preserve">. Závěrečná ustanovení </w:t>
      </w:r>
    </w:p>
    <w:p w14:paraId="137AA40C" w14:textId="77777777" w:rsidR="00E02328" w:rsidRPr="004C2092" w:rsidRDefault="00E02328" w:rsidP="00E02328">
      <w:pPr>
        <w:numPr>
          <w:ilvl w:val="0"/>
          <w:numId w:val="35"/>
        </w:numPr>
        <w:spacing w:after="168" w:line="249" w:lineRule="auto"/>
        <w:ind w:right="1" w:hanging="187"/>
        <w:jc w:val="both"/>
        <w:rPr>
          <w:rFonts w:ascii="Times New Roman" w:hAnsi="Times New Roman" w:cs="Times New Roman"/>
          <w:sz w:val="24"/>
          <w:szCs w:val="24"/>
        </w:rPr>
      </w:pPr>
      <w:r w:rsidRPr="004C2092">
        <w:rPr>
          <w:rFonts w:ascii="Times New Roman" w:hAnsi="Times New Roman" w:cs="Times New Roman"/>
          <w:sz w:val="24"/>
          <w:szCs w:val="24"/>
        </w:rPr>
        <w:t xml:space="preserve">Se školním řádem seznamuje žáky na začátku školního roku třídní učitel, o této skutečnosti učiní záznam. </w:t>
      </w:r>
    </w:p>
    <w:p w14:paraId="62F40BD1" w14:textId="77777777" w:rsidR="00E02328" w:rsidRPr="004C2092" w:rsidRDefault="00E02328" w:rsidP="00E02328">
      <w:pPr>
        <w:numPr>
          <w:ilvl w:val="0"/>
          <w:numId w:val="35"/>
        </w:numPr>
        <w:spacing w:after="168" w:line="249" w:lineRule="auto"/>
        <w:ind w:right="1" w:hanging="187"/>
        <w:jc w:val="both"/>
        <w:rPr>
          <w:rFonts w:ascii="Times New Roman" w:hAnsi="Times New Roman" w:cs="Times New Roman"/>
          <w:sz w:val="24"/>
          <w:szCs w:val="24"/>
        </w:rPr>
      </w:pPr>
      <w:r w:rsidRPr="004C2092">
        <w:rPr>
          <w:rFonts w:ascii="Times New Roman" w:hAnsi="Times New Roman" w:cs="Times New Roman"/>
          <w:sz w:val="24"/>
          <w:szCs w:val="24"/>
        </w:rPr>
        <w:t xml:space="preserve">Vedení školy si vyhrazuje právo upravovat školní řád, pokud vzniknou nové skutečnosti, které tento řád neřeší. Po projednání pedagogickou radou a po schválení školskou radou o změnách bezprostředně informuje všechny zaměstnance školy, žáky a dále jejich zákonné zástupce vyvěšením školního řádu a uveřejněním na internetových stránkách školy, popř. dalšími způsoby. </w:t>
      </w:r>
    </w:p>
    <w:p w14:paraId="47763840" w14:textId="77777777" w:rsidR="00E02328" w:rsidRPr="004C2092" w:rsidRDefault="00E02328" w:rsidP="00E02328">
      <w:pPr>
        <w:numPr>
          <w:ilvl w:val="0"/>
          <w:numId w:val="35"/>
        </w:numPr>
        <w:spacing w:after="56" w:line="249" w:lineRule="auto"/>
        <w:ind w:right="1" w:hanging="187"/>
        <w:jc w:val="both"/>
        <w:rPr>
          <w:rFonts w:ascii="Times New Roman" w:hAnsi="Times New Roman" w:cs="Times New Roman"/>
          <w:sz w:val="24"/>
          <w:szCs w:val="24"/>
        </w:rPr>
      </w:pPr>
      <w:r w:rsidRPr="004C2092">
        <w:rPr>
          <w:rFonts w:ascii="Times New Roman" w:hAnsi="Times New Roman" w:cs="Times New Roman"/>
          <w:sz w:val="24"/>
          <w:szCs w:val="24"/>
        </w:rPr>
        <w:t xml:space="preserve">Nabytím účinnosti tohoto školního řádu se zrušuje předchozí znění školního řádu č. j. D-4/2022. </w:t>
      </w:r>
    </w:p>
    <w:p w14:paraId="1D58DB99" w14:textId="77777777" w:rsidR="00E02328" w:rsidRPr="004C2092" w:rsidRDefault="00E02328" w:rsidP="00E02328">
      <w:pPr>
        <w:ind w:left="187" w:right="1"/>
        <w:rPr>
          <w:rFonts w:ascii="Times New Roman" w:hAnsi="Times New Roman" w:cs="Times New Roman"/>
          <w:sz w:val="24"/>
          <w:szCs w:val="24"/>
        </w:rPr>
      </w:pPr>
    </w:p>
    <w:p w14:paraId="74ED4915" w14:textId="77777777" w:rsidR="00E02328" w:rsidRPr="004C2092" w:rsidRDefault="00E02328" w:rsidP="00E02328">
      <w:pPr>
        <w:ind w:left="187" w:right="1"/>
        <w:rPr>
          <w:rFonts w:ascii="Times New Roman" w:hAnsi="Times New Roman" w:cs="Times New Roman"/>
          <w:b/>
          <w:bCs/>
          <w:sz w:val="24"/>
          <w:szCs w:val="24"/>
        </w:rPr>
      </w:pPr>
      <w:r w:rsidRPr="004C2092">
        <w:rPr>
          <w:rFonts w:ascii="Times New Roman" w:hAnsi="Times New Roman" w:cs="Times New Roman"/>
          <w:b/>
          <w:bCs/>
          <w:sz w:val="24"/>
          <w:szCs w:val="24"/>
        </w:rPr>
        <w:t>Přílohy a součásti školního řádu:</w:t>
      </w:r>
    </w:p>
    <w:p w14:paraId="4E1995ED" w14:textId="77777777" w:rsidR="00E02328" w:rsidRPr="004C2092" w:rsidRDefault="00E02328" w:rsidP="00E02328">
      <w:pPr>
        <w:ind w:left="187" w:right="1"/>
        <w:rPr>
          <w:rFonts w:ascii="Times New Roman" w:hAnsi="Times New Roman" w:cs="Times New Roman"/>
          <w:b/>
          <w:bCs/>
          <w:sz w:val="24"/>
          <w:szCs w:val="24"/>
        </w:rPr>
      </w:pPr>
    </w:p>
    <w:p w14:paraId="46998322" w14:textId="77777777" w:rsidR="00E02328" w:rsidRPr="004C2092" w:rsidRDefault="00E02328" w:rsidP="00E02328">
      <w:pPr>
        <w:spacing w:line="259" w:lineRule="auto"/>
        <w:rPr>
          <w:rFonts w:ascii="Times New Roman" w:hAnsi="Times New Roman" w:cs="Times New Roman"/>
          <w:sz w:val="24"/>
          <w:szCs w:val="24"/>
        </w:rPr>
      </w:pPr>
      <w:r w:rsidRPr="004C2092">
        <w:rPr>
          <w:rFonts w:ascii="Times New Roman" w:hAnsi="Times New Roman" w:cs="Times New Roman"/>
          <w:b/>
          <w:bCs/>
          <w:sz w:val="24"/>
          <w:szCs w:val="24"/>
        </w:rPr>
        <w:t xml:space="preserve">1) Pravidla pro hodnocení výsledků vzdělávání žáků </w:t>
      </w:r>
      <w:proofErr w:type="spellStart"/>
      <w:proofErr w:type="gramStart"/>
      <w:r w:rsidRPr="004C2092">
        <w:rPr>
          <w:rFonts w:ascii="Times New Roman" w:hAnsi="Times New Roman" w:cs="Times New Roman"/>
          <w:b/>
          <w:bCs/>
          <w:sz w:val="24"/>
          <w:szCs w:val="24"/>
        </w:rPr>
        <w:t>Č.j.:ZSKK</w:t>
      </w:r>
      <w:proofErr w:type="spellEnd"/>
      <w:proofErr w:type="gramEnd"/>
      <w:r w:rsidRPr="004C2092">
        <w:rPr>
          <w:rFonts w:ascii="Times New Roman" w:hAnsi="Times New Roman" w:cs="Times New Roman"/>
          <w:b/>
          <w:bCs/>
          <w:sz w:val="24"/>
          <w:szCs w:val="24"/>
        </w:rPr>
        <w:t>/624/2024</w:t>
      </w:r>
    </w:p>
    <w:p w14:paraId="0A48879F" w14:textId="77777777" w:rsidR="00E02328" w:rsidRPr="004C2092" w:rsidRDefault="00E02328" w:rsidP="00E02328">
      <w:pPr>
        <w:spacing w:after="168"/>
        <w:ind w:right="1"/>
        <w:rPr>
          <w:rFonts w:ascii="Times New Roman" w:hAnsi="Times New Roman" w:cs="Times New Roman"/>
          <w:sz w:val="24"/>
          <w:szCs w:val="24"/>
        </w:rPr>
      </w:pPr>
      <w:r w:rsidRPr="004C2092">
        <w:rPr>
          <w:rFonts w:ascii="Times New Roman" w:hAnsi="Times New Roman" w:cs="Times New Roman"/>
          <w:sz w:val="24"/>
          <w:szCs w:val="24"/>
        </w:rPr>
        <w:t xml:space="preserve">     Tato směrnice je součástí školního řádu </w:t>
      </w:r>
      <w:proofErr w:type="spellStart"/>
      <w:proofErr w:type="gramStart"/>
      <w:r w:rsidRPr="004C2092">
        <w:rPr>
          <w:rFonts w:ascii="Times New Roman" w:hAnsi="Times New Roman" w:cs="Times New Roman"/>
          <w:sz w:val="24"/>
          <w:szCs w:val="24"/>
        </w:rPr>
        <w:t>Č.j:ZSKK</w:t>
      </w:r>
      <w:proofErr w:type="spellEnd"/>
      <w:proofErr w:type="gramEnd"/>
      <w:r w:rsidRPr="004C2092">
        <w:rPr>
          <w:rFonts w:ascii="Times New Roman" w:hAnsi="Times New Roman" w:cs="Times New Roman"/>
          <w:sz w:val="24"/>
          <w:szCs w:val="24"/>
        </w:rPr>
        <w:t>/623/2024 jako příloha I.</w:t>
      </w:r>
    </w:p>
    <w:p w14:paraId="1B879131" w14:textId="77777777" w:rsidR="00E02328" w:rsidRPr="004C2092" w:rsidRDefault="00E02328" w:rsidP="00E02328">
      <w:pPr>
        <w:spacing w:line="240" w:lineRule="auto"/>
        <w:rPr>
          <w:rFonts w:ascii="Times New Roman" w:hAnsi="Times New Roman" w:cs="Times New Roman"/>
          <w:color w:val="000000" w:themeColor="text1"/>
          <w:sz w:val="24"/>
          <w:szCs w:val="24"/>
        </w:rPr>
      </w:pPr>
      <w:r w:rsidRPr="004C2092">
        <w:rPr>
          <w:rFonts w:ascii="Times New Roman" w:hAnsi="Times New Roman" w:cs="Times New Roman"/>
          <w:b/>
          <w:bCs/>
          <w:sz w:val="24"/>
          <w:szCs w:val="24"/>
        </w:rPr>
        <w:t xml:space="preserve">2) Pravidla řešení výchovných přestupků pro pedagogy </w:t>
      </w:r>
      <w:proofErr w:type="spellStart"/>
      <w:proofErr w:type="gramStart"/>
      <w:r w:rsidRPr="004C2092">
        <w:rPr>
          <w:rFonts w:ascii="Times New Roman" w:hAnsi="Times New Roman" w:cs="Times New Roman"/>
          <w:b/>
          <w:bCs/>
          <w:sz w:val="24"/>
          <w:szCs w:val="24"/>
        </w:rPr>
        <w:t>Č.j.:ZSKK</w:t>
      </w:r>
      <w:proofErr w:type="spellEnd"/>
      <w:proofErr w:type="gramEnd"/>
      <w:r w:rsidRPr="004C2092">
        <w:rPr>
          <w:rFonts w:ascii="Times New Roman" w:hAnsi="Times New Roman" w:cs="Times New Roman"/>
          <w:b/>
          <w:bCs/>
          <w:sz w:val="24"/>
          <w:szCs w:val="24"/>
        </w:rPr>
        <w:t>/626/2024</w:t>
      </w:r>
    </w:p>
    <w:p w14:paraId="3AD9C1A5" w14:textId="77777777" w:rsidR="00E02328" w:rsidRPr="004C2092" w:rsidRDefault="00E02328" w:rsidP="00E02328">
      <w:pPr>
        <w:spacing w:line="240" w:lineRule="auto"/>
        <w:rPr>
          <w:rFonts w:ascii="Times New Roman" w:hAnsi="Times New Roman" w:cs="Times New Roman"/>
          <w:sz w:val="24"/>
          <w:szCs w:val="24"/>
        </w:rPr>
      </w:pPr>
      <w:r w:rsidRPr="004C2092">
        <w:rPr>
          <w:rFonts w:ascii="Times New Roman" w:hAnsi="Times New Roman" w:cs="Times New Roman"/>
          <w:sz w:val="24"/>
          <w:szCs w:val="24"/>
        </w:rPr>
        <w:t xml:space="preserve">    Tato směrnice je součástí školního řádu Č.j.: ZSKK/623/2024 jako příloha II. </w:t>
      </w:r>
    </w:p>
    <w:p w14:paraId="4EE69D4C" w14:textId="77777777" w:rsidR="00E02328" w:rsidRPr="004C2092" w:rsidRDefault="00E02328" w:rsidP="00E02328">
      <w:pPr>
        <w:spacing w:line="240" w:lineRule="auto"/>
        <w:rPr>
          <w:rFonts w:ascii="Times New Roman" w:hAnsi="Times New Roman" w:cs="Times New Roman"/>
          <w:sz w:val="24"/>
          <w:szCs w:val="24"/>
        </w:rPr>
      </w:pPr>
    </w:p>
    <w:p w14:paraId="002D5BF5" w14:textId="77777777" w:rsidR="00E02328" w:rsidRPr="004C2092" w:rsidRDefault="00E02328" w:rsidP="00E02328">
      <w:pPr>
        <w:spacing w:line="240" w:lineRule="auto"/>
        <w:rPr>
          <w:rFonts w:ascii="Times New Roman" w:hAnsi="Times New Roman" w:cs="Times New Roman"/>
          <w:b/>
          <w:bCs/>
          <w:color w:val="000000" w:themeColor="text1"/>
          <w:sz w:val="24"/>
          <w:szCs w:val="24"/>
        </w:rPr>
      </w:pPr>
      <w:r w:rsidRPr="004C2092">
        <w:rPr>
          <w:rFonts w:ascii="Times New Roman" w:hAnsi="Times New Roman" w:cs="Times New Roman"/>
          <w:b/>
          <w:bCs/>
          <w:sz w:val="24"/>
          <w:szCs w:val="24"/>
        </w:rPr>
        <w:t xml:space="preserve">3) </w:t>
      </w:r>
      <w:r w:rsidRPr="004C2092">
        <w:rPr>
          <w:rFonts w:ascii="Times New Roman" w:hAnsi="Times New Roman" w:cs="Times New Roman"/>
          <w:b/>
          <w:bCs/>
          <w:noProof/>
          <w:sz w:val="24"/>
          <w:szCs w:val="24"/>
        </w:rPr>
        <w:t>Sankční řád Č.j.:ZSKK/30/2024</w:t>
      </w:r>
    </w:p>
    <w:p w14:paraId="672D7655" w14:textId="77777777" w:rsidR="00E02328" w:rsidRPr="004C2092" w:rsidRDefault="00E02328" w:rsidP="00E02328">
      <w:pPr>
        <w:spacing w:line="240" w:lineRule="auto"/>
        <w:rPr>
          <w:rFonts w:ascii="Times New Roman" w:hAnsi="Times New Roman" w:cs="Times New Roman"/>
          <w:sz w:val="24"/>
          <w:szCs w:val="24"/>
        </w:rPr>
      </w:pPr>
      <w:r w:rsidRPr="004C2092">
        <w:rPr>
          <w:rFonts w:ascii="Times New Roman" w:hAnsi="Times New Roman" w:cs="Times New Roman"/>
          <w:sz w:val="24"/>
          <w:szCs w:val="24"/>
        </w:rPr>
        <w:t xml:space="preserve">    Tato směrnice je součástí školního řádu Č.j.: ZSKK/623/2024 jako příloha III. </w:t>
      </w:r>
    </w:p>
    <w:p w14:paraId="56217ACA" w14:textId="77777777" w:rsidR="00E02328" w:rsidRPr="004C2092" w:rsidRDefault="00E02328" w:rsidP="00E02328">
      <w:pPr>
        <w:spacing w:line="240" w:lineRule="auto"/>
        <w:rPr>
          <w:rFonts w:ascii="Times New Roman" w:hAnsi="Times New Roman" w:cs="Times New Roman"/>
          <w:sz w:val="24"/>
          <w:szCs w:val="24"/>
        </w:rPr>
      </w:pPr>
    </w:p>
    <w:p w14:paraId="5D706C6D" w14:textId="77777777" w:rsidR="00E02328" w:rsidRPr="004C2092" w:rsidRDefault="00E02328" w:rsidP="00E02328">
      <w:pPr>
        <w:ind w:right="1"/>
        <w:rPr>
          <w:rFonts w:ascii="Times New Roman" w:hAnsi="Times New Roman" w:cs="Times New Roman"/>
          <w:sz w:val="24"/>
          <w:szCs w:val="24"/>
        </w:rPr>
      </w:pPr>
    </w:p>
    <w:p w14:paraId="30AA1D58" w14:textId="77777777" w:rsidR="004C2092" w:rsidRDefault="004C2092" w:rsidP="00E02328">
      <w:pPr>
        <w:shd w:val="clear" w:color="auto" w:fill="FFFFFF"/>
        <w:spacing w:line="240" w:lineRule="auto"/>
        <w:rPr>
          <w:rFonts w:ascii="Times New Roman" w:eastAsia="Times New Roman" w:hAnsi="Times New Roman" w:cs="Times New Roman"/>
          <w:b/>
          <w:sz w:val="24"/>
          <w:szCs w:val="24"/>
          <w:u w:val="single"/>
        </w:rPr>
      </w:pPr>
    </w:p>
    <w:p w14:paraId="3E05827F" w14:textId="77777777" w:rsidR="004C2092" w:rsidRDefault="004C2092" w:rsidP="00E02328">
      <w:pPr>
        <w:shd w:val="clear" w:color="auto" w:fill="FFFFFF"/>
        <w:spacing w:line="240" w:lineRule="auto"/>
        <w:rPr>
          <w:rFonts w:ascii="Times New Roman" w:eastAsia="Times New Roman" w:hAnsi="Times New Roman" w:cs="Times New Roman"/>
          <w:b/>
          <w:sz w:val="24"/>
          <w:szCs w:val="24"/>
          <w:u w:val="single"/>
        </w:rPr>
      </w:pPr>
    </w:p>
    <w:p w14:paraId="72015CEC" w14:textId="77777777" w:rsidR="004C2092" w:rsidRDefault="004C2092" w:rsidP="00E02328">
      <w:pPr>
        <w:shd w:val="clear" w:color="auto" w:fill="FFFFFF"/>
        <w:spacing w:line="240" w:lineRule="auto"/>
        <w:rPr>
          <w:rFonts w:ascii="Times New Roman" w:eastAsia="Times New Roman" w:hAnsi="Times New Roman" w:cs="Times New Roman"/>
          <w:b/>
          <w:sz w:val="24"/>
          <w:szCs w:val="24"/>
          <w:u w:val="single"/>
        </w:rPr>
      </w:pPr>
    </w:p>
    <w:p w14:paraId="4EADEF0B" w14:textId="77777777" w:rsidR="004C2092" w:rsidRDefault="004C2092" w:rsidP="00E02328">
      <w:pPr>
        <w:shd w:val="clear" w:color="auto" w:fill="FFFFFF"/>
        <w:spacing w:line="240" w:lineRule="auto"/>
        <w:rPr>
          <w:rFonts w:ascii="Times New Roman" w:eastAsia="Times New Roman" w:hAnsi="Times New Roman" w:cs="Times New Roman"/>
          <w:b/>
          <w:sz w:val="24"/>
          <w:szCs w:val="24"/>
          <w:u w:val="single"/>
        </w:rPr>
      </w:pPr>
    </w:p>
    <w:p w14:paraId="1568E346" w14:textId="77777777" w:rsidR="004C2092" w:rsidRDefault="004C2092" w:rsidP="00E02328">
      <w:pPr>
        <w:shd w:val="clear" w:color="auto" w:fill="FFFFFF"/>
        <w:spacing w:line="240" w:lineRule="auto"/>
        <w:rPr>
          <w:rFonts w:ascii="Times New Roman" w:eastAsia="Times New Roman" w:hAnsi="Times New Roman" w:cs="Times New Roman"/>
          <w:b/>
          <w:sz w:val="24"/>
          <w:szCs w:val="24"/>
          <w:u w:val="single"/>
        </w:rPr>
      </w:pPr>
    </w:p>
    <w:p w14:paraId="007F2E85" w14:textId="77777777" w:rsidR="004C2092" w:rsidRDefault="004C2092" w:rsidP="00E02328">
      <w:pPr>
        <w:shd w:val="clear" w:color="auto" w:fill="FFFFFF"/>
        <w:spacing w:line="240" w:lineRule="auto"/>
        <w:rPr>
          <w:rFonts w:ascii="Times New Roman" w:eastAsia="Times New Roman" w:hAnsi="Times New Roman" w:cs="Times New Roman"/>
          <w:b/>
          <w:sz w:val="24"/>
          <w:szCs w:val="24"/>
          <w:u w:val="single"/>
        </w:rPr>
      </w:pPr>
    </w:p>
    <w:p w14:paraId="68389E5E" w14:textId="77777777" w:rsidR="004C2092" w:rsidRDefault="004C2092" w:rsidP="00E02328">
      <w:pPr>
        <w:shd w:val="clear" w:color="auto" w:fill="FFFFFF"/>
        <w:spacing w:line="240" w:lineRule="auto"/>
        <w:rPr>
          <w:rFonts w:ascii="Times New Roman" w:eastAsia="Times New Roman" w:hAnsi="Times New Roman" w:cs="Times New Roman"/>
          <w:b/>
          <w:sz w:val="24"/>
          <w:szCs w:val="24"/>
          <w:u w:val="single"/>
        </w:rPr>
      </w:pPr>
    </w:p>
    <w:p w14:paraId="77E15D6C" w14:textId="77777777" w:rsidR="004C2092" w:rsidRDefault="004C2092" w:rsidP="00E02328">
      <w:pPr>
        <w:shd w:val="clear" w:color="auto" w:fill="FFFFFF"/>
        <w:spacing w:line="240" w:lineRule="auto"/>
        <w:rPr>
          <w:rFonts w:ascii="Times New Roman" w:eastAsia="Times New Roman" w:hAnsi="Times New Roman" w:cs="Times New Roman"/>
          <w:b/>
          <w:sz w:val="24"/>
          <w:szCs w:val="24"/>
          <w:u w:val="single"/>
        </w:rPr>
      </w:pPr>
    </w:p>
    <w:p w14:paraId="3CFC71A8" w14:textId="5F205ECA" w:rsidR="00E02328" w:rsidRPr="004C2092" w:rsidRDefault="00E02328" w:rsidP="00E02328">
      <w:pPr>
        <w:shd w:val="clear" w:color="auto" w:fill="FFFFFF"/>
        <w:spacing w:line="240" w:lineRule="auto"/>
        <w:rPr>
          <w:rFonts w:ascii="Times New Roman" w:eastAsia="Times New Roman" w:hAnsi="Times New Roman" w:cs="Times New Roman"/>
          <w:b/>
          <w:sz w:val="24"/>
          <w:szCs w:val="24"/>
          <w:u w:val="single"/>
        </w:rPr>
      </w:pPr>
      <w:r w:rsidRPr="004C2092">
        <w:rPr>
          <w:rFonts w:ascii="Times New Roman" w:eastAsia="Times New Roman" w:hAnsi="Times New Roman" w:cs="Times New Roman"/>
          <w:b/>
          <w:sz w:val="24"/>
          <w:szCs w:val="24"/>
          <w:u w:val="single"/>
        </w:rPr>
        <w:t>Úprava a dodatky ve školním řádu:</w:t>
      </w:r>
    </w:p>
    <w:p w14:paraId="3BA10EA0" w14:textId="77777777" w:rsidR="00E02328" w:rsidRPr="004C2092" w:rsidRDefault="00E02328" w:rsidP="00E02328">
      <w:pPr>
        <w:ind w:right="1"/>
        <w:rPr>
          <w:rFonts w:ascii="Times New Roman" w:hAnsi="Times New Roman" w:cs="Times New Roman"/>
          <w:sz w:val="24"/>
          <w:szCs w:val="24"/>
        </w:rPr>
      </w:pPr>
    </w:p>
    <w:p w14:paraId="2CBAECBD" w14:textId="233F2FF0"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 xml:space="preserve">Změny oproti školnímu řádu </w:t>
      </w:r>
      <w:r w:rsidR="008855F2" w:rsidRPr="004C2092">
        <w:rPr>
          <w:rFonts w:ascii="Times New Roman" w:hAnsi="Times New Roman" w:cs="Times New Roman"/>
          <w:sz w:val="24"/>
          <w:szCs w:val="24"/>
        </w:rPr>
        <w:t>D–4</w:t>
      </w:r>
      <w:r w:rsidRPr="004C2092">
        <w:rPr>
          <w:rFonts w:ascii="Times New Roman" w:hAnsi="Times New Roman" w:cs="Times New Roman"/>
          <w:sz w:val="24"/>
          <w:szCs w:val="24"/>
        </w:rPr>
        <w:t>/2022</w:t>
      </w:r>
    </w:p>
    <w:p w14:paraId="1A18D59F" w14:textId="77777777" w:rsidR="00E02328" w:rsidRPr="004C2092" w:rsidRDefault="00E02328" w:rsidP="00E02328">
      <w:pPr>
        <w:shd w:val="clear" w:color="auto" w:fill="FFFFFF"/>
        <w:spacing w:line="240" w:lineRule="auto"/>
        <w:rPr>
          <w:rFonts w:ascii="Times New Roman" w:eastAsia="Times New Roman" w:hAnsi="Times New Roman" w:cs="Times New Roman"/>
          <w:sz w:val="24"/>
          <w:szCs w:val="24"/>
        </w:rPr>
      </w:pPr>
    </w:p>
    <w:p w14:paraId="45C7E8C3" w14:textId="18FFED31" w:rsidR="00E02328" w:rsidRPr="004C2092" w:rsidRDefault="00E02328" w:rsidP="00E02328">
      <w:pPr>
        <w:shd w:val="clear" w:color="auto" w:fill="FFFFFF"/>
        <w:rPr>
          <w:rFonts w:ascii="Times New Roman" w:hAnsi="Times New Roman" w:cs="Times New Roman"/>
          <w:b/>
          <w:bCs/>
          <w:sz w:val="24"/>
          <w:szCs w:val="24"/>
        </w:rPr>
      </w:pPr>
      <w:r w:rsidRPr="004C2092">
        <w:rPr>
          <w:rFonts w:ascii="Times New Roman" w:hAnsi="Times New Roman" w:cs="Times New Roman"/>
          <w:sz w:val="24"/>
          <w:szCs w:val="24"/>
        </w:rPr>
        <w:t>1) Změna v </w:t>
      </w:r>
      <w:proofErr w:type="gramStart"/>
      <w:r w:rsidR="008855F2" w:rsidRPr="004C2092">
        <w:rPr>
          <w:rFonts w:ascii="Times New Roman" w:hAnsi="Times New Roman" w:cs="Times New Roman"/>
          <w:sz w:val="24"/>
          <w:szCs w:val="24"/>
        </w:rPr>
        <w:t>odstavci -</w:t>
      </w:r>
      <w:r w:rsidRPr="004C2092">
        <w:rPr>
          <w:rFonts w:ascii="Times New Roman" w:hAnsi="Times New Roman" w:cs="Times New Roman"/>
          <w:sz w:val="24"/>
          <w:szCs w:val="24"/>
        </w:rPr>
        <w:t xml:space="preserve"> </w:t>
      </w:r>
      <w:r w:rsidRPr="004C2092">
        <w:rPr>
          <w:rFonts w:ascii="Times New Roman" w:hAnsi="Times New Roman" w:cs="Times New Roman"/>
          <w:b/>
          <w:bCs/>
          <w:sz w:val="24"/>
          <w:szCs w:val="24"/>
        </w:rPr>
        <w:t>Základní</w:t>
      </w:r>
      <w:proofErr w:type="gramEnd"/>
      <w:r w:rsidRPr="004C2092">
        <w:rPr>
          <w:rFonts w:ascii="Times New Roman" w:hAnsi="Times New Roman" w:cs="Times New Roman"/>
          <w:b/>
          <w:bCs/>
          <w:sz w:val="24"/>
          <w:szCs w:val="24"/>
        </w:rPr>
        <w:t xml:space="preserve"> ustanovení a Právní normy </w:t>
      </w:r>
    </w:p>
    <w:p w14:paraId="21395CEE"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30AED301"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11. 2023</w:t>
      </w:r>
    </w:p>
    <w:p w14:paraId="3DE19E36" w14:textId="77777777" w:rsidR="00E02328" w:rsidRPr="004C2092" w:rsidRDefault="00E02328" w:rsidP="00E02328">
      <w:pPr>
        <w:shd w:val="clear" w:color="auto" w:fill="FFFFFF"/>
        <w:rPr>
          <w:rFonts w:ascii="Times New Roman" w:hAnsi="Times New Roman" w:cs="Times New Roman"/>
          <w:sz w:val="24"/>
          <w:szCs w:val="24"/>
        </w:rPr>
      </w:pPr>
    </w:p>
    <w:p w14:paraId="137F5716" w14:textId="77777777" w:rsidR="00E02328" w:rsidRPr="004C2092" w:rsidRDefault="00E02328" w:rsidP="00E02328">
      <w:pPr>
        <w:shd w:val="clear" w:color="auto" w:fill="FFFFFF"/>
        <w:rPr>
          <w:rFonts w:ascii="Times New Roman" w:hAnsi="Times New Roman" w:cs="Times New Roman"/>
          <w:sz w:val="24"/>
          <w:szCs w:val="24"/>
        </w:rPr>
      </w:pPr>
      <w:r w:rsidRPr="004C2092">
        <w:rPr>
          <w:rFonts w:ascii="Times New Roman" w:hAnsi="Times New Roman" w:cs="Times New Roman"/>
          <w:sz w:val="24"/>
          <w:szCs w:val="24"/>
        </w:rPr>
        <w:t>Vloženo:</w:t>
      </w:r>
    </w:p>
    <w:p w14:paraId="173C95D3" w14:textId="77777777" w:rsidR="00E02328" w:rsidRPr="004C2092" w:rsidRDefault="00E02328" w:rsidP="00E02328">
      <w:pPr>
        <w:spacing w:line="360" w:lineRule="auto"/>
        <w:rPr>
          <w:rFonts w:ascii="Times New Roman" w:hAnsi="Times New Roman" w:cs="Times New Roman"/>
          <w:sz w:val="24"/>
          <w:szCs w:val="24"/>
        </w:rPr>
      </w:pPr>
      <w:r w:rsidRPr="004C2092">
        <w:rPr>
          <w:rFonts w:ascii="Times New Roman" w:hAnsi="Times New Roman" w:cs="Times New Roman"/>
          <w:b/>
          <w:sz w:val="24"/>
          <w:szCs w:val="24"/>
        </w:rPr>
        <w:t>Základní ustanovení</w:t>
      </w:r>
    </w:p>
    <w:p w14:paraId="0A4C874A" w14:textId="77777777" w:rsidR="00E02328" w:rsidRPr="004C2092" w:rsidRDefault="00E02328" w:rsidP="00E02328">
      <w:pPr>
        <w:numPr>
          <w:ilvl w:val="0"/>
          <w:numId w:val="36"/>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Školní řád je součástí organizačního řádu školy a je základní normou organizace.</w:t>
      </w:r>
    </w:p>
    <w:p w14:paraId="34EEC7DF" w14:textId="50C34B46" w:rsidR="00E02328" w:rsidRPr="004C2092" w:rsidRDefault="00E02328" w:rsidP="00E02328">
      <w:pPr>
        <w:numPr>
          <w:ilvl w:val="0"/>
          <w:numId w:val="36"/>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Vydává jej ředitel školy na </w:t>
      </w:r>
      <w:r w:rsidR="008855F2" w:rsidRPr="004C2092">
        <w:rPr>
          <w:rFonts w:ascii="Times New Roman" w:hAnsi="Times New Roman" w:cs="Times New Roman"/>
          <w:sz w:val="24"/>
          <w:szCs w:val="24"/>
        </w:rPr>
        <w:t>základě ustanovení</w:t>
      </w:r>
      <w:r w:rsidRPr="004C2092">
        <w:rPr>
          <w:rFonts w:ascii="Times New Roman" w:hAnsi="Times New Roman" w:cs="Times New Roman"/>
          <w:sz w:val="24"/>
          <w:szCs w:val="24"/>
        </w:rPr>
        <w:t xml:space="preserve"> § 30, odst.1) zákona č. 561/2004 Sb. </w:t>
      </w:r>
    </w:p>
    <w:p w14:paraId="4776935F" w14:textId="77777777" w:rsidR="00E02328" w:rsidRPr="004C2092" w:rsidRDefault="00E02328" w:rsidP="00E02328">
      <w:pPr>
        <w:ind w:left="708"/>
        <w:rPr>
          <w:rFonts w:ascii="Times New Roman" w:hAnsi="Times New Roman" w:cs="Times New Roman"/>
          <w:sz w:val="24"/>
          <w:szCs w:val="24"/>
        </w:rPr>
      </w:pPr>
      <w:r w:rsidRPr="004C2092">
        <w:rPr>
          <w:rFonts w:ascii="Times New Roman" w:hAnsi="Times New Roman" w:cs="Times New Roman"/>
          <w:sz w:val="24"/>
          <w:szCs w:val="24"/>
        </w:rPr>
        <w:t xml:space="preserve">o předškolním, základním, středním, vyšším odborném a jiném vzdělávání (školský zákon) v platném znění. </w:t>
      </w:r>
    </w:p>
    <w:p w14:paraId="2B0089CA" w14:textId="77777777" w:rsidR="00E02328" w:rsidRPr="004C2092" w:rsidRDefault="00E02328" w:rsidP="00E02328">
      <w:pPr>
        <w:numPr>
          <w:ilvl w:val="0"/>
          <w:numId w:val="36"/>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Školní řád stanovuje práva, povinnosti a podrobnosti o pravidlech vzájemných vztahů žáků, zaměstnanců a zákonných zástupců žáků v souladu s platnými legislativními předpisy. Upravuje a vymezuje provoz a vnitřní režim organizace, podmínky </w:t>
      </w:r>
    </w:p>
    <w:p w14:paraId="4EB2E1E6" w14:textId="77777777" w:rsidR="00E02328" w:rsidRPr="004C2092" w:rsidRDefault="00E02328" w:rsidP="00E02328">
      <w:pPr>
        <w:ind w:left="720" w:hanging="360"/>
        <w:rPr>
          <w:rFonts w:ascii="Times New Roman" w:hAnsi="Times New Roman" w:cs="Times New Roman"/>
          <w:sz w:val="24"/>
          <w:szCs w:val="24"/>
        </w:rPr>
      </w:pPr>
      <w:r w:rsidRPr="004C2092">
        <w:rPr>
          <w:rFonts w:ascii="Times New Roman" w:hAnsi="Times New Roman" w:cs="Times New Roman"/>
          <w:sz w:val="24"/>
          <w:szCs w:val="24"/>
        </w:rPr>
        <w:t xml:space="preserve">      k zajištění bezpečnosti a ochrany zdraví a podmínky zacházení s majetkem. Obsahuje     pravidla pro hodnocení výsledků vzdělávání žáků.</w:t>
      </w:r>
    </w:p>
    <w:p w14:paraId="3F911463" w14:textId="77777777" w:rsidR="00E02328" w:rsidRPr="004C2092" w:rsidRDefault="00E02328" w:rsidP="00E02328">
      <w:pPr>
        <w:rPr>
          <w:rFonts w:ascii="Times New Roman" w:hAnsi="Times New Roman" w:cs="Times New Roman"/>
          <w:sz w:val="24"/>
          <w:szCs w:val="24"/>
        </w:rPr>
      </w:pPr>
    </w:p>
    <w:p w14:paraId="3BC80005" w14:textId="77777777" w:rsidR="00E02328" w:rsidRPr="004C2092" w:rsidRDefault="00E02328" w:rsidP="00E02328">
      <w:pPr>
        <w:rPr>
          <w:rFonts w:ascii="Times New Roman" w:hAnsi="Times New Roman" w:cs="Times New Roman"/>
          <w:b/>
          <w:sz w:val="24"/>
          <w:szCs w:val="24"/>
        </w:rPr>
      </w:pPr>
      <w:r w:rsidRPr="004C2092">
        <w:rPr>
          <w:rFonts w:ascii="Times New Roman" w:hAnsi="Times New Roman" w:cs="Times New Roman"/>
          <w:b/>
          <w:sz w:val="24"/>
          <w:szCs w:val="24"/>
        </w:rPr>
        <w:t>Právní normy</w:t>
      </w:r>
    </w:p>
    <w:p w14:paraId="02B5826F" w14:textId="77777777" w:rsidR="00E02328" w:rsidRPr="004C2092" w:rsidRDefault="00E02328" w:rsidP="00E02328">
      <w:pPr>
        <w:numPr>
          <w:ilvl w:val="0"/>
          <w:numId w:val="37"/>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Zákon č. 561/2004 Sb., o předškolním, základním, středním, vyšším odborném </w:t>
      </w:r>
    </w:p>
    <w:p w14:paraId="08597BCC" w14:textId="77777777" w:rsidR="00E02328" w:rsidRPr="004C2092" w:rsidRDefault="00E02328" w:rsidP="00E02328">
      <w:pPr>
        <w:ind w:left="360"/>
        <w:rPr>
          <w:rFonts w:ascii="Times New Roman" w:hAnsi="Times New Roman" w:cs="Times New Roman"/>
          <w:sz w:val="24"/>
          <w:szCs w:val="24"/>
        </w:rPr>
      </w:pPr>
      <w:r w:rsidRPr="004C2092">
        <w:rPr>
          <w:rFonts w:ascii="Times New Roman" w:hAnsi="Times New Roman" w:cs="Times New Roman"/>
          <w:sz w:val="24"/>
          <w:szCs w:val="24"/>
        </w:rPr>
        <w:t xml:space="preserve">      a jiném vzdělávání (školský zákon).</w:t>
      </w:r>
    </w:p>
    <w:p w14:paraId="6BEEFFAD" w14:textId="77777777" w:rsidR="00E02328" w:rsidRPr="004C2092" w:rsidRDefault="00E02328" w:rsidP="00E02328">
      <w:pPr>
        <w:numPr>
          <w:ilvl w:val="0"/>
          <w:numId w:val="37"/>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Vyhláška č. 48/2005 Sb., o základním vzdělávání a některých náležitostech plnění povinné školní docházky.</w:t>
      </w:r>
    </w:p>
    <w:p w14:paraId="4AD37404" w14:textId="77777777" w:rsidR="00E02328" w:rsidRPr="004C2092" w:rsidRDefault="00E02328" w:rsidP="00E02328">
      <w:pPr>
        <w:numPr>
          <w:ilvl w:val="0"/>
          <w:numId w:val="37"/>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Metodický pokyn MŠMT k prevenci sociálně patologických jevů u dětí a mládeže.</w:t>
      </w:r>
    </w:p>
    <w:p w14:paraId="2D16A8D4" w14:textId="77777777" w:rsidR="00E02328" w:rsidRPr="004C2092" w:rsidRDefault="00E02328" w:rsidP="00E02328">
      <w:pPr>
        <w:numPr>
          <w:ilvl w:val="0"/>
          <w:numId w:val="37"/>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Metodický pokyn MŠMT k prevenci a řešení šikanování mezi žáky škol a školských zařízení.</w:t>
      </w:r>
    </w:p>
    <w:p w14:paraId="59578BA8" w14:textId="77777777" w:rsidR="00E02328" w:rsidRPr="004C2092" w:rsidRDefault="00E02328" w:rsidP="00E02328">
      <w:pPr>
        <w:numPr>
          <w:ilvl w:val="0"/>
          <w:numId w:val="37"/>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Metodický pokyn MŠMT k jednotnému postupu při uvolňování a omlouvání žáků z vyučování, prevenci a postihu záškoláctví.</w:t>
      </w:r>
    </w:p>
    <w:p w14:paraId="0E95802E" w14:textId="77777777" w:rsidR="00E02328" w:rsidRPr="004C2092" w:rsidRDefault="00E02328" w:rsidP="00E02328">
      <w:pPr>
        <w:numPr>
          <w:ilvl w:val="0"/>
          <w:numId w:val="37"/>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Metodický postup k zajištění bezpečnosti a ochrany zdraví dětí, žáků a studentů ve školách a školských zařízeních zřizovaných MŠMT.</w:t>
      </w:r>
    </w:p>
    <w:p w14:paraId="18631784" w14:textId="77777777" w:rsidR="00E02328" w:rsidRPr="004C2092" w:rsidRDefault="00E02328" w:rsidP="00E02328">
      <w:pPr>
        <w:spacing w:line="240" w:lineRule="auto"/>
        <w:ind w:left="720"/>
        <w:rPr>
          <w:rFonts w:ascii="Times New Roman" w:hAnsi="Times New Roman" w:cs="Times New Roman"/>
          <w:sz w:val="24"/>
          <w:szCs w:val="24"/>
        </w:rPr>
      </w:pPr>
    </w:p>
    <w:p w14:paraId="2C89DC46" w14:textId="77777777" w:rsidR="00E02328" w:rsidRPr="004C2092" w:rsidRDefault="00E02328" w:rsidP="00E02328">
      <w:pPr>
        <w:shd w:val="clear" w:color="auto" w:fill="FFFFFF"/>
        <w:spacing w:line="240" w:lineRule="auto"/>
        <w:rPr>
          <w:rFonts w:ascii="Times New Roman" w:eastAsia="Times New Roman" w:hAnsi="Times New Roman" w:cs="Times New Roman"/>
          <w:sz w:val="24"/>
          <w:szCs w:val="24"/>
        </w:rPr>
      </w:pPr>
    </w:p>
    <w:p w14:paraId="2B2D9663" w14:textId="77777777" w:rsidR="004C2092" w:rsidRDefault="004C2092" w:rsidP="00E02328">
      <w:pPr>
        <w:shd w:val="clear" w:color="auto" w:fill="FFFFFF"/>
        <w:rPr>
          <w:rFonts w:ascii="Times New Roman" w:hAnsi="Times New Roman" w:cs="Times New Roman"/>
          <w:sz w:val="24"/>
          <w:szCs w:val="24"/>
        </w:rPr>
      </w:pPr>
    </w:p>
    <w:p w14:paraId="08EDE750" w14:textId="77777777" w:rsidR="004C2092" w:rsidRDefault="004C2092" w:rsidP="00E02328">
      <w:pPr>
        <w:shd w:val="clear" w:color="auto" w:fill="FFFFFF"/>
        <w:rPr>
          <w:rFonts w:ascii="Times New Roman" w:hAnsi="Times New Roman" w:cs="Times New Roman"/>
          <w:sz w:val="24"/>
          <w:szCs w:val="24"/>
        </w:rPr>
      </w:pPr>
    </w:p>
    <w:p w14:paraId="1D7D6413" w14:textId="77777777" w:rsidR="004C2092" w:rsidRDefault="004C2092" w:rsidP="00E02328">
      <w:pPr>
        <w:shd w:val="clear" w:color="auto" w:fill="FFFFFF"/>
        <w:rPr>
          <w:rFonts w:ascii="Times New Roman" w:hAnsi="Times New Roman" w:cs="Times New Roman"/>
          <w:sz w:val="24"/>
          <w:szCs w:val="24"/>
        </w:rPr>
      </w:pPr>
    </w:p>
    <w:p w14:paraId="153B1621" w14:textId="77777777" w:rsidR="004C2092" w:rsidRDefault="004C2092" w:rsidP="00E02328">
      <w:pPr>
        <w:shd w:val="clear" w:color="auto" w:fill="FFFFFF"/>
        <w:rPr>
          <w:rFonts w:ascii="Times New Roman" w:hAnsi="Times New Roman" w:cs="Times New Roman"/>
          <w:sz w:val="24"/>
          <w:szCs w:val="24"/>
        </w:rPr>
      </w:pPr>
    </w:p>
    <w:p w14:paraId="43BEDCDE" w14:textId="77777777" w:rsidR="004C2092" w:rsidRDefault="004C2092" w:rsidP="00E02328">
      <w:pPr>
        <w:shd w:val="clear" w:color="auto" w:fill="FFFFFF"/>
        <w:rPr>
          <w:rFonts w:ascii="Times New Roman" w:hAnsi="Times New Roman" w:cs="Times New Roman"/>
          <w:sz w:val="24"/>
          <w:szCs w:val="24"/>
        </w:rPr>
      </w:pPr>
    </w:p>
    <w:p w14:paraId="1158E68D" w14:textId="77777777" w:rsidR="004C2092" w:rsidRDefault="004C2092" w:rsidP="00E02328">
      <w:pPr>
        <w:shd w:val="clear" w:color="auto" w:fill="FFFFFF"/>
        <w:rPr>
          <w:rFonts w:ascii="Times New Roman" w:hAnsi="Times New Roman" w:cs="Times New Roman"/>
          <w:sz w:val="24"/>
          <w:szCs w:val="24"/>
        </w:rPr>
      </w:pPr>
    </w:p>
    <w:p w14:paraId="55EEC56C" w14:textId="77777777" w:rsidR="004C2092" w:rsidRDefault="004C2092" w:rsidP="00E02328">
      <w:pPr>
        <w:shd w:val="clear" w:color="auto" w:fill="FFFFFF"/>
        <w:rPr>
          <w:rFonts w:ascii="Times New Roman" w:hAnsi="Times New Roman" w:cs="Times New Roman"/>
          <w:sz w:val="24"/>
          <w:szCs w:val="24"/>
        </w:rPr>
      </w:pPr>
    </w:p>
    <w:p w14:paraId="3FD4418C" w14:textId="79050625" w:rsidR="00E02328" w:rsidRPr="004C2092" w:rsidRDefault="00E02328" w:rsidP="00E02328">
      <w:pPr>
        <w:shd w:val="clear" w:color="auto" w:fill="FFFFFF"/>
        <w:rPr>
          <w:rFonts w:ascii="Times New Roman" w:hAnsi="Times New Roman" w:cs="Times New Roman"/>
          <w:b/>
          <w:bCs/>
          <w:sz w:val="24"/>
          <w:szCs w:val="24"/>
        </w:rPr>
      </w:pPr>
      <w:r w:rsidRPr="004C2092">
        <w:rPr>
          <w:rFonts w:ascii="Times New Roman" w:hAnsi="Times New Roman" w:cs="Times New Roman"/>
          <w:sz w:val="24"/>
          <w:szCs w:val="24"/>
        </w:rPr>
        <w:t>2) Změna v </w:t>
      </w:r>
      <w:proofErr w:type="gramStart"/>
      <w:r w:rsidR="008855F2" w:rsidRPr="004C2092">
        <w:rPr>
          <w:rFonts w:ascii="Times New Roman" w:hAnsi="Times New Roman" w:cs="Times New Roman"/>
          <w:sz w:val="24"/>
          <w:szCs w:val="24"/>
        </w:rPr>
        <w:t>odstavci -</w:t>
      </w:r>
      <w:r w:rsidRPr="004C2092">
        <w:rPr>
          <w:rFonts w:ascii="Times New Roman" w:hAnsi="Times New Roman" w:cs="Times New Roman"/>
          <w:sz w:val="24"/>
          <w:szCs w:val="24"/>
        </w:rPr>
        <w:t xml:space="preserve"> </w:t>
      </w:r>
      <w:r w:rsidRPr="004C2092">
        <w:rPr>
          <w:rFonts w:ascii="Times New Roman" w:hAnsi="Times New Roman" w:cs="Times New Roman"/>
          <w:b/>
          <w:bCs/>
          <w:sz w:val="24"/>
          <w:szCs w:val="24"/>
        </w:rPr>
        <w:t>Žák</w:t>
      </w:r>
      <w:proofErr w:type="gramEnd"/>
      <w:r w:rsidRPr="004C2092">
        <w:rPr>
          <w:rFonts w:ascii="Times New Roman" w:hAnsi="Times New Roman" w:cs="Times New Roman"/>
          <w:b/>
          <w:bCs/>
          <w:sz w:val="24"/>
          <w:szCs w:val="24"/>
        </w:rPr>
        <w:t xml:space="preserve"> má povinnost </w:t>
      </w:r>
    </w:p>
    <w:p w14:paraId="4CE362B6"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4A4ECB90"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11. 2023</w:t>
      </w:r>
    </w:p>
    <w:p w14:paraId="4BE43F49" w14:textId="77777777" w:rsidR="00E02328" w:rsidRPr="004C2092" w:rsidRDefault="00E02328" w:rsidP="00E02328">
      <w:pPr>
        <w:shd w:val="clear" w:color="auto" w:fill="FFFFFF"/>
        <w:rPr>
          <w:rFonts w:ascii="Times New Roman" w:hAnsi="Times New Roman" w:cs="Times New Roman"/>
          <w:sz w:val="24"/>
          <w:szCs w:val="24"/>
        </w:rPr>
      </w:pPr>
    </w:p>
    <w:p w14:paraId="0E5CA38C" w14:textId="77777777" w:rsidR="00E02328" w:rsidRPr="004C2092" w:rsidRDefault="00E02328" w:rsidP="00E02328">
      <w:pPr>
        <w:shd w:val="clear" w:color="auto" w:fill="FFFFFF"/>
        <w:rPr>
          <w:rFonts w:ascii="Times New Roman" w:hAnsi="Times New Roman" w:cs="Times New Roman"/>
          <w:sz w:val="24"/>
          <w:szCs w:val="24"/>
        </w:rPr>
      </w:pPr>
      <w:r w:rsidRPr="004C2092">
        <w:rPr>
          <w:rFonts w:ascii="Times New Roman" w:hAnsi="Times New Roman" w:cs="Times New Roman"/>
          <w:sz w:val="24"/>
          <w:szCs w:val="24"/>
        </w:rPr>
        <w:t>Vloženo:</w:t>
      </w:r>
    </w:p>
    <w:p w14:paraId="12FAE50A" w14:textId="77777777" w:rsidR="00E02328" w:rsidRPr="004C2092" w:rsidRDefault="00E02328" w:rsidP="00E02328">
      <w:pPr>
        <w:spacing w:after="186" w:line="259" w:lineRule="auto"/>
        <w:ind w:left="355"/>
        <w:rPr>
          <w:rFonts w:ascii="Times New Roman" w:hAnsi="Times New Roman" w:cs="Times New Roman"/>
          <w:sz w:val="24"/>
          <w:szCs w:val="24"/>
        </w:rPr>
      </w:pPr>
      <w:r w:rsidRPr="004C2092">
        <w:rPr>
          <w:rFonts w:ascii="Times New Roman" w:hAnsi="Times New Roman" w:cs="Times New Roman"/>
          <w:b/>
          <w:sz w:val="24"/>
          <w:szCs w:val="24"/>
        </w:rPr>
        <w:t xml:space="preserve">1.2 Žák má povinnost: </w:t>
      </w:r>
    </w:p>
    <w:p w14:paraId="3E31666F" w14:textId="77777777" w:rsidR="00E02328" w:rsidRPr="004C2092" w:rsidRDefault="00E02328" w:rsidP="00E02328">
      <w:pPr>
        <w:numPr>
          <w:ilvl w:val="0"/>
          <w:numId w:val="2"/>
        </w:numPr>
        <w:spacing w:after="56" w:line="249" w:lineRule="auto"/>
        <w:ind w:left="1066"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zacházet s učebnicemi a školními pomůckami a potřebami šetrně, udržovat své pracovní místo, třídu i ostatní školní prostory v čistotě a pořádku, chránit majetek před poškozením  </w:t>
      </w:r>
    </w:p>
    <w:p w14:paraId="083373D7"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dodržovat pravidla slušného chování ve škole i mimo ni, zdravit srozumitelně zaměstnance školy i jiné dospělé osoby, chránit zdraví své i svých spolužáků, neprovozovat zdraví škodlivé činnosti (např. kouření, pití alkoholických nápojů, používání jiných návykových a zdraví škodlivých látek)</w:t>
      </w:r>
    </w:p>
    <w:p w14:paraId="38EFA578"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respektovat další nařízení zaměstnanců školy vedoucí k bezpečnosti a udržení pořádku</w:t>
      </w:r>
    </w:p>
    <w:p w14:paraId="5CABC66E" w14:textId="77777777"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dodržovat školní řád a bezpečnostní pravidla, se kterými je seznámen na začátku nebo v průběhu roku, a chovat se tak, aby sám sobě ani jiným žákům nezpůsobil zranění Žáci nesmí běhat v prostorách školy mimo vyhrazených míst, sedat na parapety oken, otevírat bez dovolení vyučujícího okna a vyklánět se z nich, manipulovat s regulací topení, nosit do školy skleněné lahve.</w:t>
      </w:r>
    </w:p>
    <w:p w14:paraId="44E861FF" w14:textId="6570C5DC" w:rsidR="00E02328" w:rsidRPr="004C2092" w:rsidRDefault="00E02328" w:rsidP="00E02328">
      <w:pPr>
        <w:numPr>
          <w:ilvl w:val="0"/>
          <w:numId w:val="2"/>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při </w:t>
      </w:r>
      <w:r w:rsidR="008855F2" w:rsidRPr="004C2092">
        <w:rPr>
          <w:rFonts w:ascii="Times New Roman" w:hAnsi="Times New Roman" w:cs="Times New Roman"/>
          <w:sz w:val="24"/>
          <w:szCs w:val="24"/>
        </w:rPr>
        <w:t>vyučování mít</w:t>
      </w:r>
      <w:r w:rsidRPr="004C2092">
        <w:rPr>
          <w:rFonts w:ascii="Times New Roman" w:hAnsi="Times New Roman" w:cs="Times New Roman"/>
          <w:sz w:val="24"/>
          <w:szCs w:val="24"/>
        </w:rPr>
        <w:t xml:space="preserve"> vypnutý mobilní telefon/elektronické hodinky s telefonními funkcemi</w:t>
      </w:r>
    </w:p>
    <w:p w14:paraId="22044D07" w14:textId="77777777" w:rsidR="00E02328" w:rsidRPr="004C2092" w:rsidRDefault="00E02328" w:rsidP="00E02328">
      <w:pPr>
        <w:numPr>
          <w:ilvl w:val="0"/>
          <w:numId w:val="2"/>
        </w:numPr>
        <w:spacing w:after="233"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ztrátu věcí hlásit neprodleně svému třídnímu učiteli</w:t>
      </w:r>
    </w:p>
    <w:p w14:paraId="1A0BD3C5" w14:textId="77777777" w:rsidR="00E02328" w:rsidRPr="004C2092" w:rsidRDefault="00E02328" w:rsidP="00E02328">
      <w:pPr>
        <w:numPr>
          <w:ilvl w:val="0"/>
          <w:numId w:val="2"/>
        </w:numPr>
        <w:spacing w:after="233"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jakýkoliv úraz nebo vznik škody hlásit bez zbytečného odkladu vyučujícímu, třídnímu učiteli nebo jinému zaměstnanci školy</w:t>
      </w:r>
    </w:p>
    <w:p w14:paraId="52C7F851" w14:textId="77777777" w:rsidR="00E02328" w:rsidRPr="0024131A" w:rsidRDefault="00E02328" w:rsidP="00E02328">
      <w:pPr>
        <w:numPr>
          <w:ilvl w:val="0"/>
          <w:numId w:val="2"/>
        </w:numPr>
        <w:spacing w:after="233" w:line="249" w:lineRule="auto"/>
        <w:ind w:right="1" w:hanging="706"/>
        <w:jc w:val="both"/>
        <w:rPr>
          <w:rFonts w:ascii="Times New Roman" w:hAnsi="Times New Roman" w:cs="Times New Roman"/>
          <w:noProof/>
          <w:sz w:val="24"/>
          <w:szCs w:val="24"/>
          <w:lang w:val="cs-CZ"/>
        </w:rPr>
      </w:pPr>
      <w:r w:rsidRPr="004C2092">
        <w:rPr>
          <w:rFonts w:ascii="Times New Roman" w:hAnsi="Times New Roman" w:cs="Times New Roman"/>
          <w:sz w:val="24"/>
          <w:szCs w:val="24"/>
        </w:rPr>
        <w:t xml:space="preserve">dokládat svoji nepřítomnost ve škole do tří dnů po návratu písemnou omluvou od rodičů v elektronické žákovské knížce. Žák nesmí opustit budovu školy bez souhlasu učitele, k lékaři nebo z jiných vážných důvodů může odejít během vyučování pouze v doprovodu zákonného zástupce nebo jiné pověřené osoby </w:t>
      </w:r>
      <w:r w:rsidRPr="0024131A">
        <w:rPr>
          <w:rFonts w:ascii="Times New Roman" w:hAnsi="Times New Roman" w:cs="Times New Roman"/>
          <w:noProof/>
          <w:sz w:val="24"/>
          <w:szCs w:val="24"/>
          <w:lang w:val="cs-CZ"/>
        </w:rPr>
        <w:t>starší 18 let, sám, nebo s mladším sourozencem jen s písemným souhlasem rodičů</w:t>
      </w:r>
    </w:p>
    <w:p w14:paraId="5C8E2DC4" w14:textId="1BEB49ED" w:rsidR="00E02328" w:rsidRPr="0024131A" w:rsidRDefault="008855F2" w:rsidP="00E02328">
      <w:pPr>
        <w:pStyle w:val="Normlnweb"/>
        <w:numPr>
          <w:ilvl w:val="0"/>
          <w:numId w:val="2"/>
        </w:numPr>
        <w:ind w:hanging="710"/>
        <w:rPr>
          <w:noProof/>
        </w:rPr>
      </w:pPr>
      <w:r w:rsidRPr="0024131A">
        <w:rPr>
          <w:noProof/>
        </w:rPr>
        <w:t>Zákaz</w:t>
      </w:r>
      <w:r w:rsidR="00E02328" w:rsidRPr="0024131A">
        <w:rPr>
          <w:noProof/>
        </w:rPr>
        <w:t xml:space="preserve"> pití </w:t>
      </w:r>
      <w:r w:rsidRPr="0024131A">
        <w:rPr>
          <w:noProof/>
        </w:rPr>
        <w:t>energetických</w:t>
      </w:r>
      <w:r w:rsidR="00E02328" w:rsidRPr="0024131A">
        <w:rPr>
          <w:noProof/>
        </w:rPr>
        <w:t xml:space="preserve"> </w:t>
      </w:r>
      <w:r w:rsidRPr="0024131A">
        <w:rPr>
          <w:noProof/>
        </w:rPr>
        <w:t>nápojů</w:t>
      </w:r>
      <w:r w:rsidR="00E02328" w:rsidRPr="0024131A">
        <w:rPr>
          <w:noProof/>
        </w:rPr>
        <w:t xml:space="preserve"> ve </w:t>
      </w:r>
      <w:r w:rsidRPr="0024131A">
        <w:rPr>
          <w:noProof/>
        </w:rPr>
        <w:t>škole</w:t>
      </w:r>
      <w:r w:rsidR="00E02328" w:rsidRPr="0024131A">
        <w:rPr>
          <w:noProof/>
        </w:rPr>
        <w:br/>
        <w:t>Ž</w:t>
      </w:r>
      <w:r w:rsidRPr="0024131A">
        <w:rPr>
          <w:noProof/>
        </w:rPr>
        <w:t>áci</w:t>
      </w:r>
      <w:r w:rsidR="00E02328" w:rsidRPr="0024131A">
        <w:rPr>
          <w:noProof/>
        </w:rPr>
        <w:t xml:space="preserve"> </w:t>
      </w:r>
      <w:r w:rsidRPr="0024131A">
        <w:rPr>
          <w:noProof/>
        </w:rPr>
        <w:t>mají</w:t>
      </w:r>
      <w:r w:rsidR="00E02328" w:rsidRPr="0024131A">
        <w:rPr>
          <w:noProof/>
        </w:rPr>
        <w:t xml:space="preserve"> </w:t>
      </w:r>
      <w:r w:rsidRPr="0024131A">
        <w:rPr>
          <w:noProof/>
        </w:rPr>
        <w:t>zakázáno</w:t>
      </w:r>
      <w:r w:rsidR="00E02328" w:rsidRPr="0024131A">
        <w:rPr>
          <w:noProof/>
        </w:rPr>
        <w:t xml:space="preserve"> ve </w:t>
      </w:r>
      <w:r w:rsidRPr="0024131A">
        <w:rPr>
          <w:noProof/>
        </w:rPr>
        <w:t>všech</w:t>
      </w:r>
      <w:r w:rsidR="00E02328" w:rsidRPr="0024131A">
        <w:rPr>
          <w:noProof/>
        </w:rPr>
        <w:t xml:space="preserve"> </w:t>
      </w:r>
      <w:r w:rsidRPr="0024131A">
        <w:rPr>
          <w:noProof/>
        </w:rPr>
        <w:t>prostorách</w:t>
      </w:r>
      <w:r w:rsidR="00E02328" w:rsidRPr="0024131A">
        <w:rPr>
          <w:noProof/>
        </w:rPr>
        <w:t xml:space="preserve"> </w:t>
      </w:r>
      <w:r w:rsidRPr="0024131A">
        <w:rPr>
          <w:noProof/>
        </w:rPr>
        <w:t>školy</w:t>
      </w:r>
      <w:r w:rsidR="00E02328" w:rsidRPr="0024131A">
        <w:rPr>
          <w:noProof/>
        </w:rPr>
        <w:t xml:space="preserve">, </w:t>
      </w:r>
      <w:r w:rsidRPr="0024131A">
        <w:rPr>
          <w:noProof/>
        </w:rPr>
        <w:t>stejně</w:t>
      </w:r>
      <w:r w:rsidR="00E02328" w:rsidRPr="0024131A">
        <w:rPr>
          <w:noProof/>
        </w:rPr>
        <w:t xml:space="preserve"> jako na školních </w:t>
      </w:r>
      <w:r w:rsidRPr="0024131A">
        <w:rPr>
          <w:noProof/>
        </w:rPr>
        <w:t>akcích</w:t>
      </w:r>
      <w:r w:rsidR="00E02328" w:rsidRPr="0024131A">
        <w:rPr>
          <w:noProof/>
        </w:rPr>
        <w:t xml:space="preserve"> konzumovat </w:t>
      </w:r>
      <w:r w:rsidRPr="0024131A">
        <w:rPr>
          <w:noProof/>
        </w:rPr>
        <w:t>energetické</w:t>
      </w:r>
      <w:r w:rsidR="00E02328" w:rsidRPr="0024131A">
        <w:rPr>
          <w:noProof/>
        </w:rPr>
        <w:t xml:space="preserve"> </w:t>
      </w:r>
      <w:r w:rsidRPr="0024131A">
        <w:rPr>
          <w:noProof/>
        </w:rPr>
        <w:t>nápoje</w:t>
      </w:r>
      <w:r w:rsidR="00E02328" w:rsidRPr="0024131A">
        <w:rPr>
          <w:noProof/>
        </w:rPr>
        <w:t xml:space="preserve"> či </w:t>
      </w:r>
      <w:r w:rsidRPr="0024131A">
        <w:rPr>
          <w:noProof/>
        </w:rPr>
        <w:t>nápoje</w:t>
      </w:r>
      <w:r w:rsidR="00E02328" w:rsidRPr="0024131A">
        <w:rPr>
          <w:noProof/>
        </w:rPr>
        <w:t xml:space="preserve"> s </w:t>
      </w:r>
      <w:r w:rsidRPr="0024131A">
        <w:rPr>
          <w:noProof/>
        </w:rPr>
        <w:t>obdobným</w:t>
      </w:r>
      <w:r w:rsidR="00E02328" w:rsidRPr="0024131A">
        <w:rPr>
          <w:noProof/>
        </w:rPr>
        <w:t xml:space="preserve"> </w:t>
      </w:r>
      <w:r w:rsidRPr="0024131A">
        <w:rPr>
          <w:noProof/>
        </w:rPr>
        <w:t>složením</w:t>
      </w:r>
      <w:r w:rsidR="00E02328" w:rsidRPr="0024131A">
        <w:rPr>
          <w:noProof/>
        </w:rPr>
        <w:t>, kofeinové nápoje i energetické nápoje bez kofeinu (</w:t>
      </w:r>
      <w:r w:rsidRPr="0024131A">
        <w:rPr>
          <w:noProof/>
        </w:rPr>
        <w:t>např</w:t>
      </w:r>
      <w:r w:rsidR="00E02328" w:rsidRPr="0024131A">
        <w:rPr>
          <w:noProof/>
        </w:rPr>
        <w:t xml:space="preserve">. RedBull, BigShock, Semtex, Monster, Kamikaze, Crazy Wolf, </w:t>
      </w:r>
      <w:r w:rsidRPr="0024131A">
        <w:rPr>
          <w:noProof/>
        </w:rPr>
        <w:t>Prime</w:t>
      </w:r>
      <w:r w:rsidR="00E02328" w:rsidRPr="0024131A">
        <w:rPr>
          <w:noProof/>
        </w:rPr>
        <w:t xml:space="preserve"> apod.). </w:t>
      </w:r>
      <w:r w:rsidR="00E02328" w:rsidRPr="0024131A">
        <w:rPr>
          <w:noProof/>
        </w:rPr>
        <w:br/>
        <w:t xml:space="preserve">Pokud bude žák </w:t>
      </w:r>
      <w:r w:rsidRPr="0024131A">
        <w:rPr>
          <w:noProof/>
        </w:rPr>
        <w:t>přistižen</w:t>
      </w:r>
      <w:r w:rsidR="00E02328" w:rsidRPr="0024131A">
        <w:rPr>
          <w:noProof/>
        </w:rPr>
        <w:t xml:space="preserve"> s </w:t>
      </w:r>
      <w:r w:rsidRPr="0024131A">
        <w:rPr>
          <w:noProof/>
        </w:rPr>
        <w:t>neotevřeným</w:t>
      </w:r>
      <w:r w:rsidR="00E02328" w:rsidRPr="0024131A">
        <w:rPr>
          <w:noProof/>
        </w:rPr>
        <w:t xml:space="preserve"> </w:t>
      </w:r>
      <w:r w:rsidRPr="0024131A">
        <w:rPr>
          <w:noProof/>
        </w:rPr>
        <w:t>energetickým</w:t>
      </w:r>
      <w:r w:rsidR="00E02328" w:rsidRPr="0024131A">
        <w:rPr>
          <w:noProof/>
        </w:rPr>
        <w:t xml:space="preserve"> </w:t>
      </w:r>
      <w:r w:rsidRPr="0024131A">
        <w:rPr>
          <w:noProof/>
        </w:rPr>
        <w:t>nápojem</w:t>
      </w:r>
      <w:r w:rsidR="00E02328" w:rsidRPr="0024131A">
        <w:rPr>
          <w:noProof/>
        </w:rPr>
        <w:t xml:space="preserve">, bude mu tento zabaven a </w:t>
      </w:r>
      <w:r w:rsidRPr="0024131A">
        <w:rPr>
          <w:noProof/>
        </w:rPr>
        <w:t>předán</w:t>
      </w:r>
      <w:r w:rsidR="00E02328" w:rsidRPr="0024131A">
        <w:rPr>
          <w:noProof/>
        </w:rPr>
        <w:t xml:space="preserve"> </w:t>
      </w:r>
      <w:r w:rsidRPr="0024131A">
        <w:rPr>
          <w:noProof/>
        </w:rPr>
        <w:t>zákonným</w:t>
      </w:r>
      <w:r w:rsidR="00E02328" w:rsidRPr="0024131A">
        <w:rPr>
          <w:noProof/>
        </w:rPr>
        <w:t xml:space="preserve"> </w:t>
      </w:r>
      <w:r w:rsidRPr="0024131A">
        <w:rPr>
          <w:noProof/>
        </w:rPr>
        <w:t>zástupcům</w:t>
      </w:r>
      <w:r w:rsidR="00E02328" w:rsidRPr="0024131A">
        <w:rPr>
          <w:noProof/>
        </w:rPr>
        <w:t xml:space="preserve">, pokud bude </w:t>
      </w:r>
      <w:r w:rsidRPr="0024131A">
        <w:rPr>
          <w:noProof/>
        </w:rPr>
        <w:t>přistižen</w:t>
      </w:r>
      <w:r w:rsidR="00E02328" w:rsidRPr="0024131A">
        <w:rPr>
          <w:noProof/>
        </w:rPr>
        <w:t xml:space="preserve"> s </w:t>
      </w:r>
      <w:r w:rsidRPr="0024131A">
        <w:rPr>
          <w:noProof/>
        </w:rPr>
        <w:t>otevřeným</w:t>
      </w:r>
      <w:r w:rsidR="00E02328" w:rsidRPr="0024131A">
        <w:rPr>
          <w:noProof/>
        </w:rPr>
        <w:t xml:space="preserve"> </w:t>
      </w:r>
      <w:r w:rsidRPr="0024131A">
        <w:rPr>
          <w:noProof/>
        </w:rPr>
        <w:t>nápojem</w:t>
      </w:r>
      <w:r w:rsidR="00E02328" w:rsidRPr="0024131A">
        <w:rPr>
          <w:noProof/>
        </w:rPr>
        <w:t xml:space="preserve">, žák jej pod dozorem vylije do umyvadla, a to z </w:t>
      </w:r>
      <w:r w:rsidRPr="0024131A">
        <w:rPr>
          <w:noProof/>
        </w:rPr>
        <w:t>hygienických</w:t>
      </w:r>
      <w:r w:rsidR="00E02328" w:rsidRPr="0024131A">
        <w:rPr>
          <w:noProof/>
        </w:rPr>
        <w:t xml:space="preserve"> </w:t>
      </w:r>
      <w:r w:rsidRPr="0024131A">
        <w:rPr>
          <w:noProof/>
        </w:rPr>
        <w:t>důvodů</w:t>
      </w:r>
      <w:r w:rsidR="00E02328" w:rsidRPr="0024131A">
        <w:rPr>
          <w:noProof/>
        </w:rPr>
        <w:t xml:space="preserve">, </w:t>
      </w:r>
      <w:r w:rsidRPr="0024131A">
        <w:rPr>
          <w:noProof/>
        </w:rPr>
        <w:lastRenderedPageBreak/>
        <w:t>které</w:t>
      </w:r>
      <w:r w:rsidR="00E02328" w:rsidRPr="0024131A">
        <w:rPr>
          <w:noProof/>
        </w:rPr>
        <w:t xml:space="preserve"> </w:t>
      </w:r>
      <w:r w:rsidRPr="0024131A">
        <w:rPr>
          <w:noProof/>
        </w:rPr>
        <w:t>neumožnuji</w:t>
      </w:r>
      <w:r w:rsidR="00E02328" w:rsidRPr="0024131A">
        <w:rPr>
          <w:noProof/>
        </w:rPr>
        <w:t>́ škole otevřené nápoje skladovat.</w:t>
      </w:r>
      <w:r w:rsidR="00E02328" w:rsidRPr="0024131A">
        <w:rPr>
          <w:noProof/>
        </w:rPr>
        <w:br/>
        <w:t xml:space="preserve">Pokud žák přinese jiný nápoj v obalu od energetického nápoje, bude na nápoj pohlíženo jako na energetický a bude s ním naloženo stejně (viz bod výše). Zaměstnanci školy nejsou oprávněni a povinni přezkoumávat obsah nádob. </w:t>
      </w:r>
    </w:p>
    <w:p w14:paraId="557E9916" w14:textId="5D19C9BE" w:rsidR="00E02328" w:rsidRPr="0024131A" w:rsidRDefault="00E02328" w:rsidP="00E02328">
      <w:pPr>
        <w:pStyle w:val="Odstavecseseznamem"/>
        <w:shd w:val="clear" w:color="auto" w:fill="FFFFFF"/>
        <w:ind w:left="0"/>
        <w:rPr>
          <w:b/>
          <w:bCs/>
          <w:noProof/>
        </w:rPr>
      </w:pPr>
      <w:r w:rsidRPr="0024131A">
        <w:rPr>
          <w:noProof/>
        </w:rPr>
        <w:t>3) Z</w:t>
      </w:r>
      <w:r w:rsidRPr="0024131A">
        <w:rPr>
          <w:noProof/>
          <w:color w:val="000000"/>
        </w:rPr>
        <w:t>měna v </w:t>
      </w:r>
      <w:r w:rsidR="008855F2" w:rsidRPr="0024131A">
        <w:rPr>
          <w:noProof/>
          <w:color w:val="000000"/>
        </w:rPr>
        <w:t xml:space="preserve">odstavci </w:t>
      </w:r>
      <w:r w:rsidR="008855F2" w:rsidRPr="0024131A">
        <w:rPr>
          <w:noProof/>
        </w:rPr>
        <w:t>– Zákonný</w:t>
      </w:r>
      <w:r w:rsidRPr="0024131A">
        <w:rPr>
          <w:b/>
          <w:bCs/>
          <w:noProof/>
        </w:rPr>
        <w:t xml:space="preserve"> zástupce žáka má právo: </w:t>
      </w:r>
    </w:p>
    <w:p w14:paraId="74C3B582" w14:textId="77777777" w:rsidR="00E02328" w:rsidRPr="0024131A" w:rsidRDefault="00E02328" w:rsidP="00E02328">
      <w:pPr>
        <w:pStyle w:val="Odstavecseseznamem"/>
        <w:ind w:left="0"/>
        <w:rPr>
          <w:noProof/>
        </w:rPr>
      </w:pPr>
      <w:r w:rsidRPr="0024131A">
        <w:rPr>
          <w:noProof/>
        </w:rPr>
        <w:t xml:space="preserve">Změnu provedla: Mgr. Dita Mrázková </w:t>
      </w:r>
    </w:p>
    <w:p w14:paraId="1317383C" w14:textId="77777777" w:rsidR="00E02328" w:rsidRPr="0024131A" w:rsidRDefault="00E02328" w:rsidP="00E02328">
      <w:pPr>
        <w:pStyle w:val="Odstavecseseznamem"/>
        <w:ind w:left="0"/>
        <w:rPr>
          <w:noProof/>
        </w:rPr>
      </w:pPr>
      <w:r w:rsidRPr="0024131A">
        <w:rPr>
          <w:noProof/>
        </w:rPr>
        <w:t>Datum 7. 11. 2023</w:t>
      </w:r>
    </w:p>
    <w:p w14:paraId="7CD520F2" w14:textId="77777777" w:rsidR="00E02328" w:rsidRPr="0024131A" w:rsidRDefault="00E02328" w:rsidP="00E02328">
      <w:pPr>
        <w:pStyle w:val="Odstavecseseznamem"/>
        <w:shd w:val="clear" w:color="auto" w:fill="FFFFFF"/>
        <w:ind w:left="0"/>
        <w:rPr>
          <w:noProof/>
        </w:rPr>
      </w:pPr>
    </w:p>
    <w:p w14:paraId="175DEB3D" w14:textId="77777777" w:rsidR="00E02328" w:rsidRPr="0024131A" w:rsidRDefault="00E02328" w:rsidP="00E02328">
      <w:pPr>
        <w:shd w:val="clear" w:color="auto" w:fill="FFFFFF"/>
        <w:rPr>
          <w:rFonts w:ascii="Times New Roman" w:hAnsi="Times New Roman" w:cs="Times New Roman"/>
          <w:noProof/>
          <w:sz w:val="24"/>
          <w:szCs w:val="24"/>
          <w:lang w:val="cs-CZ"/>
        </w:rPr>
      </w:pPr>
      <w:r w:rsidRPr="0024131A">
        <w:rPr>
          <w:rFonts w:ascii="Times New Roman" w:hAnsi="Times New Roman" w:cs="Times New Roman"/>
          <w:noProof/>
          <w:sz w:val="24"/>
          <w:szCs w:val="24"/>
          <w:lang w:val="cs-CZ"/>
        </w:rPr>
        <w:t>Vloženo:</w:t>
      </w:r>
    </w:p>
    <w:p w14:paraId="0916384A" w14:textId="77777777" w:rsidR="00E02328" w:rsidRPr="004C2092" w:rsidRDefault="00E02328" w:rsidP="00E02328">
      <w:pPr>
        <w:spacing w:after="186" w:line="259" w:lineRule="auto"/>
        <w:ind w:left="355"/>
        <w:rPr>
          <w:rFonts w:ascii="Times New Roman" w:hAnsi="Times New Roman" w:cs="Times New Roman"/>
          <w:sz w:val="24"/>
          <w:szCs w:val="24"/>
        </w:rPr>
      </w:pPr>
      <w:r w:rsidRPr="004C2092">
        <w:rPr>
          <w:rFonts w:ascii="Times New Roman" w:hAnsi="Times New Roman" w:cs="Times New Roman"/>
          <w:b/>
          <w:sz w:val="24"/>
          <w:szCs w:val="24"/>
        </w:rPr>
        <w:t xml:space="preserve">1.3 Zákonný zástupce žáka má právo: </w:t>
      </w:r>
    </w:p>
    <w:p w14:paraId="347A1A0B" w14:textId="77777777" w:rsidR="00E02328" w:rsidRPr="004C2092" w:rsidRDefault="00E02328" w:rsidP="00E02328">
      <w:pPr>
        <w:suppressAutoHyphens/>
        <w:rPr>
          <w:rFonts w:ascii="Times New Roman" w:hAnsi="Times New Roman" w:cs="Times New Roman"/>
          <w:b/>
          <w:sz w:val="24"/>
          <w:szCs w:val="24"/>
        </w:rPr>
      </w:pPr>
      <w:r w:rsidRPr="004C2092">
        <w:rPr>
          <w:rFonts w:ascii="Times New Roman" w:hAnsi="Times New Roman" w:cs="Times New Roman"/>
          <w:b/>
          <w:sz w:val="24"/>
          <w:szCs w:val="24"/>
        </w:rPr>
        <w:t>2.1. Práva zákonných zástupců</w:t>
      </w:r>
    </w:p>
    <w:p w14:paraId="4B45E373"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       Zákonní zástupci žáků mají právo:</w:t>
      </w:r>
    </w:p>
    <w:p w14:paraId="5333893E" w14:textId="77777777" w:rsidR="00E02328" w:rsidRPr="004C2092" w:rsidRDefault="00E02328" w:rsidP="00E02328">
      <w:pPr>
        <w:numPr>
          <w:ilvl w:val="0"/>
          <w:numId w:val="71"/>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požádat o uvolnění žáka z výuky podle pravidel tohoto řádu</w:t>
      </w:r>
    </w:p>
    <w:p w14:paraId="7B2500E3" w14:textId="77777777" w:rsidR="00E02328" w:rsidRPr="004C2092" w:rsidRDefault="00E02328" w:rsidP="00E02328">
      <w:pPr>
        <w:numPr>
          <w:ilvl w:val="0"/>
          <w:numId w:val="71"/>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požádat i přezkoušení nebo komisionální přezkoušení žáka</w:t>
      </w:r>
    </w:p>
    <w:p w14:paraId="559FFDD9" w14:textId="77777777" w:rsidR="00E02328" w:rsidRPr="004C2092" w:rsidRDefault="00E02328" w:rsidP="00E02328">
      <w:pPr>
        <w:pStyle w:val="Odstavecseseznamem"/>
        <w:shd w:val="clear" w:color="auto" w:fill="FFFFFF"/>
      </w:pPr>
    </w:p>
    <w:p w14:paraId="75DA518F" w14:textId="77777777" w:rsidR="00E02328" w:rsidRPr="004C2092" w:rsidRDefault="00E02328" w:rsidP="00E02328">
      <w:pPr>
        <w:shd w:val="clear" w:color="auto" w:fill="FFFFFF"/>
        <w:rPr>
          <w:rFonts w:ascii="Times New Roman" w:hAnsi="Times New Roman" w:cs="Times New Roman"/>
          <w:sz w:val="24"/>
          <w:szCs w:val="24"/>
        </w:rPr>
      </w:pPr>
    </w:p>
    <w:p w14:paraId="5377D216" w14:textId="77777777" w:rsidR="00E02328" w:rsidRPr="004C2092" w:rsidRDefault="00E02328" w:rsidP="00E02328">
      <w:pPr>
        <w:pStyle w:val="Odstavecseseznamem"/>
        <w:shd w:val="clear" w:color="auto" w:fill="FFFFFF"/>
      </w:pPr>
    </w:p>
    <w:p w14:paraId="36C3687D" w14:textId="36289DA3" w:rsidR="00E02328" w:rsidRPr="004C2092" w:rsidRDefault="00E02328" w:rsidP="00E02328">
      <w:pPr>
        <w:shd w:val="clear" w:color="auto" w:fill="FFFFFF"/>
        <w:ind w:left="360"/>
        <w:rPr>
          <w:rFonts w:ascii="Times New Roman" w:hAnsi="Times New Roman" w:cs="Times New Roman"/>
          <w:b/>
          <w:bCs/>
          <w:sz w:val="24"/>
          <w:szCs w:val="24"/>
        </w:rPr>
      </w:pPr>
      <w:r w:rsidRPr="004C2092">
        <w:rPr>
          <w:rFonts w:ascii="Times New Roman" w:hAnsi="Times New Roman" w:cs="Times New Roman"/>
          <w:sz w:val="24"/>
          <w:szCs w:val="24"/>
        </w:rPr>
        <w:t>4) Změna v </w:t>
      </w:r>
      <w:proofErr w:type="gramStart"/>
      <w:r w:rsidR="008855F2" w:rsidRPr="004C2092">
        <w:rPr>
          <w:rFonts w:ascii="Times New Roman" w:hAnsi="Times New Roman" w:cs="Times New Roman"/>
          <w:sz w:val="24"/>
          <w:szCs w:val="24"/>
        </w:rPr>
        <w:t>odstavci -</w:t>
      </w:r>
      <w:r w:rsidRPr="004C2092">
        <w:rPr>
          <w:rFonts w:ascii="Times New Roman" w:hAnsi="Times New Roman" w:cs="Times New Roman"/>
          <w:sz w:val="24"/>
          <w:szCs w:val="24"/>
        </w:rPr>
        <w:t xml:space="preserve"> </w:t>
      </w:r>
      <w:r w:rsidRPr="004C2092">
        <w:rPr>
          <w:rFonts w:ascii="Times New Roman" w:hAnsi="Times New Roman" w:cs="Times New Roman"/>
          <w:b/>
          <w:bCs/>
          <w:sz w:val="24"/>
          <w:szCs w:val="24"/>
        </w:rPr>
        <w:t>Práva</w:t>
      </w:r>
      <w:proofErr w:type="gramEnd"/>
      <w:r w:rsidRPr="004C2092">
        <w:rPr>
          <w:rFonts w:ascii="Times New Roman" w:hAnsi="Times New Roman" w:cs="Times New Roman"/>
          <w:b/>
          <w:bCs/>
          <w:sz w:val="24"/>
          <w:szCs w:val="24"/>
        </w:rPr>
        <w:t xml:space="preserve"> pedagogických pracovníků </w:t>
      </w:r>
    </w:p>
    <w:p w14:paraId="018C5CBB" w14:textId="77777777" w:rsidR="00E02328" w:rsidRPr="004C2092" w:rsidRDefault="00E02328" w:rsidP="00E02328">
      <w:pPr>
        <w:ind w:left="360"/>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00CE12D5" w14:textId="77777777" w:rsidR="00E02328" w:rsidRPr="004C2092" w:rsidRDefault="00E02328" w:rsidP="00E02328">
      <w:pPr>
        <w:ind w:left="360"/>
        <w:rPr>
          <w:rFonts w:ascii="Times New Roman" w:hAnsi="Times New Roman" w:cs="Times New Roman"/>
          <w:sz w:val="24"/>
          <w:szCs w:val="24"/>
        </w:rPr>
      </w:pPr>
      <w:r w:rsidRPr="004C2092">
        <w:rPr>
          <w:rFonts w:ascii="Times New Roman" w:hAnsi="Times New Roman" w:cs="Times New Roman"/>
          <w:sz w:val="24"/>
          <w:szCs w:val="24"/>
        </w:rPr>
        <w:t>Datum 7. 11. 2023</w:t>
      </w:r>
    </w:p>
    <w:p w14:paraId="7CB51EE3" w14:textId="77777777" w:rsidR="00E02328" w:rsidRPr="004C2092" w:rsidRDefault="00E02328" w:rsidP="00E02328">
      <w:pPr>
        <w:shd w:val="clear" w:color="auto" w:fill="FFFFFF"/>
        <w:ind w:left="360"/>
        <w:rPr>
          <w:rFonts w:ascii="Times New Roman" w:hAnsi="Times New Roman" w:cs="Times New Roman"/>
          <w:sz w:val="24"/>
          <w:szCs w:val="24"/>
        </w:rPr>
      </w:pPr>
    </w:p>
    <w:p w14:paraId="4B6EE7EE" w14:textId="77777777" w:rsidR="00E02328" w:rsidRPr="004C2092" w:rsidRDefault="00E02328" w:rsidP="00E02328">
      <w:pPr>
        <w:shd w:val="clear" w:color="auto" w:fill="FFFFFF"/>
        <w:rPr>
          <w:rFonts w:ascii="Times New Roman" w:hAnsi="Times New Roman" w:cs="Times New Roman"/>
          <w:sz w:val="24"/>
          <w:szCs w:val="24"/>
        </w:rPr>
      </w:pPr>
      <w:r w:rsidRPr="004C2092">
        <w:rPr>
          <w:rFonts w:ascii="Times New Roman" w:hAnsi="Times New Roman" w:cs="Times New Roman"/>
          <w:sz w:val="24"/>
          <w:szCs w:val="24"/>
        </w:rPr>
        <w:t>Vloženo:</w:t>
      </w:r>
    </w:p>
    <w:p w14:paraId="78C4718B" w14:textId="77777777" w:rsidR="00E02328" w:rsidRPr="004C2092" w:rsidRDefault="00E02328" w:rsidP="00E02328">
      <w:pPr>
        <w:rPr>
          <w:rFonts w:ascii="Times New Roman" w:hAnsi="Times New Roman" w:cs="Times New Roman"/>
          <w:b/>
          <w:sz w:val="24"/>
          <w:szCs w:val="24"/>
        </w:rPr>
      </w:pPr>
      <w:r w:rsidRPr="004C2092">
        <w:rPr>
          <w:rFonts w:ascii="Times New Roman" w:hAnsi="Times New Roman" w:cs="Times New Roman"/>
          <w:b/>
          <w:sz w:val="24"/>
          <w:szCs w:val="24"/>
        </w:rPr>
        <w:t>3.1. Práva pedagogických pracovníků</w:t>
      </w:r>
    </w:p>
    <w:p w14:paraId="2344EAC4"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       Pedagogický pracovník má právo:</w:t>
      </w:r>
    </w:p>
    <w:p w14:paraId="25EF320D"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udělovat žákovi pokyny související se vzdělávacím procesem</w:t>
      </w:r>
    </w:p>
    <w:p w14:paraId="645FF62F"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na vykonávání své pedagogické činnosti ve zdravém a čistém prostředí</w:t>
      </w:r>
    </w:p>
    <w:p w14:paraId="507464A1"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na respektování své osobnosti a slušné jednání ze strany žáků i jejich zákonných zástupců</w:t>
      </w:r>
    </w:p>
    <w:p w14:paraId="1C45627C"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mít přestávku určenou rozvrhem hodin, pokud nevykonává pedagogický dozor</w:t>
      </w:r>
    </w:p>
    <w:p w14:paraId="2CDFFB66"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omezit práva žáka, který porušuje pravidla školního řádu</w:t>
      </w:r>
    </w:p>
    <w:p w14:paraId="27BC556B"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volit a být volen do školské rady</w:t>
      </w:r>
    </w:p>
    <w:p w14:paraId="7F25A9C8"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zabavit žákovi mobilní zařízení v průběhu vyučování a přestávek</w:t>
      </w:r>
    </w:p>
    <w:p w14:paraId="62EF5B89" w14:textId="77777777" w:rsidR="00E02328" w:rsidRPr="004C2092" w:rsidRDefault="00E02328" w:rsidP="00E02328">
      <w:pPr>
        <w:numPr>
          <w:ilvl w:val="0"/>
          <w:numId w:val="38"/>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sloučit dvě vyučovací hodiny do tzv. bloku s prodloužením další přestávky</w:t>
      </w:r>
    </w:p>
    <w:p w14:paraId="1397769B" w14:textId="77777777" w:rsidR="00E02328" w:rsidRPr="004C2092" w:rsidRDefault="00E02328" w:rsidP="00E02328">
      <w:pPr>
        <w:spacing w:line="240" w:lineRule="auto"/>
        <w:rPr>
          <w:rFonts w:ascii="Times New Roman" w:hAnsi="Times New Roman" w:cs="Times New Roman"/>
          <w:sz w:val="24"/>
          <w:szCs w:val="24"/>
        </w:rPr>
      </w:pPr>
    </w:p>
    <w:p w14:paraId="34ADD800" w14:textId="77777777" w:rsidR="00E02328" w:rsidRPr="004C2092" w:rsidRDefault="00E02328" w:rsidP="00E02328">
      <w:pPr>
        <w:shd w:val="clear" w:color="auto" w:fill="FFFFFF"/>
        <w:spacing w:line="240" w:lineRule="auto"/>
        <w:rPr>
          <w:rFonts w:ascii="Times New Roman" w:eastAsia="Times New Roman" w:hAnsi="Times New Roman" w:cs="Times New Roman"/>
          <w:sz w:val="24"/>
          <w:szCs w:val="24"/>
        </w:rPr>
      </w:pPr>
    </w:p>
    <w:p w14:paraId="0C443A9D" w14:textId="247FDFCE" w:rsidR="00E02328" w:rsidRPr="004C2092" w:rsidRDefault="00E02328" w:rsidP="00E02328">
      <w:pPr>
        <w:shd w:val="clear" w:color="auto" w:fill="FFFFFF"/>
        <w:rPr>
          <w:rFonts w:ascii="Times New Roman" w:hAnsi="Times New Roman" w:cs="Times New Roman"/>
          <w:b/>
          <w:bCs/>
          <w:sz w:val="24"/>
          <w:szCs w:val="24"/>
        </w:rPr>
      </w:pPr>
      <w:r w:rsidRPr="004C2092">
        <w:rPr>
          <w:rFonts w:ascii="Times New Roman" w:hAnsi="Times New Roman" w:cs="Times New Roman"/>
          <w:sz w:val="24"/>
          <w:szCs w:val="24"/>
        </w:rPr>
        <w:t>5) Změna v </w:t>
      </w:r>
      <w:proofErr w:type="gramStart"/>
      <w:r w:rsidR="008855F2" w:rsidRPr="004C2092">
        <w:rPr>
          <w:rFonts w:ascii="Times New Roman" w:hAnsi="Times New Roman" w:cs="Times New Roman"/>
          <w:sz w:val="24"/>
          <w:szCs w:val="24"/>
        </w:rPr>
        <w:t>odstavci -</w:t>
      </w:r>
      <w:r w:rsidRPr="004C2092">
        <w:rPr>
          <w:rFonts w:ascii="Times New Roman" w:hAnsi="Times New Roman" w:cs="Times New Roman"/>
          <w:sz w:val="24"/>
          <w:szCs w:val="24"/>
        </w:rPr>
        <w:t xml:space="preserve"> </w:t>
      </w:r>
      <w:r w:rsidRPr="004C2092">
        <w:rPr>
          <w:rFonts w:ascii="Times New Roman" w:hAnsi="Times New Roman" w:cs="Times New Roman"/>
          <w:b/>
          <w:bCs/>
          <w:sz w:val="24"/>
          <w:szCs w:val="24"/>
        </w:rPr>
        <w:t>Povinnosti</w:t>
      </w:r>
      <w:proofErr w:type="gramEnd"/>
      <w:r w:rsidRPr="004C2092">
        <w:rPr>
          <w:rFonts w:ascii="Times New Roman" w:hAnsi="Times New Roman" w:cs="Times New Roman"/>
          <w:b/>
          <w:bCs/>
          <w:sz w:val="24"/>
          <w:szCs w:val="24"/>
        </w:rPr>
        <w:t xml:space="preserve"> pedagogických pracovníků</w:t>
      </w:r>
    </w:p>
    <w:p w14:paraId="30895EDF"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21094F94"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11. 2023</w:t>
      </w:r>
    </w:p>
    <w:p w14:paraId="7D3EADF0" w14:textId="77777777" w:rsidR="00E02328" w:rsidRPr="004C2092" w:rsidRDefault="00E02328" w:rsidP="00E02328">
      <w:pPr>
        <w:shd w:val="clear" w:color="auto" w:fill="FFFFFF"/>
        <w:rPr>
          <w:rFonts w:ascii="Times New Roman" w:hAnsi="Times New Roman" w:cs="Times New Roman"/>
          <w:sz w:val="24"/>
          <w:szCs w:val="24"/>
        </w:rPr>
      </w:pPr>
    </w:p>
    <w:p w14:paraId="68A3D3D6" w14:textId="77777777" w:rsidR="00E02328" w:rsidRPr="004C2092" w:rsidRDefault="00E02328" w:rsidP="00E02328">
      <w:pPr>
        <w:shd w:val="clear" w:color="auto" w:fill="FFFFFF"/>
        <w:rPr>
          <w:rFonts w:ascii="Times New Roman" w:hAnsi="Times New Roman" w:cs="Times New Roman"/>
          <w:sz w:val="24"/>
          <w:szCs w:val="24"/>
        </w:rPr>
      </w:pPr>
      <w:r w:rsidRPr="004C2092">
        <w:rPr>
          <w:rFonts w:ascii="Times New Roman" w:hAnsi="Times New Roman" w:cs="Times New Roman"/>
          <w:sz w:val="24"/>
          <w:szCs w:val="24"/>
        </w:rPr>
        <w:t>Vloženo:</w:t>
      </w:r>
    </w:p>
    <w:p w14:paraId="70029820" w14:textId="77777777" w:rsidR="00E02328" w:rsidRPr="004C2092" w:rsidRDefault="00E02328" w:rsidP="00E02328">
      <w:pPr>
        <w:numPr>
          <w:ilvl w:val="1"/>
          <w:numId w:val="39"/>
        </w:numPr>
        <w:spacing w:line="240" w:lineRule="auto"/>
        <w:rPr>
          <w:rFonts w:ascii="Times New Roman" w:hAnsi="Times New Roman" w:cs="Times New Roman"/>
          <w:b/>
          <w:sz w:val="24"/>
          <w:szCs w:val="24"/>
        </w:rPr>
      </w:pPr>
      <w:r w:rsidRPr="004C2092">
        <w:rPr>
          <w:rFonts w:ascii="Times New Roman" w:hAnsi="Times New Roman" w:cs="Times New Roman"/>
          <w:b/>
          <w:sz w:val="24"/>
          <w:szCs w:val="24"/>
        </w:rPr>
        <w:t>Povinnosti pedagogických pracovníků</w:t>
      </w:r>
    </w:p>
    <w:p w14:paraId="2E92E63B" w14:textId="77777777" w:rsidR="00E02328" w:rsidRPr="004C2092" w:rsidRDefault="00E02328" w:rsidP="00E02328">
      <w:pPr>
        <w:suppressAutoHyphens/>
        <w:rPr>
          <w:rFonts w:ascii="Times New Roman" w:hAnsi="Times New Roman" w:cs="Times New Roman"/>
          <w:sz w:val="24"/>
          <w:szCs w:val="24"/>
        </w:rPr>
      </w:pPr>
      <w:r w:rsidRPr="004C2092">
        <w:rPr>
          <w:rFonts w:ascii="Times New Roman" w:hAnsi="Times New Roman" w:cs="Times New Roman"/>
          <w:sz w:val="24"/>
          <w:szCs w:val="24"/>
        </w:rPr>
        <w:lastRenderedPageBreak/>
        <w:t xml:space="preserve">       Pedagogický pracovník je povinen:</w:t>
      </w:r>
    </w:p>
    <w:p w14:paraId="549740C5"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být ve škole nejméně 15 minut před začátkem vyučování</w:t>
      </w:r>
    </w:p>
    <w:p w14:paraId="499CAF84"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dodržovat časový rozvrh vyučovacích hodin, hodiny neopouštět</w:t>
      </w:r>
    </w:p>
    <w:p w14:paraId="1B062EA7"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vykonávat řádně dohledy dané rozpisem dozorů</w:t>
      </w:r>
    </w:p>
    <w:p w14:paraId="57386C06"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zapisovat řádně všechny náležitosti do třídní knihy</w:t>
      </w:r>
    </w:p>
    <w:p w14:paraId="2A94F43A"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účastnit se pedagogických a pracovních porad</w:t>
      </w:r>
    </w:p>
    <w:p w14:paraId="2F6A2AF1"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na začátku roku vypracovat časově tematický plán učiva</w:t>
      </w:r>
    </w:p>
    <w:p w14:paraId="16FE192C" w14:textId="77777777" w:rsidR="00E02328" w:rsidRPr="004C2092" w:rsidRDefault="00E02328" w:rsidP="00E02328">
      <w:pPr>
        <w:numPr>
          <w:ilvl w:val="0"/>
          <w:numId w:val="40"/>
        </w:numPr>
        <w:suppressAutoHyphens/>
        <w:spacing w:line="240" w:lineRule="auto"/>
        <w:jc w:val="both"/>
        <w:rPr>
          <w:rFonts w:ascii="Times New Roman" w:hAnsi="Times New Roman" w:cs="Times New Roman"/>
          <w:color w:val="000000" w:themeColor="text1"/>
          <w:sz w:val="24"/>
          <w:szCs w:val="24"/>
        </w:rPr>
      </w:pPr>
      <w:r w:rsidRPr="004C2092">
        <w:rPr>
          <w:rFonts w:ascii="Times New Roman" w:hAnsi="Times New Roman" w:cs="Times New Roman"/>
          <w:color w:val="000000" w:themeColor="text1"/>
          <w:sz w:val="24"/>
          <w:szCs w:val="24"/>
        </w:rPr>
        <w:t xml:space="preserve">zasílat rodičům týdenní přehledy o učivu prostřednictvím systému </w:t>
      </w:r>
      <w:proofErr w:type="spellStart"/>
      <w:r w:rsidRPr="004C2092">
        <w:rPr>
          <w:rFonts w:ascii="Times New Roman" w:hAnsi="Times New Roman" w:cs="Times New Roman"/>
          <w:color w:val="000000" w:themeColor="text1"/>
          <w:sz w:val="24"/>
          <w:szCs w:val="24"/>
        </w:rPr>
        <w:t>Edookit</w:t>
      </w:r>
      <w:proofErr w:type="spellEnd"/>
    </w:p>
    <w:p w14:paraId="2D187A9D"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podílet se na tvorbě a úpravách ŠVP</w:t>
      </w:r>
    </w:p>
    <w:p w14:paraId="1F249368"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plnit včas termínované úkoly</w:t>
      </w:r>
    </w:p>
    <w:p w14:paraId="5937C35D"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účastnit se třídních schůzek, podávat rodičům informace o prospěchu a chování jejich dětí</w:t>
      </w:r>
    </w:p>
    <w:p w14:paraId="4B4EA4AC"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vyslechnout dotaz, přání nebo stížnost žáka a vhodným způsobem na ně reagovat, zachovávat důvěrnost informací</w:t>
      </w:r>
    </w:p>
    <w:p w14:paraId="231024D1"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vést žáky k vzájemnému porozumění, toleranci a respektu, k vytváření přátelské atmosféry ve třídě</w:t>
      </w:r>
    </w:p>
    <w:p w14:paraId="3D612098" w14:textId="77777777" w:rsidR="00E02328" w:rsidRPr="004C2092" w:rsidRDefault="00E02328" w:rsidP="00E02328">
      <w:pPr>
        <w:numPr>
          <w:ilvl w:val="0"/>
          <w:numId w:val="40"/>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dodržovat další ustanovení Pracovního řádu</w:t>
      </w:r>
    </w:p>
    <w:p w14:paraId="522C49AC" w14:textId="77777777" w:rsidR="00E02328" w:rsidRPr="004C2092" w:rsidRDefault="00E02328" w:rsidP="00E02328">
      <w:pPr>
        <w:suppressAutoHyphens/>
        <w:rPr>
          <w:rFonts w:ascii="Times New Roman" w:hAnsi="Times New Roman" w:cs="Times New Roman"/>
          <w:sz w:val="24"/>
          <w:szCs w:val="24"/>
        </w:rPr>
      </w:pPr>
    </w:p>
    <w:p w14:paraId="08133F41" w14:textId="77777777" w:rsidR="00E02328" w:rsidRPr="004C2092" w:rsidRDefault="00E02328" w:rsidP="00E02328">
      <w:pPr>
        <w:shd w:val="clear" w:color="auto" w:fill="FFFFFF"/>
        <w:spacing w:line="240" w:lineRule="auto"/>
        <w:rPr>
          <w:rFonts w:ascii="Times New Roman" w:eastAsia="Times New Roman" w:hAnsi="Times New Roman" w:cs="Times New Roman"/>
          <w:sz w:val="24"/>
          <w:szCs w:val="24"/>
        </w:rPr>
      </w:pPr>
    </w:p>
    <w:p w14:paraId="656E4613" w14:textId="4254BF86" w:rsidR="00E02328" w:rsidRPr="004C2092" w:rsidRDefault="00E02328" w:rsidP="00E02328">
      <w:pPr>
        <w:shd w:val="clear" w:color="auto" w:fill="FFFFFF"/>
        <w:rPr>
          <w:rFonts w:ascii="Times New Roman" w:hAnsi="Times New Roman" w:cs="Times New Roman"/>
          <w:b/>
          <w:bCs/>
          <w:sz w:val="24"/>
          <w:szCs w:val="24"/>
        </w:rPr>
      </w:pPr>
      <w:r w:rsidRPr="004C2092">
        <w:rPr>
          <w:rFonts w:ascii="Times New Roman" w:hAnsi="Times New Roman" w:cs="Times New Roman"/>
          <w:sz w:val="24"/>
          <w:szCs w:val="24"/>
        </w:rPr>
        <w:t>6) Změna v </w:t>
      </w:r>
      <w:r w:rsidR="008855F2" w:rsidRPr="004C2092">
        <w:rPr>
          <w:rFonts w:ascii="Times New Roman" w:hAnsi="Times New Roman" w:cs="Times New Roman"/>
          <w:sz w:val="24"/>
          <w:szCs w:val="24"/>
        </w:rPr>
        <w:t xml:space="preserve">odstavci – </w:t>
      </w:r>
      <w:r w:rsidR="008855F2" w:rsidRPr="008855F2">
        <w:rPr>
          <w:rFonts w:ascii="Times New Roman" w:hAnsi="Times New Roman" w:cs="Times New Roman"/>
          <w:b/>
          <w:bCs/>
          <w:sz w:val="24"/>
          <w:szCs w:val="24"/>
        </w:rPr>
        <w:t>Povinnosti</w:t>
      </w:r>
      <w:r w:rsidRPr="004C2092">
        <w:rPr>
          <w:rFonts w:ascii="Times New Roman" w:hAnsi="Times New Roman" w:cs="Times New Roman"/>
          <w:b/>
          <w:bCs/>
          <w:sz w:val="24"/>
          <w:szCs w:val="24"/>
        </w:rPr>
        <w:t xml:space="preserve"> třídního učitele </w:t>
      </w:r>
    </w:p>
    <w:p w14:paraId="52834036"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10433462"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11. 2023</w:t>
      </w:r>
    </w:p>
    <w:p w14:paraId="7D3D4221" w14:textId="77777777" w:rsidR="00E02328" w:rsidRPr="004C2092" w:rsidRDefault="00E02328" w:rsidP="00E02328">
      <w:pPr>
        <w:shd w:val="clear" w:color="auto" w:fill="FFFFFF"/>
        <w:rPr>
          <w:rFonts w:ascii="Times New Roman" w:hAnsi="Times New Roman" w:cs="Times New Roman"/>
          <w:sz w:val="24"/>
          <w:szCs w:val="24"/>
        </w:rPr>
      </w:pPr>
    </w:p>
    <w:p w14:paraId="321EE479" w14:textId="77777777" w:rsidR="00E02328" w:rsidRPr="004C2092" w:rsidRDefault="00E02328" w:rsidP="00E02328">
      <w:pPr>
        <w:shd w:val="clear" w:color="auto" w:fill="FFFFFF"/>
        <w:rPr>
          <w:rFonts w:ascii="Times New Roman" w:hAnsi="Times New Roman" w:cs="Times New Roman"/>
          <w:sz w:val="24"/>
          <w:szCs w:val="24"/>
        </w:rPr>
      </w:pPr>
      <w:r w:rsidRPr="004C2092">
        <w:rPr>
          <w:rFonts w:ascii="Times New Roman" w:hAnsi="Times New Roman" w:cs="Times New Roman"/>
          <w:sz w:val="24"/>
          <w:szCs w:val="24"/>
        </w:rPr>
        <w:t>Vloženo:</w:t>
      </w:r>
    </w:p>
    <w:p w14:paraId="662FD2CB" w14:textId="77777777" w:rsidR="00E02328" w:rsidRPr="004C2092" w:rsidRDefault="00E02328" w:rsidP="00E02328">
      <w:pPr>
        <w:numPr>
          <w:ilvl w:val="1"/>
          <w:numId w:val="39"/>
        </w:numPr>
        <w:suppressAutoHyphens/>
        <w:spacing w:line="240" w:lineRule="auto"/>
        <w:jc w:val="both"/>
        <w:rPr>
          <w:rFonts w:ascii="Times New Roman" w:hAnsi="Times New Roman" w:cs="Times New Roman"/>
          <w:b/>
          <w:sz w:val="24"/>
          <w:szCs w:val="24"/>
        </w:rPr>
      </w:pPr>
      <w:r w:rsidRPr="004C2092">
        <w:rPr>
          <w:rFonts w:ascii="Times New Roman" w:hAnsi="Times New Roman" w:cs="Times New Roman"/>
          <w:b/>
          <w:sz w:val="24"/>
          <w:szCs w:val="24"/>
        </w:rPr>
        <w:t>Povinnosti třídního učitele</w:t>
      </w:r>
    </w:p>
    <w:p w14:paraId="53B6919B" w14:textId="77777777" w:rsidR="00E02328" w:rsidRPr="004C2092" w:rsidRDefault="00E02328" w:rsidP="00E02328">
      <w:pPr>
        <w:suppressAutoHyphens/>
        <w:rPr>
          <w:rFonts w:ascii="Times New Roman" w:hAnsi="Times New Roman" w:cs="Times New Roman"/>
          <w:sz w:val="24"/>
          <w:szCs w:val="24"/>
        </w:rPr>
      </w:pPr>
      <w:r w:rsidRPr="004C2092">
        <w:rPr>
          <w:rFonts w:ascii="Times New Roman" w:hAnsi="Times New Roman" w:cs="Times New Roman"/>
          <w:sz w:val="24"/>
          <w:szCs w:val="24"/>
        </w:rPr>
        <w:t xml:space="preserve">       Třídní učitel je povinen:</w:t>
      </w:r>
    </w:p>
    <w:p w14:paraId="1DFCDBAD"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sledovat výchovně-vzdělávací práci ve své třídě</w:t>
      </w:r>
    </w:p>
    <w:p w14:paraId="088432B3"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vést pečlivě předepsanou třídní dokumentaci</w:t>
      </w:r>
    </w:p>
    <w:p w14:paraId="5299AF01"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seznamovat žáky se školním řádem</w:t>
      </w:r>
    </w:p>
    <w:p w14:paraId="6CDB991F"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poučit žáky o bezpečnosti a ochraně zdraví před každými prázdninami</w:t>
      </w:r>
    </w:p>
    <w:p w14:paraId="3F8E1959"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řešit přestupky žáků proti školnímu řádu, udělovat pochvaly, zvát rodiče na pohovory v případě zhoršení prospěchu a chování žáků</w:t>
      </w:r>
    </w:p>
    <w:p w14:paraId="496F3224"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denně kontrolovat a evidovat absenci žáků, dbát, aby nedocházelo k záškoláctví</w:t>
      </w:r>
    </w:p>
    <w:p w14:paraId="49E35B81"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před ukončením klasifikačního období projednat s vyučujícími prospěch a chování žáků, na pedagogických radách předkládat návrhy hodnocení</w:t>
      </w:r>
    </w:p>
    <w:p w14:paraId="323A4832"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sledovat péči o integrované žáky, spolupracovat s jejich rodiči</w:t>
      </w:r>
    </w:p>
    <w:p w14:paraId="00F061F6"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vést žáky k šetrnému zacházení se školním majetkem, zajišťovat žákovské služby </w:t>
      </w:r>
    </w:p>
    <w:p w14:paraId="20EACBE6" w14:textId="77777777" w:rsidR="00E02328" w:rsidRPr="004C2092" w:rsidRDefault="00E02328" w:rsidP="00E02328">
      <w:pPr>
        <w:pStyle w:val="Odstavecseseznamem"/>
        <w:numPr>
          <w:ilvl w:val="0"/>
          <w:numId w:val="76"/>
        </w:numPr>
        <w:suppressAutoHyphens/>
      </w:pPr>
      <w:r w:rsidRPr="004C2092">
        <w:t>a kontrolovat jejich činnost</w:t>
      </w:r>
    </w:p>
    <w:p w14:paraId="6A9CEC81" w14:textId="77777777" w:rsidR="00E02328" w:rsidRPr="004C2092" w:rsidRDefault="00E02328" w:rsidP="00E02328">
      <w:pPr>
        <w:pStyle w:val="Odstavecseseznamem"/>
        <w:numPr>
          <w:ilvl w:val="0"/>
          <w:numId w:val="76"/>
        </w:numPr>
        <w:suppressAutoHyphens/>
      </w:pPr>
      <w:r w:rsidRPr="004C2092">
        <w:t>vést třídnické hodiny</w:t>
      </w:r>
    </w:p>
    <w:p w14:paraId="2129EDD0" w14:textId="77777777" w:rsidR="00E02328" w:rsidRPr="004C2092" w:rsidRDefault="00E02328" w:rsidP="00E02328">
      <w:pPr>
        <w:numPr>
          <w:ilvl w:val="0"/>
          <w:numId w:val="76"/>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informovat ředitelku školy o všech důležitých změnách a událostech týkajících se žáků nebo chodu školy</w:t>
      </w:r>
    </w:p>
    <w:p w14:paraId="609517BB" w14:textId="77777777" w:rsidR="00E02328" w:rsidRPr="004C2092" w:rsidRDefault="00E02328" w:rsidP="00E02328">
      <w:pPr>
        <w:suppressAutoHyphens/>
        <w:rPr>
          <w:rFonts w:ascii="Times New Roman" w:hAnsi="Times New Roman" w:cs="Times New Roman"/>
          <w:sz w:val="24"/>
          <w:szCs w:val="24"/>
        </w:rPr>
      </w:pPr>
    </w:p>
    <w:p w14:paraId="52BC5299" w14:textId="77777777" w:rsidR="00E02328" w:rsidRPr="004C2092" w:rsidRDefault="00E02328" w:rsidP="00E02328">
      <w:pPr>
        <w:shd w:val="clear" w:color="auto" w:fill="FFFFFF"/>
        <w:spacing w:line="240" w:lineRule="auto"/>
        <w:rPr>
          <w:rFonts w:ascii="Times New Roman" w:eastAsia="Times New Roman" w:hAnsi="Times New Roman" w:cs="Times New Roman"/>
          <w:sz w:val="24"/>
          <w:szCs w:val="24"/>
        </w:rPr>
      </w:pPr>
    </w:p>
    <w:p w14:paraId="1DB9A67A" w14:textId="06798A9D" w:rsidR="00E02328" w:rsidRPr="004C2092" w:rsidRDefault="00E02328" w:rsidP="00E02328">
      <w:pPr>
        <w:shd w:val="clear" w:color="auto" w:fill="FFFFFF"/>
        <w:rPr>
          <w:rFonts w:ascii="Times New Roman" w:hAnsi="Times New Roman" w:cs="Times New Roman"/>
          <w:b/>
          <w:bCs/>
          <w:sz w:val="24"/>
          <w:szCs w:val="24"/>
        </w:rPr>
      </w:pPr>
      <w:r w:rsidRPr="004C2092">
        <w:rPr>
          <w:rFonts w:ascii="Times New Roman" w:hAnsi="Times New Roman" w:cs="Times New Roman"/>
          <w:sz w:val="24"/>
          <w:szCs w:val="24"/>
        </w:rPr>
        <w:lastRenderedPageBreak/>
        <w:t>7) Změna v </w:t>
      </w:r>
      <w:r w:rsidR="008855F2" w:rsidRPr="004C2092">
        <w:rPr>
          <w:rFonts w:ascii="Times New Roman" w:hAnsi="Times New Roman" w:cs="Times New Roman"/>
          <w:sz w:val="24"/>
          <w:szCs w:val="24"/>
        </w:rPr>
        <w:t xml:space="preserve">odstavci – </w:t>
      </w:r>
      <w:r w:rsidR="008855F2" w:rsidRPr="008855F2">
        <w:rPr>
          <w:rFonts w:ascii="Times New Roman" w:hAnsi="Times New Roman" w:cs="Times New Roman"/>
          <w:b/>
          <w:bCs/>
          <w:sz w:val="24"/>
          <w:szCs w:val="24"/>
        </w:rPr>
        <w:t>Povinnosti</w:t>
      </w:r>
      <w:r w:rsidRPr="004C2092">
        <w:rPr>
          <w:rFonts w:ascii="Times New Roman" w:hAnsi="Times New Roman" w:cs="Times New Roman"/>
          <w:b/>
          <w:bCs/>
          <w:sz w:val="24"/>
          <w:szCs w:val="24"/>
        </w:rPr>
        <w:t xml:space="preserve"> pedagogického dohledu</w:t>
      </w:r>
    </w:p>
    <w:p w14:paraId="76346990"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53C2B1F2"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11. 2023</w:t>
      </w:r>
    </w:p>
    <w:p w14:paraId="6F317BAF" w14:textId="77777777" w:rsidR="00E02328" w:rsidRPr="004C2092" w:rsidRDefault="00E02328" w:rsidP="00E02328">
      <w:pPr>
        <w:shd w:val="clear" w:color="auto" w:fill="FFFFFF"/>
        <w:rPr>
          <w:rFonts w:ascii="Times New Roman" w:hAnsi="Times New Roman" w:cs="Times New Roman"/>
          <w:sz w:val="24"/>
          <w:szCs w:val="24"/>
        </w:rPr>
      </w:pPr>
    </w:p>
    <w:p w14:paraId="5862E28E" w14:textId="77777777" w:rsidR="00E02328" w:rsidRPr="004C2092" w:rsidRDefault="00E02328" w:rsidP="00E02328">
      <w:pPr>
        <w:shd w:val="clear" w:color="auto" w:fill="FFFFFF"/>
        <w:rPr>
          <w:rFonts w:ascii="Times New Roman" w:hAnsi="Times New Roman" w:cs="Times New Roman"/>
          <w:sz w:val="24"/>
          <w:szCs w:val="24"/>
        </w:rPr>
      </w:pPr>
      <w:r w:rsidRPr="004C2092">
        <w:rPr>
          <w:rFonts w:ascii="Times New Roman" w:hAnsi="Times New Roman" w:cs="Times New Roman"/>
          <w:sz w:val="24"/>
          <w:szCs w:val="24"/>
        </w:rPr>
        <w:t>Vloženo:</w:t>
      </w:r>
    </w:p>
    <w:p w14:paraId="649A56B2" w14:textId="77777777" w:rsidR="00E02328" w:rsidRPr="004C2092" w:rsidRDefault="00E02328" w:rsidP="00E02328">
      <w:pPr>
        <w:suppressAutoHyphens/>
        <w:rPr>
          <w:rFonts w:ascii="Times New Roman" w:hAnsi="Times New Roman" w:cs="Times New Roman"/>
          <w:b/>
          <w:sz w:val="24"/>
          <w:szCs w:val="24"/>
        </w:rPr>
      </w:pPr>
      <w:r w:rsidRPr="004C2092">
        <w:rPr>
          <w:rFonts w:ascii="Times New Roman" w:hAnsi="Times New Roman" w:cs="Times New Roman"/>
          <w:b/>
          <w:sz w:val="24"/>
          <w:szCs w:val="24"/>
        </w:rPr>
        <w:t>3.4. Povinnosti pedagogického dohledu</w:t>
      </w:r>
    </w:p>
    <w:p w14:paraId="0FFCE733" w14:textId="77777777" w:rsidR="00E02328" w:rsidRPr="004C2092" w:rsidRDefault="00E02328" w:rsidP="00E02328">
      <w:pPr>
        <w:numPr>
          <w:ilvl w:val="0"/>
          <w:numId w:val="42"/>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rozpis dohledů je stanoven na dobu před vyučováním, velké přestávky a dobu oběda, </w:t>
      </w:r>
    </w:p>
    <w:p w14:paraId="743E3EA8" w14:textId="77777777" w:rsidR="00E02328" w:rsidRPr="004C2092" w:rsidRDefault="00E02328" w:rsidP="00E02328">
      <w:pPr>
        <w:suppressAutoHyphens/>
        <w:ind w:left="360"/>
        <w:rPr>
          <w:rFonts w:ascii="Times New Roman" w:hAnsi="Times New Roman" w:cs="Times New Roman"/>
          <w:sz w:val="24"/>
          <w:szCs w:val="24"/>
        </w:rPr>
      </w:pPr>
      <w:r w:rsidRPr="004C2092">
        <w:rPr>
          <w:rFonts w:ascii="Times New Roman" w:hAnsi="Times New Roman" w:cs="Times New Roman"/>
          <w:sz w:val="24"/>
          <w:szCs w:val="24"/>
        </w:rPr>
        <w:t xml:space="preserve">     o malých přestávkách dohlíží každý vyučující na žáky ve své třídě</w:t>
      </w:r>
    </w:p>
    <w:p w14:paraId="12F6968A" w14:textId="77777777" w:rsidR="00E02328" w:rsidRPr="004C2092" w:rsidRDefault="00E02328" w:rsidP="00E02328">
      <w:pPr>
        <w:numPr>
          <w:ilvl w:val="0"/>
          <w:numId w:val="42"/>
        </w:numPr>
        <w:suppressAutoHyphen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učitelé vykonávající dohled jsou povinni nastupovat na dohled včas a aktivně ho po stanovenou dobu provádět</w:t>
      </w:r>
    </w:p>
    <w:p w14:paraId="18F9E801" w14:textId="77777777" w:rsidR="00E02328" w:rsidRPr="004C2092" w:rsidRDefault="00E02328" w:rsidP="00E02328">
      <w:pPr>
        <w:numPr>
          <w:ilvl w:val="0"/>
          <w:numId w:val="42"/>
        </w:numPr>
        <w:suppressAutoHyphens/>
        <w:spacing w:line="240" w:lineRule="auto"/>
        <w:jc w:val="both"/>
        <w:rPr>
          <w:rFonts w:ascii="Times New Roman" w:hAnsi="Times New Roman" w:cs="Times New Roman"/>
          <w:color w:val="000000" w:themeColor="text1"/>
          <w:sz w:val="24"/>
          <w:szCs w:val="24"/>
        </w:rPr>
      </w:pPr>
      <w:r w:rsidRPr="004C2092">
        <w:rPr>
          <w:rFonts w:ascii="Times New Roman" w:hAnsi="Times New Roman" w:cs="Times New Roman"/>
          <w:sz w:val="24"/>
          <w:szCs w:val="24"/>
        </w:rPr>
        <w:t xml:space="preserve">v případě, že dohlížející z vážných důvodů nemůže vykonávat dohled, ohlásí tuto změnu </w:t>
      </w:r>
      <w:r w:rsidRPr="004C2092">
        <w:rPr>
          <w:rFonts w:ascii="Times New Roman" w:hAnsi="Times New Roman" w:cs="Times New Roman"/>
          <w:color w:val="000000" w:themeColor="text1"/>
          <w:sz w:val="24"/>
          <w:szCs w:val="24"/>
        </w:rPr>
        <w:t>dalšímu pedagogovi nebo asistentu pedagoga v takovém předstihu, aby za něj mohl dohled zastoupit</w:t>
      </w:r>
    </w:p>
    <w:p w14:paraId="464626DC" w14:textId="77777777" w:rsidR="00E02328" w:rsidRPr="004C2092" w:rsidRDefault="00E02328" w:rsidP="00E02328">
      <w:pPr>
        <w:numPr>
          <w:ilvl w:val="0"/>
          <w:numId w:val="42"/>
        </w:numPr>
        <w:suppressAutoHyphens/>
        <w:spacing w:line="240" w:lineRule="auto"/>
        <w:jc w:val="both"/>
        <w:rPr>
          <w:rFonts w:ascii="Times New Roman" w:hAnsi="Times New Roman" w:cs="Times New Roman"/>
          <w:color w:val="000000" w:themeColor="text1"/>
          <w:sz w:val="24"/>
          <w:szCs w:val="24"/>
        </w:rPr>
      </w:pPr>
      <w:r w:rsidRPr="004C2092">
        <w:rPr>
          <w:rFonts w:ascii="Times New Roman" w:hAnsi="Times New Roman" w:cs="Times New Roman"/>
          <w:color w:val="000000" w:themeColor="text1"/>
          <w:sz w:val="24"/>
          <w:szCs w:val="24"/>
        </w:rPr>
        <w:t>přestupky žáků řeší dohlížející vyučující, asistent pedagoga nebo vychovatel/</w:t>
      </w:r>
      <w:proofErr w:type="spellStart"/>
      <w:r w:rsidRPr="004C2092">
        <w:rPr>
          <w:rFonts w:ascii="Times New Roman" w:hAnsi="Times New Roman" w:cs="Times New Roman"/>
          <w:color w:val="000000" w:themeColor="text1"/>
          <w:sz w:val="24"/>
          <w:szCs w:val="24"/>
        </w:rPr>
        <w:t>ka</w:t>
      </w:r>
      <w:proofErr w:type="spellEnd"/>
      <w:r w:rsidRPr="004C2092">
        <w:rPr>
          <w:rFonts w:ascii="Times New Roman" w:hAnsi="Times New Roman" w:cs="Times New Roman"/>
          <w:color w:val="000000" w:themeColor="text1"/>
          <w:sz w:val="24"/>
          <w:szCs w:val="24"/>
        </w:rPr>
        <w:t xml:space="preserve"> na místě domluvou, závažnější přestupky nahlásí třídnímu učiteli</w:t>
      </w:r>
    </w:p>
    <w:p w14:paraId="0C4D9E1E" w14:textId="538BB88D" w:rsidR="00E02328" w:rsidRPr="004C2092" w:rsidRDefault="00E02328" w:rsidP="00E02328">
      <w:pPr>
        <w:numPr>
          <w:ilvl w:val="0"/>
          <w:numId w:val="42"/>
        </w:numPr>
        <w:suppressAutoHyphens/>
        <w:spacing w:line="240" w:lineRule="auto"/>
        <w:jc w:val="both"/>
        <w:rPr>
          <w:rFonts w:ascii="Times New Roman" w:hAnsi="Times New Roman" w:cs="Times New Roman"/>
          <w:color w:val="000000" w:themeColor="text1"/>
          <w:sz w:val="24"/>
          <w:szCs w:val="24"/>
        </w:rPr>
      </w:pPr>
      <w:r w:rsidRPr="004C2092">
        <w:rPr>
          <w:rFonts w:ascii="Times New Roman" w:hAnsi="Times New Roman" w:cs="Times New Roman"/>
          <w:color w:val="000000" w:themeColor="text1"/>
          <w:sz w:val="24"/>
          <w:szCs w:val="24"/>
        </w:rPr>
        <w:t xml:space="preserve">v případě vzniku úrazu zajistí </w:t>
      </w:r>
      <w:r w:rsidR="008855F2" w:rsidRPr="004C2092">
        <w:rPr>
          <w:rFonts w:ascii="Times New Roman" w:hAnsi="Times New Roman" w:cs="Times New Roman"/>
          <w:color w:val="000000" w:themeColor="text1"/>
          <w:sz w:val="24"/>
          <w:szCs w:val="24"/>
        </w:rPr>
        <w:t>dohlížející vyučující</w:t>
      </w:r>
      <w:r w:rsidRPr="004C2092">
        <w:rPr>
          <w:rFonts w:ascii="Times New Roman" w:hAnsi="Times New Roman" w:cs="Times New Roman"/>
          <w:color w:val="000000" w:themeColor="text1"/>
          <w:sz w:val="24"/>
          <w:szCs w:val="24"/>
        </w:rPr>
        <w:t xml:space="preserve"> ošetření žáka, událost zapíše do knihy úrazů a o úrazu informuje třídního učitele</w:t>
      </w:r>
    </w:p>
    <w:p w14:paraId="18B7905C" w14:textId="77777777" w:rsidR="00E02328" w:rsidRPr="004C2092" w:rsidRDefault="00E02328" w:rsidP="00E02328">
      <w:pPr>
        <w:suppressAutoHyphens/>
        <w:rPr>
          <w:rFonts w:ascii="Times New Roman" w:hAnsi="Times New Roman" w:cs="Times New Roman"/>
          <w:sz w:val="24"/>
          <w:szCs w:val="24"/>
        </w:rPr>
      </w:pPr>
    </w:p>
    <w:p w14:paraId="5529DA62" w14:textId="77777777" w:rsidR="00E02328" w:rsidRPr="004C2092" w:rsidRDefault="00E02328" w:rsidP="00E02328">
      <w:pPr>
        <w:suppressAutoHyphens/>
        <w:rPr>
          <w:rFonts w:ascii="Times New Roman" w:hAnsi="Times New Roman" w:cs="Times New Roman"/>
          <w:b/>
          <w:sz w:val="24"/>
          <w:szCs w:val="24"/>
        </w:rPr>
      </w:pPr>
    </w:p>
    <w:p w14:paraId="41ABCDF3" w14:textId="77777777" w:rsidR="00E02328" w:rsidRPr="004C2092" w:rsidRDefault="00E02328" w:rsidP="00E02328">
      <w:pPr>
        <w:shd w:val="clear" w:color="auto" w:fill="FFFFFF"/>
        <w:spacing w:line="240" w:lineRule="auto"/>
        <w:rPr>
          <w:rFonts w:ascii="Times New Roman" w:eastAsia="Times New Roman" w:hAnsi="Times New Roman" w:cs="Times New Roman"/>
          <w:sz w:val="24"/>
          <w:szCs w:val="24"/>
        </w:rPr>
      </w:pPr>
    </w:p>
    <w:p w14:paraId="7708AFC7" w14:textId="6A458C46" w:rsidR="00E02328" w:rsidRPr="004C2092" w:rsidRDefault="00E02328" w:rsidP="00E02328">
      <w:pPr>
        <w:shd w:val="clear" w:color="auto" w:fill="FFFFFF"/>
        <w:ind w:left="2268" w:hanging="2268"/>
        <w:rPr>
          <w:rFonts w:ascii="Times New Roman" w:hAnsi="Times New Roman" w:cs="Times New Roman"/>
          <w:b/>
          <w:bCs/>
          <w:sz w:val="24"/>
          <w:szCs w:val="24"/>
        </w:rPr>
      </w:pPr>
      <w:r w:rsidRPr="004C2092">
        <w:rPr>
          <w:rFonts w:ascii="Times New Roman" w:hAnsi="Times New Roman" w:cs="Times New Roman"/>
          <w:sz w:val="24"/>
          <w:szCs w:val="24"/>
        </w:rPr>
        <w:t>8) Změna v </w:t>
      </w:r>
      <w:r w:rsidR="008855F2" w:rsidRPr="004C2092">
        <w:rPr>
          <w:rFonts w:ascii="Times New Roman" w:hAnsi="Times New Roman" w:cs="Times New Roman"/>
          <w:sz w:val="24"/>
          <w:szCs w:val="24"/>
        </w:rPr>
        <w:t xml:space="preserve">odstavci – </w:t>
      </w:r>
      <w:r w:rsidR="008855F2" w:rsidRPr="008855F2">
        <w:rPr>
          <w:rFonts w:ascii="Times New Roman" w:hAnsi="Times New Roman" w:cs="Times New Roman"/>
          <w:b/>
          <w:bCs/>
          <w:sz w:val="24"/>
          <w:szCs w:val="24"/>
        </w:rPr>
        <w:t>Pravidla</w:t>
      </w:r>
      <w:r w:rsidRPr="004C2092">
        <w:rPr>
          <w:rFonts w:ascii="Times New Roman" w:hAnsi="Times New Roman" w:cs="Times New Roman"/>
          <w:b/>
          <w:sz w:val="24"/>
          <w:szCs w:val="24"/>
        </w:rPr>
        <w:t xml:space="preserve"> vzájemných vztahů žáků a zákonných </w:t>
      </w:r>
      <w:r w:rsidR="008855F2" w:rsidRPr="004C2092">
        <w:rPr>
          <w:rFonts w:ascii="Times New Roman" w:hAnsi="Times New Roman" w:cs="Times New Roman"/>
          <w:b/>
          <w:sz w:val="24"/>
          <w:szCs w:val="24"/>
        </w:rPr>
        <w:t>zástupců s</w:t>
      </w:r>
      <w:r w:rsidRPr="004C2092">
        <w:rPr>
          <w:rFonts w:ascii="Times New Roman" w:hAnsi="Times New Roman" w:cs="Times New Roman"/>
          <w:b/>
          <w:sz w:val="24"/>
          <w:szCs w:val="24"/>
        </w:rPr>
        <w:t> pedagogickými pracovníky</w:t>
      </w:r>
    </w:p>
    <w:p w14:paraId="234C5098"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41BC8EE4"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11. 2023</w:t>
      </w:r>
    </w:p>
    <w:p w14:paraId="79C29917" w14:textId="77777777" w:rsidR="00E02328" w:rsidRPr="004C2092" w:rsidRDefault="00E02328" w:rsidP="00E02328">
      <w:pPr>
        <w:shd w:val="clear" w:color="auto" w:fill="FFFFFF"/>
        <w:rPr>
          <w:rFonts w:ascii="Times New Roman" w:hAnsi="Times New Roman" w:cs="Times New Roman"/>
          <w:sz w:val="24"/>
          <w:szCs w:val="24"/>
        </w:rPr>
      </w:pPr>
    </w:p>
    <w:p w14:paraId="39780682" w14:textId="77777777" w:rsidR="00E02328" w:rsidRPr="004C2092" w:rsidRDefault="00E02328" w:rsidP="00E02328">
      <w:pPr>
        <w:shd w:val="clear" w:color="auto" w:fill="FFFFFF"/>
        <w:rPr>
          <w:rFonts w:ascii="Times New Roman" w:hAnsi="Times New Roman" w:cs="Times New Roman"/>
          <w:sz w:val="24"/>
          <w:szCs w:val="24"/>
        </w:rPr>
      </w:pPr>
      <w:r w:rsidRPr="004C2092">
        <w:rPr>
          <w:rFonts w:ascii="Times New Roman" w:hAnsi="Times New Roman" w:cs="Times New Roman"/>
          <w:sz w:val="24"/>
          <w:szCs w:val="24"/>
        </w:rPr>
        <w:t>Vloženo:</w:t>
      </w:r>
    </w:p>
    <w:p w14:paraId="4C9E8C82" w14:textId="77777777" w:rsidR="00E02328" w:rsidRPr="004C2092" w:rsidRDefault="00E02328" w:rsidP="00E02328">
      <w:pPr>
        <w:rPr>
          <w:rFonts w:ascii="Times New Roman" w:hAnsi="Times New Roman" w:cs="Times New Roman"/>
          <w:b/>
          <w:sz w:val="24"/>
          <w:szCs w:val="24"/>
        </w:rPr>
      </w:pPr>
      <w:r w:rsidRPr="004C2092">
        <w:rPr>
          <w:rFonts w:ascii="Times New Roman" w:hAnsi="Times New Roman" w:cs="Times New Roman"/>
          <w:b/>
          <w:sz w:val="24"/>
          <w:szCs w:val="24"/>
        </w:rPr>
        <w:t>4. Pravidla vzájemných vztahů žáků a zákonných zástupců s pedagogickými pracovníky</w:t>
      </w:r>
    </w:p>
    <w:p w14:paraId="7981248D" w14:textId="77777777" w:rsidR="00E02328" w:rsidRPr="004C2092" w:rsidRDefault="00E02328" w:rsidP="00E02328">
      <w:pPr>
        <w:numPr>
          <w:ilvl w:val="0"/>
          <w:numId w:val="43"/>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pedagogičtí pracovníci školy vydávají žákům a zákonným zástupcům žáků pouze takové pokyny, které bezprostředně souvisí s plněním školního vzdělávacího programu, školního řádu a dalších nezbytných organizačních opatření</w:t>
      </w:r>
    </w:p>
    <w:p w14:paraId="6A642071" w14:textId="77777777" w:rsidR="00E02328" w:rsidRPr="004C2092" w:rsidRDefault="00E02328" w:rsidP="00E02328">
      <w:pPr>
        <w:numPr>
          <w:ilvl w:val="0"/>
          <w:numId w:val="43"/>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všichni zaměstnanci školy:</w:t>
      </w:r>
    </w:p>
    <w:p w14:paraId="1E3D8C8F" w14:textId="0E1FA760" w:rsidR="00E02328" w:rsidRPr="004C2092" w:rsidRDefault="00E02328" w:rsidP="00E02328">
      <w:pPr>
        <w:numPr>
          <w:ilvl w:val="0"/>
          <w:numId w:val="44"/>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budou žáky chránit </w:t>
      </w:r>
      <w:r w:rsidR="008855F2" w:rsidRPr="004C2092">
        <w:rPr>
          <w:rFonts w:ascii="Times New Roman" w:hAnsi="Times New Roman" w:cs="Times New Roman"/>
          <w:sz w:val="24"/>
          <w:szCs w:val="24"/>
        </w:rPr>
        <w:t>před všemi</w:t>
      </w:r>
      <w:r w:rsidRPr="004C2092">
        <w:rPr>
          <w:rFonts w:ascii="Times New Roman" w:hAnsi="Times New Roman" w:cs="Times New Roman"/>
          <w:sz w:val="24"/>
          <w:szCs w:val="24"/>
        </w:rPr>
        <w:t xml:space="preserve"> formami špatného zacházení, sexuálním násilím      </w:t>
      </w:r>
    </w:p>
    <w:p w14:paraId="3A4606F1" w14:textId="5483E08A" w:rsidR="00E02328" w:rsidRPr="004C2092" w:rsidRDefault="00E02328" w:rsidP="00E02328">
      <w:pPr>
        <w:numPr>
          <w:ilvl w:val="0"/>
          <w:numId w:val="44"/>
        </w:numPr>
        <w:shd w:val="clear" w:color="auto" w:fill="FFFFFF"/>
        <w:tabs>
          <w:tab w:val="left" w:pos="720"/>
        </w:tabs>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budou dbát, aby nepřicházeli do styku </w:t>
      </w:r>
      <w:r w:rsidR="008855F2" w:rsidRPr="004C2092">
        <w:rPr>
          <w:rFonts w:ascii="Times New Roman" w:hAnsi="Times New Roman" w:cs="Times New Roman"/>
          <w:sz w:val="24"/>
          <w:szCs w:val="24"/>
        </w:rPr>
        <w:t>s materiály</w:t>
      </w:r>
      <w:r w:rsidRPr="004C2092">
        <w:rPr>
          <w:rFonts w:ascii="Times New Roman" w:hAnsi="Times New Roman" w:cs="Times New Roman"/>
          <w:sz w:val="24"/>
          <w:szCs w:val="24"/>
        </w:rPr>
        <w:t xml:space="preserve"> a informacemi pro ně </w:t>
      </w:r>
      <w:r w:rsidR="008855F2" w:rsidRPr="004C2092">
        <w:rPr>
          <w:rFonts w:ascii="Times New Roman" w:hAnsi="Times New Roman" w:cs="Times New Roman"/>
          <w:sz w:val="24"/>
          <w:szCs w:val="24"/>
        </w:rPr>
        <w:t>nevhodnými nebudou</w:t>
      </w:r>
      <w:r w:rsidRPr="004C2092">
        <w:rPr>
          <w:rFonts w:ascii="Times New Roman" w:hAnsi="Times New Roman" w:cs="Times New Roman"/>
          <w:sz w:val="24"/>
          <w:szCs w:val="24"/>
        </w:rPr>
        <w:t xml:space="preserve"> </w:t>
      </w:r>
      <w:r w:rsidR="008855F2" w:rsidRPr="004C2092">
        <w:rPr>
          <w:rFonts w:ascii="Times New Roman" w:hAnsi="Times New Roman" w:cs="Times New Roman"/>
          <w:sz w:val="24"/>
          <w:szCs w:val="24"/>
        </w:rPr>
        <w:t>se vměšovat</w:t>
      </w:r>
      <w:r w:rsidRPr="004C2092">
        <w:rPr>
          <w:rFonts w:ascii="Times New Roman" w:hAnsi="Times New Roman" w:cs="Times New Roman"/>
          <w:sz w:val="24"/>
          <w:szCs w:val="24"/>
        </w:rPr>
        <w:t xml:space="preserve"> do jejich soukromí a jejich korespondence</w:t>
      </w:r>
    </w:p>
    <w:p w14:paraId="2B851FD9" w14:textId="4E20E28B" w:rsidR="00E02328" w:rsidRPr="004C2092" w:rsidRDefault="00E02328" w:rsidP="00E02328">
      <w:pPr>
        <w:numPr>
          <w:ilvl w:val="0"/>
          <w:numId w:val="44"/>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budou žáky chránit před nezákonnými útoky na </w:t>
      </w:r>
      <w:r w:rsidR="008855F2" w:rsidRPr="004C2092">
        <w:rPr>
          <w:rFonts w:ascii="Times New Roman" w:hAnsi="Times New Roman" w:cs="Times New Roman"/>
          <w:sz w:val="24"/>
          <w:szCs w:val="24"/>
        </w:rPr>
        <w:t>jejich pověst</w:t>
      </w:r>
    </w:p>
    <w:p w14:paraId="2D238892" w14:textId="4D181FC9" w:rsidR="00E02328" w:rsidRPr="004C2092" w:rsidRDefault="00E02328" w:rsidP="00E02328">
      <w:pPr>
        <w:numPr>
          <w:ilvl w:val="0"/>
          <w:numId w:val="44"/>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zjistí-li, že dítě je týráno, krutě </w:t>
      </w:r>
      <w:r w:rsidR="008855F2" w:rsidRPr="004C2092">
        <w:rPr>
          <w:rFonts w:ascii="Times New Roman" w:hAnsi="Times New Roman" w:cs="Times New Roman"/>
          <w:sz w:val="24"/>
          <w:szCs w:val="24"/>
        </w:rPr>
        <w:t>trestáno nebo</w:t>
      </w:r>
      <w:r w:rsidRPr="004C2092">
        <w:rPr>
          <w:rFonts w:ascii="Times New Roman" w:hAnsi="Times New Roman" w:cs="Times New Roman"/>
          <w:sz w:val="24"/>
          <w:szCs w:val="24"/>
        </w:rPr>
        <w:t xml:space="preserve"> je s ním jinak špatně zacházeno, spojí se s orgány na pomoc dítěti</w:t>
      </w:r>
    </w:p>
    <w:p w14:paraId="473B207B" w14:textId="77777777" w:rsidR="00E02328" w:rsidRPr="004C2092" w:rsidRDefault="00E02328" w:rsidP="00E02328">
      <w:pPr>
        <w:numPr>
          <w:ilvl w:val="0"/>
          <w:numId w:val="44"/>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speciální pozornost budou věnovat ochraně před návykovými látkami</w:t>
      </w:r>
    </w:p>
    <w:p w14:paraId="4259E78C" w14:textId="3C35983A" w:rsidR="00E02328" w:rsidRPr="004C2092" w:rsidRDefault="00E02328" w:rsidP="00E02328">
      <w:pPr>
        <w:numPr>
          <w:ilvl w:val="0"/>
          <w:numId w:val="43"/>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informace, které zákonný zástupce žáka poskytne do školní matriky nebo jiné důležité informace o žákovi (zdravotní </w:t>
      </w:r>
      <w:r w:rsidR="008855F2" w:rsidRPr="004C2092">
        <w:rPr>
          <w:rFonts w:ascii="Times New Roman" w:hAnsi="Times New Roman" w:cs="Times New Roman"/>
          <w:sz w:val="24"/>
          <w:szCs w:val="24"/>
        </w:rPr>
        <w:t>způsobilost, …</w:t>
      </w:r>
      <w:r w:rsidRPr="004C2092">
        <w:rPr>
          <w:rFonts w:ascii="Times New Roman" w:hAnsi="Times New Roman" w:cs="Times New Roman"/>
          <w:sz w:val="24"/>
          <w:szCs w:val="24"/>
        </w:rPr>
        <w:t xml:space="preserve">) jsou důvěrné a všichni pedagogičtí pracovníci se řídí se zákonem č. 101/2000 Sb., o ochraně osobních údajů </w:t>
      </w:r>
    </w:p>
    <w:p w14:paraId="0E14D009" w14:textId="77777777" w:rsidR="00E02328" w:rsidRPr="004C2092" w:rsidRDefault="00E02328" w:rsidP="00E02328">
      <w:pPr>
        <w:numPr>
          <w:ilvl w:val="0"/>
          <w:numId w:val="43"/>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lastRenderedPageBreak/>
        <w:t>vyzve-li ředitel školy nebo jiný pedagogický pracovník zákonného zástupce k osobnímu projednání závažných otázek týkajících se vzdělávání žáka, konzultuje termín schůzky se zákonným zástupcem žáka</w:t>
      </w:r>
    </w:p>
    <w:p w14:paraId="4F7DAB81" w14:textId="4784E91E" w:rsidR="00E02328" w:rsidRPr="004C2092" w:rsidRDefault="00E02328" w:rsidP="00E02328">
      <w:pPr>
        <w:numPr>
          <w:ilvl w:val="0"/>
          <w:numId w:val="43"/>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všichni pedagogičtí pracovníci se povinně účastní třídních a informačních schůzek, na kterých informují zákonné </w:t>
      </w:r>
      <w:r w:rsidR="008855F2" w:rsidRPr="004C2092">
        <w:rPr>
          <w:rFonts w:ascii="Times New Roman" w:hAnsi="Times New Roman" w:cs="Times New Roman"/>
          <w:sz w:val="24"/>
          <w:szCs w:val="24"/>
        </w:rPr>
        <w:t>zástupce žáků</w:t>
      </w:r>
      <w:r w:rsidRPr="004C2092">
        <w:rPr>
          <w:rFonts w:ascii="Times New Roman" w:hAnsi="Times New Roman" w:cs="Times New Roman"/>
          <w:sz w:val="24"/>
          <w:szCs w:val="24"/>
        </w:rPr>
        <w:t xml:space="preserve"> o </w:t>
      </w:r>
      <w:r w:rsidR="008855F2" w:rsidRPr="004C2092">
        <w:rPr>
          <w:rFonts w:ascii="Times New Roman" w:hAnsi="Times New Roman" w:cs="Times New Roman"/>
          <w:sz w:val="24"/>
          <w:szCs w:val="24"/>
        </w:rPr>
        <w:t>výsledcích výchovy</w:t>
      </w:r>
      <w:r w:rsidRPr="004C2092">
        <w:rPr>
          <w:rFonts w:ascii="Times New Roman" w:hAnsi="Times New Roman" w:cs="Times New Roman"/>
          <w:sz w:val="24"/>
          <w:szCs w:val="24"/>
        </w:rPr>
        <w:t xml:space="preserve"> a vzdělávání žáků</w:t>
      </w:r>
    </w:p>
    <w:p w14:paraId="23296395" w14:textId="77777777" w:rsidR="00E02328" w:rsidRPr="004C2092" w:rsidRDefault="00E02328" w:rsidP="00E02328">
      <w:pPr>
        <w:numPr>
          <w:ilvl w:val="0"/>
          <w:numId w:val="43"/>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žák zdraví v budově a na školních akcích zaměstnance školy srozumitelným pozdravem a zaměstnanec školy mu odpoví</w:t>
      </w:r>
    </w:p>
    <w:p w14:paraId="05DE1E4E" w14:textId="77777777" w:rsidR="00E02328" w:rsidRPr="004C2092" w:rsidRDefault="00E02328" w:rsidP="00E02328">
      <w:pPr>
        <w:numPr>
          <w:ilvl w:val="0"/>
          <w:numId w:val="43"/>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ve vzájemném styku dodržují všichni zásady slušného a korektního jednání</w:t>
      </w:r>
    </w:p>
    <w:p w14:paraId="353D3B47" w14:textId="77777777" w:rsidR="00E02328" w:rsidRPr="004C2092" w:rsidRDefault="00E02328" w:rsidP="00E02328">
      <w:pPr>
        <w:suppressAutoHyphens/>
        <w:rPr>
          <w:rFonts w:ascii="Times New Roman" w:hAnsi="Times New Roman" w:cs="Times New Roman"/>
          <w:sz w:val="24"/>
          <w:szCs w:val="24"/>
        </w:rPr>
      </w:pPr>
    </w:p>
    <w:p w14:paraId="0917DB54" w14:textId="77777777" w:rsidR="00E02328" w:rsidRPr="004C2092" w:rsidRDefault="00E02328" w:rsidP="00E02328">
      <w:pPr>
        <w:shd w:val="clear" w:color="auto" w:fill="FFFFFF"/>
        <w:spacing w:line="240" w:lineRule="auto"/>
        <w:rPr>
          <w:rFonts w:ascii="Times New Roman" w:eastAsia="Times New Roman" w:hAnsi="Times New Roman" w:cs="Times New Roman"/>
          <w:sz w:val="24"/>
          <w:szCs w:val="24"/>
        </w:rPr>
      </w:pPr>
    </w:p>
    <w:p w14:paraId="7345D265" w14:textId="77777777" w:rsidR="00E02328" w:rsidRPr="004C2092" w:rsidRDefault="00E02328" w:rsidP="00E02328">
      <w:pPr>
        <w:shd w:val="clear" w:color="auto" w:fill="FFFFFF"/>
        <w:rPr>
          <w:rFonts w:ascii="Times New Roman" w:hAnsi="Times New Roman" w:cs="Times New Roman"/>
          <w:sz w:val="24"/>
          <w:szCs w:val="24"/>
        </w:rPr>
      </w:pPr>
    </w:p>
    <w:p w14:paraId="58A56553" w14:textId="3D407A15" w:rsidR="00E02328" w:rsidRPr="004C2092" w:rsidRDefault="00E02328" w:rsidP="00E02328">
      <w:pPr>
        <w:shd w:val="clear" w:color="auto" w:fill="FFFFFF"/>
        <w:rPr>
          <w:rFonts w:ascii="Times New Roman" w:hAnsi="Times New Roman" w:cs="Times New Roman"/>
          <w:b/>
          <w:bCs/>
          <w:sz w:val="24"/>
          <w:szCs w:val="24"/>
        </w:rPr>
      </w:pPr>
      <w:r w:rsidRPr="004C2092">
        <w:rPr>
          <w:rFonts w:ascii="Times New Roman" w:hAnsi="Times New Roman" w:cs="Times New Roman"/>
          <w:sz w:val="24"/>
          <w:szCs w:val="24"/>
        </w:rPr>
        <w:t>9) Změna v </w:t>
      </w:r>
      <w:r w:rsidR="008855F2" w:rsidRPr="004C2092">
        <w:rPr>
          <w:rFonts w:ascii="Times New Roman" w:hAnsi="Times New Roman" w:cs="Times New Roman"/>
          <w:sz w:val="24"/>
          <w:szCs w:val="24"/>
        </w:rPr>
        <w:t xml:space="preserve">odstavci – </w:t>
      </w:r>
      <w:r w:rsidR="008855F2" w:rsidRPr="008855F2">
        <w:rPr>
          <w:rFonts w:ascii="Times New Roman" w:hAnsi="Times New Roman" w:cs="Times New Roman"/>
          <w:b/>
          <w:bCs/>
          <w:sz w:val="24"/>
          <w:szCs w:val="24"/>
        </w:rPr>
        <w:t>Povinnosti</w:t>
      </w:r>
      <w:r w:rsidRPr="008855F2">
        <w:rPr>
          <w:rFonts w:ascii="Times New Roman" w:hAnsi="Times New Roman" w:cs="Times New Roman"/>
          <w:b/>
          <w:bCs/>
          <w:sz w:val="24"/>
          <w:szCs w:val="24"/>
        </w:rPr>
        <w:t xml:space="preserve"> </w:t>
      </w:r>
      <w:r w:rsidRPr="004C2092">
        <w:rPr>
          <w:rFonts w:ascii="Times New Roman" w:hAnsi="Times New Roman" w:cs="Times New Roman"/>
          <w:b/>
          <w:bCs/>
          <w:sz w:val="24"/>
          <w:szCs w:val="24"/>
        </w:rPr>
        <w:t>pedagogického dohledu</w:t>
      </w:r>
    </w:p>
    <w:p w14:paraId="5C2D0BEC"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472F56B8"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11. 2023</w:t>
      </w:r>
    </w:p>
    <w:p w14:paraId="7E1E9F97" w14:textId="77777777" w:rsidR="00E02328" w:rsidRPr="004C2092" w:rsidRDefault="00E02328" w:rsidP="00E02328">
      <w:pPr>
        <w:shd w:val="clear" w:color="auto" w:fill="FFFFFF"/>
        <w:rPr>
          <w:rFonts w:ascii="Times New Roman" w:hAnsi="Times New Roman" w:cs="Times New Roman"/>
          <w:sz w:val="24"/>
          <w:szCs w:val="24"/>
        </w:rPr>
      </w:pPr>
    </w:p>
    <w:p w14:paraId="77DD6062" w14:textId="77777777" w:rsidR="00E02328" w:rsidRPr="004C2092" w:rsidRDefault="00E02328" w:rsidP="00E02328">
      <w:pPr>
        <w:shd w:val="clear" w:color="auto" w:fill="FFFFFF"/>
        <w:rPr>
          <w:rFonts w:ascii="Times New Roman" w:hAnsi="Times New Roman" w:cs="Times New Roman"/>
          <w:sz w:val="24"/>
          <w:szCs w:val="24"/>
        </w:rPr>
      </w:pPr>
      <w:r w:rsidRPr="004C2092">
        <w:rPr>
          <w:rFonts w:ascii="Times New Roman" w:hAnsi="Times New Roman" w:cs="Times New Roman"/>
          <w:sz w:val="24"/>
          <w:szCs w:val="24"/>
        </w:rPr>
        <w:t>Vloženo:</w:t>
      </w:r>
    </w:p>
    <w:p w14:paraId="02C78B76" w14:textId="77777777" w:rsidR="00E02328" w:rsidRPr="004C2092" w:rsidRDefault="00E02328" w:rsidP="00E02328">
      <w:pPr>
        <w:pStyle w:val="Nadpis1"/>
        <w:spacing w:after="192"/>
        <w:ind w:left="355"/>
        <w:rPr>
          <w:rFonts w:ascii="Times New Roman" w:hAnsi="Times New Roman" w:cs="Times New Roman"/>
          <w:sz w:val="24"/>
          <w:szCs w:val="24"/>
        </w:rPr>
      </w:pPr>
      <w:r w:rsidRPr="004C2092">
        <w:rPr>
          <w:rFonts w:ascii="Times New Roman" w:hAnsi="Times New Roman" w:cs="Times New Roman"/>
          <w:sz w:val="24"/>
          <w:szCs w:val="24"/>
        </w:rPr>
        <w:t xml:space="preserve">2. Provoz a vnitřní režim školy </w:t>
      </w:r>
    </w:p>
    <w:p w14:paraId="3C3DEB16" w14:textId="77777777" w:rsidR="00E02328" w:rsidRPr="004C2092" w:rsidRDefault="00E02328"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 xml:space="preserve">2.1 Režim uvnitř školy </w:t>
      </w:r>
    </w:p>
    <w:p w14:paraId="2E706DD5"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Školní budovy se otvírají v 7:40 a zamykají v </w:t>
      </w:r>
      <w:r w:rsidRPr="004C2092">
        <w:rPr>
          <w:rFonts w:ascii="Times New Roman" w:hAnsi="Times New Roman" w:cs="Times New Roman"/>
          <w:b/>
          <w:bCs/>
          <w:color w:val="000000" w:themeColor="text1"/>
          <w:sz w:val="24"/>
          <w:szCs w:val="24"/>
        </w:rPr>
        <w:t>15:00</w:t>
      </w:r>
      <w:r w:rsidRPr="004C2092">
        <w:rPr>
          <w:rFonts w:ascii="Times New Roman" w:hAnsi="Times New Roman" w:cs="Times New Roman"/>
          <w:color w:val="000000" w:themeColor="text1"/>
          <w:sz w:val="24"/>
          <w:szCs w:val="24"/>
        </w:rPr>
        <w:t xml:space="preserve"> </w:t>
      </w:r>
    </w:p>
    <w:p w14:paraId="2A324FC2"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Během velké přestávky mohou žáci využít odpočinkových zón na chodbě, za podmínky dodržování předem stanovených pravidel.</w:t>
      </w:r>
    </w:p>
    <w:p w14:paraId="672A94F9" w14:textId="087FCE80" w:rsidR="00E02328" w:rsidRPr="004C2092" w:rsidRDefault="00E02328" w:rsidP="00E02328">
      <w:pPr>
        <w:numPr>
          <w:ilvl w:val="0"/>
          <w:numId w:val="6"/>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Během vyučování žáci mohou opustit třídu </w:t>
      </w:r>
      <w:r w:rsidR="008855F2" w:rsidRPr="004C2092">
        <w:rPr>
          <w:rFonts w:ascii="Times New Roman" w:hAnsi="Times New Roman" w:cs="Times New Roman"/>
          <w:sz w:val="24"/>
          <w:szCs w:val="24"/>
        </w:rPr>
        <w:t>pouze se</w:t>
      </w:r>
      <w:r w:rsidRPr="004C2092">
        <w:rPr>
          <w:rFonts w:ascii="Times New Roman" w:hAnsi="Times New Roman" w:cs="Times New Roman"/>
          <w:sz w:val="24"/>
          <w:szCs w:val="24"/>
        </w:rPr>
        <w:t xml:space="preserve"> souhlasem vyučujícího (např. na toaletu)</w:t>
      </w:r>
    </w:p>
    <w:p w14:paraId="67A209F1" w14:textId="77777777" w:rsidR="00E02328" w:rsidRPr="004C2092" w:rsidRDefault="00E02328" w:rsidP="00E02328">
      <w:pPr>
        <w:numPr>
          <w:ilvl w:val="0"/>
          <w:numId w:val="6"/>
        </w:numPr>
        <w:spacing w:after="56" w:line="249" w:lineRule="auto"/>
        <w:ind w:right="1" w:hanging="706"/>
        <w:jc w:val="both"/>
        <w:rPr>
          <w:rFonts w:ascii="Times New Roman" w:hAnsi="Times New Roman" w:cs="Times New Roman"/>
          <w:b/>
          <w:bCs/>
          <w:sz w:val="24"/>
          <w:szCs w:val="24"/>
        </w:rPr>
      </w:pPr>
      <w:r w:rsidRPr="004C2092">
        <w:rPr>
          <w:rFonts w:ascii="Times New Roman" w:hAnsi="Times New Roman" w:cs="Times New Roman"/>
          <w:b/>
          <w:bCs/>
          <w:sz w:val="24"/>
          <w:szCs w:val="24"/>
        </w:rPr>
        <w:t>Budovu školy mohou žáci opustit během vyučování pouze za podmínek:</w:t>
      </w:r>
    </w:p>
    <w:p w14:paraId="4E645B8F" w14:textId="6BD7F544" w:rsidR="00E02328" w:rsidRPr="004C2092" w:rsidRDefault="00E02328" w:rsidP="00E02328">
      <w:pPr>
        <w:pStyle w:val="Odstavecseseznamem"/>
        <w:numPr>
          <w:ilvl w:val="0"/>
          <w:numId w:val="74"/>
        </w:numPr>
        <w:ind w:right="1"/>
      </w:pPr>
      <w:r w:rsidRPr="004C2092">
        <w:t xml:space="preserve">při </w:t>
      </w:r>
      <w:r w:rsidR="008855F2" w:rsidRPr="004C2092">
        <w:t>nevolnosti – pouze</w:t>
      </w:r>
      <w:r w:rsidRPr="004C2092">
        <w:t xml:space="preserve"> v doprovodu zákonného zástupce</w:t>
      </w:r>
    </w:p>
    <w:p w14:paraId="7B196432" w14:textId="466999DD" w:rsidR="00E02328" w:rsidRPr="004C2092" w:rsidRDefault="00E02328" w:rsidP="00E02328">
      <w:pPr>
        <w:pStyle w:val="Odstavecseseznamem"/>
        <w:numPr>
          <w:ilvl w:val="0"/>
          <w:numId w:val="74"/>
        </w:numPr>
        <w:ind w:right="1"/>
        <w:rPr>
          <w:color w:val="000000" w:themeColor="text1"/>
        </w:rPr>
      </w:pPr>
      <w:r w:rsidRPr="004C2092">
        <w:t>po předchozí písemné zprávě zákonných zástupců v </w:t>
      </w:r>
      <w:proofErr w:type="spellStart"/>
      <w:r w:rsidR="008855F2">
        <w:t>E</w:t>
      </w:r>
      <w:r w:rsidRPr="004C2092">
        <w:t>dookitu</w:t>
      </w:r>
      <w:proofErr w:type="spellEnd"/>
      <w:r w:rsidRPr="004C2092">
        <w:t xml:space="preserve"> a s písemným potvrzením a podpisem zákonného </w:t>
      </w:r>
      <w:r w:rsidRPr="004C2092">
        <w:rPr>
          <w:color w:val="000000" w:themeColor="text1"/>
        </w:rPr>
        <w:t>zástupce</w:t>
      </w:r>
    </w:p>
    <w:p w14:paraId="1825DDE8" w14:textId="00531515" w:rsidR="00E02328" w:rsidRPr="004C2092" w:rsidRDefault="00E02328" w:rsidP="00E02328">
      <w:pPr>
        <w:pStyle w:val="Odstavecseseznamem"/>
        <w:numPr>
          <w:ilvl w:val="0"/>
          <w:numId w:val="74"/>
        </w:numPr>
        <w:ind w:right="1"/>
        <w:rPr>
          <w:color w:val="000000" w:themeColor="text1"/>
        </w:rPr>
      </w:pPr>
      <w:r w:rsidRPr="004C2092">
        <w:rPr>
          <w:color w:val="000000" w:themeColor="text1"/>
        </w:rPr>
        <w:t xml:space="preserve">s písemným povolením ředitelky školy týkající se pravidelného uvolňování z jiných důvodů (ranní trénink, odpolední </w:t>
      </w:r>
      <w:r w:rsidR="00C816C9" w:rsidRPr="004C2092">
        <w:rPr>
          <w:color w:val="000000" w:themeColor="text1"/>
        </w:rPr>
        <w:t>trénink</w:t>
      </w:r>
      <w:r w:rsidRPr="004C2092">
        <w:rPr>
          <w:color w:val="000000" w:themeColor="text1"/>
        </w:rPr>
        <w:t xml:space="preserve"> atd.)  </w:t>
      </w:r>
    </w:p>
    <w:p w14:paraId="7FBEDDFA" w14:textId="77777777" w:rsidR="00E02328" w:rsidRPr="004C2092" w:rsidRDefault="00E02328" w:rsidP="00E02328">
      <w:pPr>
        <w:numPr>
          <w:ilvl w:val="0"/>
          <w:numId w:val="6"/>
        </w:numPr>
        <w:spacing w:after="236" w:line="249" w:lineRule="auto"/>
        <w:ind w:right="1" w:hanging="706"/>
        <w:rPr>
          <w:rFonts w:ascii="Times New Roman" w:hAnsi="Times New Roman" w:cs="Times New Roman"/>
          <w:sz w:val="24"/>
          <w:szCs w:val="24"/>
        </w:rPr>
      </w:pPr>
      <w:r w:rsidRPr="004C2092">
        <w:rPr>
          <w:rFonts w:ascii="Times New Roman" w:hAnsi="Times New Roman" w:cs="Times New Roman"/>
          <w:sz w:val="24"/>
          <w:szCs w:val="24"/>
        </w:rPr>
        <w:t>Pokud se vyučuje ve dvouhodinových blocích na konci dopoledního nebo odpoledního vyučování (zpravidla předměty výchovného charakteru), není mezi jednotlivými hodinami přestávka a výuka končí o 5 minut dříve.</w:t>
      </w:r>
    </w:p>
    <w:p w14:paraId="5856B1B6" w14:textId="77777777" w:rsidR="00E02328" w:rsidRPr="004C2092" w:rsidRDefault="00E02328" w:rsidP="00E02328">
      <w:pPr>
        <w:shd w:val="clear" w:color="auto" w:fill="FFFFFF"/>
        <w:rPr>
          <w:rFonts w:ascii="Times New Roman" w:hAnsi="Times New Roman" w:cs="Times New Roman"/>
          <w:sz w:val="24"/>
          <w:szCs w:val="24"/>
        </w:rPr>
      </w:pPr>
    </w:p>
    <w:p w14:paraId="10EC708E" w14:textId="1EE2DB7E" w:rsidR="00E02328" w:rsidRPr="004C2092" w:rsidRDefault="00E02328" w:rsidP="00E02328">
      <w:pPr>
        <w:shd w:val="clear" w:color="auto" w:fill="FFFFFF"/>
        <w:rPr>
          <w:rFonts w:ascii="Times New Roman" w:hAnsi="Times New Roman" w:cs="Times New Roman"/>
          <w:b/>
          <w:bCs/>
          <w:sz w:val="24"/>
          <w:szCs w:val="24"/>
        </w:rPr>
      </w:pPr>
      <w:r w:rsidRPr="004C2092">
        <w:rPr>
          <w:rFonts w:ascii="Times New Roman" w:hAnsi="Times New Roman" w:cs="Times New Roman"/>
          <w:sz w:val="24"/>
          <w:szCs w:val="24"/>
        </w:rPr>
        <w:t>10) Změna v </w:t>
      </w:r>
      <w:r w:rsidR="00C816C9" w:rsidRPr="004C2092">
        <w:rPr>
          <w:rFonts w:ascii="Times New Roman" w:hAnsi="Times New Roman" w:cs="Times New Roman"/>
          <w:sz w:val="24"/>
          <w:szCs w:val="24"/>
        </w:rPr>
        <w:t xml:space="preserve">odstavci – </w:t>
      </w:r>
      <w:r w:rsidR="00C816C9" w:rsidRPr="00C816C9">
        <w:rPr>
          <w:rFonts w:ascii="Times New Roman" w:hAnsi="Times New Roman" w:cs="Times New Roman"/>
          <w:b/>
          <w:bCs/>
          <w:sz w:val="24"/>
          <w:szCs w:val="24"/>
        </w:rPr>
        <w:t>Podmínky</w:t>
      </w:r>
      <w:r w:rsidRPr="004C2092">
        <w:rPr>
          <w:rFonts w:ascii="Times New Roman" w:hAnsi="Times New Roman" w:cs="Times New Roman"/>
          <w:b/>
          <w:bCs/>
          <w:sz w:val="24"/>
          <w:szCs w:val="24"/>
        </w:rPr>
        <w:t xml:space="preserve"> zacházení s majetkem školy ze strany žáků</w:t>
      </w:r>
    </w:p>
    <w:p w14:paraId="59A6BE78"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6CE5D4FD"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11. 2023</w:t>
      </w:r>
    </w:p>
    <w:p w14:paraId="4828CE1E"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Vloženo:</w:t>
      </w:r>
    </w:p>
    <w:p w14:paraId="6078376D" w14:textId="77777777" w:rsidR="00E02328" w:rsidRPr="004C2092" w:rsidRDefault="00E02328" w:rsidP="00E02328">
      <w:pPr>
        <w:shd w:val="clear" w:color="auto" w:fill="FFFFFF"/>
        <w:rPr>
          <w:rFonts w:ascii="Times New Roman" w:hAnsi="Times New Roman" w:cs="Times New Roman"/>
          <w:sz w:val="24"/>
          <w:szCs w:val="24"/>
        </w:rPr>
      </w:pPr>
    </w:p>
    <w:p w14:paraId="7EF34B54" w14:textId="77777777" w:rsidR="00E02328" w:rsidRPr="004C2092" w:rsidRDefault="00E02328" w:rsidP="00E02328">
      <w:pPr>
        <w:pStyle w:val="Nadpis1"/>
        <w:spacing w:after="171"/>
        <w:ind w:left="355"/>
        <w:rPr>
          <w:rFonts w:ascii="Times New Roman" w:hAnsi="Times New Roman" w:cs="Times New Roman"/>
          <w:sz w:val="24"/>
          <w:szCs w:val="24"/>
        </w:rPr>
      </w:pPr>
      <w:r w:rsidRPr="004C2092">
        <w:rPr>
          <w:rFonts w:ascii="Times New Roman" w:hAnsi="Times New Roman" w:cs="Times New Roman"/>
          <w:sz w:val="24"/>
          <w:szCs w:val="24"/>
        </w:rPr>
        <w:lastRenderedPageBreak/>
        <w:t xml:space="preserve">5. Podmínky zacházení s majetkem školy ze strany žáků </w:t>
      </w:r>
    </w:p>
    <w:p w14:paraId="569DC396" w14:textId="48324923" w:rsidR="00E02328" w:rsidRPr="004C2092" w:rsidRDefault="00E02328" w:rsidP="00E02328">
      <w:pPr>
        <w:pStyle w:val="Odstavecseseznamem"/>
        <w:numPr>
          <w:ilvl w:val="0"/>
          <w:numId w:val="75"/>
        </w:numPr>
      </w:pPr>
      <w:r w:rsidRPr="004C2092">
        <w:t xml:space="preserve">žák nesmí svým jednáním a chováním svévolně poškozovat majetek, který tvoří zařízení školy a dále věci, které mu byly svěřeny do osobního užívání (učebnice, učební pomůcky, </w:t>
      </w:r>
      <w:r w:rsidR="00C816C9" w:rsidRPr="004C2092">
        <w:t>nábytek</w:t>
      </w:r>
      <w:r w:rsidRPr="004C2092">
        <w:t xml:space="preserve"> apod.) </w:t>
      </w:r>
    </w:p>
    <w:p w14:paraId="7D6524E2" w14:textId="6412ED82" w:rsidR="00E02328" w:rsidRPr="004C2092" w:rsidRDefault="00E02328" w:rsidP="00E02328">
      <w:pPr>
        <w:numPr>
          <w:ilvl w:val="0"/>
          <w:numId w:val="50"/>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každé svévolné poškození nebo zničení majetku školy, žáků, učitelů či jiných osob hradí v plném rozsahu </w:t>
      </w:r>
      <w:r w:rsidR="00C816C9" w:rsidRPr="004C2092">
        <w:rPr>
          <w:rFonts w:ascii="Times New Roman" w:hAnsi="Times New Roman" w:cs="Times New Roman"/>
          <w:sz w:val="24"/>
          <w:szCs w:val="24"/>
        </w:rPr>
        <w:t>rodiče žáka</w:t>
      </w:r>
      <w:r w:rsidRPr="004C2092">
        <w:rPr>
          <w:rFonts w:ascii="Times New Roman" w:hAnsi="Times New Roman" w:cs="Times New Roman"/>
          <w:sz w:val="24"/>
          <w:szCs w:val="24"/>
        </w:rPr>
        <w:t xml:space="preserve">, který poškození způsobil </w:t>
      </w:r>
    </w:p>
    <w:p w14:paraId="2C44F8AD" w14:textId="77777777" w:rsidR="00E02328" w:rsidRPr="004C2092" w:rsidRDefault="00E02328" w:rsidP="00E02328">
      <w:pPr>
        <w:numPr>
          <w:ilvl w:val="0"/>
          <w:numId w:val="50"/>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z bezpečnostních důvodů se žákům zakazuje sezení na okenních parapetech radiátorech topení</w:t>
      </w:r>
    </w:p>
    <w:p w14:paraId="6D04C103" w14:textId="24F8C90B" w:rsidR="00E02328" w:rsidRPr="004C2092" w:rsidRDefault="00E02328" w:rsidP="00E02328">
      <w:pPr>
        <w:numPr>
          <w:ilvl w:val="0"/>
          <w:numId w:val="50"/>
        </w:numPr>
        <w:shd w:val="clear" w:color="auto" w:fill="FFFFFF"/>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 xml:space="preserve">každý žák odpovídá za čistotu a pořádek svého pracovního </w:t>
      </w:r>
      <w:r w:rsidR="00C816C9" w:rsidRPr="004C2092">
        <w:rPr>
          <w:rFonts w:ascii="Times New Roman" w:hAnsi="Times New Roman" w:cs="Times New Roman"/>
          <w:sz w:val="24"/>
          <w:szCs w:val="24"/>
        </w:rPr>
        <w:t>místa a</w:t>
      </w:r>
      <w:r w:rsidRPr="004C2092">
        <w:rPr>
          <w:rFonts w:ascii="Times New Roman" w:hAnsi="Times New Roman" w:cs="Times New Roman"/>
          <w:sz w:val="24"/>
          <w:szCs w:val="24"/>
        </w:rPr>
        <w:t xml:space="preserve"> nejbližšího okolí </w:t>
      </w:r>
    </w:p>
    <w:p w14:paraId="6A6D8AD2" w14:textId="77777777" w:rsidR="00E02328" w:rsidRPr="004C2092" w:rsidRDefault="00E02328" w:rsidP="00E02328">
      <w:pPr>
        <w:shd w:val="clear" w:color="auto" w:fill="FFFFFF"/>
        <w:spacing w:line="240" w:lineRule="auto"/>
        <w:ind w:left="720"/>
        <w:rPr>
          <w:rFonts w:ascii="Times New Roman" w:hAnsi="Times New Roman" w:cs="Times New Roman"/>
          <w:sz w:val="24"/>
          <w:szCs w:val="24"/>
        </w:rPr>
      </w:pPr>
      <w:r w:rsidRPr="004C2092">
        <w:rPr>
          <w:rFonts w:ascii="Times New Roman" w:hAnsi="Times New Roman" w:cs="Times New Roman"/>
          <w:sz w:val="24"/>
          <w:szCs w:val="24"/>
        </w:rPr>
        <w:t xml:space="preserve">před odchodem ze třídy každý žák uklidí své pracovní místo a jeho okolí </w:t>
      </w:r>
    </w:p>
    <w:p w14:paraId="0773885D" w14:textId="77777777" w:rsidR="00E02328" w:rsidRPr="004C2092" w:rsidRDefault="00E02328" w:rsidP="00E02328">
      <w:pPr>
        <w:numPr>
          <w:ilvl w:val="0"/>
          <w:numId w:val="50"/>
        </w:numPr>
        <w:spacing w:line="240" w:lineRule="auto"/>
        <w:jc w:val="both"/>
        <w:rPr>
          <w:rFonts w:ascii="Times New Roman" w:hAnsi="Times New Roman" w:cs="Times New Roman"/>
          <w:sz w:val="24"/>
          <w:szCs w:val="24"/>
        </w:rPr>
      </w:pPr>
      <w:r w:rsidRPr="004C2092">
        <w:rPr>
          <w:rFonts w:ascii="Times New Roman" w:hAnsi="Times New Roman" w:cs="Times New Roman"/>
          <w:sz w:val="24"/>
          <w:szCs w:val="24"/>
        </w:rPr>
        <w:t>zjištěné škody a závady na majetku a vybavení školy musí žáci ihned po zjištění nahlásit vyučujícímu, který spravuje učebnu, pedagogickému pracovníkovi, který vykonává dozor nebo třídnímu učiteli</w:t>
      </w:r>
    </w:p>
    <w:p w14:paraId="764304BD" w14:textId="77777777" w:rsidR="00E02328" w:rsidRPr="004C2092" w:rsidRDefault="00E02328" w:rsidP="00E02328">
      <w:pPr>
        <w:numPr>
          <w:ilvl w:val="0"/>
          <w:numId w:val="50"/>
        </w:numPr>
        <w:spacing w:after="261" w:line="249" w:lineRule="auto"/>
        <w:ind w:right="1"/>
        <w:jc w:val="both"/>
        <w:rPr>
          <w:rFonts w:ascii="Times New Roman" w:hAnsi="Times New Roman" w:cs="Times New Roman"/>
          <w:sz w:val="24"/>
          <w:szCs w:val="24"/>
        </w:rPr>
      </w:pPr>
      <w:r w:rsidRPr="004C2092">
        <w:rPr>
          <w:rFonts w:ascii="Times New Roman" w:hAnsi="Times New Roman" w:cs="Times New Roman"/>
          <w:sz w:val="24"/>
          <w:szCs w:val="24"/>
        </w:rPr>
        <w:t>Žák zachází s vybavením a zařízením školy a se svěřenými předměty, učebnicemi a pomůckami šetrně a ohleduplně, způsobem, jenž je v souladu s účelem, ke kterému jsou určeny.</w:t>
      </w:r>
    </w:p>
    <w:p w14:paraId="0419C644" w14:textId="2CC7598D" w:rsidR="00E02328" w:rsidRPr="004C2092" w:rsidRDefault="00E02328" w:rsidP="00E02328">
      <w:pPr>
        <w:shd w:val="clear" w:color="auto" w:fill="FFFFFF"/>
        <w:ind w:left="360"/>
        <w:rPr>
          <w:rFonts w:ascii="Times New Roman" w:hAnsi="Times New Roman" w:cs="Times New Roman"/>
          <w:b/>
          <w:bCs/>
          <w:sz w:val="24"/>
          <w:szCs w:val="24"/>
        </w:rPr>
      </w:pPr>
      <w:r w:rsidRPr="004C2092">
        <w:rPr>
          <w:rFonts w:ascii="Times New Roman" w:hAnsi="Times New Roman" w:cs="Times New Roman"/>
          <w:sz w:val="24"/>
          <w:szCs w:val="24"/>
        </w:rPr>
        <w:t>11) Změna v </w:t>
      </w:r>
      <w:r w:rsidR="00C816C9" w:rsidRPr="004C2092">
        <w:rPr>
          <w:rFonts w:ascii="Times New Roman" w:hAnsi="Times New Roman" w:cs="Times New Roman"/>
          <w:sz w:val="24"/>
          <w:szCs w:val="24"/>
        </w:rPr>
        <w:t xml:space="preserve">odstavci – </w:t>
      </w:r>
      <w:r w:rsidR="00C816C9" w:rsidRPr="00C816C9">
        <w:rPr>
          <w:rFonts w:ascii="Times New Roman" w:hAnsi="Times New Roman" w:cs="Times New Roman"/>
          <w:b/>
          <w:bCs/>
          <w:sz w:val="24"/>
          <w:szCs w:val="24"/>
        </w:rPr>
        <w:t>Závěrečná</w:t>
      </w:r>
      <w:r w:rsidRPr="004C2092">
        <w:rPr>
          <w:rFonts w:ascii="Times New Roman" w:hAnsi="Times New Roman" w:cs="Times New Roman"/>
          <w:b/>
          <w:bCs/>
          <w:sz w:val="24"/>
          <w:szCs w:val="24"/>
        </w:rPr>
        <w:t xml:space="preserve"> ustanovení</w:t>
      </w:r>
    </w:p>
    <w:p w14:paraId="6BD7DF10" w14:textId="77777777" w:rsidR="00E02328" w:rsidRPr="004C2092" w:rsidRDefault="00E02328" w:rsidP="00E02328">
      <w:pPr>
        <w:ind w:left="360"/>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53956A23" w14:textId="77777777" w:rsidR="00E02328" w:rsidRPr="004C2092" w:rsidRDefault="00E02328" w:rsidP="00E02328">
      <w:pPr>
        <w:ind w:left="360"/>
        <w:rPr>
          <w:rFonts w:ascii="Times New Roman" w:hAnsi="Times New Roman" w:cs="Times New Roman"/>
          <w:sz w:val="24"/>
          <w:szCs w:val="24"/>
        </w:rPr>
      </w:pPr>
      <w:r w:rsidRPr="004C2092">
        <w:rPr>
          <w:rFonts w:ascii="Times New Roman" w:hAnsi="Times New Roman" w:cs="Times New Roman"/>
          <w:sz w:val="24"/>
          <w:szCs w:val="24"/>
        </w:rPr>
        <w:t>Datum 7. 11. 2023</w:t>
      </w:r>
    </w:p>
    <w:p w14:paraId="2615AE30" w14:textId="77777777" w:rsidR="00E02328" w:rsidRPr="004C2092" w:rsidRDefault="00E02328" w:rsidP="00E02328">
      <w:pPr>
        <w:shd w:val="clear" w:color="auto" w:fill="FFFFFF"/>
        <w:ind w:left="360"/>
        <w:rPr>
          <w:rFonts w:ascii="Times New Roman" w:hAnsi="Times New Roman" w:cs="Times New Roman"/>
          <w:sz w:val="24"/>
          <w:szCs w:val="24"/>
        </w:rPr>
      </w:pPr>
    </w:p>
    <w:p w14:paraId="28C82960" w14:textId="77777777" w:rsidR="00E02328" w:rsidRPr="004C2092" w:rsidRDefault="00E02328" w:rsidP="00E02328">
      <w:pPr>
        <w:shd w:val="clear" w:color="auto" w:fill="FFFFFF"/>
        <w:ind w:left="360"/>
        <w:rPr>
          <w:rFonts w:ascii="Times New Roman" w:hAnsi="Times New Roman" w:cs="Times New Roman"/>
          <w:sz w:val="24"/>
          <w:szCs w:val="24"/>
        </w:rPr>
      </w:pPr>
      <w:r w:rsidRPr="004C2092">
        <w:rPr>
          <w:rFonts w:ascii="Times New Roman" w:hAnsi="Times New Roman" w:cs="Times New Roman"/>
          <w:sz w:val="24"/>
          <w:szCs w:val="24"/>
        </w:rPr>
        <w:t>Vloženo:</w:t>
      </w:r>
    </w:p>
    <w:p w14:paraId="21E81BB9" w14:textId="77777777" w:rsidR="00E02328" w:rsidRPr="004C2092" w:rsidRDefault="00E02328" w:rsidP="00E02328">
      <w:pPr>
        <w:pStyle w:val="Nadpis1"/>
        <w:ind w:left="355"/>
        <w:rPr>
          <w:rFonts w:ascii="Times New Roman" w:hAnsi="Times New Roman" w:cs="Times New Roman"/>
          <w:sz w:val="24"/>
          <w:szCs w:val="24"/>
        </w:rPr>
      </w:pPr>
      <w:r w:rsidRPr="004C2092">
        <w:rPr>
          <w:rFonts w:ascii="Times New Roman" w:hAnsi="Times New Roman" w:cs="Times New Roman"/>
          <w:sz w:val="24"/>
          <w:szCs w:val="24"/>
        </w:rPr>
        <w:t xml:space="preserve">8. Závěrečná ustanovení </w:t>
      </w:r>
    </w:p>
    <w:p w14:paraId="607C457F" w14:textId="77777777" w:rsidR="00E02328" w:rsidRPr="004C2092" w:rsidRDefault="00E02328" w:rsidP="00E02328">
      <w:pPr>
        <w:numPr>
          <w:ilvl w:val="0"/>
          <w:numId w:val="35"/>
        </w:numPr>
        <w:spacing w:after="168" w:line="249" w:lineRule="auto"/>
        <w:ind w:right="1" w:hanging="187"/>
        <w:jc w:val="both"/>
        <w:rPr>
          <w:rFonts w:ascii="Times New Roman" w:hAnsi="Times New Roman" w:cs="Times New Roman"/>
          <w:sz w:val="24"/>
          <w:szCs w:val="24"/>
        </w:rPr>
      </w:pPr>
      <w:r w:rsidRPr="004C2092">
        <w:rPr>
          <w:rFonts w:ascii="Times New Roman" w:hAnsi="Times New Roman" w:cs="Times New Roman"/>
          <w:sz w:val="24"/>
          <w:szCs w:val="24"/>
        </w:rPr>
        <w:t xml:space="preserve">Se školním řádem seznamuje žáky na začátku školního roku třídní učitel, o této skutečnosti učiní záznam. </w:t>
      </w:r>
    </w:p>
    <w:p w14:paraId="1A83094F" w14:textId="77777777" w:rsidR="00E02328" w:rsidRPr="004C2092" w:rsidRDefault="00E02328" w:rsidP="00E02328">
      <w:pPr>
        <w:numPr>
          <w:ilvl w:val="0"/>
          <w:numId w:val="35"/>
        </w:numPr>
        <w:spacing w:after="168" w:line="249" w:lineRule="auto"/>
        <w:ind w:right="1" w:hanging="187"/>
        <w:jc w:val="both"/>
        <w:rPr>
          <w:rFonts w:ascii="Times New Roman" w:hAnsi="Times New Roman" w:cs="Times New Roman"/>
          <w:sz w:val="24"/>
          <w:szCs w:val="24"/>
        </w:rPr>
      </w:pPr>
      <w:r w:rsidRPr="004C2092">
        <w:rPr>
          <w:rFonts w:ascii="Times New Roman" w:hAnsi="Times New Roman" w:cs="Times New Roman"/>
          <w:sz w:val="24"/>
          <w:szCs w:val="24"/>
        </w:rPr>
        <w:t xml:space="preserve">Vedení školy si vyhrazuje právo upravovat školní řád, pokud vzniknou nové skutečnosti, které tento řád neřeší. Po projednání pedagogickou radou a po schválení školskou radou o změnách bezprostředně informuje všechny zaměstnance školy, žáky a dále jejich zákonné zástupce vyvěšením školního řádu a uveřejněním na internetových stránkách školy, popř. dalšími způsoby. </w:t>
      </w:r>
    </w:p>
    <w:p w14:paraId="3008CBF4" w14:textId="77777777" w:rsidR="00E02328" w:rsidRPr="004C2092" w:rsidRDefault="00E02328" w:rsidP="00E02328">
      <w:pPr>
        <w:numPr>
          <w:ilvl w:val="0"/>
          <w:numId w:val="35"/>
        </w:numPr>
        <w:spacing w:after="56" w:line="249" w:lineRule="auto"/>
        <w:ind w:right="1" w:hanging="187"/>
        <w:jc w:val="both"/>
        <w:rPr>
          <w:rFonts w:ascii="Times New Roman" w:hAnsi="Times New Roman" w:cs="Times New Roman"/>
          <w:sz w:val="24"/>
          <w:szCs w:val="24"/>
        </w:rPr>
      </w:pPr>
      <w:r w:rsidRPr="004C2092">
        <w:rPr>
          <w:rFonts w:ascii="Times New Roman" w:hAnsi="Times New Roman" w:cs="Times New Roman"/>
          <w:sz w:val="24"/>
          <w:szCs w:val="24"/>
        </w:rPr>
        <w:t xml:space="preserve">Nabytím účinnosti tohoto školního řádu se zrušuje předchozí znění školního řádu č. j. D-4/2022. </w:t>
      </w:r>
    </w:p>
    <w:p w14:paraId="5C852894" w14:textId="77777777" w:rsidR="00E02328" w:rsidRPr="004C2092" w:rsidRDefault="00E02328" w:rsidP="00E02328">
      <w:pPr>
        <w:ind w:right="1"/>
        <w:rPr>
          <w:rFonts w:ascii="Times New Roman" w:hAnsi="Times New Roman" w:cs="Times New Roman"/>
          <w:sz w:val="24"/>
          <w:szCs w:val="24"/>
        </w:rPr>
      </w:pPr>
    </w:p>
    <w:p w14:paraId="7B72A6E7" w14:textId="77777777" w:rsidR="00E02328" w:rsidRPr="004C2092" w:rsidRDefault="00E02328" w:rsidP="00E02328">
      <w:pPr>
        <w:ind w:right="1"/>
        <w:rPr>
          <w:rFonts w:ascii="Times New Roman" w:hAnsi="Times New Roman" w:cs="Times New Roman"/>
          <w:sz w:val="24"/>
          <w:szCs w:val="24"/>
        </w:rPr>
      </w:pPr>
    </w:p>
    <w:p w14:paraId="7879F6C2" w14:textId="35DD3F7D" w:rsidR="00E02328" w:rsidRPr="004C2092" w:rsidRDefault="00E02328" w:rsidP="00E02328">
      <w:pPr>
        <w:spacing w:after="88" w:line="259" w:lineRule="auto"/>
        <w:ind w:right="2"/>
        <w:rPr>
          <w:rFonts w:ascii="Times New Roman" w:hAnsi="Times New Roman" w:cs="Times New Roman"/>
          <w:b/>
          <w:bCs/>
          <w:sz w:val="24"/>
          <w:szCs w:val="24"/>
        </w:rPr>
      </w:pPr>
      <w:r w:rsidRPr="004C2092">
        <w:rPr>
          <w:rFonts w:ascii="Times New Roman" w:hAnsi="Times New Roman" w:cs="Times New Roman"/>
          <w:sz w:val="24"/>
          <w:szCs w:val="24"/>
        </w:rPr>
        <w:t xml:space="preserve">12) </w:t>
      </w:r>
      <w:r w:rsidR="00C816C9" w:rsidRPr="004C2092">
        <w:rPr>
          <w:rFonts w:ascii="Times New Roman" w:hAnsi="Times New Roman" w:cs="Times New Roman"/>
          <w:sz w:val="24"/>
          <w:szCs w:val="24"/>
        </w:rPr>
        <w:t xml:space="preserve">Odstranění – </w:t>
      </w:r>
      <w:r w:rsidR="00C816C9" w:rsidRPr="00C816C9">
        <w:rPr>
          <w:rFonts w:ascii="Times New Roman" w:hAnsi="Times New Roman" w:cs="Times New Roman"/>
          <w:b/>
          <w:bCs/>
          <w:sz w:val="24"/>
          <w:szCs w:val="24"/>
        </w:rPr>
        <w:t>Pravidla</w:t>
      </w:r>
      <w:r w:rsidRPr="004C2092">
        <w:rPr>
          <w:rFonts w:ascii="Times New Roman" w:hAnsi="Times New Roman" w:cs="Times New Roman"/>
          <w:b/>
          <w:bCs/>
          <w:sz w:val="24"/>
          <w:szCs w:val="24"/>
        </w:rPr>
        <w:t xml:space="preserve"> pro hodnocení výsledků vzdělávání žáků bude jako samostatná   směrnice</w:t>
      </w:r>
    </w:p>
    <w:p w14:paraId="79FC60A4"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621470A2"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11. 2023</w:t>
      </w:r>
    </w:p>
    <w:p w14:paraId="4531D6D6" w14:textId="77777777" w:rsidR="00E02328" w:rsidRPr="004C2092" w:rsidRDefault="00E02328" w:rsidP="00E02328">
      <w:pPr>
        <w:ind w:right="1"/>
        <w:rPr>
          <w:rFonts w:ascii="Times New Roman" w:hAnsi="Times New Roman" w:cs="Times New Roman"/>
          <w:sz w:val="24"/>
          <w:szCs w:val="24"/>
        </w:rPr>
      </w:pPr>
    </w:p>
    <w:p w14:paraId="240B9D5F" w14:textId="487F8594" w:rsidR="00E02328" w:rsidRPr="004C2092" w:rsidRDefault="00E02328" w:rsidP="00E02328">
      <w:pPr>
        <w:ind w:right="1"/>
        <w:rPr>
          <w:rFonts w:ascii="Times New Roman" w:hAnsi="Times New Roman" w:cs="Times New Roman"/>
          <w:b/>
          <w:bCs/>
          <w:sz w:val="24"/>
          <w:szCs w:val="24"/>
        </w:rPr>
      </w:pPr>
      <w:r w:rsidRPr="004C2092">
        <w:rPr>
          <w:rFonts w:ascii="Times New Roman" w:hAnsi="Times New Roman" w:cs="Times New Roman"/>
          <w:sz w:val="24"/>
          <w:szCs w:val="24"/>
        </w:rPr>
        <w:lastRenderedPageBreak/>
        <w:t>13) Změna v </w:t>
      </w:r>
      <w:r w:rsidR="00C816C9" w:rsidRPr="004C2092">
        <w:rPr>
          <w:rFonts w:ascii="Times New Roman" w:hAnsi="Times New Roman" w:cs="Times New Roman"/>
          <w:sz w:val="24"/>
          <w:szCs w:val="24"/>
        </w:rPr>
        <w:t>odstavci -</w:t>
      </w:r>
      <w:r w:rsidRPr="004C2092">
        <w:rPr>
          <w:rFonts w:ascii="Times New Roman" w:hAnsi="Times New Roman" w:cs="Times New Roman"/>
          <w:sz w:val="24"/>
          <w:szCs w:val="24"/>
        </w:rPr>
        <w:t xml:space="preserve"> </w:t>
      </w:r>
      <w:r w:rsidRPr="004C2092">
        <w:rPr>
          <w:rFonts w:ascii="Times New Roman" w:hAnsi="Times New Roman" w:cs="Times New Roman"/>
          <w:b/>
          <w:bCs/>
          <w:sz w:val="24"/>
          <w:szCs w:val="24"/>
        </w:rPr>
        <w:t xml:space="preserve">1. 2 Žák má povinnost </w:t>
      </w:r>
    </w:p>
    <w:p w14:paraId="6CA0FFE1"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Vloženo:</w:t>
      </w:r>
    </w:p>
    <w:p w14:paraId="778547AE" w14:textId="75634D8C" w:rsidR="00E02328" w:rsidRPr="004C2092" w:rsidRDefault="00E02328" w:rsidP="00E02328">
      <w:pPr>
        <w:pStyle w:val="Normlnweb"/>
        <w:rPr>
          <w:bCs/>
        </w:rPr>
      </w:pPr>
      <w:r w:rsidRPr="004C2092">
        <w:t xml:space="preserve">27. Žák má povinnost udržovat svoji šatní skříňku a její okolí v čistotě. Šatní skříňka slouží pouze k odkládání svrchního oblečení a obuvi, není určena k odkládání peněz a jiných cenností. Zodpovídá za klíče ke skříňce po celou školní docházku sám. Manipuluje se skříňkou tak, aby ji neponičil, neznehodnotil polepováním, </w:t>
      </w:r>
      <w:r w:rsidR="00C816C9" w:rsidRPr="004C2092">
        <w:t>pomalováním</w:t>
      </w:r>
      <w:r w:rsidRPr="004C2092">
        <w:t xml:space="preserve"> atd. </w:t>
      </w:r>
      <w:r w:rsidRPr="004C2092">
        <w:rPr>
          <w:bCs/>
        </w:rPr>
        <w:t>V případě ztráty klíčů si žák hradí nové klíče a zámek sám.</w:t>
      </w:r>
    </w:p>
    <w:p w14:paraId="4F1BE275"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7BCB9345"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8. 7. 2024</w:t>
      </w:r>
    </w:p>
    <w:p w14:paraId="4BDDA611" w14:textId="77777777" w:rsidR="00E02328" w:rsidRPr="004C2092" w:rsidRDefault="00E02328" w:rsidP="00E02328">
      <w:pPr>
        <w:ind w:right="1"/>
        <w:rPr>
          <w:rFonts w:ascii="Times New Roman" w:hAnsi="Times New Roman" w:cs="Times New Roman"/>
          <w:sz w:val="24"/>
          <w:szCs w:val="24"/>
        </w:rPr>
      </w:pPr>
    </w:p>
    <w:p w14:paraId="1138B884"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 xml:space="preserve">14) Přidělení nového čísla jednacího ve směrnici </w:t>
      </w:r>
      <w:r w:rsidRPr="004C2092">
        <w:rPr>
          <w:rFonts w:ascii="Times New Roman" w:hAnsi="Times New Roman" w:cs="Times New Roman"/>
          <w:b/>
          <w:bCs/>
          <w:sz w:val="24"/>
          <w:szCs w:val="24"/>
        </w:rPr>
        <w:t xml:space="preserve">Pravidla řešení výchovných přestupků pro pedagogy </w:t>
      </w:r>
    </w:p>
    <w:p w14:paraId="480B475E"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 xml:space="preserve">Číslo jednací bylo přiděleno v souladu se spisovou službou a spisovým řádem na </w:t>
      </w:r>
    </w:p>
    <w:p w14:paraId="73BDA974"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Č.j.: ZSKK/626/2024</w:t>
      </w:r>
    </w:p>
    <w:p w14:paraId="4E1AABD8"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703F5C1A"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25. 9. 2024</w:t>
      </w:r>
    </w:p>
    <w:p w14:paraId="49BD3B18" w14:textId="77777777" w:rsidR="00E02328" w:rsidRPr="004C2092" w:rsidRDefault="00E02328" w:rsidP="00E02328">
      <w:pPr>
        <w:ind w:right="1"/>
        <w:rPr>
          <w:rFonts w:ascii="Times New Roman" w:hAnsi="Times New Roman" w:cs="Times New Roman"/>
          <w:sz w:val="24"/>
          <w:szCs w:val="24"/>
        </w:rPr>
      </w:pPr>
    </w:p>
    <w:p w14:paraId="7B90E5E6"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 xml:space="preserve">15) </w:t>
      </w:r>
      <w:r w:rsidRPr="004C2092">
        <w:rPr>
          <w:rFonts w:ascii="Times New Roman" w:hAnsi="Times New Roman" w:cs="Times New Roman"/>
          <w:b/>
          <w:bCs/>
          <w:sz w:val="24"/>
          <w:szCs w:val="24"/>
        </w:rPr>
        <w:t xml:space="preserve">Změna čísla jednacího Školního řádu: </w:t>
      </w:r>
    </w:p>
    <w:p w14:paraId="00D0B520"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 xml:space="preserve">Číslo jednací bylo změněno v souladu se spisovou službou a spisovým řádem na </w:t>
      </w:r>
    </w:p>
    <w:p w14:paraId="61C136CF"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Č.j.: ZSKK/623/2024</w:t>
      </w:r>
    </w:p>
    <w:p w14:paraId="4C608727"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2E2DD450"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10. 2024</w:t>
      </w:r>
    </w:p>
    <w:p w14:paraId="2F36BF2E" w14:textId="77777777" w:rsidR="00E02328" w:rsidRPr="004C2092" w:rsidRDefault="00E02328" w:rsidP="00E02328">
      <w:pPr>
        <w:ind w:right="1"/>
        <w:rPr>
          <w:rFonts w:ascii="Times New Roman" w:hAnsi="Times New Roman" w:cs="Times New Roman"/>
          <w:sz w:val="24"/>
          <w:szCs w:val="24"/>
        </w:rPr>
      </w:pPr>
    </w:p>
    <w:p w14:paraId="62511170" w14:textId="77777777" w:rsidR="00E02328" w:rsidRPr="004C2092" w:rsidRDefault="00E02328" w:rsidP="00E02328">
      <w:pPr>
        <w:spacing w:after="88" w:line="259" w:lineRule="auto"/>
        <w:ind w:right="2"/>
        <w:rPr>
          <w:rFonts w:ascii="Times New Roman" w:hAnsi="Times New Roman" w:cs="Times New Roman"/>
          <w:b/>
          <w:bCs/>
          <w:sz w:val="24"/>
          <w:szCs w:val="24"/>
        </w:rPr>
      </w:pPr>
      <w:r w:rsidRPr="004C2092">
        <w:rPr>
          <w:rFonts w:ascii="Times New Roman" w:hAnsi="Times New Roman" w:cs="Times New Roman"/>
          <w:sz w:val="24"/>
          <w:szCs w:val="24"/>
        </w:rPr>
        <w:t xml:space="preserve">16) Změna čísla jednacího ve směrnici </w:t>
      </w:r>
      <w:r w:rsidRPr="004C2092">
        <w:rPr>
          <w:rFonts w:ascii="Times New Roman" w:hAnsi="Times New Roman" w:cs="Times New Roman"/>
          <w:b/>
          <w:bCs/>
          <w:sz w:val="24"/>
          <w:szCs w:val="24"/>
        </w:rPr>
        <w:t>Pravidla pro hodnocení výsledků vzdělávání žáků</w:t>
      </w:r>
    </w:p>
    <w:p w14:paraId="5B16EBB3"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 xml:space="preserve">Číslo jednací bylo změněno v souladu se spisovou službou a spisovým řádem na </w:t>
      </w:r>
    </w:p>
    <w:p w14:paraId="195D0F17"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Č.j.: ZSKK/624/2024</w:t>
      </w:r>
    </w:p>
    <w:p w14:paraId="2218AFC3"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281B8D7B"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10. 2024</w:t>
      </w:r>
    </w:p>
    <w:p w14:paraId="440F5FA8" w14:textId="77777777" w:rsidR="00E02328" w:rsidRPr="004C2092" w:rsidRDefault="00E02328" w:rsidP="00E02328">
      <w:pPr>
        <w:ind w:right="1"/>
        <w:rPr>
          <w:rFonts w:ascii="Times New Roman" w:hAnsi="Times New Roman" w:cs="Times New Roman"/>
          <w:sz w:val="24"/>
          <w:szCs w:val="24"/>
        </w:rPr>
      </w:pPr>
    </w:p>
    <w:p w14:paraId="1CD57DCF" w14:textId="77777777" w:rsidR="00E02328" w:rsidRPr="004C2092" w:rsidRDefault="00E02328" w:rsidP="00E02328">
      <w:pPr>
        <w:spacing w:after="88" w:line="259" w:lineRule="auto"/>
        <w:ind w:right="2"/>
        <w:rPr>
          <w:rFonts w:ascii="Times New Roman" w:hAnsi="Times New Roman" w:cs="Times New Roman"/>
          <w:b/>
          <w:bCs/>
          <w:sz w:val="24"/>
          <w:szCs w:val="24"/>
        </w:rPr>
      </w:pPr>
      <w:r w:rsidRPr="004C2092">
        <w:rPr>
          <w:rFonts w:ascii="Times New Roman" w:hAnsi="Times New Roman" w:cs="Times New Roman"/>
          <w:sz w:val="24"/>
          <w:szCs w:val="24"/>
        </w:rPr>
        <w:t xml:space="preserve">16) Směrnice </w:t>
      </w:r>
      <w:r w:rsidRPr="004C2092">
        <w:rPr>
          <w:rFonts w:ascii="Times New Roman" w:hAnsi="Times New Roman" w:cs="Times New Roman"/>
          <w:b/>
          <w:bCs/>
          <w:noProof/>
          <w:sz w:val="24"/>
          <w:szCs w:val="24"/>
        </w:rPr>
        <w:t>Sankční řád Č.j.:ZSKK/30/2024 se stácá přílohou č. II tohoto školního řádu.</w:t>
      </w:r>
    </w:p>
    <w:p w14:paraId="45483681"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7E5FD790"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10. 2024</w:t>
      </w:r>
    </w:p>
    <w:p w14:paraId="3DDDB450" w14:textId="77777777" w:rsidR="00E02328" w:rsidRPr="004C2092" w:rsidRDefault="00E02328" w:rsidP="00E02328">
      <w:pPr>
        <w:ind w:right="1"/>
        <w:rPr>
          <w:rFonts w:ascii="Times New Roman" w:hAnsi="Times New Roman" w:cs="Times New Roman"/>
          <w:sz w:val="24"/>
          <w:szCs w:val="24"/>
        </w:rPr>
      </w:pPr>
    </w:p>
    <w:p w14:paraId="7D5B246B"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b/>
          <w:bCs/>
          <w:sz w:val="24"/>
          <w:szCs w:val="24"/>
        </w:rPr>
        <w:t>17)</w:t>
      </w:r>
      <w:r w:rsidRPr="004C2092">
        <w:rPr>
          <w:rFonts w:ascii="Times New Roman" w:hAnsi="Times New Roman" w:cs="Times New Roman"/>
          <w:sz w:val="24"/>
          <w:szCs w:val="24"/>
        </w:rPr>
        <w:t xml:space="preserve"> </w:t>
      </w:r>
      <w:r w:rsidRPr="004C2092">
        <w:rPr>
          <w:rFonts w:ascii="Times New Roman" w:hAnsi="Times New Roman" w:cs="Times New Roman"/>
          <w:b/>
          <w:bCs/>
          <w:sz w:val="24"/>
          <w:szCs w:val="24"/>
        </w:rPr>
        <w:t>V odstavci 1. 2 d)</w:t>
      </w:r>
      <w:r w:rsidRPr="004C2092">
        <w:rPr>
          <w:rFonts w:ascii="Times New Roman" w:hAnsi="Times New Roman" w:cs="Times New Roman"/>
          <w:sz w:val="24"/>
          <w:szCs w:val="24"/>
        </w:rPr>
        <w:t xml:space="preserve"> byla vymazán odstavec o poskytování slovního hodnocení v 1. a 3. čtvrtletí školního roku. </w:t>
      </w:r>
    </w:p>
    <w:p w14:paraId="2C912864" w14:textId="77777777" w:rsidR="00E02328" w:rsidRPr="004C2092" w:rsidRDefault="00E02328" w:rsidP="00E02328">
      <w:pPr>
        <w:rPr>
          <w:rFonts w:ascii="Times New Roman" w:hAnsi="Times New Roman" w:cs="Times New Roman"/>
          <w:b/>
          <w:bCs/>
          <w:sz w:val="24"/>
          <w:szCs w:val="24"/>
        </w:rPr>
      </w:pPr>
    </w:p>
    <w:p w14:paraId="57C7400B" w14:textId="77777777" w:rsidR="00E02328" w:rsidRPr="004C2092" w:rsidRDefault="00E02328" w:rsidP="00E02328">
      <w:pPr>
        <w:rPr>
          <w:rFonts w:ascii="Times New Roman" w:hAnsi="Times New Roman" w:cs="Times New Roman"/>
          <w:b/>
          <w:bCs/>
          <w:sz w:val="24"/>
          <w:szCs w:val="24"/>
        </w:rPr>
      </w:pPr>
      <w:r w:rsidRPr="004C2092">
        <w:rPr>
          <w:rFonts w:ascii="Times New Roman" w:hAnsi="Times New Roman" w:cs="Times New Roman"/>
          <w:b/>
          <w:bCs/>
          <w:sz w:val="24"/>
          <w:szCs w:val="24"/>
        </w:rPr>
        <w:t xml:space="preserve">V odstavci 1. 12 </w:t>
      </w:r>
    </w:p>
    <w:p w14:paraId="11F0DD49"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b/>
          <w:bCs/>
          <w:sz w:val="24"/>
          <w:szCs w:val="24"/>
        </w:rPr>
        <w:lastRenderedPageBreak/>
        <w:t xml:space="preserve">11) </w:t>
      </w:r>
      <w:r w:rsidRPr="004C2092">
        <w:rPr>
          <w:rFonts w:ascii="Times New Roman" w:hAnsi="Times New Roman" w:cs="Times New Roman"/>
          <w:sz w:val="24"/>
          <w:szCs w:val="24"/>
        </w:rPr>
        <w:t>Bylo upraveno slovní hodnocení na ústní. Byla vymezena věta, která se uvádí na vysvědčení.</w:t>
      </w:r>
    </w:p>
    <w:p w14:paraId="6065F396" w14:textId="77777777" w:rsidR="00E02328" w:rsidRPr="004C2092" w:rsidRDefault="00E02328" w:rsidP="00E02328">
      <w:pPr>
        <w:rPr>
          <w:rFonts w:ascii="Times New Roman" w:hAnsi="Times New Roman" w:cs="Times New Roman"/>
          <w:b/>
          <w:bCs/>
          <w:sz w:val="24"/>
          <w:szCs w:val="24"/>
        </w:rPr>
      </w:pPr>
      <w:r w:rsidRPr="004C2092">
        <w:rPr>
          <w:rFonts w:ascii="Times New Roman" w:hAnsi="Times New Roman" w:cs="Times New Roman"/>
          <w:b/>
          <w:bCs/>
          <w:sz w:val="24"/>
          <w:szCs w:val="24"/>
        </w:rPr>
        <w:t xml:space="preserve">12) </w:t>
      </w:r>
      <w:r w:rsidRPr="004C2092">
        <w:rPr>
          <w:rFonts w:ascii="Times New Roman" w:hAnsi="Times New Roman" w:cs="Times New Roman"/>
          <w:sz w:val="24"/>
          <w:szCs w:val="24"/>
        </w:rPr>
        <w:t>Opraveno na slovní hodnocení se nevydává.</w:t>
      </w:r>
      <w:r w:rsidRPr="004C2092">
        <w:rPr>
          <w:rFonts w:ascii="Times New Roman" w:hAnsi="Times New Roman" w:cs="Times New Roman"/>
          <w:b/>
          <w:bCs/>
          <w:sz w:val="24"/>
          <w:szCs w:val="24"/>
        </w:rPr>
        <w:t xml:space="preserve"> </w:t>
      </w:r>
    </w:p>
    <w:p w14:paraId="423EB8EE"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b/>
          <w:bCs/>
          <w:sz w:val="24"/>
          <w:szCs w:val="24"/>
        </w:rPr>
        <w:t xml:space="preserve">Změnu provedla: </w:t>
      </w:r>
      <w:r w:rsidRPr="004C2092">
        <w:rPr>
          <w:rFonts w:ascii="Times New Roman" w:hAnsi="Times New Roman" w:cs="Times New Roman"/>
          <w:sz w:val="24"/>
          <w:szCs w:val="24"/>
        </w:rPr>
        <w:t xml:space="preserve">Mgr. Dita Mrázková </w:t>
      </w:r>
    </w:p>
    <w:p w14:paraId="7B494A77"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10. 2024</w:t>
      </w:r>
    </w:p>
    <w:p w14:paraId="45BAA66D" w14:textId="77777777" w:rsidR="00E02328" w:rsidRPr="004C2092" w:rsidRDefault="00E02328" w:rsidP="00E02328">
      <w:pPr>
        <w:rPr>
          <w:rFonts w:ascii="Times New Roman" w:hAnsi="Times New Roman" w:cs="Times New Roman"/>
          <w:sz w:val="24"/>
          <w:szCs w:val="24"/>
        </w:rPr>
      </w:pPr>
    </w:p>
    <w:p w14:paraId="248F6C5B" w14:textId="77777777" w:rsidR="00E02328" w:rsidRPr="004C2092" w:rsidRDefault="00E02328" w:rsidP="00E02328">
      <w:pPr>
        <w:ind w:right="1"/>
        <w:rPr>
          <w:rFonts w:ascii="Times New Roman" w:hAnsi="Times New Roman" w:cs="Times New Roman"/>
          <w:sz w:val="24"/>
          <w:szCs w:val="24"/>
        </w:rPr>
      </w:pPr>
    </w:p>
    <w:p w14:paraId="2D3CA0D9" w14:textId="77777777" w:rsidR="00E02328" w:rsidRPr="004C2092" w:rsidRDefault="00E02328" w:rsidP="00E02328">
      <w:pPr>
        <w:ind w:right="1"/>
        <w:rPr>
          <w:rFonts w:ascii="Times New Roman" w:hAnsi="Times New Roman" w:cs="Times New Roman"/>
          <w:sz w:val="24"/>
          <w:szCs w:val="24"/>
        </w:rPr>
      </w:pPr>
    </w:p>
    <w:p w14:paraId="09F36ABE" w14:textId="77777777" w:rsidR="00E02328" w:rsidRPr="004C2092" w:rsidRDefault="00E02328" w:rsidP="00E02328">
      <w:pPr>
        <w:spacing w:after="88" w:line="259" w:lineRule="auto"/>
        <w:ind w:right="2"/>
        <w:rPr>
          <w:rFonts w:ascii="Times New Roman" w:hAnsi="Times New Roman" w:cs="Times New Roman"/>
          <w:b/>
          <w:bCs/>
          <w:noProof/>
          <w:sz w:val="24"/>
          <w:szCs w:val="24"/>
        </w:rPr>
      </w:pPr>
      <w:r w:rsidRPr="004C2092">
        <w:rPr>
          <w:rFonts w:ascii="Times New Roman" w:hAnsi="Times New Roman" w:cs="Times New Roman"/>
          <w:b/>
          <w:bCs/>
          <w:sz w:val="24"/>
          <w:szCs w:val="24"/>
        </w:rPr>
        <w:t>18)</w:t>
      </w:r>
      <w:r w:rsidRPr="004C2092">
        <w:rPr>
          <w:rFonts w:ascii="Times New Roman" w:hAnsi="Times New Roman" w:cs="Times New Roman"/>
          <w:b/>
          <w:bCs/>
          <w:noProof/>
          <w:sz w:val="24"/>
          <w:szCs w:val="24"/>
        </w:rPr>
        <w:t xml:space="preserve"> Upraven odstavec 1. 2 Žák má povinnost</w:t>
      </w:r>
    </w:p>
    <w:p w14:paraId="5A52C08E" w14:textId="77777777" w:rsidR="00E02328" w:rsidRPr="004C2092" w:rsidRDefault="00E02328" w:rsidP="00E02328">
      <w:pPr>
        <w:spacing w:after="88" w:line="259" w:lineRule="auto"/>
        <w:ind w:right="2"/>
        <w:rPr>
          <w:rFonts w:ascii="Times New Roman" w:hAnsi="Times New Roman" w:cs="Times New Roman"/>
          <w:b/>
          <w:bCs/>
          <w:sz w:val="24"/>
          <w:szCs w:val="24"/>
        </w:rPr>
      </w:pPr>
      <w:r w:rsidRPr="004C2092">
        <w:rPr>
          <w:rFonts w:ascii="Times New Roman" w:hAnsi="Times New Roman" w:cs="Times New Roman"/>
          <w:noProof/>
          <w:sz w:val="24"/>
          <w:szCs w:val="24"/>
        </w:rPr>
        <w:t xml:space="preserve">15) Věta „při vyučování“ bylo nahrazena větou </w:t>
      </w:r>
      <w:r w:rsidRPr="004C2092">
        <w:rPr>
          <w:rFonts w:ascii="Times New Roman" w:hAnsi="Times New Roman" w:cs="Times New Roman"/>
          <w:b/>
          <w:bCs/>
          <w:noProof/>
          <w:sz w:val="24"/>
          <w:szCs w:val="24"/>
        </w:rPr>
        <w:t>– „</w:t>
      </w:r>
      <w:r w:rsidRPr="004C2092">
        <w:rPr>
          <w:rFonts w:ascii="Times New Roman" w:hAnsi="Times New Roman" w:cs="Times New Roman"/>
          <w:sz w:val="24"/>
          <w:szCs w:val="24"/>
        </w:rPr>
        <w:t>po dobu pobytu v prostorách školy, ve všech budovách i na všech školních akcích“.</w:t>
      </w:r>
    </w:p>
    <w:p w14:paraId="33B1F701"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4D5DBF06"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10. 2024</w:t>
      </w:r>
    </w:p>
    <w:p w14:paraId="207624F8" w14:textId="77777777" w:rsidR="00E02328" w:rsidRPr="004C2092" w:rsidRDefault="00E02328" w:rsidP="00E02328">
      <w:pPr>
        <w:shd w:val="clear" w:color="auto" w:fill="FFFFFF"/>
        <w:rPr>
          <w:rFonts w:ascii="Times New Roman" w:hAnsi="Times New Roman" w:cs="Times New Roman"/>
          <w:sz w:val="24"/>
          <w:szCs w:val="24"/>
        </w:rPr>
      </w:pPr>
    </w:p>
    <w:p w14:paraId="6F750520" w14:textId="77777777" w:rsidR="00E02328" w:rsidRPr="004C2092" w:rsidRDefault="00E02328" w:rsidP="00E02328">
      <w:pPr>
        <w:spacing w:after="88" w:line="259" w:lineRule="auto"/>
        <w:ind w:right="2"/>
        <w:rPr>
          <w:rFonts w:ascii="Times New Roman" w:hAnsi="Times New Roman" w:cs="Times New Roman"/>
          <w:b/>
          <w:bCs/>
          <w:noProof/>
          <w:sz w:val="24"/>
          <w:szCs w:val="24"/>
        </w:rPr>
      </w:pPr>
      <w:r w:rsidRPr="004C2092">
        <w:rPr>
          <w:rFonts w:ascii="Times New Roman" w:hAnsi="Times New Roman" w:cs="Times New Roman"/>
          <w:b/>
          <w:bCs/>
          <w:sz w:val="24"/>
          <w:szCs w:val="24"/>
        </w:rPr>
        <w:t>19)</w:t>
      </w:r>
      <w:r w:rsidRPr="004C2092">
        <w:rPr>
          <w:rFonts w:ascii="Times New Roman" w:hAnsi="Times New Roman" w:cs="Times New Roman"/>
          <w:b/>
          <w:bCs/>
          <w:noProof/>
          <w:sz w:val="24"/>
          <w:szCs w:val="24"/>
        </w:rPr>
        <w:t xml:space="preserve"> Upraven odstavec 2. 1 Režim uvnitř školy</w:t>
      </w:r>
    </w:p>
    <w:p w14:paraId="77527DF4" w14:textId="77777777" w:rsidR="00E02328" w:rsidRPr="004C2092" w:rsidRDefault="00E02328" w:rsidP="00E02328">
      <w:pPr>
        <w:spacing w:after="88" w:line="259" w:lineRule="auto"/>
        <w:ind w:right="2"/>
        <w:rPr>
          <w:rFonts w:ascii="Times New Roman" w:hAnsi="Times New Roman" w:cs="Times New Roman"/>
          <w:sz w:val="24"/>
          <w:szCs w:val="24"/>
        </w:rPr>
      </w:pPr>
      <w:r w:rsidRPr="004C2092">
        <w:rPr>
          <w:rFonts w:ascii="Times New Roman" w:hAnsi="Times New Roman" w:cs="Times New Roman"/>
          <w:noProof/>
          <w:sz w:val="24"/>
          <w:szCs w:val="24"/>
        </w:rPr>
        <w:t xml:space="preserve">13) Věta „při vyučování“ bylo nahrazena větou </w:t>
      </w:r>
      <w:r w:rsidRPr="004C2092">
        <w:rPr>
          <w:rFonts w:ascii="Times New Roman" w:hAnsi="Times New Roman" w:cs="Times New Roman"/>
          <w:b/>
          <w:bCs/>
          <w:noProof/>
          <w:sz w:val="24"/>
          <w:szCs w:val="24"/>
        </w:rPr>
        <w:t>– „</w:t>
      </w:r>
      <w:r w:rsidRPr="004C2092">
        <w:rPr>
          <w:rFonts w:ascii="Times New Roman" w:hAnsi="Times New Roman" w:cs="Times New Roman"/>
          <w:sz w:val="24"/>
          <w:szCs w:val="24"/>
        </w:rPr>
        <w:t>po dobu pobytu v prostorách školy, ve všech budovách i na všech školních akcích“.</w:t>
      </w:r>
    </w:p>
    <w:p w14:paraId="32B6F80C" w14:textId="36BEDC46" w:rsidR="00E02328" w:rsidRPr="004C2092" w:rsidRDefault="00E02328" w:rsidP="00E02328">
      <w:pPr>
        <w:spacing w:after="88" w:line="259" w:lineRule="auto"/>
        <w:ind w:right="2"/>
        <w:rPr>
          <w:rFonts w:ascii="Times New Roman" w:hAnsi="Times New Roman" w:cs="Times New Roman"/>
          <w:sz w:val="24"/>
          <w:szCs w:val="24"/>
        </w:rPr>
      </w:pPr>
      <w:r w:rsidRPr="004C2092">
        <w:rPr>
          <w:rFonts w:ascii="Times New Roman" w:hAnsi="Times New Roman" w:cs="Times New Roman"/>
          <w:sz w:val="24"/>
          <w:szCs w:val="24"/>
        </w:rPr>
        <w:t xml:space="preserve">18) Vymazána část </w:t>
      </w:r>
      <w:r w:rsidR="00C816C9" w:rsidRPr="004C2092">
        <w:rPr>
          <w:rFonts w:ascii="Times New Roman" w:hAnsi="Times New Roman" w:cs="Times New Roman"/>
          <w:sz w:val="24"/>
          <w:szCs w:val="24"/>
        </w:rPr>
        <w:t>„s</w:t>
      </w:r>
      <w:r w:rsidRPr="004C2092">
        <w:rPr>
          <w:rFonts w:ascii="Times New Roman" w:hAnsi="Times New Roman" w:cs="Times New Roman"/>
          <w:sz w:val="24"/>
          <w:szCs w:val="24"/>
        </w:rPr>
        <w:t xml:space="preserve"> písemným potvrzením a podpisem </w:t>
      </w:r>
      <w:r w:rsidR="00C816C9">
        <w:rPr>
          <w:rFonts w:ascii="Times New Roman" w:hAnsi="Times New Roman" w:cs="Times New Roman"/>
          <w:sz w:val="24"/>
          <w:szCs w:val="24"/>
        </w:rPr>
        <w:t>ZZ</w:t>
      </w:r>
      <w:r w:rsidRPr="004C2092">
        <w:rPr>
          <w:rFonts w:ascii="Times New Roman" w:hAnsi="Times New Roman" w:cs="Times New Roman"/>
          <w:sz w:val="24"/>
          <w:szCs w:val="24"/>
        </w:rPr>
        <w:t>“</w:t>
      </w:r>
    </w:p>
    <w:p w14:paraId="3056A852" w14:textId="77777777" w:rsidR="00E02328" w:rsidRPr="004C2092" w:rsidRDefault="00E02328" w:rsidP="00E02328">
      <w:pPr>
        <w:spacing w:after="88" w:line="259" w:lineRule="auto"/>
        <w:ind w:right="2"/>
        <w:rPr>
          <w:rFonts w:ascii="Times New Roman" w:hAnsi="Times New Roman" w:cs="Times New Roman"/>
          <w:sz w:val="24"/>
          <w:szCs w:val="24"/>
        </w:rPr>
      </w:pPr>
      <w:r w:rsidRPr="004C2092">
        <w:rPr>
          <w:rFonts w:ascii="Times New Roman" w:hAnsi="Times New Roman" w:cs="Times New Roman"/>
          <w:sz w:val="24"/>
          <w:szCs w:val="24"/>
        </w:rPr>
        <w:t xml:space="preserve">21) Upraveno zvlášť pro budovy A </w:t>
      </w:r>
      <w:proofErr w:type="spellStart"/>
      <w:r w:rsidRPr="004C2092">
        <w:rPr>
          <w:rFonts w:ascii="Times New Roman" w:hAnsi="Times New Roman" w:cs="Times New Roman"/>
          <w:sz w:val="24"/>
          <w:szCs w:val="24"/>
        </w:rPr>
        <w:t>a</w:t>
      </w:r>
      <w:proofErr w:type="spellEnd"/>
      <w:r w:rsidRPr="004C2092">
        <w:rPr>
          <w:rFonts w:ascii="Times New Roman" w:hAnsi="Times New Roman" w:cs="Times New Roman"/>
          <w:sz w:val="24"/>
          <w:szCs w:val="24"/>
        </w:rPr>
        <w:t xml:space="preserve"> C</w:t>
      </w:r>
    </w:p>
    <w:p w14:paraId="078421F7" w14:textId="77777777" w:rsidR="00E02328" w:rsidRPr="004C2092" w:rsidRDefault="00E02328" w:rsidP="00E02328">
      <w:pPr>
        <w:spacing w:after="88" w:line="259" w:lineRule="auto"/>
        <w:ind w:right="2"/>
        <w:rPr>
          <w:rFonts w:ascii="Times New Roman" w:hAnsi="Times New Roman" w:cs="Times New Roman"/>
          <w:b/>
          <w:bCs/>
          <w:sz w:val="24"/>
          <w:szCs w:val="24"/>
        </w:rPr>
      </w:pPr>
      <w:r w:rsidRPr="004C2092">
        <w:rPr>
          <w:rFonts w:ascii="Times New Roman" w:hAnsi="Times New Roman" w:cs="Times New Roman"/>
          <w:sz w:val="24"/>
          <w:szCs w:val="24"/>
        </w:rPr>
        <w:t>25) Celý řádek vymazán</w:t>
      </w:r>
    </w:p>
    <w:p w14:paraId="7317C1D7"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71744F63"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10. 2024</w:t>
      </w:r>
    </w:p>
    <w:p w14:paraId="16167397" w14:textId="77777777" w:rsidR="00E02328" w:rsidRPr="004C2092" w:rsidRDefault="00E02328" w:rsidP="00E02328">
      <w:pPr>
        <w:ind w:right="1"/>
        <w:rPr>
          <w:rFonts w:ascii="Times New Roman" w:hAnsi="Times New Roman" w:cs="Times New Roman"/>
          <w:sz w:val="24"/>
          <w:szCs w:val="24"/>
        </w:rPr>
      </w:pPr>
    </w:p>
    <w:p w14:paraId="765D2D9C" w14:textId="77777777" w:rsidR="00E02328" w:rsidRPr="004C2092" w:rsidRDefault="00E02328" w:rsidP="00E02328">
      <w:pPr>
        <w:spacing w:after="88" w:line="259" w:lineRule="auto"/>
        <w:ind w:right="2"/>
        <w:rPr>
          <w:rFonts w:ascii="Times New Roman" w:hAnsi="Times New Roman" w:cs="Times New Roman"/>
          <w:b/>
          <w:bCs/>
          <w:noProof/>
          <w:sz w:val="24"/>
          <w:szCs w:val="24"/>
        </w:rPr>
      </w:pPr>
      <w:r w:rsidRPr="004C2092">
        <w:rPr>
          <w:rFonts w:ascii="Times New Roman" w:hAnsi="Times New Roman" w:cs="Times New Roman"/>
          <w:b/>
          <w:bCs/>
          <w:sz w:val="24"/>
          <w:szCs w:val="24"/>
        </w:rPr>
        <w:t>20)</w:t>
      </w:r>
      <w:r w:rsidRPr="004C2092">
        <w:rPr>
          <w:rFonts w:ascii="Times New Roman" w:hAnsi="Times New Roman" w:cs="Times New Roman"/>
          <w:b/>
          <w:bCs/>
          <w:noProof/>
          <w:sz w:val="24"/>
          <w:szCs w:val="24"/>
        </w:rPr>
        <w:t xml:space="preserve"> Upraven odstavec 2. 2 Režim mimo školu</w:t>
      </w:r>
    </w:p>
    <w:p w14:paraId="6FABBDFE" w14:textId="71C55F9B" w:rsidR="00E02328" w:rsidRPr="004C2092" w:rsidRDefault="00E02328" w:rsidP="00E02328">
      <w:pPr>
        <w:spacing w:after="88" w:line="259" w:lineRule="auto"/>
        <w:ind w:right="2"/>
        <w:rPr>
          <w:rFonts w:ascii="Times New Roman" w:hAnsi="Times New Roman" w:cs="Times New Roman"/>
          <w:b/>
          <w:bCs/>
          <w:sz w:val="24"/>
          <w:szCs w:val="24"/>
        </w:rPr>
      </w:pPr>
      <w:r w:rsidRPr="004C2092">
        <w:rPr>
          <w:rFonts w:ascii="Times New Roman" w:hAnsi="Times New Roman" w:cs="Times New Roman"/>
          <w:noProof/>
          <w:sz w:val="24"/>
          <w:szCs w:val="24"/>
        </w:rPr>
        <w:t xml:space="preserve">1) Nahrazeno zápisem do </w:t>
      </w:r>
      <w:r w:rsidR="00C816C9">
        <w:rPr>
          <w:rFonts w:ascii="Times New Roman" w:hAnsi="Times New Roman" w:cs="Times New Roman"/>
          <w:noProof/>
          <w:sz w:val="24"/>
          <w:szCs w:val="24"/>
        </w:rPr>
        <w:t>E</w:t>
      </w:r>
      <w:r w:rsidRPr="004C2092">
        <w:rPr>
          <w:rFonts w:ascii="Times New Roman" w:hAnsi="Times New Roman" w:cs="Times New Roman"/>
          <w:noProof/>
          <w:sz w:val="24"/>
          <w:szCs w:val="24"/>
        </w:rPr>
        <w:t>dookitu.</w:t>
      </w:r>
    </w:p>
    <w:p w14:paraId="2AA4B0F0"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0B249DD0"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10. 2024</w:t>
      </w:r>
    </w:p>
    <w:p w14:paraId="16C6F800" w14:textId="77777777" w:rsidR="00E02328" w:rsidRPr="004C2092" w:rsidRDefault="00E02328" w:rsidP="00E02328">
      <w:pPr>
        <w:spacing w:line="240" w:lineRule="auto"/>
        <w:rPr>
          <w:rFonts w:ascii="Times New Roman" w:hAnsi="Times New Roman" w:cs="Times New Roman"/>
          <w:b/>
          <w:bCs/>
          <w:sz w:val="24"/>
          <w:szCs w:val="24"/>
        </w:rPr>
      </w:pPr>
    </w:p>
    <w:p w14:paraId="6A24DDC2" w14:textId="77777777" w:rsidR="00E02328" w:rsidRPr="004C2092" w:rsidRDefault="00E02328" w:rsidP="00E02328">
      <w:pPr>
        <w:spacing w:line="240" w:lineRule="auto"/>
        <w:rPr>
          <w:rFonts w:ascii="Times New Roman" w:hAnsi="Times New Roman" w:cs="Times New Roman"/>
          <w:b/>
          <w:bCs/>
          <w:sz w:val="24"/>
          <w:szCs w:val="24"/>
        </w:rPr>
      </w:pPr>
      <w:r w:rsidRPr="004C2092">
        <w:rPr>
          <w:rFonts w:ascii="Times New Roman" w:hAnsi="Times New Roman" w:cs="Times New Roman"/>
          <w:b/>
          <w:bCs/>
          <w:sz w:val="24"/>
          <w:szCs w:val="24"/>
        </w:rPr>
        <w:t>21) Upraven Odstavec 1. 2 Žák má povinnost</w:t>
      </w:r>
    </w:p>
    <w:p w14:paraId="235C3970" w14:textId="77777777" w:rsidR="00E02328" w:rsidRPr="004C2092" w:rsidRDefault="00E02328" w:rsidP="00E02328">
      <w:pPr>
        <w:ind w:left="426" w:right="1"/>
        <w:rPr>
          <w:rFonts w:ascii="Times New Roman" w:hAnsi="Times New Roman" w:cs="Times New Roman"/>
          <w:sz w:val="24"/>
          <w:szCs w:val="24"/>
        </w:rPr>
      </w:pPr>
      <w:r w:rsidRPr="004C2092">
        <w:rPr>
          <w:rFonts w:ascii="Times New Roman" w:hAnsi="Times New Roman" w:cs="Times New Roman"/>
          <w:sz w:val="24"/>
          <w:szCs w:val="24"/>
        </w:rPr>
        <w:t>Po dobu pobytu v prostorách školy, při vyučování i o přestávkách mezi vyučováním, ve všech budovách i na všech školních akcích mít vypnutý mobilní telefon/elektronické hodinky s telefonními funkcemi.</w:t>
      </w:r>
    </w:p>
    <w:p w14:paraId="24144EFD" w14:textId="77777777" w:rsidR="00E02328" w:rsidRPr="004C2092" w:rsidRDefault="00E02328" w:rsidP="00E02328">
      <w:pPr>
        <w:ind w:left="426"/>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3A26F675" w14:textId="77777777" w:rsidR="00E02328" w:rsidRPr="004C2092" w:rsidRDefault="00E02328" w:rsidP="00E02328">
      <w:pPr>
        <w:ind w:left="426" w:hanging="568"/>
        <w:rPr>
          <w:rFonts w:ascii="Times New Roman" w:hAnsi="Times New Roman" w:cs="Times New Roman"/>
          <w:sz w:val="24"/>
          <w:szCs w:val="24"/>
        </w:rPr>
      </w:pPr>
      <w:r w:rsidRPr="004C2092">
        <w:rPr>
          <w:rFonts w:ascii="Times New Roman" w:hAnsi="Times New Roman" w:cs="Times New Roman"/>
          <w:sz w:val="24"/>
          <w:szCs w:val="24"/>
        </w:rPr>
        <w:t xml:space="preserve">         Datum 7. 10. 2024</w:t>
      </w:r>
    </w:p>
    <w:p w14:paraId="03C9C957" w14:textId="77777777" w:rsidR="00E02328" w:rsidRPr="004C2092" w:rsidRDefault="00E02328" w:rsidP="00E02328">
      <w:pPr>
        <w:ind w:left="1277" w:right="1"/>
        <w:rPr>
          <w:rFonts w:ascii="Times New Roman" w:hAnsi="Times New Roman" w:cs="Times New Roman"/>
          <w:sz w:val="24"/>
          <w:szCs w:val="24"/>
        </w:rPr>
      </w:pPr>
    </w:p>
    <w:p w14:paraId="6F3DB21E" w14:textId="77777777" w:rsidR="00E02328" w:rsidRPr="004C2092" w:rsidRDefault="00E02328" w:rsidP="00E02328">
      <w:pPr>
        <w:ind w:left="1277" w:right="1"/>
        <w:rPr>
          <w:rFonts w:ascii="Times New Roman" w:hAnsi="Times New Roman" w:cs="Times New Roman"/>
          <w:sz w:val="24"/>
          <w:szCs w:val="24"/>
        </w:rPr>
      </w:pPr>
    </w:p>
    <w:p w14:paraId="2CE72CD9" w14:textId="77777777" w:rsidR="00E02328" w:rsidRPr="004C2092" w:rsidRDefault="00E02328" w:rsidP="00E02328">
      <w:pPr>
        <w:ind w:left="1277" w:right="1"/>
        <w:rPr>
          <w:rFonts w:ascii="Times New Roman" w:hAnsi="Times New Roman" w:cs="Times New Roman"/>
          <w:sz w:val="24"/>
          <w:szCs w:val="24"/>
        </w:rPr>
      </w:pPr>
    </w:p>
    <w:p w14:paraId="0A04EF2C" w14:textId="77777777" w:rsidR="0024131A" w:rsidRDefault="0024131A" w:rsidP="00E02328">
      <w:pPr>
        <w:ind w:right="1"/>
        <w:rPr>
          <w:rFonts w:ascii="Times New Roman" w:hAnsi="Times New Roman" w:cs="Times New Roman"/>
          <w:b/>
          <w:bCs/>
          <w:sz w:val="24"/>
          <w:szCs w:val="24"/>
        </w:rPr>
      </w:pPr>
    </w:p>
    <w:p w14:paraId="1FC023A7" w14:textId="77777777" w:rsidR="0024131A" w:rsidRDefault="0024131A" w:rsidP="00E02328">
      <w:pPr>
        <w:ind w:right="1"/>
        <w:rPr>
          <w:rFonts w:ascii="Times New Roman" w:hAnsi="Times New Roman" w:cs="Times New Roman"/>
          <w:b/>
          <w:bCs/>
          <w:sz w:val="24"/>
          <w:szCs w:val="24"/>
        </w:rPr>
      </w:pPr>
    </w:p>
    <w:p w14:paraId="3BB055BA" w14:textId="7A58123A" w:rsidR="00E02328" w:rsidRPr="004C2092" w:rsidRDefault="00E02328" w:rsidP="00E02328">
      <w:pPr>
        <w:ind w:right="1"/>
        <w:rPr>
          <w:rFonts w:ascii="Times New Roman" w:hAnsi="Times New Roman" w:cs="Times New Roman"/>
          <w:b/>
          <w:bCs/>
          <w:sz w:val="24"/>
          <w:szCs w:val="24"/>
        </w:rPr>
      </w:pPr>
      <w:r w:rsidRPr="004C2092">
        <w:rPr>
          <w:rFonts w:ascii="Times New Roman" w:hAnsi="Times New Roman" w:cs="Times New Roman"/>
          <w:b/>
          <w:bCs/>
          <w:sz w:val="24"/>
          <w:szCs w:val="24"/>
        </w:rPr>
        <w:t>22) Vloženo do odstavce 1. 2 Žák má povinnost</w:t>
      </w:r>
    </w:p>
    <w:p w14:paraId="76D592B0" w14:textId="0C879425" w:rsidR="00E02328" w:rsidRPr="004C2092" w:rsidRDefault="00E02328" w:rsidP="00E02328">
      <w:pPr>
        <w:pStyle w:val="Normlnweb"/>
        <w:numPr>
          <w:ilvl w:val="0"/>
          <w:numId w:val="86"/>
        </w:numPr>
        <w:ind w:hanging="710"/>
        <w:rPr>
          <w:bCs/>
        </w:rPr>
      </w:pPr>
      <w:r w:rsidRPr="004C2092">
        <w:rPr>
          <w:bCs/>
        </w:rPr>
        <w:t xml:space="preserve">Žák má povinnost dodržovat zákaz vnášení zbraní, jiných nebezpečných a zdraví ohrožujících </w:t>
      </w:r>
      <w:r w:rsidR="00C816C9" w:rsidRPr="004C2092">
        <w:rPr>
          <w:bCs/>
        </w:rPr>
        <w:t>předmětů,</w:t>
      </w:r>
      <w:r w:rsidRPr="004C2092">
        <w:rPr>
          <w:bCs/>
        </w:rPr>
        <w:t xml:space="preserve"> a to jak do areálu školy, tak na školou pořádané akce.</w:t>
      </w:r>
    </w:p>
    <w:p w14:paraId="7A696D22" w14:textId="77777777" w:rsidR="00E02328" w:rsidRPr="004C2092" w:rsidRDefault="00E02328" w:rsidP="00E02328">
      <w:pPr>
        <w:pStyle w:val="Normlnweb"/>
        <w:numPr>
          <w:ilvl w:val="0"/>
          <w:numId w:val="86"/>
        </w:numPr>
        <w:ind w:hanging="710"/>
        <w:rPr>
          <w:bCs/>
        </w:rPr>
      </w:pPr>
      <w:r w:rsidRPr="004C2092">
        <w:rPr>
          <w:bCs/>
        </w:rPr>
        <w:t xml:space="preserve">Do školy je zakázáno vnášet předměty, které mohou způsobit zranění nebo poškození zdraví. Je zakázané s takovými předměty manipulovat na půdě školy, nebo na akcích pořádaných školou. </w:t>
      </w:r>
    </w:p>
    <w:p w14:paraId="398CB3A7" w14:textId="00150A8C" w:rsidR="00E02328" w:rsidRPr="004C2092" w:rsidRDefault="00E02328" w:rsidP="00E02328">
      <w:pPr>
        <w:pStyle w:val="Normlnweb"/>
        <w:numPr>
          <w:ilvl w:val="0"/>
          <w:numId w:val="86"/>
        </w:numPr>
        <w:ind w:hanging="710"/>
        <w:rPr>
          <w:bCs/>
        </w:rPr>
      </w:pPr>
      <w:r w:rsidRPr="004C2092">
        <w:rPr>
          <w:bCs/>
        </w:rPr>
        <w:t xml:space="preserve">Při podezření na vnesení zakázaného předmětu do prostoru školy je žák povinen na žádost výchovného poradce, či jiného zaměstnance školy předložit všechny předměty, které má u sebe, včetně obsahu batohu, aktovky, tašky a také věcí, které má v prostoru školy sloužících pro uložení jeho osobních věcí (šatní </w:t>
      </w:r>
      <w:r w:rsidR="00C816C9" w:rsidRPr="004C2092">
        <w:rPr>
          <w:bCs/>
        </w:rPr>
        <w:t>skříňky</w:t>
      </w:r>
      <w:r w:rsidRPr="004C2092">
        <w:rPr>
          <w:bCs/>
        </w:rPr>
        <w:t xml:space="preserve"> atd.).</w:t>
      </w:r>
    </w:p>
    <w:p w14:paraId="65D4E2B6" w14:textId="77777777" w:rsidR="00E02328" w:rsidRPr="004C2092" w:rsidRDefault="00E02328" w:rsidP="00E02328">
      <w:pPr>
        <w:pStyle w:val="Normlnweb"/>
        <w:ind w:left="1276" w:hanging="567"/>
        <w:rPr>
          <w:bCs/>
        </w:rPr>
      </w:pPr>
      <w:r w:rsidRPr="004C2092">
        <w:t>31.    Používání mobilních telefonů a jiných informačních a komunikačních prostředků během pobytu ve škole je kromě bezprostředně nutných případů povoleno pouze pro účely související s právě probíhající výukou a jejich používání pro tyto účely je koordinováno vyučujícím. Bez souhlasu vyučujícího nelze mobilní telefon používat jako kalkulačku, slovník apod. a během výuky musí být vypnutý a uložený v tašce žáka. Pouhé vypnutí vyzvánění a umístění telefonu v lavici nebo na ní je v průběhu výuky zakázané. Během výuky je výslovně zakázána komunikace prostřednictvím sociálních sítí. Tato zařízení nejsou učebními pomůckami ani nejsou považována za cennost, škola neodpovídá za jejich ztrátu, zničení nebo poškození.</w:t>
      </w:r>
    </w:p>
    <w:p w14:paraId="330A402D" w14:textId="77777777" w:rsidR="00E02328" w:rsidRPr="004C2092" w:rsidRDefault="00E02328" w:rsidP="00E02328">
      <w:pPr>
        <w:pStyle w:val="Normlnweb"/>
        <w:ind w:left="1277"/>
        <w:rPr>
          <w:bCs/>
        </w:rPr>
      </w:pPr>
    </w:p>
    <w:p w14:paraId="2B4CD2F1" w14:textId="77777777" w:rsidR="00E02328" w:rsidRPr="004C2092" w:rsidRDefault="00E02328" w:rsidP="00E02328">
      <w:pPr>
        <w:pStyle w:val="Odstavecseseznamem"/>
        <w:ind w:left="1277"/>
      </w:pPr>
      <w:r w:rsidRPr="004C2092">
        <w:t xml:space="preserve">Změnu provedla: Mgr. Dita Mrázková </w:t>
      </w:r>
    </w:p>
    <w:p w14:paraId="3D45442A"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                     Datum 13. 3. 2025 </w:t>
      </w:r>
    </w:p>
    <w:p w14:paraId="2554C638"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                     Účinnost od 23. 4. 2025</w:t>
      </w:r>
    </w:p>
    <w:p w14:paraId="40450658" w14:textId="77777777" w:rsidR="00E02328" w:rsidRPr="004C2092" w:rsidRDefault="00E02328" w:rsidP="00E02328">
      <w:pPr>
        <w:rPr>
          <w:rFonts w:ascii="Times New Roman" w:hAnsi="Times New Roman" w:cs="Times New Roman"/>
          <w:sz w:val="24"/>
          <w:szCs w:val="24"/>
        </w:rPr>
      </w:pPr>
    </w:p>
    <w:p w14:paraId="33113A0F" w14:textId="77777777" w:rsidR="00E02328" w:rsidRPr="004C2092" w:rsidRDefault="00E02328" w:rsidP="00E02328">
      <w:pPr>
        <w:rPr>
          <w:rFonts w:ascii="Times New Roman" w:hAnsi="Times New Roman" w:cs="Times New Roman"/>
          <w:sz w:val="24"/>
          <w:szCs w:val="24"/>
        </w:rPr>
      </w:pPr>
    </w:p>
    <w:p w14:paraId="36ED0DFE" w14:textId="77777777" w:rsidR="00E02328" w:rsidRPr="004C2092" w:rsidRDefault="00E02328" w:rsidP="00E02328">
      <w:pPr>
        <w:rPr>
          <w:rFonts w:ascii="Times New Roman" w:hAnsi="Times New Roman" w:cs="Times New Roman"/>
          <w:sz w:val="24"/>
          <w:szCs w:val="24"/>
        </w:rPr>
      </w:pPr>
    </w:p>
    <w:p w14:paraId="3F3E9A1F" w14:textId="77777777" w:rsidR="00E02328" w:rsidRPr="004C2092" w:rsidRDefault="00E02328" w:rsidP="00E02328">
      <w:pPr>
        <w:spacing w:line="240" w:lineRule="auto"/>
        <w:rPr>
          <w:rFonts w:ascii="Times New Roman" w:hAnsi="Times New Roman" w:cs="Times New Roman"/>
          <w:b/>
          <w:bCs/>
          <w:sz w:val="24"/>
          <w:szCs w:val="24"/>
        </w:rPr>
      </w:pPr>
      <w:r w:rsidRPr="004C2092">
        <w:rPr>
          <w:rFonts w:ascii="Times New Roman" w:hAnsi="Times New Roman" w:cs="Times New Roman"/>
          <w:b/>
          <w:bCs/>
          <w:sz w:val="24"/>
          <w:szCs w:val="24"/>
        </w:rPr>
        <w:t>23) Upraven Odstavec 1. 2 Žák má povinnost</w:t>
      </w:r>
    </w:p>
    <w:p w14:paraId="5FAB70B9" w14:textId="228C3C74" w:rsidR="00E02328" w:rsidRPr="004C2092" w:rsidRDefault="00E02328" w:rsidP="00E02328">
      <w:pPr>
        <w:pStyle w:val="Normlnweb"/>
        <w:ind w:left="1277"/>
        <w:jc w:val="both"/>
        <w:rPr>
          <w:b/>
        </w:rPr>
      </w:pPr>
      <w:r w:rsidRPr="004C2092">
        <w:rPr>
          <w:bCs/>
        </w:rPr>
        <w:t>28.</w:t>
      </w:r>
      <w:r w:rsidRPr="004C2092">
        <w:rPr>
          <w:b/>
        </w:rPr>
        <w:t xml:space="preserve"> Vložen </w:t>
      </w:r>
      <w:r w:rsidR="00C816C9" w:rsidRPr="004C2092">
        <w:rPr>
          <w:b/>
        </w:rPr>
        <w:t>odstavec:</w:t>
      </w:r>
      <w:r w:rsidR="00C816C9" w:rsidRPr="004C2092">
        <w:rPr>
          <w:bCs/>
        </w:rPr>
        <w:t xml:space="preserve"> Žák</w:t>
      </w:r>
      <w:r w:rsidRPr="004C2092">
        <w:rPr>
          <w:bCs/>
        </w:rPr>
        <w:t xml:space="preserve"> má povinnost dodržovat zákaz vnášení zbraní, jiných nebezpečných a zdraví ohrožujících předmětů a jejich maket (napodobenin), to jak do areálu školy, tak na školou pořádané akce.</w:t>
      </w:r>
    </w:p>
    <w:p w14:paraId="4F1064C3" w14:textId="4FB303EB" w:rsidR="00E02328" w:rsidRPr="004C2092" w:rsidRDefault="00E02328" w:rsidP="00E02328">
      <w:pPr>
        <w:pStyle w:val="Normlnweb"/>
        <w:ind w:left="1276"/>
        <w:jc w:val="both"/>
        <w:rPr>
          <w:b/>
        </w:rPr>
      </w:pPr>
      <w:r w:rsidRPr="004C2092">
        <w:rPr>
          <w:bCs/>
        </w:rPr>
        <w:t>30.</w:t>
      </w:r>
      <w:r w:rsidRPr="004C2092">
        <w:rPr>
          <w:b/>
        </w:rPr>
        <w:t xml:space="preserve"> Smazán </w:t>
      </w:r>
      <w:r w:rsidR="00C816C9" w:rsidRPr="004C2092">
        <w:rPr>
          <w:b/>
        </w:rPr>
        <w:t>odstavec:</w:t>
      </w:r>
      <w:r w:rsidR="00C816C9" w:rsidRPr="004C2092">
        <w:rPr>
          <w:bCs/>
        </w:rPr>
        <w:t xml:space="preserve"> Při</w:t>
      </w:r>
      <w:r w:rsidRPr="004C2092">
        <w:rPr>
          <w:bCs/>
        </w:rPr>
        <w:t xml:space="preserve"> podezření na vnesení zakázaného předmětu do prostoru školy je žák povinen na žádost výchovného poradce, či jiného zaměstnance školy předložit všechny předměty, které má u sebe, včetně obsahu </w:t>
      </w:r>
      <w:r w:rsidRPr="004C2092">
        <w:rPr>
          <w:bCs/>
        </w:rPr>
        <w:lastRenderedPageBreak/>
        <w:t xml:space="preserve">batohu, aktovky, tašky a také věcí, které má v prostoru školy sloužících pro uložení jeho osobních věcí (šatní </w:t>
      </w:r>
      <w:r w:rsidR="00C816C9" w:rsidRPr="004C2092">
        <w:rPr>
          <w:bCs/>
        </w:rPr>
        <w:t>skříňky</w:t>
      </w:r>
      <w:r w:rsidRPr="004C2092">
        <w:rPr>
          <w:bCs/>
        </w:rPr>
        <w:t xml:space="preserve"> atd.). </w:t>
      </w:r>
    </w:p>
    <w:p w14:paraId="42F67AD6" w14:textId="5E3CF00D" w:rsidR="00E02328" w:rsidRPr="004C2092" w:rsidRDefault="00E02328" w:rsidP="00E02328">
      <w:pPr>
        <w:pStyle w:val="Normlnweb"/>
        <w:ind w:left="1276"/>
        <w:jc w:val="both"/>
        <w:rPr>
          <w:bCs/>
        </w:rPr>
      </w:pPr>
      <w:r w:rsidRPr="004C2092">
        <w:rPr>
          <w:bCs/>
        </w:rPr>
        <w:t>31.</w:t>
      </w:r>
      <w:r w:rsidRPr="004C2092">
        <w:rPr>
          <w:b/>
        </w:rPr>
        <w:t xml:space="preserve"> Vložen odstavec:</w:t>
      </w:r>
      <w:r w:rsidRPr="004C2092">
        <w:rPr>
          <w:bCs/>
        </w:rPr>
        <w:t xml:space="preserve"> Při podezření na vnesení zakázaného předmětu do prostoru školy a zároveň při podezření ze spáchání trestného činu nebo přestupku, škola </w:t>
      </w:r>
      <w:r w:rsidR="00C816C9" w:rsidRPr="004C2092">
        <w:rPr>
          <w:bCs/>
        </w:rPr>
        <w:t>bez prodleně</w:t>
      </w:r>
      <w:r w:rsidRPr="004C2092">
        <w:rPr>
          <w:bCs/>
        </w:rPr>
        <w:t xml:space="preserve"> oznámí tuto skutečnost Policii ČR.</w:t>
      </w:r>
    </w:p>
    <w:p w14:paraId="04D33019" w14:textId="77777777" w:rsidR="00E02328" w:rsidRPr="004C2092" w:rsidRDefault="00E02328" w:rsidP="00E02328">
      <w:pPr>
        <w:pStyle w:val="Odstavecseseznamem"/>
        <w:ind w:left="1277"/>
      </w:pPr>
      <w:r w:rsidRPr="004C2092">
        <w:t xml:space="preserve">Změnu provedla: Mgr. Dita Mrázková </w:t>
      </w:r>
    </w:p>
    <w:p w14:paraId="34E8E615"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                     Datum 16. 6. 2025 </w:t>
      </w:r>
    </w:p>
    <w:p w14:paraId="65CF738A"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                     Účinnost od 17. 6. 2025</w:t>
      </w:r>
    </w:p>
    <w:p w14:paraId="62907303" w14:textId="77777777" w:rsidR="00E02328" w:rsidRPr="004C2092" w:rsidRDefault="00E02328" w:rsidP="00E02328">
      <w:pPr>
        <w:rPr>
          <w:rFonts w:ascii="Times New Roman" w:hAnsi="Times New Roman" w:cs="Times New Roman"/>
          <w:sz w:val="24"/>
          <w:szCs w:val="24"/>
        </w:rPr>
      </w:pPr>
    </w:p>
    <w:p w14:paraId="0228B68E"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4FAE53F6"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0F62D2AF"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79F2DD82"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371E8C0E"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6E893B49"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1F16D5F9"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1CC19F89"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0E3F1272"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120EFD82"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3DDB4A55"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69D7FB6C"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1BA376BC"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78DD60B5"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60436BE0" w14:textId="77777777" w:rsidR="004C2092" w:rsidRDefault="004C2092" w:rsidP="00E02328">
      <w:pPr>
        <w:spacing w:after="460" w:line="259" w:lineRule="auto"/>
        <w:ind w:left="-284"/>
        <w:rPr>
          <w:rFonts w:ascii="Times New Roman" w:hAnsi="Times New Roman" w:cs="Times New Roman"/>
          <w:color w:val="000000" w:themeColor="text1"/>
          <w:spacing w:val="6"/>
          <w:sz w:val="24"/>
          <w:szCs w:val="24"/>
          <w:shd w:val="clear" w:color="auto" w:fill="FFFFFF"/>
        </w:rPr>
      </w:pPr>
    </w:p>
    <w:p w14:paraId="5A9919EC" w14:textId="5FD3ED4C" w:rsidR="00E02328" w:rsidRPr="004C2092" w:rsidRDefault="00E02328" w:rsidP="00E02328">
      <w:pPr>
        <w:spacing w:after="460" w:line="259" w:lineRule="auto"/>
        <w:ind w:left="-284"/>
        <w:rPr>
          <w:rFonts w:ascii="Times New Roman" w:hAnsi="Times New Roman" w:cs="Times New Roman"/>
          <w:sz w:val="24"/>
          <w:szCs w:val="24"/>
        </w:rPr>
      </w:pPr>
      <w:r w:rsidRPr="004C2092">
        <w:rPr>
          <w:rFonts w:ascii="Times New Roman" w:hAnsi="Times New Roman" w:cs="Times New Roman"/>
          <w:color w:val="000000" w:themeColor="text1"/>
          <w:spacing w:val="6"/>
          <w:sz w:val="24"/>
          <w:szCs w:val="24"/>
          <w:shd w:val="clear" w:color="auto" w:fill="FFFFFF"/>
        </w:rPr>
        <w:t xml:space="preserve">Příloha I. </w:t>
      </w:r>
    </w:p>
    <w:p w14:paraId="3E8458CA" w14:textId="77777777" w:rsidR="00E02328" w:rsidRPr="004C2092" w:rsidRDefault="00E02328" w:rsidP="00E02328">
      <w:pPr>
        <w:spacing w:line="259" w:lineRule="auto"/>
        <w:rPr>
          <w:rFonts w:ascii="Times New Roman" w:hAnsi="Times New Roman" w:cs="Times New Roman"/>
          <w:sz w:val="24"/>
          <w:szCs w:val="24"/>
        </w:rPr>
      </w:pPr>
      <w:r w:rsidRPr="004C2092">
        <w:rPr>
          <w:rFonts w:ascii="Times New Roman" w:hAnsi="Times New Roman" w:cs="Times New Roman"/>
          <w:sz w:val="24"/>
          <w:szCs w:val="24"/>
        </w:rPr>
        <w:t xml:space="preserve"> </w:t>
      </w:r>
    </w:p>
    <w:p w14:paraId="764EFFFE" w14:textId="77777777" w:rsidR="00E02328" w:rsidRPr="004C2092" w:rsidRDefault="00E02328" w:rsidP="00E02328">
      <w:pPr>
        <w:spacing w:line="259" w:lineRule="auto"/>
        <w:rPr>
          <w:rFonts w:ascii="Times New Roman" w:hAnsi="Times New Roman" w:cs="Times New Roman"/>
          <w:sz w:val="24"/>
          <w:szCs w:val="24"/>
        </w:rPr>
      </w:pPr>
      <w:r w:rsidRPr="004C2092">
        <w:rPr>
          <w:rFonts w:ascii="Times New Roman" w:eastAsia="Times New Roman" w:hAnsi="Times New Roman" w:cs="Times New Roman"/>
          <w:sz w:val="24"/>
          <w:szCs w:val="24"/>
        </w:rPr>
        <w:tab/>
      </w:r>
      <w:r w:rsidRPr="004C2092">
        <w:rPr>
          <w:rFonts w:ascii="Times New Roman" w:hAnsi="Times New Roman" w:cs="Times New Roman"/>
          <w:sz w:val="24"/>
          <w:szCs w:val="24"/>
        </w:rPr>
        <w:t xml:space="preserve"> </w:t>
      </w:r>
    </w:p>
    <w:p w14:paraId="4FBF9F78" w14:textId="77777777" w:rsidR="00E02328" w:rsidRPr="004C2092" w:rsidRDefault="00E02328" w:rsidP="00E02328">
      <w:pPr>
        <w:spacing w:after="88" w:line="259" w:lineRule="auto"/>
        <w:ind w:right="2"/>
        <w:jc w:val="center"/>
        <w:rPr>
          <w:rFonts w:ascii="Times New Roman" w:hAnsi="Times New Roman" w:cs="Times New Roman"/>
          <w:b/>
          <w:bCs/>
          <w:sz w:val="24"/>
          <w:szCs w:val="24"/>
        </w:rPr>
      </w:pPr>
      <w:r w:rsidRPr="004C2092">
        <w:rPr>
          <w:rFonts w:ascii="Times New Roman" w:hAnsi="Times New Roman" w:cs="Times New Roman"/>
          <w:b/>
          <w:bCs/>
          <w:sz w:val="24"/>
          <w:szCs w:val="24"/>
        </w:rPr>
        <w:t>Pravidla pro hodnocení výsledků vzdělávání žáků</w:t>
      </w:r>
    </w:p>
    <w:p w14:paraId="0555A387" w14:textId="77777777" w:rsidR="00E02328" w:rsidRPr="004C2092" w:rsidRDefault="00E02328" w:rsidP="00E02328">
      <w:pPr>
        <w:spacing w:line="360" w:lineRule="auto"/>
        <w:jc w:val="center"/>
        <w:rPr>
          <w:rFonts w:ascii="Times New Roman" w:hAnsi="Times New Roman" w:cs="Times New Roman"/>
          <w:sz w:val="24"/>
          <w:szCs w:val="24"/>
        </w:rPr>
      </w:pPr>
      <w:r w:rsidRPr="004C2092">
        <w:rPr>
          <w:rFonts w:ascii="Times New Roman" w:hAnsi="Times New Roman" w:cs="Times New Roman"/>
          <w:sz w:val="24"/>
          <w:szCs w:val="24"/>
        </w:rPr>
        <w:t>Č. j.: ZSKK/624/2024</w:t>
      </w:r>
    </w:p>
    <w:p w14:paraId="416F18DB" w14:textId="77777777" w:rsidR="00E02328" w:rsidRPr="004C2092" w:rsidRDefault="00E02328" w:rsidP="00E02328">
      <w:pPr>
        <w:spacing w:after="88" w:line="259" w:lineRule="auto"/>
        <w:ind w:right="2"/>
        <w:jc w:val="center"/>
        <w:rPr>
          <w:rFonts w:ascii="Times New Roman" w:hAnsi="Times New Roman" w:cs="Times New Roman"/>
          <w:b/>
          <w:bCs/>
          <w:sz w:val="24"/>
          <w:szCs w:val="24"/>
        </w:rPr>
      </w:pPr>
    </w:p>
    <w:p w14:paraId="5E1966D8" w14:textId="309BA667" w:rsidR="00E02328" w:rsidRPr="004C2092" w:rsidRDefault="00E02328" w:rsidP="00E02328">
      <w:pPr>
        <w:spacing w:after="168"/>
        <w:ind w:right="1"/>
        <w:jc w:val="center"/>
        <w:rPr>
          <w:rFonts w:ascii="Times New Roman" w:hAnsi="Times New Roman" w:cs="Times New Roman"/>
          <w:sz w:val="24"/>
          <w:szCs w:val="24"/>
        </w:rPr>
      </w:pPr>
      <w:r w:rsidRPr="004C2092">
        <w:rPr>
          <w:rFonts w:ascii="Times New Roman" w:hAnsi="Times New Roman" w:cs="Times New Roman"/>
          <w:sz w:val="24"/>
          <w:szCs w:val="24"/>
        </w:rPr>
        <w:t xml:space="preserve">Tato směrnice je součástí Školního řádu </w:t>
      </w:r>
      <w:proofErr w:type="spellStart"/>
      <w:proofErr w:type="gramStart"/>
      <w:r w:rsidRPr="004C2092">
        <w:rPr>
          <w:rFonts w:ascii="Times New Roman" w:hAnsi="Times New Roman" w:cs="Times New Roman"/>
          <w:sz w:val="24"/>
          <w:szCs w:val="24"/>
        </w:rPr>
        <w:t>Č.j:ZSKK</w:t>
      </w:r>
      <w:proofErr w:type="spellEnd"/>
      <w:proofErr w:type="gramEnd"/>
      <w:r w:rsidRPr="004C2092">
        <w:rPr>
          <w:rFonts w:ascii="Times New Roman" w:hAnsi="Times New Roman" w:cs="Times New Roman"/>
          <w:sz w:val="24"/>
          <w:szCs w:val="24"/>
        </w:rPr>
        <w:t>/623/2024 jako příloha I.</w:t>
      </w:r>
    </w:p>
    <w:p w14:paraId="0F8B4BC8" w14:textId="77777777" w:rsidR="00E02328" w:rsidRPr="004C2092" w:rsidRDefault="00E02328" w:rsidP="00E02328">
      <w:pPr>
        <w:spacing w:line="360" w:lineRule="auto"/>
        <w:rPr>
          <w:rFonts w:ascii="Times New Roman" w:hAnsi="Times New Roman" w:cs="Times New Roman"/>
          <w:sz w:val="24"/>
          <w:szCs w:val="24"/>
        </w:rPr>
      </w:pPr>
    </w:p>
    <w:p w14:paraId="6DE6ECEE" w14:textId="77777777" w:rsidR="00E02328" w:rsidRPr="004C2092" w:rsidRDefault="00E02328" w:rsidP="00E02328">
      <w:pPr>
        <w:spacing w:line="360" w:lineRule="auto"/>
        <w:rPr>
          <w:rFonts w:ascii="Times New Roman" w:hAnsi="Times New Roman" w:cs="Times New Roman"/>
          <w:b/>
          <w:bCs/>
          <w:sz w:val="24"/>
          <w:szCs w:val="24"/>
        </w:rPr>
      </w:pPr>
      <w:r w:rsidRPr="004C2092">
        <w:rPr>
          <w:rFonts w:ascii="Times New Roman" w:hAnsi="Times New Roman" w:cs="Times New Roman"/>
          <w:b/>
          <w:bCs/>
          <w:sz w:val="24"/>
          <w:szCs w:val="24"/>
        </w:rPr>
        <w:t xml:space="preserve">1.1 Úvod </w:t>
      </w:r>
    </w:p>
    <w:p w14:paraId="4F1C45EB" w14:textId="77777777" w:rsidR="00E02328" w:rsidRPr="004C2092" w:rsidRDefault="00E02328" w:rsidP="00E02328">
      <w:pPr>
        <w:spacing w:after="165"/>
        <w:ind w:right="1"/>
        <w:rPr>
          <w:rFonts w:ascii="Times New Roman" w:hAnsi="Times New Roman" w:cs="Times New Roman"/>
          <w:sz w:val="24"/>
          <w:szCs w:val="24"/>
        </w:rPr>
      </w:pPr>
      <w:r w:rsidRPr="004C2092">
        <w:rPr>
          <w:rFonts w:ascii="Times New Roman" w:hAnsi="Times New Roman" w:cs="Times New Roman"/>
          <w:sz w:val="24"/>
          <w:szCs w:val="24"/>
        </w:rPr>
        <w:t xml:space="preserve">Nedílnou součástí výchovně vzdělávací práce základní školy je hodnocení žáků. </w:t>
      </w:r>
    </w:p>
    <w:p w14:paraId="0AB331F3" w14:textId="77777777" w:rsidR="00E02328" w:rsidRPr="004C2092" w:rsidRDefault="00E02328" w:rsidP="00E02328">
      <w:pPr>
        <w:spacing w:after="165"/>
        <w:ind w:right="1"/>
        <w:rPr>
          <w:rFonts w:ascii="Times New Roman" w:hAnsi="Times New Roman" w:cs="Times New Roman"/>
          <w:sz w:val="24"/>
          <w:szCs w:val="24"/>
        </w:rPr>
      </w:pPr>
      <w:r w:rsidRPr="004C2092">
        <w:rPr>
          <w:rFonts w:ascii="Times New Roman" w:hAnsi="Times New Roman" w:cs="Times New Roman"/>
          <w:sz w:val="24"/>
          <w:szCs w:val="24"/>
        </w:rPr>
        <w:t xml:space="preserve">Pravidla hodnocení žáka základní školy se řídí vyhláškou č.48/2005, o základním vzdělávání a některých náležitostech povinné školní docházky (§ 14–17). </w:t>
      </w:r>
    </w:p>
    <w:p w14:paraId="178FE822" w14:textId="77777777" w:rsidR="00E02328" w:rsidRPr="004C2092" w:rsidRDefault="00E02328" w:rsidP="00E02328">
      <w:pPr>
        <w:spacing w:after="165"/>
        <w:ind w:right="1"/>
        <w:rPr>
          <w:rFonts w:ascii="Times New Roman" w:hAnsi="Times New Roman" w:cs="Times New Roman"/>
          <w:sz w:val="24"/>
          <w:szCs w:val="24"/>
        </w:rPr>
      </w:pPr>
      <w:r w:rsidRPr="004C2092">
        <w:rPr>
          <w:rFonts w:ascii="Times New Roman" w:hAnsi="Times New Roman" w:cs="Times New Roman"/>
          <w:sz w:val="24"/>
          <w:szCs w:val="24"/>
        </w:rPr>
        <w:t xml:space="preserve">Tento předpis stanoví postup při hodnocení žáků a uvádí požadavky na vědomosti, dovednosti a návyky pro hodnocení ve vyučovacích předmětech i v chování. </w:t>
      </w:r>
    </w:p>
    <w:p w14:paraId="06C92451"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 xml:space="preserve">Tato pravidla upřesňují zásady hodnocení na Základní škole Karla Klíče v Hostinném jak při hodnocení průběžném, tak také při celkovém na závěr hodnoceného období, zpravidla na vysvědčení v pololetí a na konci školního roku. </w:t>
      </w:r>
    </w:p>
    <w:p w14:paraId="6D82E13C" w14:textId="77777777" w:rsidR="00E02328" w:rsidRPr="004C2092" w:rsidRDefault="00E02328" w:rsidP="00E02328">
      <w:pPr>
        <w:ind w:right="1"/>
        <w:rPr>
          <w:rFonts w:ascii="Times New Roman" w:hAnsi="Times New Roman" w:cs="Times New Roman"/>
          <w:sz w:val="24"/>
          <w:szCs w:val="24"/>
        </w:rPr>
      </w:pPr>
    </w:p>
    <w:p w14:paraId="5107A246"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 xml:space="preserve">Tato směrnice je jako samostatný dokument součástí školního řádu Č.j. 11/2023/46. </w:t>
      </w:r>
    </w:p>
    <w:p w14:paraId="2CE92B6D" w14:textId="77777777" w:rsidR="00E02328" w:rsidRPr="004C2092" w:rsidRDefault="00E02328" w:rsidP="00E02328">
      <w:pPr>
        <w:ind w:right="1"/>
        <w:rPr>
          <w:rFonts w:ascii="Times New Roman" w:hAnsi="Times New Roman" w:cs="Times New Roman"/>
          <w:sz w:val="24"/>
          <w:szCs w:val="24"/>
        </w:rPr>
      </w:pPr>
    </w:p>
    <w:p w14:paraId="0833BFD4" w14:textId="77777777" w:rsidR="00E02328" w:rsidRPr="004C2092" w:rsidRDefault="00E02328"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 xml:space="preserve">1.2 Obecné zásady klasifikace </w:t>
      </w:r>
    </w:p>
    <w:p w14:paraId="4452E994" w14:textId="77777777" w:rsidR="00E02328" w:rsidRPr="004C2092" w:rsidRDefault="00E02328" w:rsidP="00E02328">
      <w:pPr>
        <w:numPr>
          <w:ilvl w:val="0"/>
          <w:numId w:val="15"/>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hodnocení a při průběžné i celkové klasifikaci pedagogický pracovník (dále jen „učitel“) uplatňuje přiměřenou náročnost a pedagogický takt vůči žákovi. </w:t>
      </w:r>
    </w:p>
    <w:p w14:paraId="3BD7AA22" w14:textId="77777777" w:rsidR="00E02328" w:rsidRPr="004C2092" w:rsidRDefault="00E02328" w:rsidP="00E02328">
      <w:pPr>
        <w:numPr>
          <w:ilvl w:val="0"/>
          <w:numId w:val="15"/>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celkové klasifikaci přihlíží učitel k věkovým zvláštnostem žáka i k tomu, že žák mohl v průběhu klasifikačního období zakolísat v učebních výkonech pro určitou dispozici. </w:t>
      </w:r>
    </w:p>
    <w:p w14:paraId="5BA6AC3F" w14:textId="77777777" w:rsidR="00E02328" w:rsidRPr="004C2092" w:rsidRDefault="00E02328" w:rsidP="00E02328">
      <w:pPr>
        <w:numPr>
          <w:ilvl w:val="0"/>
          <w:numId w:val="15"/>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klasifikaci se rovněž přihlíží k potřebám žáků se speciálními vzdělávacími potřebami (vývojové poruchy učení a chování, zdravotní postižení, sociální či zdravotní znevýhodnění), které negativně ovlivňují výkonnost žáka. </w:t>
      </w:r>
    </w:p>
    <w:p w14:paraId="242ADB2F" w14:textId="77777777" w:rsidR="00E02328" w:rsidRPr="004C2092" w:rsidRDefault="00E02328" w:rsidP="00E02328">
      <w:pPr>
        <w:numPr>
          <w:ilvl w:val="0"/>
          <w:numId w:val="15"/>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lastRenderedPageBreak/>
        <w:t xml:space="preserve">Hodnocení žáků na vysvědčení je prováděno klasifikací. </w:t>
      </w:r>
    </w:p>
    <w:p w14:paraId="1B275BF0" w14:textId="77777777" w:rsidR="00E02328" w:rsidRPr="004C2092" w:rsidRDefault="00E02328" w:rsidP="00E02328">
      <w:pPr>
        <w:numPr>
          <w:ilvl w:val="0"/>
          <w:numId w:val="15"/>
        </w:numPr>
        <w:spacing w:after="82"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Pro potřeby klasifikace se předměty dělí do tří skupin: </w:t>
      </w:r>
    </w:p>
    <w:p w14:paraId="4FFED310" w14:textId="77777777" w:rsidR="00E02328" w:rsidRPr="004C2092" w:rsidRDefault="00E02328" w:rsidP="00E02328">
      <w:pPr>
        <w:numPr>
          <w:ilvl w:val="1"/>
          <w:numId w:val="15"/>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předměty s převahou teoretického zaměření </w:t>
      </w:r>
    </w:p>
    <w:p w14:paraId="7DF3F496" w14:textId="77777777" w:rsidR="00E02328" w:rsidRPr="004C2092" w:rsidRDefault="00E02328" w:rsidP="00E02328">
      <w:pPr>
        <w:numPr>
          <w:ilvl w:val="1"/>
          <w:numId w:val="15"/>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předměty s převahou praktických činností </w:t>
      </w:r>
    </w:p>
    <w:p w14:paraId="12FB0E4A" w14:textId="77777777" w:rsidR="00E02328" w:rsidRPr="004C2092" w:rsidRDefault="00E02328" w:rsidP="00E02328">
      <w:pPr>
        <w:numPr>
          <w:ilvl w:val="1"/>
          <w:numId w:val="15"/>
        </w:numPr>
        <w:spacing w:after="15"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předměty s převahou výchovného a umělecko-odborného zaměření </w:t>
      </w:r>
    </w:p>
    <w:p w14:paraId="445FE0A9" w14:textId="77777777" w:rsidR="00E02328" w:rsidRPr="004C2092" w:rsidRDefault="00E02328" w:rsidP="00E02328">
      <w:pPr>
        <w:numPr>
          <w:ilvl w:val="0"/>
          <w:numId w:val="15"/>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Kritéria pro jednotlivé klasifikační stupně jsou formulována především pro celkovou klasifikaci. Učitel však nepřeceňuje žádné z uvedených kritérií, posuzuje žákovy výkony komplexně, v souladu se specifikou předmětu a s ohledem na úroveň dosažených klíčových kompetencí (viz RVP). </w:t>
      </w:r>
    </w:p>
    <w:p w14:paraId="2D3A7A94" w14:textId="77777777" w:rsidR="00E02328" w:rsidRPr="004C2092" w:rsidRDefault="00E02328" w:rsidP="00E02328">
      <w:pPr>
        <w:numPr>
          <w:ilvl w:val="0"/>
          <w:numId w:val="15"/>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určování klasifikačního stupně posuzuje učitel výsledky práce objektivně, nesmí podléhat žádnému subjektivnímu vlivu. </w:t>
      </w:r>
    </w:p>
    <w:p w14:paraId="377D48AC" w14:textId="77777777" w:rsidR="00E02328" w:rsidRPr="004C2092" w:rsidRDefault="00E02328" w:rsidP="00E02328">
      <w:pPr>
        <w:numPr>
          <w:ilvl w:val="0"/>
          <w:numId w:val="15"/>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Stupeň klasifikace určuje vyučující daného předmětu. V předmětu, ve kterém vyučuje více učitelů, určí výsledný stupeň za klasifikační období příslušní učitelé po vzájemné dohodě. </w:t>
      </w:r>
    </w:p>
    <w:p w14:paraId="5C59BE35" w14:textId="77777777" w:rsidR="00E02328" w:rsidRPr="004C2092" w:rsidRDefault="00E02328" w:rsidP="00E02328">
      <w:pPr>
        <w:numPr>
          <w:ilvl w:val="0"/>
          <w:numId w:val="15"/>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Právo na klasifikaci vzniká teprve po splnění požadovaných studijních kritérií. Kritéria oznámí učitel žákům na začátku klasifikačního období. </w:t>
      </w:r>
    </w:p>
    <w:p w14:paraId="79E2DB48" w14:textId="77777777" w:rsidR="00E02328" w:rsidRPr="004C2092" w:rsidRDefault="00E02328" w:rsidP="00E02328">
      <w:pPr>
        <w:numPr>
          <w:ilvl w:val="0"/>
          <w:numId w:val="15"/>
        </w:numPr>
        <w:spacing w:after="85"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Pro možnost řádné klasifikace v předmětu je stanoven limit zameškaných hodin a procento tolerovaných absencí v daném předmětu následovně: </w:t>
      </w:r>
    </w:p>
    <w:p w14:paraId="0F0345CE" w14:textId="77777777" w:rsidR="00E02328" w:rsidRPr="004C2092" w:rsidRDefault="00E02328" w:rsidP="00E02328">
      <w:pPr>
        <w:numPr>
          <w:ilvl w:val="1"/>
          <w:numId w:val="15"/>
        </w:numPr>
        <w:spacing w:after="28"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celkový maximální počet zameškaných hodin v klasifikačním období je </w:t>
      </w:r>
    </w:p>
    <w:p w14:paraId="0B99B1DA" w14:textId="77777777" w:rsidR="00E02328" w:rsidRPr="004C2092" w:rsidRDefault="00E02328" w:rsidP="00E02328">
      <w:pPr>
        <w:numPr>
          <w:ilvl w:val="1"/>
          <w:numId w:val="16"/>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na 1. stupni ………… 110 hodin </w:t>
      </w:r>
    </w:p>
    <w:p w14:paraId="2248ACA6" w14:textId="77777777" w:rsidR="00E02328" w:rsidRPr="004C2092" w:rsidRDefault="00E02328" w:rsidP="00E02328">
      <w:pPr>
        <w:numPr>
          <w:ilvl w:val="1"/>
          <w:numId w:val="16"/>
        </w:numPr>
        <w:spacing w:after="81"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na 2. stupni ………… 130 hodin </w:t>
      </w:r>
    </w:p>
    <w:p w14:paraId="59141579" w14:textId="77777777" w:rsidR="00E02328" w:rsidRPr="004C2092" w:rsidRDefault="00E02328" w:rsidP="00E02328">
      <w:pPr>
        <w:numPr>
          <w:ilvl w:val="1"/>
          <w:numId w:val="15"/>
        </w:numPr>
        <w:spacing w:after="7"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maximální počet zameškaných hodin v 1 předmětu nečiní více než 30 % výuky. Obě podmínky musí být splněny současně. </w:t>
      </w:r>
    </w:p>
    <w:p w14:paraId="7288B37F" w14:textId="77777777" w:rsidR="00E02328" w:rsidRPr="004C2092" w:rsidRDefault="00E02328" w:rsidP="00E02328">
      <w:pPr>
        <w:spacing w:after="50" w:line="259" w:lineRule="auto"/>
        <w:ind w:right="138"/>
        <w:jc w:val="center"/>
        <w:rPr>
          <w:rFonts w:ascii="Times New Roman" w:hAnsi="Times New Roman" w:cs="Times New Roman"/>
          <w:sz w:val="24"/>
          <w:szCs w:val="24"/>
        </w:rPr>
      </w:pPr>
      <w:r w:rsidRPr="004C2092">
        <w:rPr>
          <w:rFonts w:ascii="Times New Roman" w:hAnsi="Times New Roman" w:cs="Times New Roman"/>
          <w:sz w:val="24"/>
          <w:szCs w:val="24"/>
        </w:rPr>
        <w:t xml:space="preserve">Pokud nebudou splněny tyto požadavky, bude žákovi uloženo dodatečné přezkoušení. </w:t>
      </w:r>
    </w:p>
    <w:p w14:paraId="015B089A" w14:textId="77777777" w:rsidR="00E02328" w:rsidRPr="004C2092" w:rsidRDefault="00E02328" w:rsidP="00E02328">
      <w:pPr>
        <w:numPr>
          <w:ilvl w:val="0"/>
          <w:numId w:val="15"/>
        </w:numPr>
        <w:spacing w:after="82"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Do výše uvedených limitů se nezapočítávají hodiny zameškané z důvodů </w:t>
      </w:r>
    </w:p>
    <w:p w14:paraId="1C6599FE" w14:textId="77777777" w:rsidR="00E02328" w:rsidRPr="004C2092" w:rsidRDefault="00E02328" w:rsidP="00E02328">
      <w:pPr>
        <w:numPr>
          <w:ilvl w:val="1"/>
          <w:numId w:val="15"/>
        </w:numPr>
        <w:spacing w:after="8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dalších školních aktivit nebo akcí organizovaných školou (prezentace školy, soutěže, návštěva kulturního představení apod.) </w:t>
      </w:r>
    </w:p>
    <w:p w14:paraId="00D178E6" w14:textId="77777777" w:rsidR="00E02328" w:rsidRPr="004C2092" w:rsidRDefault="00E02328" w:rsidP="00E02328">
      <w:pPr>
        <w:numPr>
          <w:ilvl w:val="1"/>
          <w:numId w:val="15"/>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dlouhodobého pobytu žáka v některém zařízení, kde součástí pobytu je též zajištěno jeho vzdělávání (nemocnice, léčebna, diagnostický pobyt). Výsledky vzdělávání jsou součástí celkové klasifikace. </w:t>
      </w:r>
    </w:p>
    <w:p w14:paraId="7F17C370" w14:textId="77777777" w:rsidR="00E02328" w:rsidRPr="004C2092" w:rsidRDefault="00E02328" w:rsidP="00E02328">
      <w:pPr>
        <w:numPr>
          <w:ilvl w:val="0"/>
          <w:numId w:val="15"/>
        </w:numPr>
        <w:spacing w:after="237"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V závěru každého čtvrtletí se projednávají v pedagogické radě případy zaostávání žáků    v učení a nedostatky v jejich chování.  </w:t>
      </w:r>
    </w:p>
    <w:p w14:paraId="4DB1AADE" w14:textId="77777777" w:rsidR="00E02328" w:rsidRPr="004C2092" w:rsidRDefault="00E02328"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 xml:space="preserve">1.3 Podklady pro hodnocení a klasifikaci   </w:t>
      </w:r>
    </w:p>
    <w:p w14:paraId="33F4E7FB" w14:textId="77777777" w:rsidR="00E02328" w:rsidRPr="004C2092" w:rsidRDefault="00E02328" w:rsidP="00E02328">
      <w:pPr>
        <w:numPr>
          <w:ilvl w:val="0"/>
          <w:numId w:val="17"/>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Podklady pro hodnocení a klasifikaci získávají vyučující zejména </w:t>
      </w:r>
    </w:p>
    <w:p w14:paraId="55746026" w14:textId="77777777" w:rsidR="00E02328" w:rsidRPr="004C2092" w:rsidRDefault="00E02328" w:rsidP="00E02328">
      <w:pPr>
        <w:numPr>
          <w:ilvl w:val="1"/>
          <w:numId w:val="1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soustavným diagnostickým pozorováním žáků, </w:t>
      </w:r>
    </w:p>
    <w:p w14:paraId="6C997515" w14:textId="77777777" w:rsidR="00E02328" w:rsidRPr="004C2092" w:rsidRDefault="00E02328" w:rsidP="00E02328">
      <w:pPr>
        <w:numPr>
          <w:ilvl w:val="1"/>
          <w:numId w:val="1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sledováním jeho výkonů, dosažení úrovně kompetencí a připravenosti na vyučování, </w:t>
      </w:r>
    </w:p>
    <w:p w14:paraId="562D9A51" w14:textId="77777777" w:rsidR="00E02328" w:rsidRPr="004C2092" w:rsidRDefault="00E02328" w:rsidP="00E02328">
      <w:pPr>
        <w:numPr>
          <w:ilvl w:val="1"/>
          <w:numId w:val="1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různými druhy zkoušek (písemné, ústní, grafické, praktické, pohybové…), </w:t>
      </w:r>
    </w:p>
    <w:p w14:paraId="2E8600A6" w14:textId="77777777" w:rsidR="00E02328" w:rsidRPr="004C2092" w:rsidRDefault="00E02328" w:rsidP="00E02328">
      <w:pPr>
        <w:numPr>
          <w:ilvl w:val="1"/>
          <w:numId w:val="1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kontrolními písemnými pracemi a praktickými zkouškami, </w:t>
      </w:r>
    </w:p>
    <w:p w14:paraId="65D3B75F" w14:textId="77777777" w:rsidR="00E02328" w:rsidRPr="004C2092" w:rsidRDefault="00E02328" w:rsidP="00E02328">
      <w:pPr>
        <w:numPr>
          <w:ilvl w:val="1"/>
          <w:numId w:val="1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lastRenderedPageBreak/>
        <w:t xml:space="preserve">analýzou výsledků činností žáka, </w:t>
      </w:r>
    </w:p>
    <w:p w14:paraId="062E93E7" w14:textId="77777777" w:rsidR="00E02328" w:rsidRPr="004C2092" w:rsidRDefault="00E02328" w:rsidP="00E02328">
      <w:pPr>
        <w:numPr>
          <w:ilvl w:val="1"/>
          <w:numId w:val="1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konzultacemi s ostatními vyučujícími a podle potřeby i pracovníky pedagogicko-psychologické poradny a zdravotnických služeb, zejména u žáka s trvalejšími psychickými a zdravotními potížemi a poruchami.  </w:t>
      </w:r>
    </w:p>
    <w:p w14:paraId="43ECB6F8" w14:textId="77777777" w:rsidR="00E02328" w:rsidRPr="004C2092" w:rsidRDefault="00E02328" w:rsidP="00E02328">
      <w:pPr>
        <w:numPr>
          <w:ilvl w:val="0"/>
          <w:numId w:val="17"/>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Žák 2. – 9. ročníku základní školy musí mít za současného splnění podmínek čl. 2, Obecné zásady klasifikace, odst. i), j) z předmětu alespoň dvě známky za každé pololetí, z toho nejméně jednu za ústní zkoušení. Známky získávají vyučující průběžně během celého klasifikačního období.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 </w:t>
      </w:r>
    </w:p>
    <w:p w14:paraId="6B342ED1" w14:textId="77777777" w:rsidR="00E02328" w:rsidRPr="004C2092" w:rsidRDefault="00E02328" w:rsidP="00E02328">
      <w:pPr>
        <w:numPr>
          <w:ilvl w:val="0"/>
          <w:numId w:val="17"/>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Učitel oznamuje žákovi výsledek každé klasifikace, klasifikaci zdůvodňuje a poukazuje na klady a nedostatky hodnocených projevů, výkonů, výtvorů. Po ústním vyzkoušení oznámí učitel žákovi výsledek hodnocení okamžitě. Výsledky hodnocení písemných zkoušek a prací a praktických činností oznámí žákovi do 14 dnů. Učitel sděluje všechny známky, které bere v úvahu při celkové klasifikaci, zákonným zástupcům žáka, a to zejména prostřednictvím zápisů do žákovské/elektronické žákovské knížky – současně se sdělováním známek žákům. </w:t>
      </w:r>
    </w:p>
    <w:p w14:paraId="4BF50940" w14:textId="77777777" w:rsidR="00E02328" w:rsidRPr="004C2092" w:rsidRDefault="00E02328" w:rsidP="00E02328">
      <w:pPr>
        <w:numPr>
          <w:ilvl w:val="0"/>
          <w:numId w:val="17"/>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Kontrolní písemné práce a další druhy zkoušek rozvrhne učitel rovnoměrně na celý školní rok, aby se nadměrně nenahromadily v určitých obdobích. </w:t>
      </w:r>
    </w:p>
    <w:p w14:paraId="1270C9B9" w14:textId="77777777" w:rsidR="00E02328" w:rsidRPr="004C2092" w:rsidRDefault="00E02328" w:rsidP="00E02328">
      <w:pPr>
        <w:numPr>
          <w:ilvl w:val="0"/>
          <w:numId w:val="17"/>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O termínu písemné zkoušky, která má trvat více než 25 minut, informuje vyučující žáky dostatečně dlouhou dobu předem. Ostatní vyučující o tom informuje formou zápisu do třídní knihy. V jednom dni mohou žáci konat jen jednu zkoušku uvedeného charakteru. </w:t>
      </w:r>
    </w:p>
    <w:p w14:paraId="0BF78026" w14:textId="77777777" w:rsidR="00E02328" w:rsidRPr="004C2092" w:rsidRDefault="00E02328" w:rsidP="00E02328">
      <w:pPr>
        <w:numPr>
          <w:ilvl w:val="0"/>
          <w:numId w:val="17"/>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určování stupně prospěchu v jednotlivých předmětech na konci klasifikačního období se hodnotí kvalita práce a učební výsledky, jichž žák dosáhl za celé klasifikační období. Výsledná známka za klasifikační období musí odpovídat známkám, které žák získal a které byly sděleny rodičům. Stupeň prospěchu se neurčuje na základě průměru z klasifikace za příslušné období. </w:t>
      </w:r>
    </w:p>
    <w:p w14:paraId="30FBDF4A" w14:textId="77777777" w:rsidR="00E02328" w:rsidRPr="004C2092" w:rsidRDefault="00E02328" w:rsidP="00E02328">
      <w:pPr>
        <w:numPr>
          <w:ilvl w:val="0"/>
          <w:numId w:val="17"/>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Pokud je klasifikace žáka stanovena na základě písemných nebo grafických prací, vyučující tyto práce uschovávají po dobu, během které se klasifikace žáka určuje nebo ve které se mohou zákonní zástupci žáka odvolat – tzn. celý školní rok včetně hlavních prázdnin, v případě žáků s odloženou klasifikací nebo opravnými zkouškami až do 30. 10. dalšího školního roku. Opravené písemné práce musí být předloženy všem žákům a na požádání ve škole také rodičům. Čtvrtletní písemné práce a slohové písemné práce se uchovávají dle směrnice k archivaci, spisového a skartačního řádu ve spisovně po dobu 5 let. </w:t>
      </w:r>
    </w:p>
    <w:p w14:paraId="49B1D72D" w14:textId="77777777" w:rsidR="00E02328" w:rsidRPr="004C2092" w:rsidRDefault="00E02328" w:rsidP="00E02328">
      <w:pPr>
        <w:numPr>
          <w:ilvl w:val="0"/>
          <w:numId w:val="17"/>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Vyučující dodržují zásady pedagogického taktu, zejména: </w:t>
      </w:r>
    </w:p>
    <w:p w14:paraId="4698A327" w14:textId="77777777" w:rsidR="00E02328" w:rsidRPr="004C2092" w:rsidRDefault="00E02328" w:rsidP="00E02328">
      <w:pPr>
        <w:numPr>
          <w:ilvl w:val="1"/>
          <w:numId w:val="1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neklasifikují žáky ihned po jejich návratu do školy po nepřítomnosti delší než jeden týden, </w:t>
      </w:r>
    </w:p>
    <w:p w14:paraId="68B7E5C8" w14:textId="77777777" w:rsidR="00E02328" w:rsidRPr="004C2092" w:rsidRDefault="00E02328" w:rsidP="00E02328">
      <w:pPr>
        <w:numPr>
          <w:ilvl w:val="1"/>
          <w:numId w:val="1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lastRenderedPageBreak/>
        <w:t xml:space="preserve">žáci nemusí dopisovat do sešitů látku za dobu nepřítomnosti, pokud to není jediný zdroj informací, </w:t>
      </w:r>
    </w:p>
    <w:p w14:paraId="71F728F5" w14:textId="77777777" w:rsidR="00E02328" w:rsidRPr="004C2092" w:rsidRDefault="00E02328" w:rsidP="00E02328">
      <w:pPr>
        <w:numPr>
          <w:ilvl w:val="1"/>
          <w:numId w:val="1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účelem zkoušení není nacházet mezery ve vědomostech žáka, ale hodnotit to, co umí, </w:t>
      </w:r>
    </w:p>
    <w:p w14:paraId="31EB3026" w14:textId="77777777" w:rsidR="00E02328" w:rsidRPr="004C2092" w:rsidRDefault="00E02328" w:rsidP="00E02328">
      <w:pPr>
        <w:numPr>
          <w:ilvl w:val="1"/>
          <w:numId w:val="1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učitel klasifikuje jen probrané učivo, zadání nové látky k samostatnému nastudování celé třídě není přípustné, </w:t>
      </w:r>
    </w:p>
    <w:p w14:paraId="26A2DFEC" w14:textId="77777777" w:rsidR="00E02328" w:rsidRPr="004C2092" w:rsidRDefault="00E02328" w:rsidP="00E02328">
      <w:pPr>
        <w:numPr>
          <w:ilvl w:val="1"/>
          <w:numId w:val="17"/>
        </w:numPr>
        <w:spacing w:line="318"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před prověřováním znalostí musí mít žáci dostatek času k naučení, procvičení a zažití učiva, </w:t>
      </w:r>
      <w:r w:rsidRPr="004C2092">
        <w:rPr>
          <w:rFonts w:ascii="Times New Roman" w:eastAsia="Times New Roman" w:hAnsi="Times New Roman" w:cs="Times New Roman"/>
          <w:sz w:val="24"/>
          <w:szCs w:val="24"/>
        </w:rPr>
        <w:t>-</w:t>
      </w:r>
      <w:r w:rsidRPr="004C2092">
        <w:rPr>
          <w:rFonts w:ascii="Times New Roman" w:hAnsi="Times New Roman" w:cs="Times New Roman"/>
          <w:sz w:val="24"/>
          <w:szCs w:val="24"/>
        </w:rPr>
        <w:t xml:space="preserve"> prověřování znalostí provádět až po dostatečném procvičení učiva. </w:t>
      </w:r>
    </w:p>
    <w:p w14:paraId="51752A77" w14:textId="77777777" w:rsidR="00E02328" w:rsidRPr="004C2092" w:rsidRDefault="00E02328" w:rsidP="00E02328">
      <w:pPr>
        <w:numPr>
          <w:ilvl w:val="0"/>
          <w:numId w:val="17"/>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Klasifikační stupeň určí učitel, který vyučuje příslušnému předmětu. Při dlouhodobějším pobytu žáka mimo školu (lázeňské léčení, léčebné pobyty, dočasné umístění v ústavech apod.) vyučující respektuje známky žáka, které škole sdělí škola při instituci, kde byl žák umístěn, žák se znovu nepřezkušuje. </w:t>
      </w:r>
    </w:p>
    <w:p w14:paraId="16EAE6E2" w14:textId="77777777" w:rsidR="00E02328" w:rsidRPr="004C2092" w:rsidRDefault="00E02328" w:rsidP="00E02328">
      <w:pPr>
        <w:numPr>
          <w:ilvl w:val="0"/>
          <w:numId w:val="17"/>
        </w:numPr>
        <w:spacing w:after="240"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Případy zaostávání žáků v učení a nedostatky v jejich chování se projednají v pedagogické radě, a to zpravidla k 15. listopadu a 15. dubnu. </w:t>
      </w:r>
    </w:p>
    <w:p w14:paraId="4CA822CC" w14:textId="77777777" w:rsidR="00E02328" w:rsidRPr="004C2092" w:rsidRDefault="00E02328"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 xml:space="preserve">1.4 Úloha pedagogických pracovníků při hodnocení a klasifikaci </w:t>
      </w:r>
    </w:p>
    <w:p w14:paraId="694BDCE0" w14:textId="77777777" w:rsidR="00E02328" w:rsidRPr="004C2092" w:rsidRDefault="00E02328" w:rsidP="00E02328">
      <w:pPr>
        <w:numPr>
          <w:ilvl w:val="0"/>
          <w:numId w:val="18"/>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přehled zastupujícímu učiteli nebo vedení školy. </w:t>
      </w:r>
    </w:p>
    <w:p w14:paraId="1E656561" w14:textId="77777777" w:rsidR="00E02328" w:rsidRPr="004C2092" w:rsidRDefault="00E02328" w:rsidP="00E02328">
      <w:pPr>
        <w:numPr>
          <w:ilvl w:val="0"/>
          <w:numId w:val="18"/>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Na konci klasifikačního období - 48 hodin před konáním pedagogické rady, jejíž termín určí ředitel školy, zapíší učitelé příslušných předmětů číslicí výsledky celkové klasifikace do katalogového listu, v třídním výkazu se současně podepíše a připraví návrhy na umožnění opravných zkoušek, na klasifikaci v náhradním termínu apod. </w:t>
      </w:r>
    </w:p>
    <w:p w14:paraId="32EEF236" w14:textId="77777777" w:rsidR="00E02328" w:rsidRPr="004C2092" w:rsidRDefault="00E02328" w:rsidP="00E02328">
      <w:pPr>
        <w:numPr>
          <w:ilvl w:val="0"/>
          <w:numId w:val="18"/>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Zákonné zástupce žáka informuje o prospěchu a chování žáka: </w:t>
      </w:r>
    </w:p>
    <w:p w14:paraId="13CECF65" w14:textId="77777777" w:rsidR="00E02328" w:rsidRPr="004C2092" w:rsidRDefault="00E02328" w:rsidP="00E02328">
      <w:pPr>
        <w:numPr>
          <w:ilvl w:val="1"/>
          <w:numId w:val="18"/>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vyučující průběžně zápisem do žákovské knížky, kde zákonní zástupci svým podpisem stvrzují, že byli s touto informací seznámeni, a to 1x týdně, </w:t>
      </w:r>
    </w:p>
    <w:p w14:paraId="7FF71DFE" w14:textId="5E1CF39C" w:rsidR="00E02328" w:rsidRPr="004C2092" w:rsidRDefault="00E02328" w:rsidP="00E02328">
      <w:pPr>
        <w:numPr>
          <w:ilvl w:val="1"/>
          <w:numId w:val="18"/>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třídní učitel nebo učitel jednotlivých předmětů osobně dle pokynů ředitele školy </w:t>
      </w:r>
      <w:r w:rsidR="00C816C9" w:rsidRPr="004C2092">
        <w:rPr>
          <w:rFonts w:ascii="Times New Roman" w:hAnsi="Times New Roman" w:cs="Times New Roman"/>
          <w:sz w:val="24"/>
          <w:szCs w:val="24"/>
        </w:rPr>
        <w:t xml:space="preserve">na </w:t>
      </w:r>
      <w:r w:rsidRPr="004C2092">
        <w:rPr>
          <w:rFonts w:ascii="Times New Roman" w:hAnsi="Times New Roman" w:cs="Times New Roman"/>
          <w:sz w:val="24"/>
          <w:szCs w:val="24"/>
        </w:rPr>
        <w:t xml:space="preserve">třídní schůzce a při konzultacích, </w:t>
      </w:r>
    </w:p>
    <w:p w14:paraId="4646A457" w14:textId="77777777" w:rsidR="00E02328" w:rsidRPr="004C2092" w:rsidRDefault="00E02328" w:rsidP="00E02328">
      <w:pPr>
        <w:numPr>
          <w:ilvl w:val="1"/>
          <w:numId w:val="18"/>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třídní učitel nebo učitel, jestliže o to zákonní zástupci žáka požádají, </w:t>
      </w:r>
    </w:p>
    <w:p w14:paraId="1F1B7C3E" w14:textId="77777777" w:rsidR="00E02328" w:rsidRPr="004C2092" w:rsidRDefault="00E02328" w:rsidP="00E02328">
      <w:pPr>
        <w:numPr>
          <w:ilvl w:val="1"/>
          <w:numId w:val="18"/>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třídní učitel (popř. ředitel nebo výchovný poradce) - v případě mimořádného zhoršení prospěchu nebo chování, a to bezprostředně a prokazatelným způsobem. </w:t>
      </w:r>
    </w:p>
    <w:p w14:paraId="7C7A19CE" w14:textId="77777777" w:rsidR="00E02328" w:rsidRPr="004C2092" w:rsidRDefault="00E02328" w:rsidP="00E02328">
      <w:pPr>
        <w:numPr>
          <w:ilvl w:val="0"/>
          <w:numId w:val="18"/>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Hodnocení průběhu a výsledků vzdělávání a chování žáků musí být jednoznačné, srozumitelné, srovnatelné s předem stanovenými kritérii, věcné, všestranné. </w:t>
      </w:r>
    </w:p>
    <w:p w14:paraId="733CF862" w14:textId="77777777" w:rsidR="00E02328" w:rsidRPr="004C2092" w:rsidRDefault="00E02328" w:rsidP="00E02328">
      <w:pPr>
        <w:numPr>
          <w:ilvl w:val="0"/>
          <w:numId w:val="18"/>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Informace jsou rodičům předávány při osobním jednání na třídních schůzkách nebo při osobních jednáních, na která jsou rodiče písemně zváni. Rodičům, kteří se nemohli dostavit na školou určený termín, poskytnou vyučující možnost individuální konzultace. Údaje o klasifikaci a hodnocení chování žáka jsou sdělovány pouze zákonným zástupcům žáka, nikoliv veřejně. </w:t>
      </w:r>
    </w:p>
    <w:p w14:paraId="0511ADE2" w14:textId="77777777" w:rsidR="00E02328" w:rsidRPr="004C2092" w:rsidRDefault="00E02328" w:rsidP="00E02328">
      <w:pPr>
        <w:numPr>
          <w:ilvl w:val="0"/>
          <w:numId w:val="18"/>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lastRenderedPageBreak/>
        <w:t xml:space="preserve">Třídní učitelé (případně výchovný poradce) jsou povinni seznamovat ostatní vyučující s doporučením pedagogicko-psychologických vyšetření, které mají vztah ke způsobu hodnocení a klasifikace žáka a způsobu získávání podkladů. Údaje o nových vyšetřeních jsou součástí zpráv učitelů (výchovného poradce) na pedagogické radě. </w:t>
      </w:r>
    </w:p>
    <w:p w14:paraId="12486855" w14:textId="77777777" w:rsidR="00E02328" w:rsidRPr="004C2092" w:rsidRDefault="00E02328" w:rsidP="00E02328">
      <w:pPr>
        <w:numPr>
          <w:ilvl w:val="0"/>
          <w:numId w:val="18"/>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Přechází-li žák do jiné školy, zašle ředitel dosavadní školy škole, na niž žák přechází, dokumentaci o žákovi a záznam o jeho chování, a prospěchu za neukončené klasifikační období. </w:t>
      </w:r>
    </w:p>
    <w:p w14:paraId="7ED74550" w14:textId="77777777" w:rsidR="00E02328" w:rsidRPr="004C2092" w:rsidRDefault="00E02328" w:rsidP="00E02328">
      <w:pPr>
        <w:numPr>
          <w:ilvl w:val="0"/>
          <w:numId w:val="18"/>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Přechází-li žák do jiné školy po 15. listopadu nebo 15. dubnu, dokumentace obsahuje návrh klasifikace chování, hodnocení a klasifikaci v jednotlivých předmětech jako podklad pro celkovou klasifikaci žáka na konci klasifikačního období. </w:t>
      </w:r>
    </w:p>
    <w:p w14:paraId="238B165C" w14:textId="77777777" w:rsidR="00E02328" w:rsidRPr="004C2092" w:rsidRDefault="00E02328" w:rsidP="00E02328">
      <w:pPr>
        <w:numPr>
          <w:ilvl w:val="0"/>
          <w:numId w:val="18"/>
        </w:numPr>
        <w:spacing w:after="239"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dlouhodobé neúčasti žáka ve škole (delší než 2 měsíce), vypracuje třídní učitel společně s dalšími vyučujícími individuální vzdělávací plán, čímž bude žákovi dána možnost doplnit si zameškané učivo. </w:t>
      </w:r>
    </w:p>
    <w:p w14:paraId="29E58A7C" w14:textId="77777777" w:rsidR="00E02328" w:rsidRPr="004C2092" w:rsidRDefault="00E02328" w:rsidP="00E02328">
      <w:pPr>
        <w:pStyle w:val="Nadpis2"/>
        <w:spacing w:after="137"/>
        <w:ind w:left="355"/>
        <w:rPr>
          <w:rFonts w:ascii="Times New Roman" w:hAnsi="Times New Roman" w:cs="Times New Roman"/>
          <w:sz w:val="24"/>
          <w:szCs w:val="24"/>
        </w:rPr>
      </w:pPr>
      <w:r w:rsidRPr="004C2092">
        <w:rPr>
          <w:rFonts w:ascii="Times New Roman" w:hAnsi="Times New Roman" w:cs="Times New Roman"/>
          <w:sz w:val="24"/>
          <w:szCs w:val="24"/>
        </w:rPr>
        <w:t xml:space="preserve">1.5 Způsob hodnocení </w:t>
      </w:r>
    </w:p>
    <w:p w14:paraId="65FE8053" w14:textId="77777777" w:rsidR="00E02328" w:rsidRPr="004C2092" w:rsidRDefault="00E02328" w:rsidP="00E02328">
      <w:pPr>
        <w:spacing w:after="244"/>
        <w:ind w:right="1"/>
        <w:rPr>
          <w:rFonts w:ascii="Times New Roman" w:hAnsi="Times New Roman" w:cs="Times New Roman"/>
          <w:sz w:val="24"/>
          <w:szCs w:val="24"/>
        </w:rPr>
      </w:pPr>
      <w:r w:rsidRPr="004C2092">
        <w:rPr>
          <w:rFonts w:ascii="Times New Roman" w:hAnsi="Times New Roman" w:cs="Times New Roman"/>
          <w:sz w:val="24"/>
          <w:szCs w:val="24"/>
        </w:rPr>
        <w:t xml:space="preserve">Základní škola Karla Klíče Hostinné bude i nadále používat jako základní způsob hodnocení žáků stupně.  </w:t>
      </w:r>
    </w:p>
    <w:p w14:paraId="6F8DE2B7" w14:textId="77777777" w:rsidR="00E02328" w:rsidRPr="004C2092" w:rsidRDefault="00E02328" w:rsidP="00E02328">
      <w:pPr>
        <w:numPr>
          <w:ilvl w:val="0"/>
          <w:numId w:val="19"/>
        </w:numPr>
        <w:spacing w:after="158"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Prospěch žáka v jednotlivých vyučovacích předmětech je klasifikován těmito stupni: </w:t>
      </w:r>
    </w:p>
    <w:p w14:paraId="313F7C45" w14:textId="77777777" w:rsidR="00E02328" w:rsidRPr="004C2092" w:rsidRDefault="00E02328" w:rsidP="00E02328">
      <w:pPr>
        <w:numPr>
          <w:ilvl w:val="2"/>
          <w:numId w:val="20"/>
        </w:numPr>
        <w:spacing w:after="200" w:line="249" w:lineRule="auto"/>
        <w:ind w:right="1" w:hanging="144"/>
        <w:jc w:val="both"/>
        <w:rPr>
          <w:rFonts w:ascii="Times New Roman" w:hAnsi="Times New Roman" w:cs="Times New Roman"/>
          <w:sz w:val="24"/>
          <w:szCs w:val="24"/>
        </w:rPr>
      </w:pPr>
      <w:r w:rsidRPr="004C2092">
        <w:rPr>
          <w:rFonts w:ascii="Times New Roman" w:hAnsi="Times New Roman" w:cs="Times New Roman"/>
          <w:sz w:val="24"/>
          <w:szCs w:val="24"/>
        </w:rPr>
        <w:t xml:space="preserve">– výborný </w:t>
      </w:r>
    </w:p>
    <w:p w14:paraId="6B8F2B38" w14:textId="77777777" w:rsidR="00E02328" w:rsidRPr="004C2092" w:rsidRDefault="00E02328" w:rsidP="00E02328">
      <w:pPr>
        <w:numPr>
          <w:ilvl w:val="2"/>
          <w:numId w:val="20"/>
        </w:numPr>
        <w:spacing w:after="200" w:line="249" w:lineRule="auto"/>
        <w:ind w:right="1" w:hanging="144"/>
        <w:jc w:val="both"/>
        <w:rPr>
          <w:rFonts w:ascii="Times New Roman" w:hAnsi="Times New Roman" w:cs="Times New Roman"/>
          <w:sz w:val="24"/>
          <w:szCs w:val="24"/>
        </w:rPr>
      </w:pPr>
      <w:r w:rsidRPr="004C2092">
        <w:rPr>
          <w:rFonts w:ascii="Times New Roman" w:hAnsi="Times New Roman" w:cs="Times New Roman"/>
          <w:sz w:val="24"/>
          <w:szCs w:val="24"/>
        </w:rPr>
        <w:t xml:space="preserve">– chvalitebný </w:t>
      </w:r>
    </w:p>
    <w:p w14:paraId="6E7A0079" w14:textId="77777777" w:rsidR="00E02328" w:rsidRPr="004C2092" w:rsidRDefault="00E02328" w:rsidP="00E02328">
      <w:pPr>
        <w:numPr>
          <w:ilvl w:val="2"/>
          <w:numId w:val="20"/>
        </w:numPr>
        <w:spacing w:after="200" w:line="249" w:lineRule="auto"/>
        <w:ind w:right="1" w:hanging="144"/>
        <w:jc w:val="both"/>
        <w:rPr>
          <w:rFonts w:ascii="Times New Roman" w:hAnsi="Times New Roman" w:cs="Times New Roman"/>
          <w:sz w:val="24"/>
          <w:szCs w:val="24"/>
        </w:rPr>
      </w:pPr>
      <w:r w:rsidRPr="004C2092">
        <w:rPr>
          <w:rFonts w:ascii="Times New Roman" w:hAnsi="Times New Roman" w:cs="Times New Roman"/>
          <w:sz w:val="24"/>
          <w:szCs w:val="24"/>
        </w:rPr>
        <w:t xml:space="preserve">– dobrý </w:t>
      </w:r>
    </w:p>
    <w:p w14:paraId="597108D5" w14:textId="77777777" w:rsidR="00E02328" w:rsidRPr="004C2092" w:rsidRDefault="00E02328" w:rsidP="00E02328">
      <w:pPr>
        <w:numPr>
          <w:ilvl w:val="2"/>
          <w:numId w:val="20"/>
        </w:numPr>
        <w:spacing w:after="200" w:line="249" w:lineRule="auto"/>
        <w:ind w:right="1" w:hanging="144"/>
        <w:jc w:val="both"/>
        <w:rPr>
          <w:rFonts w:ascii="Times New Roman" w:hAnsi="Times New Roman" w:cs="Times New Roman"/>
          <w:sz w:val="24"/>
          <w:szCs w:val="24"/>
        </w:rPr>
      </w:pPr>
      <w:r w:rsidRPr="004C2092">
        <w:rPr>
          <w:rFonts w:ascii="Times New Roman" w:hAnsi="Times New Roman" w:cs="Times New Roman"/>
          <w:sz w:val="24"/>
          <w:szCs w:val="24"/>
        </w:rPr>
        <w:t xml:space="preserve">– dostatečný </w:t>
      </w:r>
    </w:p>
    <w:p w14:paraId="606CBC5A" w14:textId="77777777" w:rsidR="00E02328" w:rsidRPr="004C2092" w:rsidRDefault="00E02328" w:rsidP="00E02328">
      <w:pPr>
        <w:numPr>
          <w:ilvl w:val="2"/>
          <w:numId w:val="20"/>
        </w:numPr>
        <w:spacing w:after="244" w:line="249" w:lineRule="auto"/>
        <w:ind w:right="1" w:hanging="144"/>
        <w:jc w:val="both"/>
        <w:rPr>
          <w:rFonts w:ascii="Times New Roman" w:hAnsi="Times New Roman" w:cs="Times New Roman"/>
          <w:sz w:val="24"/>
          <w:szCs w:val="24"/>
        </w:rPr>
      </w:pPr>
      <w:r w:rsidRPr="004C2092">
        <w:rPr>
          <w:rFonts w:ascii="Times New Roman" w:hAnsi="Times New Roman" w:cs="Times New Roman"/>
          <w:sz w:val="24"/>
          <w:szCs w:val="24"/>
        </w:rPr>
        <w:t xml:space="preserve">– nedostatečný </w:t>
      </w:r>
    </w:p>
    <w:p w14:paraId="4682B4E4" w14:textId="77777777" w:rsidR="00E02328" w:rsidRPr="004C2092" w:rsidRDefault="00E02328" w:rsidP="00E02328">
      <w:pPr>
        <w:numPr>
          <w:ilvl w:val="0"/>
          <w:numId w:val="19"/>
        </w:numPr>
        <w:spacing w:after="158"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Chování žáka se klasifikuje těmito stupni: </w:t>
      </w:r>
    </w:p>
    <w:p w14:paraId="1F6273C2" w14:textId="77777777" w:rsidR="00E02328" w:rsidRPr="004C2092" w:rsidRDefault="00E02328" w:rsidP="00E02328">
      <w:pPr>
        <w:numPr>
          <w:ilvl w:val="2"/>
          <w:numId w:val="21"/>
        </w:numPr>
        <w:spacing w:after="200" w:line="249" w:lineRule="auto"/>
        <w:ind w:right="1" w:hanging="144"/>
        <w:jc w:val="both"/>
        <w:rPr>
          <w:rFonts w:ascii="Times New Roman" w:hAnsi="Times New Roman" w:cs="Times New Roman"/>
          <w:sz w:val="24"/>
          <w:szCs w:val="24"/>
        </w:rPr>
      </w:pPr>
      <w:r w:rsidRPr="004C2092">
        <w:rPr>
          <w:rFonts w:ascii="Times New Roman" w:hAnsi="Times New Roman" w:cs="Times New Roman"/>
          <w:sz w:val="24"/>
          <w:szCs w:val="24"/>
        </w:rPr>
        <w:t xml:space="preserve">– velmi dobré </w:t>
      </w:r>
    </w:p>
    <w:p w14:paraId="1EFFA6A8" w14:textId="77777777" w:rsidR="00E02328" w:rsidRPr="004C2092" w:rsidRDefault="00E02328" w:rsidP="00E02328">
      <w:pPr>
        <w:numPr>
          <w:ilvl w:val="2"/>
          <w:numId w:val="21"/>
        </w:numPr>
        <w:spacing w:after="200" w:line="249" w:lineRule="auto"/>
        <w:ind w:right="1" w:hanging="144"/>
        <w:jc w:val="both"/>
        <w:rPr>
          <w:rFonts w:ascii="Times New Roman" w:hAnsi="Times New Roman" w:cs="Times New Roman"/>
          <w:sz w:val="24"/>
          <w:szCs w:val="24"/>
        </w:rPr>
      </w:pPr>
      <w:r w:rsidRPr="004C2092">
        <w:rPr>
          <w:rFonts w:ascii="Times New Roman" w:hAnsi="Times New Roman" w:cs="Times New Roman"/>
          <w:sz w:val="24"/>
          <w:szCs w:val="24"/>
        </w:rPr>
        <w:t xml:space="preserve">– uspokojivé </w:t>
      </w:r>
    </w:p>
    <w:p w14:paraId="50A931F4" w14:textId="77777777" w:rsidR="00E02328" w:rsidRPr="004C2092" w:rsidRDefault="00E02328" w:rsidP="00E02328">
      <w:pPr>
        <w:numPr>
          <w:ilvl w:val="2"/>
          <w:numId w:val="21"/>
        </w:numPr>
        <w:spacing w:after="246" w:line="249" w:lineRule="auto"/>
        <w:ind w:right="1" w:hanging="144"/>
        <w:jc w:val="both"/>
        <w:rPr>
          <w:rFonts w:ascii="Times New Roman" w:hAnsi="Times New Roman" w:cs="Times New Roman"/>
          <w:sz w:val="24"/>
          <w:szCs w:val="24"/>
        </w:rPr>
      </w:pPr>
      <w:r w:rsidRPr="004C2092">
        <w:rPr>
          <w:rFonts w:ascii="Times New Roman" w:hAnsi="Times New Roman" w:cs="Times New Roman"/>
          <w:sz w:val="24"/>
          <w:szCs w:val="24"/>
        </w:rPr>
        <w:t xml:space="preserve">– neuspokojivé </w:t>
      </w:r>
    </w:p>
    <w:p w14:paraId="05EE3CF4" w14:textId="77777777" w:rsidR="00E02328" w:rsidRPr="004C2092" w:rsidRDefault="00E02328" w:rsidP="00E02328">
      <w:pPr>
        <w:numPr>
          <w:ilvl w:val="0"/>
          <w:numId w:val="19"/>
        </w:numPr>
        <w:spacing w:after="158"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Celkový prospěch žáka se hodnotí ve všech ročnících těmito stupni: </w:t>
      </w:r>
    </w:p>
    <w:p w14:paraId="1FA511EB" w14:textId="25DF26DD" w:rsidR="00E02328" w:rsidRPr="004C2092" w:rsidRDefault="00E02328" w:rsidP="00E02328">
      <w:pPr>
        <w:spacing w:after="45" w:line="462" w:lineRule="auto"/>
        <w:ind w:left="1560" w:right="5039"/>
        <w:rPr>
          <w:rFonts w:ascii="Times New Roman" w:hAnsi="Times New Roman" w:cs="Times New Roman"/>
          <w:sz w:val="24"/>
          <w:szCs w:val="24"/>
        </w:rPr>
      </w:pPr>
      <w:r w:rsidRPr="004C2092">
        <w:rPr>
          <w:rFonts w:ascii="Times New Roman" w:hAnsi="Times New Roman" w:cs="Times New Roman"/>
          <w:sz w:val="24"/>
          <w:szCs w:val="24"/>
        </w:rPr>
        <w:t xml:space="preserve"> </w:t>
      </w:r>
      <w:r w:rsidRPr="004C2092">
        <w:rPr>
          <w:rFonts w:ascii="Times New Roman" w:hAnsi="Times New Roman" w:cs="Times New Roman"/>
          <w:sz w:val="24"/>
          <w:szCs w:val="24"/>
        </w:rPr>
        <w:tab/>
        <w:t xml:space="preserve">prospěl s </w:t>
      </w:r>
      <w:r w:rsidR="00C816C9" w:rsidRPr="004C2092">
        <w:rPr>
          <w:rFonts w:ascii="Times New Roman" w:hAnsi="Times New Roman" w:cs="Times New Roman"/>
          <w:sz w:val="24"/>
          <w:szCs w:val="24"/>
        </w:rPr>
        <w:t xml:space="preserve">vyznamenáním </w:t>
      </w:r>
      <w:r w:rsidR="00C816C9" w:rsidRPr="004C2092">
        <w:rPr>
          <w:rFonts w:ascii="Times New Roman" w:hAnsi="Times New Roman" w:cs="Times New Roman"/>
          <w:sz w:val="24"/>
          <w:szCs w:val="24"/>
        </w:rPr>
        <w:tab/>
        <w:t xml:space="preserve">prospěl </w:t>
      </w:r>
      <w:r w:rsidR="00C816C9" w:rsidRPr="004C2092">
        <w:rPr>
          <w:rFonts w:ascii="Times New Roman" w:hAnsi="Times New Roman" w:cs="Times New Roman"/>
          <w:sz w:val="24"/>
          <w:szCs w:val="24"/>
        </w:rPr>
        <w:lastRenderedPageBreak/>
        <w:tab/>
      </w:r>
      <w:proofErr w:type="gramStart"/>
      <w:r w:rsidRPr="004C2092">
        <w:rPr>
          <w:rFonts w:ascii="Times New Roman" w:hAnsi="Times New Roman" w:cs="Times New Roman"/>
          <w:sz w:val="24"/>
          <w:szCs w:val="24"/>
        </w:rPr>
        <w:t xml:space="preserve">neprospěl  </w:t>
      </w:r>
      <w:r w:rsidRPr="004C2092">
        <w:rPr>
          <w:rFonts w:ascii="Times New Roman" w:hAnsi="Times New Roman" w:cs="Times New Roman"/>
          <w:sz w:val="24"/>
          <w:szCs w:val="24"/>
        </w:rPr>
        <w:tab/>
      </w:r>
      <w:proofErr w:type="gramEnd"/>
      <w:r w:rsidRPr="004C2092">
        <w:rPr>
          <w:rFonts w:ascii="Times New Roman" w:hAnsi="Times New Roman" w:cs="Times New Roman"/>
          <w:sz w:val="24"/>
          <w:szCs w:val="24"/>
        </w:rPr>
        <w:t xml:space="preserve">nehodnocen </w:t>
      </w:r>
    </w:p>
    <w:p w14:paraId="1AAD1D78" w14:textId="77777777" w:rsidR="00E02328" w:rsidRPr="004C2092" w:rsidRDefault="00E02328" w:rsidP="00E02328">
      <w:pPr>
        <w:numPr>
          <w:ilvl w:val="0"/>
          <w:numId w:val="19"/>
        </w:numPr>
        <w:spacing w:after="15"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Žák je hodnocen stupněm </w:t>
      </w:r>
    </w:p>
    <w:p w14:paraId="7E5047CD" w14:textId="77777777" w:rsidR="00E02328" w:rsidRPr="004C2092" w:rsidRDefault="00E02328" w:rsidP="00E02328">
      <w:pPr>
        <w:numPr>
          <w:ilvl w:val="1"/>
          <w:numId w:val="19"/>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„prospěl(a) s vyznamenáním“ – pokud není v žádném povinném předmětu hodnocen při celkové klasifikaci stupněm horším než „chvalitebný“, průměr z povinných předmětů nemá horší než 1,50 a jeho chování je velmi dobré, </w:t>
      </w:r>
    </w:p>
    <w:p w14:paraId="68DF810D" w14:textId="77777777" w:rsidR="00E02328" w:rsidRPr="004C2092" w:rsidRDefault="00E02328" w:rsidP="00E02328">
      <w:pPr>
        <w:numPr>
          <w:ilvl w:val="1"/>
          <w:numId w:val="19"/>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„prospěl(a)“ – pokud není v žádném z povinných předmětů hodnocen při celkové klasifikaci stupněm „nedostatečný“, </w:t>
      </w:r>
    </w:p>
    <w:p w14:paraId="6166BA0B" w14:textId="118E9CEF" w:rsidR="00E02328" w:rsidRPr="004C2092" w:rsidRDefault="00E02328" w:rsidP="00E02328">
      <w:pPr>
        <w:numPr>
          <w:ilvl w:val="1"/>
          <w:numId w:val="19"/>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„neprospěl(a)“ – pokud je v některém povinném </w:t>
      </w:r>
      <w:r w:rsidR="00C816C9" w:rsidRPr="004C2092">
        <w:rPr>
          <w:rFonts w:ascii="Times New Roman" w:hAnsi="Times New Roman" w:cs="Times New Roman"/>
          <w:sz w:val="24"/>
          <w:szCs w:val="24"/>
        </w:rPr>
        <w:t>předmětu hodnocen</w:t>
      </w:r>
      <w:r w:rsidRPr="004C2092">
        <w:rPr>
          <w:rFonts w:ascii="Times New Roman" w:hAnsi="Times New Roman" w:cs="Times New Roman"/>
          <w:sz w:val="24"/>
          <w:szCs w:val="24"/>
        </w:rPr>
        <w:t xml:space="preserve"> při celkové klasifikaci stupněm „nedostatečný“. </w:t>
      </w:r>
    </w:p>
    <w:p w14:paraId="3CFC2E88" w14:textId="77777777" w:rsidR="00E02328" w:rsidRPr="004C2092" w:rsidRDefault="00E02328" w:rsidP="00E02328">
      <w:pPr>
        <w:numPr>
          <w:ilvl w:val="1"/>
          <w:numId w:val="19"/>
        </w:numPr>
        <w:spacing w:after="168"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„nehodnocen(a)“, není-li možné žáka hodnotit z některého z povinných předmětů stanovených školním vzdělávacím programem na konci prvního pololetí </w:t>
      </w:r>
    </w:p>
    <w:p w14:paraId="3191FEE2"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 xml:space="preserve">U žáka se speciálními vzdělávacími potřebami se při jeho hodnocení a klasifikaci přihlédne k charakteru postižení. Klasifikace těchto žáků se řídí příslušnými metodickými pokyny MŠMT a těmito pravidly hodnocení. </w:t>
      </w:r>
    </w:p>
    <w:p w14:paraId="48EBF805" w14:textId="77777777" w:rsidR="00E02328" w:rsidRPr="004C2092" w:rsidRDefault="00E02328" w:rsidP="00E02328">
      <w:pPr>
        <w:spacing w:after="238"/>
        <w:ind w:right="1"/>
        <w:rPr>
          <w:rFonts w:ascii="Times New Roman" w:hAnsi="Times New Roman" w:cs="Times New Roman"/>
          <w:sz w:val="24"/>
          <w:szCs w:val="24"/>
        </w:rPr>
      </w:pPr>
      <w:r w:rsidRPr="004C2092">
        <w:rPr>
          <w:rFonts w:ascii="Times New Roman" w:hAnsi="Times New Roman" w:cs="Times New Roman"/>
          <w:sz w:val="24"/>
          <w:szCs w:val="24"/>
        </w:rPr>
        <w:t xml:space="preserve">Žáci se speciálními vzdělávacími potřebami, jimž ředitel školy na základě doporučení pedagogicko-psychologické poradny povolil individuální plán, jsou hodnoceni v souladu s těmito pravidly hodnocení a s doporučujícím posudkem PPP. </w:t>
      </w:r>
    </w:p>
    <w:p w14:paraId="1F96C271" w14:textId="77777777" w:rsidR="00E02328" w:rsidRPr="004C2092" w:rsidRDefault="00E02328"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 xml:space="preserve">1.6 Klasifikace žáka </w:t>
      </w:r>
    </w:p>
    <w:p w14:paraId="75AE2EBB" w14:textId="77777777" w:rsidR="00E02328" w:rsidRPr="004C2092" w:rsidRDefault="00E02328" w:rsidP="00E02328">
      <w:pPr>
        <w:numPr>
          <w:ilvl w:val="0"/>
          <w:numId w:val="2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Žáci se klasifikují ve všech vyučovacích předmětech uvedených v učebním plánu příslušného ročníku. </w:t>
      </w:r>
    </w:p>
    <w:p w14:paraId="3643B94A" w14:textId="77777777" w:rsidR="00E02328" w:rsidRPr="004C2092" w:rsidRDefault="00E02328" w:rsidP="00E02328">
      <w:pPr>
        <w:numPr>
          <w:ilvl w:val="0"/>
          <w:numId w:val="2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Klasifikační stupeň určí učitel, který vyučuje příslušnému předmětu, stanoví předem kritéria hodnocení. </w:t>
      </w:r>
    </w:p>
    <w:p w14:paraId="5F282160" w14:textId="77777777" w:rsidR="00E02328" w:rsidRPr="004C2092" w:rsidRDefault="00E02328" w:rsidP="00E02328">
      <w:pPr>
        <w:numPr>
          <w:ilvl w:val="0"/>
          <w:numId w:val="2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V předmětu, ve kterém vyučuje více učitelů, určí výsledný stupeň za klasifikační období příslušní učitelé po vzájemné dohodě. </w:t>
      </w:r>
    </w:p>
    <w:p w14:paraId="21954362" w14:textId="77777777" w:rsidR="00E02328" w:rsidRPr="004C2092" w:rsidRDefault="00E02328" w:rsidP="00E02328">
      <w:pPr>
        <w:numPr>
          <w:ilvl w:val="0"/>
          <w:numId w:val="2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určování stupně prospěchu v jednotlivých předmětech na konci klasifikačního období se hodnotí kvalita práce a učební výsledky, jichž žák dosáhl za celé klasifikační období. Přitom se přihlíží k systematičnosti v práci žáka po celé klasifikační období. Stupeň prospěchu se neurčuje na základě průměru z klasifikace za příslušné období. </w:t>
      </w:r>
    </w:p>
    <w:p w14:paraId="7646C277" w14:textId="77777777" w:rsidR="00E02328" w:rsidRPr="004C2092" w:rsidRDefault="00E02328" w:rsidP="00E02328">
      <w:pPr>
        <w:numPr>
          <w:ilvl w:val="0"/>
          <w:numId w:val="2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určování klasifikačního stupně posuzuje učitel výsledky práce žáka objektivně, nesmí podléhat žádnému vlivu subjektivnímu ani vnějšímu. </w:t>
      </w:r>
    </w:p>
    <w:p w14:paraId="139F5475" w14:textId="77777777" w:rsidR="00E02328" w:rsidRPr="004C2092" w:rsidRDefault="00E02328" w:rsidP="00E02328">
      <w:pPr>
        <w:numPr>
          <w:ilvl w:val="0"/>
          <w:numId w:val="2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Vedení školy a pedagogická rada budou informováni o stavu klasifikace ve třídě na pedagogických radách. </w:t>
      </w:r>
    </w:p>
    <w:p w14:paraId="6277BE54" w14:textId="77777777" w:rsidR="00E02328" w:rsidRPr="004C2092" w:rsidRDefault="00E02328" w:rsidP="00E02328">
      <w:pPr>
        <w:numPr>
          <w:ilvl w:val="0"/>
          <w:numId w:val="2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Případy zaostávání žáků v učení a nedostatky v jejich chování se projednají v pedagogické radě, a to zpravidla k 15. listopadu a k 15. dubnu. </w:t>
      </w:r>
    </w:p>
    <w:p w14:paraId="26CD94B4" w14:textId="77777777" w:rsidR="00E02328" w:rsidRPr="004C2092" w:rsidRDefault="00E02328" w:rsidP="00E02328">
      <w:pPr>
        <w:numPr>
          <w:ilvl w:val="0"/>
          <w:numId w:val="2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lastRenderedPageBreak/>
        <w:t xml:space="preserve">V případě náhlého zhoršení budou třídní učitelé, popř. vyučující daného předmětu informovat zákonného zástupce ihned zápisem v žákovské knížce. </w:t>
      </w:r>
    </w:p>
    <w:p w14:paraId="37CE7E5B" w14:textId="77777777" w:rsidR="00E02328" w:rsidRPr="004C2092" w:rsidRDefault="00E02328" w:rsidP="00E02328">
      <w:pPr>
        <w:numPr>
          <w:ilvl w:val="0"/>
          <w:numId w:val="2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Bude-li žák hodnocen na konci klasifikačního období známkou nedostatečnou, neprodleně po klasifikační poradě toto oznámí třídní učitel rodičům zápisem v žákovské knížce. </w:t>
      </w:r>
    </w:p>
    <w:p w14:paraId="07D22F0C" w14:textId="77777777" w:rsidR="00E02328" w:rsidRPr="004C2092" w:rsidRDefault="00E02328" w:rsidP="00E02328">
      <w:pPr>
        <w:numPr>
          <w:ilvl w:val="0"/>
          <w:numId w:val="22"/>
        </w:numPr>
        <w:spacing w:after="239"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Na konci klasifikačního období, v termínu, který určí ředitel školy, nejpozději však 48 hodin před jednáním pedagogické rady o klasifikaci, zapíšou učitelé příslušných předmětů číslicí výsledky celkové klasifikace do třídního výkazu a připraví návrhy na umožnění opravných zkoušek, na klasifikaci v náhradním termínu apod. </w:t>
      </w:r>
    </w:p>
    <w:p w14:paraId="25638580" w14:textId="77777777" w:rsidR="00E02328" w:rsidRPr="004C2092" w:rsidRDefault="00E02328"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 xml:space="preserve">1.7 Celkové hodnocení žáka </w:t>
      </w:r>
    </w:p>
    <w:p w14:paraId="7605446E" w14:textId="77777777" w:rsidR="00E02328" w:rsidRPr="004C2092" w:rsidRDefault="00E02328" w:rsidP="00E02328">
      <w:pPr>
        <w:numPr>
          <w:ilvl w:val="0"/>
          <w:numId w:val="23"/>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Celkový prospěch žáka 1. – 9. ročníku: </w:t>
      </w:r>
    </w:p>
    <w:p w14:paraId="431F345C" w14:textId="77777777" w:rsidR="00E02328" w:rsidRPr="004C2092" w:rsidRDefault="00E02328" w:rsidP="00E02328">
      <w:pPr>
        <w:numPr>
          <w:ilvl w:val="1"/>
          <w:numId w:val="23"/>
        </w:numPr>
        <w:spacing w:after="56" w:line="249" w:lineRule="auto"/>
        <w:ind w:right="1" w:hanging="425"/>
        <w:jc w:val="both"/>
        <w:rPr>
          <w:rFonts w:ascii="Times New Roman" w:hAnsi="Times New Roman" w:cs="Times New Roman"/>
          <w:sz w:val="24"/>
          <w:szCs w:val="24"/>
        </w:rPr>
      </w:pPr>
      <w:r w:rsidRPr="004C2092">
        <w:rPr>
          <w:rFonts w:ascii="Times New Roman" w:hAnsi="Times New Roman" w:cs="Times New Roman"/>
          <w:sz w:val="24"/>
          <w:szCs w:val="24"/>
        </w:rPr>
        <w:t xml:space="preserve">Žák může být hodnocen stupni „prospěl s vyznamenáním“, „prospěl“, „neprospěl“, „nehodnocen“. </w:t>
      </w:r>
    </w:p>
    <w:p w14:paraId="1F2885C4" w14:textId="77777777" w:rsidR="00E02328" w:rsidRPr="004C2092" w:rsidRDefault="00E02328" w:rsidP="00E02328">
      <w:pPr>
        <w:numPr>
          <w:ilvl w:val="1"/>
          <w:numId w:val="23"/>
        </w:numPr>
        <w:spacing w:after="56" w:line="249" w:lineRule="auto"/>
        <w:ind w:right="1" w:hanging="425"/>
        <w:jc w:val="both"/>
        <w:rPr>
          <w:rFonts w:ascii="Times New Roman" w:hAnsi="Times New Roman" w:cs="Times New Roman"/>
          <w:sz w:val="24"/>
          <w:szCs w:val="24"/>
        </w:rPr>
      </w:pPr>
      <w:r w:rsidRPr="004C2092">
        <w:rPr>
          <w:rFonts w:ascii="Times New Roman" w:hAnsi="Times New Roman" w:cs="Times New Roman"/>
          <w:sz w:val="24"/>
          <w:szCs w:val="24"/>
        </w:rPr>
        <w:t xml:space="preserve">Žák je hodnocen stupněm „prospěl s vyznamenáním“, není-li v žádném povinném předmětu hodnocen při celkové klasifikaci stupněm horším než chvalitebný, průměr prospěchu z povinných předmětů nemá horší než 1,5 a jeho chování je velmi dobré. </w:t>
      </w:r>
    </w:p>
    <w:p w14:paraId="70A06998" w14:textId="77777777" w:rsidR="00E02328" w:rsidRPr="004C2092" w:rsidRDefault="00E02328" w:rsidP="00E02328">
      <w:pPr>
        <w:numPr>
          <w:ilvl w:val="1"/>
          <w:numId w:val="23"/>
        </w:numPr>
        <w:spacing w:after="56" w:line="249" w:lineRule="auto"/>
        <w:ind w:right="1" w:hanging="425"/>
        <w:jc w:val="both"/>
        <w:rPr>
          <w:rFonts w:ascii="Times New Roman" w:hAnsi="Times New Roman" w:cs="Times New Roman"/>
          <w:sz w:val="24"/>
          <w:szCs w:val="24"/>
        </w:rPr>
      </w:pPr>
      <w:r w:rsidRPr="004C2092">
        <w:rPr>
          <w:rFonts w:ascii="Times New Roman" w:hAnsi="Times New Roman" w:cs="Times New Roman"/>
          <w:sz w:val="24"/>
          <w:szCs w:val="24"/>
        </w:rPr>
        <w:t xml:space="preserve">Žák je hodnocen stupněm „prospěl“, není-li v žádném z povinných předmětů hodnocen při celkové klasifikaci stupněm nedostatečný. </w:t>
      </w:r>
    </w:p>
    <w:p w14:paraId="54FFF1AA" w14:textId="77777777" w:rsidR="00E02328" w:rsidRPr="004C2092" w:rsidRDefault="00E02328" w:rsidP="00E02328">
      <w:pPr>
        <w:numPr>
          <w:ilvl w:val="1"/>
          <w:numId w:val="23"/>
        </w:numPr>
        <w:spacing w:after="56" w:line="249" w:lineRule="auto"/>
        <w:ind w:right="1" w:hanging="425"/>
        <w:jc w:val="both"/>
        <w:rPr>
          <w:rFonts w:ascii="Times New Roman" w:hAnsi="Times New Roman" w:cs="Times New Roman"/>
          <w:sz w:val="24"/>
          <w:szCs w:val="24"/>
        </w:rPr>
      </w:pPr>
      <w:r w:rsidRPr="004C2092">
        <w:rPr>
          <w:rFonts w:ascii="Times New Roman" w:hAnsi="Times New Roman" w:cs="Times New Roman"/>
          <w:sz w:val="24"/>
          <w:szCs w:val="24"/>
        </w:rPr>
        <w:t xml:space="preserve">Žák je hodnocen stupněm „neprospěl“, je-li v některém povinném předmětu hodnocen při celkové klasifikaci stupněm nedostatečný. </w:t>
      </w:r>
    </w:p>
    <w:p w14:paraId="79E6F3ED" w14:textId="77777777" w:rsidR="00E02328" w:rsidRPr="004C2092" w:rsidRDefault="00E02328" w:rsidP="00E02328">
      <w:pPr>
        <w:numPr>
          <w:ilvl w:val="0"/>
          <w:numId w:val="23"/>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 (zákon č. 561/2004 Sb., školský zákon, § 52, odst. 5) </w:t>
      </w:r>
    </w:p>
    <w:p w14:paraId="2C28BDE4" w14:textId="77777777" w:rsidR="00E02328" w:rsidRPr="004C2092" w:rsidRDefault="00E02328" w:rsidP="00E02328">
      <w:pPr>
        <w:numPr>
          <w:ilvl w:val="0"/>
          <w:numId w:val="23"/>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Celkový prospěch hodnocení zahrnuje výsledky klasifikace z povinných předmětů, povinně volitelných předmětů a chování, nezahrnuje klasifikaci nepovinných předmětů. Stupeň celkového prospěchu se uvádí na vysvědčení. </w:t>
      </w:r>
    </w:p>
    <w:p w14:paraId="320991CC" w14:textId="77777777" w:rsidR="00E02328" w:rsidRPr="004C2092" w:rsidRDefault="00E02328" w:rsidP="00E02328">
      <w:pPr>
        <w:numPr>
          <w:ilvl w:val="0"/>
          <w:numId w:val="23"/>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Nelze-li žáka pro závažné objektivní příčiny klasifikovat na konci prvního pololetí, určí ředitel školy pro jeho klasifikaci náhradní termín, a to tak, aby klasifikace žáka mohla být provedena nejpozději do konce června. Není-li možné klasifikovat ani v náhradním termínu, žák se za první pololetí neklasifikuje. Pokud je předmět vyučován pouze v prvním pololetí a nebylo možné žáka hodnotit ani v náhradním termínu, neprospěl. </w:t>
      </w:r>
    </w:p>
    <w:p w14:paraId="342AFAE7" w14:textId="77777777" w:rsidR="00E02328" w:rsidRPr="004C2092" w:rsidRDefault="00E02328" w:rsidP="00E02328">
      <w:pPr>
        <w:numPr>
          <w:ilvl w:val="0"/>
          <w:numId w:val="23"/>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Žák, který na konci druhého pololetí neprospěl nejvýše ze 2 povinných předmětů, nebo žák, který neprospěl na konci 1. pololetí nejvýše ze 2 povinných předmětů vyučovaných pouze v 1. pololetí, koná z těchto předmětů opravnou zkoušku nejpozději do konce příslušného školního roku v termínu stanoveném ředitelem školy. Opravné zkoušky jsou komisionální. </w:t>
      </w:r>
    </w:p>
    <w:p w14:paraId="6FE847CE" w14:textId="77777777" w:rsidR="00E02328" w:rsidRPr="004C2092" w:rsidRDefault="00E02328" w:rsidP="00E02328">
      <w:pPr>
        <w:numPr>
          <w:ilvl w:val="0"/>
          <w:numId w:val="23"/>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lastRenderedPageBreak/>
        <w:t xml:space="preserve">Žák, který nevykoná opravnou zkoušku úspěšně nebo se k jejímu konání nedostaví, neprospěl. </w:t>
      </w:r>
    </w:p>
    <w:p w14:paraId="3D17AC83" w14:textId="77777777" w:rsidR="00E02328" w:rsidRPr="004C2092" w:rsidRDefault="00E02328" w:rsidP="00E02328">
      <w:pPr>
        <w:numPr>
          <w:ilvl w:val="0"/>
          <w:numId w:val="23"/>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Nelze-li žáka pro závažné objektivní příčiny klasifikovat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  </w:t>
      </w:r>
    </w:p>
    <w:p w14:paraId="5041EF09" w14:textId="77777777" w:rsidR="00E02328" w:rsidRPr="004C2092" w:rsidRDefault="00E02328" w:rsidP="00E02328">
      <w:pPr>
        <w:numPr>
          <w:ilvl w:val="0"/>
          <w:numId w:val="23"/>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Má-li zástupce žáka pochybnosti o správnosti klasifikace v jednotlivých předmětech na konci prvního nebo druhého pololetí, může do tří pracovních dnů ode dne, kdy se prokazatelně dozvěděl, nejpozději však do 3 pracovních dnů od vydání vysvědčení, požádat ředitele školy o přezkoumání výsledků hodnocení žáka; je-li vyučujícím daného předmětu ředitel školy, může zástupce žáka požádat o přezkoumání výsledků hodnocení krajský úřad. Přezkoumání výsledků hodnocení se koná nejpozději do 14 dnů od doručení žádosti nebo v termínu dohodnutém se zákonným zástupcem žáka.  </w:t>
      </w:r>
    </w:p>
    <w:p w14:paraId="0C7C171F" w14:textId="77777777" w:rsidR="00E02328" w:rsidRPr="004C2092" w:rsidRDefault="00E02328" w:rsidP="00E02328">
      <w:pPr>
        <w:numPr>
          <w:ilvl w:val="0"/>
          <w:numId w:val="23"/>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Komisi pro komisionální přezkoušení žáka jmenuje ředitel školy; v případě, že je vyučujícím ředitel, jmenuje krajský úřad. Komise je tříčlenná; tvoří ji předseda, kterým je zpravidla ředitel školy nebo jím pověřený učitel, zkoušející učitel, jímž je zpravidla vyučující daného předmětu, a přísedící, který má aprobaci pro týž nebo příbuzný předmět. Klasifikační stupeň určí komise většinou hlasů. O přezkoušení se pořizuje protokol. </w:t>
      </w:r>
    </w:p>
    <w:p w14:paraId="0F8FB47D" w14:textId="77777777" w:rsidR="00E02328" w:rsidRPr="004C2092" w:rsidRDefault="00E02328" w:rsidP="00E02328">
      <w:pPr>
        <w:numPr>
          <w:ilvl w:val="0"/>
          <w:numId w:val="23"/>
        </w:numPr>
        <w:spacing w:after="239"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Zákonný zástupce žáka se může na vlastní žádost zúčastnit komisionálního přezkoušení, a to pouze jako pozorovatel, bez práva zasáhnout do průběhu zkoušení a bez práva ovlivnit výsledek zkoušky. </w:t>
      </w:r>
    </w:p>
    <w:p w14:paraId="170BEA0B" w14:textId="77777777" w:rsidR="00E02328" w:rsidRPr="004C2092" w:rsidRDefault="00E02328"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 xml:space="preserve">1.8 Klasifikace chování </w:t>
      </w:r>
    </w:p>
    <w:p w14:paraId="3F1E582D" w14:textId="77777777" w:rsidR="00E02328" w:rsidRPr="004C2092" w:rsidRDefault="00E02328" w:rsidP="00E02328">
      <w:pPr>
        <w:numPr>
          <w:ilvl w:val="0"/>
          <w:numId w:val="24"/>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Klasifikace chování žáků navrhuje třídní učitel po projednání s učiteli, kteří ve třídě vyučují, a s ostatními učiteli a rozhoduje o ní ředitel po projednání v pedagogické radě. </w:t>
      </w:r>
    </w:p>
    <w:p w14:paraId="0A298853" w14:textId="77777777" w:rsidR="00E02328" w:rsidRPr="004C2092" w:rsidRDefault="00E02328" w:rsidP="00E02328">
      <w:pPr>
        <w:numPr>
          <w:ilvl w:val="0"/>
          <w:numId w:val="24"/>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Kritériem pro klasifikaci chování je aktuální dosažená úroveň klíčových kompetencí a dodržování pravidel chování formulovaných ve školním řádu, který je v souladu se školským zákonem č. 561/2004 Sb. a vyhláškou č. 48/2005 Sb., o základním vzdělávání v průběhu celého klasifikačního období. </w:t>
      </w:r>
    </w:p>
    <w:p w14:paraId="765F80B0" w14:textId="77777777" w:rsidR="00E02328" w:rsidRPr="004C2092" w:rsidRDefault="00E02328" w:rsidP="00E02328">
      <w:pPr>
        <w:numPr>
          <w:ilvl w:val="0"/>
          <w:numId w:val="24"/>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klasifikaci chování se přihlíží k věku, morální a rozumové vyspělosti žáka; k uděleným opatřením k posílení kázně se přihlíží pouze tehdy, jestliže tato opatření byla neúčinná. </w:t>
      </w:r>
    </w:p>
    <w:p w14:paraId="48D8C40B" w14:textId="77777777" w:rsidR="00E02328" w:rsidRPr="004C2092" w:rsidRDefault="00E02328" w:rsidP="00E02328">
      <w:pPr>
        <w:numPr>
          <w:ilvl w:val="0"/>
          <w:numId w:val="24"/>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Škola hodnotí a klasifikuje žáky za jejich chování ve škole a při školních akcích. Za chování žáka mimo školu odpovídají rodiče.  </w:t>
      </w:r>
    </w:p>
    <w:p w14:paraId="3EE5A73F" w14:textId="77777777" w:rsidR="00E02328" w:rsidRPr="004C2092" w:rsidRDefault="00E02328" w:rsidP="00E02328">
      <w:pPr>
        <w:numPr>
          <w:ilvl w:val="0"/>
          <w:numId w:val="24"/>
        </w:numPr>
        <w:spacing w:after="162"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Kritéria pro jednotlivé stupně klasifikace chování jsou následující: </w:t>
      </w:r>
    </w:p>
    <w:p w14:paraId="0B4E0025"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lastRenderedPageBreak/>
        <w:t xml:space="preserve">Stupeň 1 (velmi dobré) </w:t>
      </w:r>
    </w:p>
    <w:p w14:paraId="4A684044" w14:textId="77777777" w:rsidR="00E02328" w:rsidRPr="004C2092" w:rsidRDefault="00E02328" w:rsidP="00E02328">
      <w:pPr>
        <w:spacing w:after="168"/>
        <w:ind w:left="293" w:right="1"/>
        <w:rPr>
          <w:rFonts w:ascii="Times New Roman" w:hAnsi="Times New Roman" w:cs="Times New Roman"/>
          <w:sz w:val="24"/>
          <w:szCs w:val="24"/>
        </w:rPr>
      </w:pPr>
      <w:r w:rsidRPr="004C2092">
        <w:rPr>
          <w:rFonts w:ascii="Times New Roman" w:hAnsi="Times New Roman" w:cs="Times New Roman"/>
          <w:sz w:val="24"/>
          <w:szCs w:val="24"/>
        </w:rPr>
        <w:t xml:space="preserve">Žák uvědoměle dodržuje pravidla chování a ustanovení vnitřního řádu školy. Méně závažných přestupků se dopouští ojediněle. Žák je však přístupný výchovnému působení a snaží se své chyby napravit. </w:t>
      </w:r>
    </w:p>
    <w:p w14:paraId="1C764CB8"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t xml:space="preserve">Stupeň 2 (uspokojivé) </w:t>
      </w:r>
    </w:p>
    <w:p w14:paraId="0169E46C" w14:textId="77777777" w:rsidR="00E02328" w:rsidRPr="004C2092" w:rsidRDefault="00E02328" w:rsidP="00E02328">
      <w:pPr>
        <w:spacing w:after="165"/>
        <w:ind w:left="293" w:right="1"/>
        <w:rPr>
          <w:rFonts w:ascii="Times New Roman" w:hAnsi="Times New Roman" w:cs="Times New Roman"/>
          <w:sz w:val="24"/>
          <w:szCs w:val="24"/>
        </w:rPr>
      </w:pPr>
      <w:r w:rsidRPr="004C2092">
        <w:rPr>
          <w:rFonts w:ascii="Times New Roman" w:hAnsi="Times New Roman" w:cs="Times New Roman"/>
          <w:sz w:val="24"/>
          <w:szCs w:val="24"/>
        </w:rPr>
        <w:t xml:space="preserve">Chování žáka je v rozporu s pravidly chování a s ustanoveními vnitřního řádu školy. Dopouští se závažnějšího přestupku, nebo se opakovaně dopustí méně závažných přestupků. Nepřispívá aktivně k upevňování kolektivu. Žák je však přístupný výchovnému působení a snaží se své chyby napravit. </w:t>
      </w:r>
    </w:p>
    <w:p w14:paraId="566CB1D7"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t xml:space="preserve">Stupeň 3 (neuspokojivé) </w:t>
      </w:r>
    </w:p>
    <w:p w14:paraId="22EF5E33" w14:textId="77777777" w:rsidR="00E02328" w:rsidRPr="004C2092" w:rsidRDefault="00E02328" w:rsidP="00E02328">
      <w:pPr>
        <w:spacing w:after="237"/>
        <w:ind w:left="293" w:right="1"/>
        <w:rPr>
          <w:rFonts w:ascii="Times New Roman" w:hAnsi="Times New Roman" w:cs="Times New Roman"/>
          <w:sz w:val="24"/>
          <w:szCs w:val="24"/>
        </w:rPr>
      </w:pPr>
      <w:r w:rsidRPr="004C2092">
        <w:rPr>
          <w:rFonts w:ascii="Times New Roman" w:hAnsi="Times New Roman" w:cs="Times New Roman"/>
          <w:sz w:val="24"/>
          <w:szCs w:val="24"/>
        </w:rPr>
        <w:t xml:space="preserve">Chování žáka ve škole je v příkrém rozporu s pravidly slušného chování a se školním řádem. Záměrně hrubým způsobem narušuje výchovně vzdělávací činnost školy. Zpravidla se přes důtku ředitele školy dopouští dalších přestupků, narušuje činnost kolektivu nebo se dopouští poklesků v mravním chování. </w:t>
      </w:r>
    </w:p>
    <w:p w14:paraId="53FD8858" w14:textId="77777777" w:rsidR="00E02328" w:rsidRPr="004C2092" w:rsidRDefault="00E02328"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 xml:space="preserve">1.9 Klasifikace ve vyučovacích předmětech s převahou teoretického zaměření </w:t>
      </w:r>
    </w:p>
    <w:p w14:paraId="40646C30" w14:textId="77777777" w:rsidR="00E02328" w:rsidRPr="004C2092" w:rsidRDefault="00E02328" w:rsidP="00E02328">
      <w:pPr>
        <w:numPr>
          <w:ilvl w:val="0"/>
          <w:numId w:val="25"/>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Převahu teoretického zaměření mají jazykové, společenskovědní, přírodovědné předměty a matematika. </w:t>
      </w:r>
    </w:p>
    <w:p w14:paraId="67974D92" w14:textId="77777777" w:rsidR="00E02328" w:rsidRPr="004C2092" w:rsidRDefault="00E02328" w:rsidP="00E02328">
      <w:pPr>
        <w:numPr>
          <w:ilvl w:val="0"/>
          <w:numId w:val="25"/>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průběžné klasifikaci praktických činností, které jsou součástí předmětů uvedených v odst. 1, postupuje učitel podle čl. 11, popř. čl. 12. </w:t>
      </w:r>
    </w:p>
    <w:p w14:paraId="3287B59A" w14:textId="77777777" w:rsidR="00E02328" w:rsidRPr="004C2092" w:rsidRDefault="00E02328" w:rsidP="00E02328">
      <w:pPr>
        <w:numPr>
          <w:ilvl w:val="0"/>
          <w:numId w:val="25"/>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klasifikaci výsledků ve vyučovacích předmětech uvedených v odst. 1 se v souladu s požadavky učebních osnov hodnotí následující kompetence: </w:t>
      </w:r>
    </w:p>
    <w:p w14:paraId="1B4EAD70" w14:textId="77777777" w:rsidR="00E02328" w:rsidRPr="004C2092" w:rsidRDefault="00E02328" w:rsidP="00E02328">
      <w:pPr>
        <w:numPr>
          <w:ilvl w:val="1"/>
          <w:numId w:val="25"/>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ucelenost, přesnost a trvalost osvojení požadovaných poznatků, faktů, pojmů, definic, zákonitostí a vztahů, </w:t>
      </w:r>
    </w:p>
    <w:p w14:paraId="34606905" w14:textId="77777777" w:rsidR="00E02328" w:rsidRPr="004C2092" w:rsidRDefault="00E02328" w:rsidP="00E02328">
      <w:pPr>
        <w:numPr>
          <w:ilvl w:val="1"/>
          <w:numId w:val="25"/>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kvalita a rozsah získaných dovedností vykonávat požadované intelektuální a motorické činnosti, </w:t>
      </w:r>
    </w:p>
    <w:p w14:paraId="71A9BBA8" w14:textId="77777777" w:rsidR="00E02328" w:rsidRPr="004C2092" w:rsidRDefault="00E02328" w:rsidP="00E02328">
      <w:pPr>
        <w:numPr>
          <w:ilvl w:val="1"/>
          <w:numId w:val="25"/>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schopnost uplatňovat osvojené poznatky a dovednosti při řešení teoretických a praktických úkolů, při výkladu a hodnocení společenských a přírodních jevů a zákonitostí, </w:t>
      </w:r>
    </w:p>
    <w:p w14:paraId="179109E1" w14:textId="77777777" w:rsidR="00E02328" w:rsidRPr="004C2092" w:rsidRDefault="00E02328" w:rsidP="00E02328">
      <w:pPr>
        <w:numPr>
          <w:ilvl w:val="1"/>
          <w:numId w:val="25"/>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kvalita myšlení, především jeho logika, samostatnost a tvořivost, </w:t>
      </w:r>
    </w:p>
    <w:p w14:paraId="3234BB28" w14:textId="77777777" w:rsidR="00E02328" w:rsidRPr="004C2092" w:rsidRDefault="00E02328" w:rsidP="00E02328">
      <w:pPr>
        <w:numPr>
          <w:ilvl w:val="1"/>
          <w:numId w:val="25"/>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aktivita v přístupu k činnostem, zájem o ně a vztah k nim, </w:t>
      </w:r>
    </w:p>
    <w:p w14:paraId="2BFCACC6" w14:textId="77777777" w:rsidR="00E02328" w:rsidRPr="004C2092" w:rsidRDefault="00E02328" w:rsidP="00E02328">
      <w:pPr>
        <w:numPr>
          <w:ilvl w:val="1"/>
          <w:numId w:val="25"/>
        </w:numPr>
        <w:spacing w:line="308"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přesnost, výstižnost a odborná i jazyková správnost ústního a písemného projevu, g. </w:t>
      </w:r>
      <w:r w:rsidRPr="004C2092">
        <w:rPr>
          <w:rFonts w:ascii="Times New Roman" w:hAnsi="Times New Roman" w:cs="Times New Roman"/>
          <w:sz w:val="24"/>
          <w:szCs w:val="24"/>
        </w:rPr>
        <w:tab/>
        <w:t xml:space="preserve">kvalita výsledků činností, </w:t>
      </w:r>
    </w:p>
    <w:p w14:paraId="177CE719" w14:textId="77777777" w:rsidR="00E02328" w:rsidRPr="004C2092" w:rsidRDefault="00E02328" w:rsidP="00E02328">
      <w:pPr>
        <w:ind w:left="783" w:right="1"/>
        <w:rPr>
          <w:rFonts w:ascii="Times New Roman" w:hAnsi="Times New Roman" w:cs="Times New Roman"/>
          <w:sz w:val="24"/>
          <w:szCs w:val="24"/>
        </w:rPr>
      </w:pPr>
      <w:r w:rsidRPr="004C2092">
        <w:rPr>
          <w:rFonts w:ascii="Times New Roman" w:hAnsi="Times New Roman" w:cs="Times New Roman"/>
          <w:sz w:val="24"/>
          <w:szCs w:val="24"/>
        </w:rPr>
        <w:t xml:space="preserve">h. osvojení účinných metod samostatného studia. </w:t>
      </w:r>
    </w:p>
    <w:p w14:paraId="2DBA6248" w14:textId="77777777" w:rsidR="00E02328" w:rsidRPr="004C2092" w:rsidRDefault="00E02328" w:rsidP="00E02328">
      <w:pPr>
        <w:numPr>
          <w:ilvl w:val="0"/>
          <w:numId w:val="25"/>
        </w:numPr>
        <w:spacing w:after="168"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výchovně vzdělávací výsledky se klasifikují podle těchto kritérií: </w:t>
      </w:r>
    </w:p>
    <w:p w14:paraId="62592079"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lastRenderedPageBreak/>
        <w:t xml:space="preserve">Stupeň 1 (výborný) </w:t>
      </w:r>
    </w:p>
    <w:p w14:paraId="103FA444" w14:textId="77777777" w:rsidR="00E02328" w:rsidRPr="004C2092" w:rsidRDefault="00E02328" w:rsidP="00E02328">
      <w:pPr>
        <w:spacing w:after="168"/>
        <w:ind w:left="293" w:right="1"/>
        <w:rPr>
          <w:rFonts w:ascii="Times New Roman" w:hAnsi="Times New Roman" w:cs="Times New Roman"/>
          <w:sz w:val="24"/>
          <w:szCs w:val="24"/>
        </w:rPr>
      </w:pPr>
      <w:r w:rsidRPr="004C2092">
        <w:rPr>
          <w:rFonts w:ascii="Times New Roman" w:hAnsi="Times New Roman" w:cs="Times New Roman"/>
          <w:sz w:val="24"/>
          <w:szCs w:val="24"/>
        </w:rPr>
        <w:t xml:space="preserve">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samostatnosti a tvořivost. Jeho ústní a písemný projev je správný, přesný a výstižný. Grafický projev je přesný a estetický. Výsledky jeho činnosti jsou kvalitní, pouze s menšími nedostatky. Je schopen samostatně sudovat vhodné texty. </w:t>
      </w:r>
    </w:p>
    <w:p w14:paraId="748D842A"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t xml:space="preserve">Stupeň 2 (chvalitebný) </w:t>
      </w:r>
    </w:p>
    <w:p w14:paraId="741439B0" w14:textId="77777777" w:rsidR="00E02328" w:rsidRPr="004C2092" w:rsidRDefault="00E02328" w:rsidP="00E02328">
      <w:pPr>
        <w:spacing w:after="168"/>
        <w:ind w:left="293" w:right="1"/>
        <w:rPr>
          <w:rFonts w:ascii="Times New Roman" w:hAnsi="Times New Roman" w:cs="Times New Roman"/>
          <w:sz w:val="24"/>
          <w:szCs w:val="24"/>
        </w:rPr>
      </w:pPr>
      <w:r w:rsidRPr="004C2092">
        <w:rPr>
          <w:rFonts w:ascii="Times New Roman" w:hAnsi="Times New Roman" w:cs="Times New Roman"/>
          <w:sz w:val="24"/>
          <w:szCs w:val="24"/>
        </w:rPr>
        <w:t xml:space="preserve">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 </w:t>
      </w:r>
    </w:p>
    <w:p w14:paraId="46F60D7F"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t xml:space="preserve">Stupeň 3 (dobrý) </w:t>
      </w:r>
    </w:p>
    <w:p w14:paraId="6870A504" w14:textId="77777777" w:rsidR="00E02328" w:rsidRPr="004C2092" w:rsidRDefault="00E02328" w:rsidP="00E02328">
      <w:pPr>
        <w:spacing w:after="166"/>
        <w:ind w:left="293" w:right="1"/>
        <w:rPr>
          <w:rFonts w:ascii="Times New Roman" w:hAnsi="Times New Roman" w:cs="Times New Roman"/>
          <w:sz w:val="24"/>
          <w:szCs w:val="24"/>
        </w:rPr>
      </w:pPr>
      <w:r w:rsidRPr="004C2092">
        <w:rPr>
          <w:rFonts w:ascii="Times New Roman" w:hAnsi="Times New Roman" w:cs="Times New Roman"/>
          <w:sz w:val="24"/>
          <w:szCs w:val="24"/>
        </w:rPr>
        <w:t xml:space="preserve">Žák má v ucelenosti, přesnosti a úplnosti osvojení požadovaných poznatků, faktů, pojmů, definic a zákonitostí nepodstatné mezery. Při vykonávání požadovaných intelektuálních a motorických činností se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a přesnosti a výstižnosti. V kvalitě výsledků jeho činnosti se projevují častější nedostatky, grafický projev je méně estetický a má menší nedostatky. Je schopen samostatně studovat podle návodu učitele. </w:t>
      </w:r>
    </w:p>
    <w:p w14:paraId="4477692A"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t xml:space="preserve">Stupeň 4 (dostatečný) </w:t>
      </w:r>
    </w:p>
    <w:p w14:paraId="340A3A83" w14:textId="77777777" w:rsidR="00E02328" w:rsidRPr="004C2092" w:rsidRDefault="00E02328" w:rsidP="00E02328">
      <w:pPr>
        <w:spacing w:after="168"/>
        <w:ind w:left="293" w:right="1"/>
        <w:rPr>
          <w:rFonts w:ascii="Times New Roman" w:hAnsi="Times New Roman" w:cs="Times New Roman"/>
          <w:sz w:val="24"/>
          <w:szCs w:val="24"/>
        </w:rPr>
      </w:pPr>
      <w:r w:rsidRPr="004C2092">
        <w:rPr>
          <w:rFonts w:ascii="Times New Roman" w:hAnsi="Times New Roman" w:cs="Times New Roman"/>
          <w:sz w:val="24"/>
          <w:szCs w:val="24"/>
        </w:rPr>
        <w:t xml:space="preserve">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w:t>
      </w:r>
      <w:r w:rsidRPr="004C2092">
        <w:rPr>
          <w:rFonts w:ascii="Times New Roman" w:hAnsi="Times New Roman" w:cs="Times New Roman"/>
          <w:sz w:val="24"/>
          <w:szCs w:val="24"/>
        </w:rPr>
        <w:lastRenderedPageBreak/>
        <w:t xml:space="preserve">závažné chyby, myšlení není tvořivé. Jeho ústní a písemný projev má vážné nedostatky ve správnosti, přesnosti a výstižnosti. V kvalitě výsledků jeho činnosti a v grafickém projevu se projevují nedostatky, grafický projev je málo estetický. Závažné nedostatky a chyby dovede žák s pomocí učitele opravit. Při samostatném studiu má velké těžkosti. </w:t>
      </w:r>
    </w:p>
    <w:p w14:paraId="07738DA8"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t xml:space="preserve">Stupeň 5 (nedostatečný) </w:t>
      </w:r>
    </w:p>
    <w:p w14:paraId="770E263E" w14:textId="77777777" w:rsidR="00E02328" w:rsidRPr="004C2092" w:rsidRDefault="00E02328" w:rsidP="00E02328">
      <w:pPr>
        <w:spacing w:after="240"/>
        <w:ind w:left="293" w:right="1"/>
        <w:rPr>
          <w:rFonts w:ascii="Times New Roman" w:hAnsi="Times New Roman" w:cs="Times New Roman"/>
          <w:sz w:val="24"/>
          <w:szCs w:val="24"/>
        </w:rPr>
      </w:pPr>
      <w:r w:rsidRPr="004C2092">
        <w:rPr>
          <w:rFonts w:ascii="Times New Roman" w:hAnsi="Times New Roman" w:cs="Times New Roman"/>
          <w:sz w:val="24"/>
          <w:szCs w:val="24"/>
        </w:rP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přesnosti i výstižnosti. Kvalita výsledků jeho činnosti a grafický projev mají vážné nedostatky. Závažné nedostatky a chyby nedovede opravit ani s pomocí učitele. Nedovede samostatně studovat. </w:t>
      </w:r>
    </w:p>
    <w:p w14:paraId="74DE0BE9" w14:textId="1D2BEC9C" w:rsidR="00E02328" w:rsidRPr="004C2092" w:rsidRDefault="00C816C9"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1.10 Klasifikace</w:t>
      </w:r>
      <w:r w:rsidR="00E02328" w:rsidRPr="004C2092">
        <w:rPr>
          <w:rFonts w:ascii="Times New Roman" w:hAnsi="Times New Roman" w:cs="Times New Roman"/>
          <w:sz w:val="24"/>
          <w:szCs w:val="24"/>
        </w:rPr>
        <w:t xml:space="preserve"> ve vyučovaných předmětech s převahou praktického zaměření </w:t>
      </w:r>
    </w:p>
    <w:p w14:paraId="057BDF5C" w14:textId="77777777" w:rsidR="00E02328" w:rsidRPr="004C2092" w:rsidRDefault="00E02328" w:rsidP="00E02328">
      <w:pPr>
        <w:numPr>
          <w:ilvl w:val="0"/>
          <w:numId w:val="26"/>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Převahu praktické činnosti mají na základní škole pracovní vyučování, praktika, laboratorní práce, základy techniky, domácí nauky, informační technika. </w:t>
      </w:r>
    </w:p>
    <w:p w14:paraId="7C348DAE" w14:textId="77777777" w:rsidR="00E02328" w:rsidRPr="004C2092" w:rsidRDefault="00E02328" w:rsidP="00E02328">
      <w:pPr>
        <w:numPr>
          <w:ilvl w:val="0"/>
          <w:numId w:val="26"/>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průběžné klasifikaci teoretických poznatků, které jsou součástí předmětů uvedených v odst. 1, postupuje učitel podle čl. 10, příp. podle čl. 12. </w:t>
      </w:r>
    </w:p>
    <w:p w14:paraId="072C546F" w14:textId="77777777" w:rsidR="00E02328" w:rsidRPr="004C2092" w:rsidRDefault="00E02328" w:rsidP="00E02328">
      <w:pPr>
        <w:numPr>
          <w:ilvl w:val="0"/>
          <w:numId w:val="26"/>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klasifikaci v předmětech uvedených v odst. 1 v souladu s požadavky učebních osnov se hodnotí následující kompetence: </w:t>
      </w:r>
    </w:p>
    <w:p w14:paraId="4AAFE257" w14:textId="77777777" w:rsidR="00E02328" w:rsidRPr="004C2092" w:rsidRDefault="00E02328" w:rsidP="00E02328">
      <w:pPr>
        <w:numPr>
          <w:ilvl w:val="1"/>
          <w:numId w:val="26"/>
        </w:numPr>
        <w:spacing w:after="56" w:line="249" w:lineRule="auto"/>
        <w:ind w:right="1" w:hanging="427"/>
        <w:jc w:val="both"/>
        <w:rPr>
          <w:rFonts w:ascii="Times New Roman" w:hAnsi="Times New Roman" w:cs="Times New Roman"/>
          <w:sz w:val="24"/>
          <w:szCs w:val="24"/>
        </w:rPr>
      </w:pPr>
      <w:r w:rsidRPr="004C2092">
        <w:rPr>
          <w:rFonts w:ascii="Times New Roman" w:hAnsi="Times New Roman" w:cs="Times New Roman"/>
          <w:sz w:val="24"/>
          <w:szCs w:val="24"/>
        </w:rPr>
        <w:t xml:space="preserve">vztah k práci, k pracovnímu kolektivu a k praktickým činnostem, </w:t>
      </w:r>
    </w:p>
    <w:p w14:paraId="588B1066" w14:textId="77777777" w:rsidR="00E02328" w:rsidRPr="004C2092" w:rsidRDefault="00E02328" w:rsidP="00E02328">
      <w:pPr>
        <w:numPr>
          <w:ilvl w:val="1"/>
          <w:numId w:val="26"/>
        </w:numPr>
        <w:spacing w:after="56" w:line="249" w:lineRule="auto"/>
        <w:ind w:right="1" w:hanging="427"/>
        <w:jc w:val="both"/>
        <w:rPr>
          <w:rFonts w:ascii="Times New Roman" w:hAnsi="Times New Roman" w:cs="Times New Roman"/>
          <w:sz w:val="24"/>
          <w:szCs w:val="24"/>
        </w:rPr>
      </w:pPr>
      <w:r w:rsidRPr="004C2092">
        <w:rPr>
          <w:rFonts w:ascii="Times New Roman" w:hAnsi="Times New Roman" w:cs="Times New Roman"/>
          <w:sz w:val="24"/>
          <w:szCs w:val="24"/>
        </w:rPr>
        <w:t xml:space="preserve">osvojení praktických dovedností a návyků, zvládnutí účelných způsobů práce, </w:t>
      </w:r>
    </w:p>
    <w:p w14:paraId="6A010F5D" w14:textId="77777777" w:rsidR="00E02328" w:rsidRPr="004C2092" w:rsidRDefault="00E02328" w:rsidP="00E02328">
      <w:pPr>
        <w:numPr>
          <w:ilvl w:val="1"/>
          <w:numId w:val="26"/>
        </w:numPr>
        <w:spacing w:after="56" w:line="249" w:lineRule="auto"/>
        <w:ind w:right="1" w:hanging="427"/>
        <w:jc w:val="both"/>
        <w:rPr>
          <w:rFonts w:ascii="Times New Roman" w:hAnsi="Times New Roman" w:cs="Times New Roman"/>
          <w:sz w:val="24"/>
          <w:szCs w:val="24"/>
        </w:rPr>
      </w:pPr>
      <w:r w:rsidRPr="004C2092">
        <w:rPr>
          <w:rFonts w:ascii="Times New Roman" w:hAnsi="Times New Roman" w:cs="Times New Roman"/>
          <w:sz w:val="24"/>
          <w:szCs w:val="24"/>
        </w:rPr>
        <w:t xml:space="preserve">využití získaných teoretických vědomostí v praktických činnostech, </w:t>
      </w:r>
    </w:p>
    <w:p w14:paraId="45B75BB8" w14:textId="77777777" w:rsidR="00E02328" w:rsidRPr="004C2092" w:rsidRDefault="00E02328" w:rsidP="00E02328">
      <w:pPr>
        <w:numPr>
          <w:ilvl w:val="1"/>
          <w:numId w:val="26"/>
        </w:numPr>
        <w:spacing w:after="56" w:line="249" w:lineRule="auto"/>
        <w:ind w:right="1" w:hanging="427"/>
        <w:jc w:val="both"/>
        <w:rPr>
          <w:rFonts w:ascii="Times New Roman" w:hAnsi="Times New Roman" w:cs="Times New Roman"/>
          <w:sz w:val="24"/>
          <w:szCs w:val="24"/>
        </w:rPr>
      </w:pPr>
      <w:r w:rsidRPr="004C2092">
        <w:rPr>
          <w:rFonts w:ascii="Times New Roman" w:hAnsi="Times New Roman" w:cs="Times New Roman"/>
          <w:sz w:val="24"/>
          <w:szCs w:val="24"/>
        </w:rPr>
        <w:t xml:space="preserve">aktivita, samostatnost, tvořivost, iniciativa v praktických činnostech, </w:t>
      </w:r>
    </w:p>
    <w:p w14:paraId="26468221" w14:textId="77777777" w:rsidR="00E02328" w:rsidRPr="004C2092" w:rsidRDefault="00E02328" w:rsidP="00E02328">
      <w:pPr>
        <w:numPr>
          <w:ilvl w:val="1"/>
          <w:numId w:val="26"/>
        </w:numPr>
        <w:spacing w:after="56" w:line="249" w:lineRule="auto"/>
        <w:ind w:right="1" w:hanging="427"/>
        <w:jc w:val="both"/>
        <w:rPr>
          <w:rFonts w:ascii="Times New Roman" w:hAnsi="Times New Roman" w:cs="Times New Roman"/>
          <w:sz w:val="24"/>
          <w:szCs w:val="24"/>
        </w:rPr>
      </w:pPr>
      <w:r w:rsidRPr="004C2092">
        <w:rPr>
          <w:rFonts w:ascii="Times New Roman" w:hAnsi="Times New Roman" w:cs="Times New Roman"/>
          <w:sz w:val="24"/>
          <w:szCs w:val="24"/>
        </w:rPr>
        <w:t xml:space="preserve">kvalita výsledků činností, </w:t>
      </w:r>
    </w:p>
    <w:p w14:paraId="79FAEF1F" w14:textId="77777777" w:rsidR="00E02328" w:rsidRPr="004C2092" w:rsidRDefault="00E02328" w:rsidP="00E02328">
      <w:pPr>
        <w:numPr>
          <w:ilvl w:val="1"/>
          <w:numId w:val="26"/>
        </w:numPr>
        <w:spacing w:after="56" w:line="249" w:lineRule="auto"/>
        <w:ind w:right="1" w:hanging="427"/>
        <w:jc w:val="both"/>
        <w:rPr>
          <w:rFonts w:ascii="Times New Roman" w:hAnsi="Times New Roman" w:cs="Times New Roman"/>
          <w:sz w:val="24"/>
          <w:szCs w:val="24"/>
        </w:rPr>
      </w:pPr>
      <w:r w:rsidRPr="004C2092">
        <w:rPr>
          <w:rFonts w:ascii="Times New Roman" w:hAnsi="Times New Roman" w:cs="Times New Roman"/>
          <w:sz w:val="24"/>
          <w:szCs w:val="24"/>
        </w:rPr>
        <w:t xml:space="preserve">organizace vlastní práce a pracoviště, udržování pořádku na pracovišti, </w:t>
      </w:r>
    </w:p>
    <w:p w14:paraId="2AB46EE0" w14:textId="77777777" w:rsidR="00E02328" w:rsidRPr="004C2092" w:rsidRDefault="00E02328" w:rsidP="00E02328">
      <w:pPr>
        <w:numPr>
          <w:ilvl w:val="1"/>
          <w:numId w:val="26"/>
        </w:numPr>
        <w:spacing w:after="56" w:line="249" w:lineRule="auto"/>
        <w:ind w:right="1" w:hanging="427"/>
        <w:jc w:val="both"/>
        <w:rPr>
          <w:rFonts w:ascii="Times New Roman" w:hAnsi="Times New Roman" w:cs="Times New Roman"/>
          <w:sz w:val="24"/>
          <w:szCs w:val="24"/>
        </w:rPr>
      </w:pPr>
      <w:r w:rsidRPr="004C2092">
        <w:rPr>
          <w:rFonts w:ascii="Times New Roman" w:hAnsi="Times New Roman" w:cs="Times New Roman"/>
          <w:sz w:val="24"/>
          <w:szCs w:val="24"/>
        </w:rPr>
        <w:t xml:space="preserve">dodržování předpisů o bezpečnosti a ochraně zdraví při práci a péče o životní prostředí, </w:t>
      </w:r>
    </w:p>
    <w:p w14:paraId="670E4F87" w14:textId="77777777" w:rsidR="00E02328" w:rsidRPr="004C2092" w:rsidRDefault="00E02328" w:rsidP="00E02328">
      <w:pPr>
        <w:numPr>
          <w:ilvl w:val="1"/>
          <w:numId w:val="26"/>
        </w:numPr>
        <w:spacing w:after="56" w:line="249" w:lineRule="auto"/>
        <w:ind w:right="1" w:hanging="427"/>
        <w:jc w:val="both"/>
        <w:rPr>
          <w:rFonts w:ascii="Times New Roman" w:hAnsi="Times New Roman" w:cs="Times New Roman"/>
          <w:sz w:val="24"/>
          <w:szCs w:val="24"/>
        </w:rPr>
      </w:pPr>
      <w:r w:rsidRPr="004C2092">
        <w:rPr>
          <w:rFonts w:ascii="Times New Roman" w:hAnsi="Times New Roman" w:cs="Times New Roman"/>
          <w:sz w:val="24"/>
          <w:szCs w:val="24"/>
        </w:rPr>
        <w:t xml:space="preserve">hospodárné využívání surovin, materiálů, energie, překonávání překážek v práci, </w:t>
      </w:r>
    </w:p>
    <w:p w14:paraId="2B0DEB2D" w14:textId="77777777" w:rsidR="00E02328" w:rsidRPr="004C2092" w:rsidRDefault="00E02328" w:rsidP="00E02328">
      <w:pPr>
        <w:numPr>
          <w:ilvl w:val="1"/>
          <w:numId w:val="26"/>
        </w:numPr>
        <w:spacing w:after="56" w:line="249" w:lineRule="auto"/>
        <w:ind w:right="1" w:hanging="427"/>
        <w:jc w:val="both"/>
        <w:rPr>
          <w:rFonts w:ascii="Times New Roman" w:hAnsi="Times New Roman" w:cs="Times New Roman"/>
          <w:sz w:val="24"/>
          <w:szCs w:val="24"/>
        </w:rPr>
      </w:pPr>
      <w:r w:rsidRPr="004C2092">
        <w:rPr>
          <w:rFonts w:ascii="Times New Roman" w:hAnsi="Times New Roman" w:cs="Times New Roman"/>
          <w:sz w:val="24"/>
          <w:szCs w:val="24"/>
        </w:rPr>
        <w:t xml:space="preserve">obsluha a údržba laboratorních zařízení a pomůcek, nástrojů, nářadí a měřidel. </w:t>
      </w:r>
    </w:p>
    <w:p w14:paraId="5003DDDC" w14:textId="77777777" w:rsidR="00E02328" w:rsidRPr="004C2092" w:rsidRDefault="00E02328" w:rsidP="00E02328">
      <w:pPr>
        <w:numPr>
          <w:ilvl w:val="0"/>
          <w:numId w:val="26"/>
        </w:numPr>
        <w:spacing w:after="165"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Výchovně vzdělávací výsledky se klasifikují podle těchto kritérií: </w:t>
      </w:r>
    </w:p>
    <w:p w14:paraId="3F6329D2"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t xml:space="preserve">Stupeň 1 (výborný) </w:t>
      </w:r>
    </w:p>
    <w:p w14:paraId="5A484284" w14:textId="77777777" w:rsidR="00E02328" w:rsidRPr="004C2092" w:rsidRDefault="00E02328" w:rsidP="00E02328">
      <w:pPr>
        <w:spacing w:after="165"/>
        <w:ind w:right="1"/>
        <w:rPr>
          <w:rFonts w:ascii="Times New Roman" w:hAnsi="Times New Roman" w:cs="Times New Roman"/>
          <w:sz w:val="24"/>
          <w:szCs w:val="24"/>
        </w:rPr>
      </w:pPr>
      <w:r w:rsidRPr="004C2092">
        <w:rPr>
          <w:rFonts w:ascii="Times New Roman" w:hAnsi="Times New Roman" w:cs="Times New Roman"/>
          <w:sz w:val="24"/>
          <w:szCs w:val="24"/>
        </w:rPr>
        <w:t xml:space="preserve">Žák soustavně projevuje kladný vztah k práci, k pracovnímu kolektivu a k praktickým činnostem. Pohotově, samostatně a tvořivě využívá získané teoretické poznatky při praktické </w:t>
      </w:r>
      <w:r w:rsidRPr="004C2092">
        <w:rPr>
          <w:rFonts w:ascii="Times New Roman" w:hAnsi="Times New Roman" w:cs="Times New Roman"/>
          <w:sz w:val="24"/>
          <w:szCs w:val="24"/>
        </w:rPr>
        <w:lastRenderedPageBreak/>
        <w:t xml:space="preserve">činnosti. Praktické činnosti vykonává pohotově, samostatně uplatňuje získané dovednosti a návyky. Bezpečně ovládá postupy a způsoby práce, dopouští se jen menších chyb, výsledky jeho práce jsou bez závažných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  </w:t>
      </w:r>
    </w:p>
    <w:p w14:paraId="212CAB01"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t xml:space="preserve">Stupeň 2 (chvalitebný) </w:t>
      </w:r>
    </w:p>
    <w:p w14:paraId="49A9122A" w14:textId="77777777" w:rsidR="00E02328" w:rsidRPr="004C2092" w:rsidRDefault="00E02328" w:rsidP="00E02328">
      <w:pPr>
        <w:spacing w:after="168"/>
        <w:ind w:right="1"/>
        <w:rPr>
          <w:rFonts w:ascii="Times New Roman" w:hAnsi="Times New Roman" w:cs="Times New Roman"/>
          <w:sz w:val="24"/>
          <w:szCs w:val="24"/>
        </w:rPr>
      </w:pPr>
      <w:r w:rsidRPr="004C2092">
        <w:rPr>
          <w:rFonts w:ascii="Times New Roman" w:hAnsi="Times New Roman" w:cs="Times New Roman"/>
          <w:sz w:val="24"/>
          <w:szCs w:val="24"/>
        </w:rPr>
        <w:t xml:space="preserve">Žák projevuje kladný vztah k práci, pracovnímu kolektivu a k praktickým činnostem. Samostatně, ale méně tvořivě a s menší jistotou využívá získané teoretické poznatky při praktické činnosti.  Praktické činnosti vykonává samostatně, v postupech a způsobech práci se nevyskytují podstatné chyby. Výsledky jeho práce mají drobné nedostatky. Účelně si organizuje vlastní práci, pracoviště udržuje v pořádku. Uvědoměle dodržuje předpisy o bezpečnosti a ochraně zdraví při práci a stará se o životní prostředí. Při hospodárném využívání surovin, materiálu a energie se dopouští malých chyb. Laboratorní zařízení a pomůcky, nástroje, nářadí a měřidla obsluhuje a udržuje s drobnými nedostatky. Překážky v práci překonává s občasnou pomocí učitele. </w:t>
      </w:r>
    </w:p>
    <w:p w14:paraId="762AB610" w14:textId="77777777" w:rsidR="00E02328" w:rsidRPr="004C2092" w:rsidRDefault="00E02328" w:rsidP="00E02328">
      <w:pPr>
        <w:pStyle w:val="Nadpis3"/>
        <w:rPr>
          <w:rFonts w:ascii="Times New Roman" w:hAnsi="Times New Roman" w:cs="Times New Roman"/>
          <w:sz w:val="24"/>
          <w:szCs w:val="24"/>
        </w:rPr>
      </w:pPr>
      <w:r w:rsidRPr="004C2092">
        <w:rPr>
          <w:rFonts w:ascii="Times New Roman" w:hAnsi="Times New Roman" w:cs="Times New Roman"/>
          <w:sz w:val="24"/>
          <w:szCs w:val="24"/>
        </w:rPr>
        <w:t xml:space="preserve">Stupeň 3 (dobrý) </w:t>
      </w:r>
    </w:p>
    <w:p w14:paraId="5F9777BA" w14:textId="77777777" w:rsidR="00E02328" w:rsidRPr="004C2092" w:rsidRDefault="00E02328" w:rsidP="00E02328">
      <w:pPr>
        <w:spacing w:after="168"/>
        <w:ind w:right="1"/>
        <w:rPr>
          <w:rFonts w:ascii="Times New Roman" w:hAnsi="Times New Roman" w:cs="Times New Roman"/>
          <w:sz w:val="24"/>
          <w:szCs w:val="24"/>
        </w:rPr>
      </w:pPr>
      <w:r w:rsidRPr="004C2092">
        <w:rPr>
          <w:rFonts w:ascii="Times New Roman" w:hAnsi="Times New Roman" w:cs="Times New Roman"/>
          <w:sz w:val="24"/>
          <w:szCs w:val="24"/>
        </w:rPr>
        <w:t xml:space="preserve">Žák projevuje vztah k práci, k pracovnímu kolektivu a k praktickým činnostem s menšími výkyvy. Za pomoci učitele uplatňuje získané teoretické poznatky při praktické činnosti. V praktických činnostech se dopouští chyb a při postupech a způsobech práce potřebuje občasnou pomoc učitele. Výsledky práce mají nedostatky. Vlastní práci organizuje míně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častěji podněcován. Překážky v práci překonává jen s častou pomocí učitele. </w:t>
      </w:r>
    </w:p>
    <w:p w14:paraId="50D8F469"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t xml:space="preserve">Stupeň 4 (dostatečný) </w:t>
      </w:r>
    </w:p>
    <w:p w14:paraId="2E2531D1" w14:textId="77777777" w:rsidR="00E02328" w:rsidRPr="004C2092" w:rsidRDefault="00E02328" w:rsidP="00E02328">
      <w:pPr>
        <w:spacing w:after="166"/>
        <w:ind w:right="1"/>
        <w:rPr>
          <w:rFonts w:ascii="Times New Roman" w:hAnsi="Times New Roman" w:cs="Times New Roman"/>
          <w:sz w:val="24"/>
          <w:szCs w:val="24"/>
        </w:rPr>
      </w:pPr>
      <w:r w:rsidRPr="004C2092">
        <w:rPr>
          <w:rFonts w:ascii="Times New Roman" w:hAnsi="Times New Roman" w:cs="Times New Roman"/>
          <w:sz w:val="24"/>
          <w:szCs w:val="24"/>
        </w:rPr>
        <w:t xml:space="preserve">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 </w:t>
      </w:r>
    </w:p>
    <w:p w14:paraId="63F4F850"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lastRenderedPageBreak/>
        <w:t xml:space="preserve">Stupeň 5 (nedostatečný) </w:t>
      </w:r>
    </w:p>
    <w:p w14:paraId="47E709A7" w14:textId="77777777" w:rsidR="00E02328" w:rsidRPr="004C2092" w:rsidRDefault="00E02328" w:rsidP="00E02328">
      <w:pPr>
        <w:spacing w:after="240"/>
        <w:ind w:left="293" w:right="1"/>
        <w:rPr>
          <w:rFonts w:ascii="Times New Roman" w:hAnsi="Times New Roman" w:cs="Times New Roman"/>
          <w:sz w:val="24"/>
          <w:szCs w:val="24"/>
        </w:rPr>
      </w:pPr>
      <w:r w:rsidRPr="004C2092">
        <w:rPr>
          <w:rFonts w:ascii="Times New Roman" w:hAnsi="Times New Roman" w:cs="Times New Roman"/>
          <w:sz w:val="24"/>
          <w:szCs w:val="24"/>
        </w:rPr>
        <w:t xml:space="preserve">Žák neprojevuje zájem o práci a vztah k ní, ani k pracovnímu kolektivu a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bezpečnosti a ochraně zdraví při práci a nedbá na ochranu životního prostředí. Nevyužívá hospodárně surovin, materiálu a energie. V obsluze a údržbě laboratorních zařízení, nástrojů a měřidel se dopouští závažných nedostatků. </w:t>
      </w:r>
    </w:p>
    <w:p w14:paraId="056A176D" w14:textId="688C054C" w:rsidR="00E02328" w:rsidRPr="004C2092" w:rsidRDefault="00F5113F"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1.11 Klasifikace</w:t>
      </w:r>
      <w:r w:rsidR="00E02328" w:rsidRPr="004C2092">
        <w:rPr>
          <w:rFonts w:ascii="Times New Roman" w:hAnsi="Times New Roman" w:cs="Times New Roman"/>
          <w:sz w:val="24"/>
          <w:szCs w:val="24"/>
        </w:rPr>
        <w:t xml:space="preserve"> vyučovacích předmětů s převahou výchovného zaměření </w:t>
      </w:r>
    </w:p>
    <w:p w14:paraId="52115636" w14:textId="77777777" w:rsidR="00E02328" w:rsidRPr="004C2092" w:rsidRDefault="00E02328" w:rsidP="00E02328">
      <w:pPr>
        <w:numPr>
          <w:ilvl w:val="0"/>
          <w:numId w:val="27"/>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Převahu výchovného zaměření mají tyto výchovy: občanská, rodinná, výtvarná, tělesná a sportovní, hudební výchova a zpěv. </w:t>
      </w:r>
    </w:p>
    <w:p w14:paraId="7E25367F" w14:textId="77777777" w:rsidR="00E02328" w:rsidRPr="004C2092" w:rsidRDefault="00E02328" w:rsidP="00E02328">
      <w:pPr>
        <w:numPr>
          <w:ilvl w:val="0"/>
          <w:numId w:val="27"/>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průběžné klasifikaci předmětů uvedených v odstavci 1 se klasifikuje teoretická část podle čl. 10 a praktická podle čl. 11. </w:t>
      </w:r>
    </w:p>
    <w:p w14:paraId="74A8A104" w14:textId="77777777" w:rsidR="00E02328" w:rsidRPr="004C2092" w:rsidRDefault="00E02328" w:rsidP="00E02328">
      <w:pPr>
        <w:numPr>
          <w:ilvl w:val="0"/>
          <w:numId w:val="27"/>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Při klasifikaci v předmětech uvedených v odst. 1 se v souladu s požadavky učebních osnov hodnotí následující kompetence: </w:t>
      </w:r>
    </w:p>
    <w:p w14:paraId="04361277" w14:textId="77777777" w:rsidR="00E02328" w:rsidRPr="004C2092" w:rsidRDefault="00E02328" w:rsidP="00E02328">
      <w:pPr>
        <w:numPr>
          <w:ilvl w:val="1"/>
          <w:numId w:val="2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stupeň tvořivosti a samostatnosti projevu, </w:t>
      </w:r>
    </w:p>
    <w:p w14:paraId="296F0406" w14:textId="77777777" w:rsidR="00E02328" w:rsidRPr="004C2092" w:rsidRDefault="00E02328" w:rsidP="00E02328">
      <w:pPr>
        <w:numPr>
          <w:ilvl w:val="1"/>
          <w:numId w:val="2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osvojení potřebných vědomostí, zkušeností, činností a jejich tvořivá aplikace, </w:t>
      </w:r>
    </w:p>
    <w:p w14:paraId="22FA14C7" w14:textId="77777777" w:rsidR="00E02328" w:rsidRPr="004C2092" w:rsidRDefault="00E02328" w:rsidP="00E02328">
      <w:pPr>
        <w:numPr>
          <w:ilvl w:val="1"/>
          <w:numId w:val="27"/>
        </w:numPr>
        <w:spacing w:after="3" w:line="315"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poznání zákonitostí daných činností a jejich uplatňování ve vlastní činnosti, </w:t>
      </w:r>
      <w:r w:rsidRPr="004C2092">
        <w:rPr>
          <w:rFonts w:ascii="Times New Roman" w:eastAsia="Times New Roman" w:hAnsi="Times New Roman" w:cs="Times New Roman"/>
          <w:sz w:val="24"/>
          <w:szCs w:val="24"/>
        </w:rPr>
        <w:t>-</w:t>
      </w:r>
      <w:r w:rsidRPr="004C2092">
        <w:rPr>
          <w:rFonts w:ascii="Times New Roman" w:hAnsi="Times New Roman" w:cs="Times New Roman"/>
          <w:sz w:val="24"/>
          <w:szCs w:val="24"/>
        </w:rPr>
        <w:t xml:space="preserve"> kvalita projevu, </w:t>
      </w:r>
    </w:p>
    <w:p w14:paraId="6EFBCB6A" w14:textId="77777777" w:rsidR="00E02328" w:rsidRPr="004C2092" w:rsidRDefault="00E02328" w:rsidP="00E02328">
      <w:pPr>
        <w:numPr>
          <w:ilvl w:val="1"/>
          <w:numId w:val="2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vztah žáka k činnostem a zájem o ně, </w:t>
      </w:r>
    </w:p>
    <w:p w14:paraId="4CB79965" w14:textId="77777777" w:rsidR="00E02328" w:rsidRPr="004C2092" w:rsidRDefault="00E02328" w:rsidP="00E02328">
      <w:pPr>
        <w:numPr>
          <w:ilvl w:val="1"/>
          <w:numId w:val="2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estetické vnímání, přístup k uměleckému dílu a k estetice ostatní společnosti, </w:t>
      </w:r>
    </w:p>
    <w:p w14:paraId="3A848325" w14:textId="77777777" w:rsidR="00E02328" w:rsidRPr="004C2092" w:rsidRDefault="00E02328" w:rsidP="00E02328">
      <w:pPr>
        <w:numPr>
          <w:ilvl w:val="1"/>
          <w:numId w:val="27"/>
        </w:numPr>
        <w:spacing w:after="56" w:line="249" w:lineRule="auto"/>
        <w:ind w:right="1" w:hanging="180"/>
        <w:jc w:val="both"/>
        <w:rPr>
          <w:rFonts w:ascii="Times New Roman" w:hAnsi="Times New Roman" w:cs="Times New Roman"/>
          <w:sz w:val="24"/>
          <w:szCs w:val="24"/>
        </w:rPr>
      </w:pPr>
      <w:r w:rsidRPr="004C2092">
        <w:rPr>
          <w:rFonts w:ascii="Times New Roman" w:hAnsi="Times New Roman" w:cs="Times New Roman"/>
          <w:sz w:val="24"/>
          <w:szCs w:val="24"/>
        </w:rPr>
        <w:t xml:space="preserve">v tělesné výchově s přihlédnutím ke zdravotnímu stavu žáka všeobecná tělesná zdatnost, výkonnost a jeho péče o vlastní zdraví. </w:t>
      </w:r>
    </w:p>
    <w:p w14:paraId="08A7F8EA" w14:textId="77777777" w:rsidR="00E02328" w:rsidRPr="004C2092" w:rsidRDefault="00E02328" w:rsidP="00E02328">
      <w:pPr>
        <w:numPr>
          <w:ilvl w:val="0"/>
          <w:numId w:val="27"/>
        </w:numPr>
        <w:spacing w:after="165"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Výchovně vzdělávací výsledky se klasifikují podle těchto kritérií: </w:t>
      </w:r>
    </w:p>
    <w:p w14:paraId="2F04CDA6"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t xml:space="preserve">Stupeň 1 (výborný) </w:t>
      </w:r>
    </w:p>
    <w:p w14:paraId="66522C53" w14:textId="77777777" w:rsidR="00E02328" w:rsidRPr="004C2092" w:rsidRDefault="00E02328" w:rsidP="00E02328">
      <w:pPr>
        <w:spacing w:after="168"/>
        <w:ind w:left="293" w:right="1"/>
        <w:rPr>
          <w:rFonts w:ascii="Times New Roman" w:hAnsi="Times New Roman" w:cs="Times New Roman"/>
          <w:sz w:val="24"/>
          <w:szCs w:val="24"/>
        </w:rPr>
      </w:pPr>
      <w:r w:rsidRPr="004C2092">
        <w:rPr>
          <w:rFonts w:ascii="Times New Roman" w:hAnsi="Times New Roman" w:cs="Times New Roman"/>
          <w:sz w:val="24"/>
          <w:szCs w:val="24"/>
        </w:rPr>
        <w:t xml:space="preserve">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branné a tělesné výchově přesný. Osvojené vědomosti, dovednosti a návyky aplikuje tvořivě. Má výrazně aktivní zájem o umění, estetiku, brannost a tělesnou kulturu a projevuje k nim aktivní vztah. Úspěšně rozvíjí svůj estetický vkus, tělesnou zdatnost a brannost. </w:t>
      </w:r>
    </w:p>
    <w:p w14:paraId="797B4FE1"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lastRenderedPageBreak/>
        <w:t xml:space="preserve">Stupeň 2 (chvalitebný) </w:t>
      </w:r>
    </w:p>
    <w:p w14:paraId="0AB461E1" w14:textId="77777777" w:rsidR="00E02328" w:rsidRPr="004C2092" w:rsidRDefault="00E02328" w:rsidP="00E02328">
      <w:pPr>
        <w:spacing w:after="168"/>
        <w:ind w:left="293" w:right="1"/>
        <w:rPr>
          <w:rFonts w:ascii="Times New Roman" w:hAnsi="Times New Roman" w:cs="Times New Roman"/>
          <w:sz w:val="24"/>
          <w:szCs w:val="24"/>
        </w:rPr>
      </w:pPr>
      <w:r w:rsidRPr="004C2092">
        <w:rPr>
          <w:rFonts w:ascii="Times New Roman" w:hAnsi="Times New Roman" w:cs="Times New Roman"/>
          <w:sz w:val="24"/>
          <w:szCs w:val="24"/>
        </w:rPr>
        <w:t xml:space="preserve">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 Žák tvořivě aplikuje osvojené vědomosti, dovednosti a návyky v nových úkolech. Má aktivní zájem o umění, o estetiku, brannost a tělesnou zdatnost. Rozvíjí si v požadované míře estetický vkus, brannost a tělesnou zdatnost. </w:t>
      </w:r>
    </w:p>
    <w:p w14:paraId="451BA0DF"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t xml:space="preserve">Stupeň 3 (dobrý) </w:t>
      </w:r>
    </w:p>
    <w:p w14:paraId="4FF76453" w14:textId="77777777" w:rsidR="00E02328" w:rsidRPr="004C2092" w:rsidRDefault="00E02328" w:rsidP="00E02328">
      <w:pPr>
        <w:spacing w:after="168"/>
        <w:ind w:left="293" w:right="1"/>
        <w:rPr>
          <w:rFonts w:ascii="Times New Roman" w:hAnsi="Times New Roman" w:cs="Times New Roman"/>
          <w:sz w:val="24"/>
          <w:szCs w:val="24"/>
        </w:rPr>
      </w:pPr>
      <w:r w:rsidRPr="004C2092">
        <w:rPr>
          <w:rFonts w:ascii="Times New Roman" w:hAnsi="Times New Roman" w:cs="Times New Roman"/>
          <w:sz w:val="24"/>
          <w:szCs w:val="24"/>
        </w:rPr>
        <w:t xml:space="preserve">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dostatečný aktivní zájem o umění, o estetiku, brannost a tělesnou kulturu. Nerozvíjí v požadované míře svůj estetický vkus, tělesnou zdatnost a brannost. </w:t>
      </w:r>
    </w:p>
    <w:p w14:paraId="60D0B1C5"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t xml:space="preserve">Stupeň 4 (dostatečný) </w:t>
      </w:r>
    </w:p>
    <w:p w14:paraId="4140C8CE" w14:textId="77777777" w:rsidR="00E02328" w:rsidRPr="004C2092" w:rsidRDefault="00E02328" w:rsidP="00E02328">
      <w:pPr>
        <w:spacing w:after="168"/>
        <w:ind w:left="293" w:right="1"/>
        <w:rPr>
          <w:rFonts w:ascii="Times New Roman" w:hAnsi="Times New Roman" w:cs="Times New Roman"/>
          <w:sz w:val="24"/>
          <w:szCs w:val="24"/>
        </w:rPr>
      </w:pPr>
      <w:r w:rsidRPr="004C2092">
        <w:rPr>
          <w:rFonts w:ascii="Times New Roman" w:hAnsi="Times New Roman" w:cs="Times New Roman"/>
          <w:sz w:val="24"/>
          <w:szCs w:val="24"/>
        </w:rPr>
        <w:t xml:space="preserve">Žák je v činnostech málo aktivní a tvořivý. Rozvoj jeho schopností a jeho projev jsou málo uspokojivé. Úkoly řeší s častými chybami. Vědomosti a dovednosti aplikuje jen se značnou pomocí učitele. Projevuje velmi malou snahu a zájem o činnosti, nerozvíjí dostatečně svůj estetický vkus, brannost a tělesnou zdatnost. </w:t>
      </w:r>
    </w:p>
    <w:p w14:paraId="6D645270" w14:textId="77777777" w:rsidR="00E02328" w:rsidRPr="004C2092" w:rsidRDefault="00E02328" w:rsidP="00E02328">
      <w:pPr>
        <w:pStyle w:val="Nadpis3"/>
        <w:ind w:left="-5"/>
        <w:rPr>
          <w:rFonts w:ascii="Times New Roman" w:hAnsi="Times New Roman" w:cs="Times New Roman"/>
          <w:sz w:val="24"/>
          <w:szCs w:val="24"/>
        </w:rPr>
      </w:pPr>
      <w:r w:rsidRPr="004C2092">
        <w:rPr>
          <w:rFonts w:ascii="Times New Roman" w:hAnsi="Times New Roman" w:cs="Times New Roman"/>
          <w:sz w:val="24"/>
          <w:szCs w:val="24"/>
        </w:rPr>
        <w:t xml:space="preserve">Stupeň 5 (nedostatečný) </w:t>
      </w:r>
    </w:p>
    <w:p w14:paraId="3CBB7718" w14:textId="77777777" w:rsidR="00E02328" w:rsidRPr="004C2092" w:rsidRDefault="00E02328" w:rsidP="00E02328">
      <w:pPr>
        <w:spacing w:after="240"/>
        <w:ind w:left="293" w:right="1"/>
        <w:rPr>
          <w:rFonts w:ascii="Times New Roman" w:hAnsi="Times New Roman" w:cs="Times New Roman"/>
          <w:sz w:val="24"/>
          <w:szCs w:val="24"/>
        </w:rPr>
      </w:pPr>
      <w:r w:rsidRPr="004C2092">
        <w:rPr>
          <w:rFonts w:ascii="Times New Roman" w:hAnsi="Times New Roman" w:cs="Times New Roman"/>
          <w:sz w:val="24"/>
          <w:szCs w:val="24"/>
        </w:rPr>
        <w:t xml:space="preserve">Žák je v činnostech převážně pasívní. Rozvoj jeho schopností je neuspokojivý. Jeho projev je povětšině chybný a nemá estetickou hodnotu. Minimální osvojené vědomosti a dovednosti nedovede aplikovat. Neprojevuje zájem o práci a nevyvíjí úsilí rozvíjet svůj estetický vkus, brannost a tělesnou zdatnost. </w:t>
      </w:r>
    </w:p>
    <w:p w14:paraId="7ED4967A" w14:textId="41FC0581" w:rsidR="00E02328" w:rsidRPr="004C2092" w:rsidRDefault="00F5113F"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1.12 Klasifikace</w:t>
      </w:r>
      <w:r w:rsidR="00E02328" w:rsidRPr="004C2092">
        <w:rPr>
          <w:rFonts w:ascii="Times New Roman" w:hAnsi="Times New Roman" w:cs="Times New Roman"/>
          <w:sz w:val="24"/>
          <w:szCs w:val="24"/>
        </w:rPr>
        <w:t xml:space="preserve"> a hodnocení žáků se speciálními vzdělávacími potřebami  </w:t>
      </w:r>
    </w:p>
    <w:p w14:paraId="3C9DC074" w14:textId="77777777" w:rsidR="00E02328" w:rsidRPr="004C2092" w:rsidRDefault="00E02328" w:rsidP="00E02328">
      <w:pPr>
        <w:numPr>
          <w:ilvl w:val="0"/>
          <w:numId w:val="28"/>
        </w:numPr>
        <w:spacing w:after="56" w:line="249" w:lineRule="auto"/>
        <w:ind w:right="1" w:hanging="530"/>
        <w:jc w:val="both"/>
        <w:rPr>
          <w:rFonts w:ascii="Times New Roman" w:hAnsi="Times New Roman" w:cs="Times New Roman"/>
          <w:sz w:val="24"/>
          <w:szCs w:val="24"/>
        </w:rPr>
      </w:pPr>
      <w:r w:rsidRPr="004C2092">
        <w:rPr>
          <w:rFonts w:ascii="Times New Roman" w:hAnsi="Times New Roman" w:cs="Times New Roman"/>
          <w:sz w:val="24"/>
          <w:szCs w:val="24"/>
        </w:rPr>
        <w:t xml:space="preserve">U žáka se speciálními vzdělávacími potřebami se při jeho hodnocení a klasifikaci přihlédne k charakteru postižení. Vyučující respektují doporučení psychologických vyšetření žáků a uplatňují je při klasifikaci a hodnocení chování žáků a také volí vhodné a přiměřené způsoby získávání podkladů. </w:t>
      </w:r>
    </w:p>
    <w:p w14:paraId="0AECFED5" w14:textId="77777777" w:rsidR="00E02328" w:rsidRPr="004C2092" w:rsidRDefault="00E02328" w:rsidP="00E02328">
      <w:pPr>
        <w:numPr>
          <w:ilvl w:val="0"/>
          <w:numId w:val="28"/>
        </w:numPr>
        <w:spacing w:after="56" w:line="249" w:lineRule="auto"/>
        <w:ind w:right="1" w:hanging="530"/>
        <w:jc w:val="both"/>
        <w:rPr>
          <w:rFonts w:ascii="Times New Roman" w:hAnsi="Times New Roman" w:cs="Times New Roman"/>
          <w:sz w:val="24"/>
          <w:szCs w:val="24"/>
        </w:rPr>
      </w:pPr>
      <w:r w:rsidRPr="004C2092">
        <w:rPr>
          <w:rFonts w:ascii="Times New Roman" w:hAnsi="Times New Roman" w:cs="Times New Roman"/>
          <w:sz w:val="24"/>
          <w:szCs w:val="24"/>
        </w:rPr>
        <w:t xml:space="preserve">Žákům se speciálními vzdělávacími potřebami věnují učitelé po celou dobu docházky do školy speciální pozornost.  </w:t>
      </w:r>
    </w:p>
    <w:p w14:paraId="40F8D8F1" w14:textId="77777777" w:rsidR="00E02328" w:rsidRPr="004C2092" w:rsidRDefault="00E02328" w:rsidP="00E02328">
      <w:pPr>
        <w:numPr>
          <w:ilvl w:val="0"/>
          <w:numId w:val="28"/>
        </w:numPr>
        <w:spacing w:after="56" w:line="249" w:lineRule="auto"/>
        <w:ind w:right="1" w:hanging="530"/>
        <w:jc w:val="both"/>
        <w:rPr>
          <w:rFonts w:ascii="Times New Roman" w:hAnsi="Times New Roman" w:cs="Times New Roman"/>
          <w:sz w:val="24"/>
          <w:szCs w:val="24"/>
        </w:rPr>
      </w:pPr>
      <w:r w:rsidRPr="004C2092">
        <w:rPr>
          <w:rFonts w:ascii="Times New Roman" w:hAnsi="Times New Roman" w:cs="Times New Roman"/>
          <w:sz w:val="24"/>
          <w:szCs w:val="24"/>
        </w:rPr>
        <w:t xml:space="preserve">Pro zjišťování úrovně žákových vědomostí a dovedností volí učitel takové formy a druhy zkoušení, které odpovídají schopnostem žáka a na něž nemá porucha negativní vliv. Kontrolní práce a diktáty píší žáci po předchozí přípravě, doplňují předepsané texty apod. </w:t>
      </w:r>
      <w:r w:rsidRPr="004C2092">
        <w:rPr>
          <w:rFonts w:ascii="Times New Roman" w:hAnsi="Times New Roman" w:cs="Times New Roman"/>
          <w:sz w:val="24"/>
          <w:szCs w:val="24"/>
        </w:rPr>
        <w:lastRenderedPageBreak/>
        <w:t xml:space="preserve">Pokud je to nutné, nebude dítě s vývojovou poruchou vystavováno úkolům, v nichž vzhledem k poruše nemůže podávat výkony odpovídající jeho předpokladům. </w:t>
      </w:r>
    </w:p>
    <w:p w14:paraId="25A76BCC" w14:textId="77777777" w:rsidR="00E02328" w:rsidRPr="004C2092" w:rsidRDefault="00E02328" w:rsidP="00E02328">
      <w:pPr>
        <w:numPr>
          <w:ilvl w:val="0"/>
          <w:numId w:val="28"/>
        </w:numPr>
        <w:spacing w:after="56" w:line="249" w:lineRule="auto"/>
        <w:ind w:right="1" w:hanging="530"/>
        <w:jc w:val="both"/>
        <w:rPr>
          <w:rFonts w:ascii="Times New Roman" w:hAnsi="Times New Roman" w:cs="Times New Roman"/>
          <w:sz w:val="24"/>
          <w:szCs w:val="24"/>
        </w:rPr>
      </w:pPr>
      <w:r w:rsidRPr="004C2092">
        <w:rPr>
          <w:rFonts w:ascii="Times New Roman" w:hAnsi="Times New Roman" w:cs="Times New Roman"/>
          <w:sz w:val="24"/>
          <w:szCs w:val="24"/>
        </w:rPr>
        <w:t xml:space="preserve">Vyučující klade důraz na ten druh projevu, ve kterém má žák předpoklady podávat lepší výkony. Při klasifikaci se nevychází z prostého počtu chyb, ale z počtu jevů, které žák zvládl. </w:t>
      </w:r>
    </w:p>
    <w:p w14:paraId="22DF2736" w14:textId="77777777" w:rsidR="00E02328" w:rsidRPr="004C2092" w:rsidRDefault="00E02328" w:rsidP="00E02328">
      <w:pPr>
        <w:numPr>
          <w:ilvl w:val="0"/>
          <w:numId w:val="28"/>
        </w:numPr>
        <w:spacing w:after="56" w:line="249" w:lineRule="auto"/>
        <w:ind w:right="1" w:hanging="530"/>
        <w:jc w:val="both"/>
        <w:rPr>
          <w:rFonts w:ascii="Times New Roman" w:hAnsi="Times New Roman" w:cs="Times New Roman"/>
          <w:sz w:val="24"/>
          <w:szCs w:val="24"/>
        </w:rPr>
      </w:pPr>
      <w:r w:rsidRPr="004C2092">
        <w:rPr>
          <w:rFonts w:ascii="Times New Roman" w:hAnsi="Times New Roman" w:cs="Times New Roman"/>
          <w:sz w:val="24"/>
          <w:szCs w:val="24"/>
        </w:rPr>
        <w:t xml:space="preserve">Klasifikace je provázena hodnocením, tj. vyjádřením pozitivních stránek výkonu, objasněním podstaty neúspěchu, návodem, jak mezery a nedostatky překonávat. </w:t>
      </w:r>
    </w:p>
    <w:p w14:paraId="65EFFBA3" w14:textId="77777777" w:rsidR="00E02328" w:rsidRPr="004C2092" w:rsidRDefault="00E02328" w:rsidP="00E02328">
      <w:pPr>
        <w:numPr>
          <w:ilvl w:val="0"/>
          <w:numId w:val="28"/>
        </w:numPr>
        <w:spacing w:after="56" w:line="249" w:lineRule="auto"/>
        <w:ind w:right="1" w:hanging="530"/>
        <w:jc w:val="both"/>
        <w:rPr>
          <w:rFonts w:ascii="Times New Roman" w:hAnsi="Times New Roman" w:cs="Times New Roman"/>
          <w:sz w:val="24"/>
          <w:szCs w:val="24"/>
        </w:rPr>
      </w:pPr>
      <w:r w:rsidRPr="004C2092">
        <w:rPr>
          <w:rFonts w:ascii="Times New Roman" w:hAnsi="Times New Roman" w:cs="Times New Roman"/>
          <w:sz w:val="24"/>
          <w:szCs w:val="24"/>
        </w:rPr>
        <w:t xml:space="preserve">Tito žáci mohou dle charakteru postižení používat pomocné přehledy, tabulky, kalkulačky a jiné speciální pomůcky. </w:t>
      </w:r>
    </w:p>
    <w:p w14:paraId="42957ED2" w14:textId="77777777" w:rsidR="00E02328" w:rsidRPr="004C2092" w:rsidRDefault="00E02328" w:rsidP="00E02328">
      <w:pPr>
        <w:numPr>
          <w:ilvl w:val="0"/>
          <w:numId w:val="28"/>
        </w:numPr>
        <w:spacing w:after="56" w:line="249" w:lineRule="auto"/>
        <w:ind w:right="1" w:hanging="530"/>
        <w:jc w:val="both"/>
        <w:rPr>
          <w:rFonts w:ascii="Times New Roman" w:hAnsi="Times New Roman" w:cs="Times New Roman"/>
          <w:sz w:val="24"/>
          <w:szCs w:val="24"/>
        </w:rPr>
      </w:pPr>
      <w:r w:rsidRPr="004C2092">
        <w:rPr>
          <w:rFonts w:ascii="Times New Roman" w:hAnsi="Times New Roman" w:cs="Times New Roman"/>
          <w:sz w:val="24"/>
          <w:szCs w:val="24"/>
        </w:rPr>
        <w:t xml:space="preserve">Upravené hodnocení žáků se týká všech předmětů, do nichž se porucha promítá. Jakmile žák překoná nejvýraznější obtíže, je vhodné postupně přecházet k běžné klasifikaci. Učitel klasifikuje takovéhoto žáka s tím, že se specifická porucha vezme v úvahu a odrazí se v mírnější známce, nejčastěji o jeden stupeň. Při uplatňování všech těchto možností vyučující postupují velmi individuálně, s využitím všech dostupných informací, zejména informací z odborných vyšetření a ve spolupráci se zákonnými zástupci. </w:t>
      </w:r>
    </w:p>
    <w:p w14:paraId="7C2F19A0" w14:textId="77777777" w:rsidR="00E02328" w:rsidRPr="004C2092" w:rsidRDefault="00E02328" w:rsidP="00E02328">
      <w:pPr>
        <w:numPr>
          <w:ilvl w:val="0"/>
          <w:numId w:val="28"/>
        </w:numPr>
        <w:spacing w:after="56" w:line="249" w:lineRule="auto"/>
        <w:ind w:right="1" w:hanging="530"/>
        <w:jc w:val="both"/>
        <w:rPr>
          <w:rFonts w:ascii="Times New Roman" w:hAnsi="Times New Roman" w:cs="Times New Roman"/>
          <w:sz w:val="24"/>
          <w:szCs w:val="24"/>
        </w:rPr>
      </w:pPr>
      <w:r w:rsidRPr="004C2092">
        <w:rPr>
          <w:rFonts w:ascii="Times New Roman" w:hAnsi="Times New Roman" w:cs="Times New Roman"/>
          <w:sz w:val="24"/>
          <w:szCs w:val="24"/>
        </w:rPr>
        <w:t xml:space="preserve">Žákům, na něž vypracovala pedagogicko-psychologická poradna posudek, bude vypracován pro kterýkoliv předmět příslušnými vyučujícími individuální výukový plán, který se může radikálně lišit od výuky v daném postupném ročníku. Přitom však bude poskytovat žákovi v příslušných předmětech ucelené a žákem zvládnutelné základy. Snaha bude o maximální dosažení úrovně klíčových kompetencí s ohledem na vývojové zvláštnosti žáka. Individuální plány mají charakter smlouvy mezi vedením školy, vyučujícím(i) a zákonnými zástupci žáka, vypracovávají se krátce a rámcově v písemné formě. </w:t>
      </w:r>
    </w:p>
    <w:p w14:paraId="35F6F913" w14:textId="77777777" w:rsidR="00E02328" w:rsidRPr="004C2092" w:rsidRDefault="00E02328" w:rsidP="00E02328">
      <w:pPr>
        <w:numPr>
          <w:ilvl w:val="0"/>
          <w:numId w:val="28"/>
        </w:numPr>
        <w:spacing w:after="56" w:line="249" w:lineRule="auto"/>
        <w:ind w:right="1" w:hanging="530"/>
        <w:jc w:val="both"/>
        <w:rPr>
          <w:rFonts w:ascii="Times New Roman" w:hAnsi="Times New Roman" w:cs="Times New Roman"/>
          <w:sz w:val="24"/>
          <w:szCs w:val="24"/>
        </w:rPr>
      </w:pPr>
      <w:r w:rsidRPr="004C2092">
        <w:rPr>
          <w:rFonts w:ascii="Times New Roman" w:hAnsi="Times New Roman" w:cs="Times New Roman"/>
          <w:sz w:val="24"/>
          <w:szCs w:val="24"/>
        </w:rPr>
        <w:t xml:space="preserve">Všechna navrhovaná pedagogická opatření se zásadně projednávají se zákonnými zástupci a jejich souhlasný či nesouhlasný názor je respektován. </w:t>
      </w:r>
    </w:p>
    <w:p w14:paraId="5EBE2198" w14:textId="77777777" w:rsidR="00E02328" w:rsidRPr="004C2092" w:rsidRDefault="00E02328" w:rsidP="00E02328">
      <w:pPr>
        <w:numPr>
          <w:ilvl w:val="0"/>
          <w:numId w:val="28"/>
        </w:numPr>
        <w:spacing w:after="56" w:line="249" w:lineRule="auto"/>
        <w:ind w:right="1" w:hanging="530"/>
        <w:jc w:val="both"/>
        <w:rPr>
          <w:rFonts w:ascii="Times New Roman" w:hAnsi="Times New Roman" w:cs="Times New Roman"/>
          <w:sz w:val="24"/>
          <w:szCs w:val="24"/>
        </w:rPr>
      </w:pPr>
      <w:r w:rsidRPr="004C2092">
        <w:rPr>
          <w:rFonts w:ascii="Times New Roman" w:hAnsi="Times New Roman" w:cs="Times New Roman"/>
          <w:sz w:val="24"/>
          <w:szCs w:val="24"/>
        </w:rPr>
        <w:t xml:space="preserve">V hodnocení se přístup vyučujícího zaměřuje na pozitivní výkony žáka a tím na podporu jeho poznávací motivace k učení namísto jednostranného zdůrazňování chyb. </w:t>
      </w:r>
    </w:p>
    <w:p w14:paraId="3F1BC04D" w14:textId="77777777" w:rsidR="00E02328" w:rsidRPr="004C2092" w:rsidRDefault="00E02328" w:rsidP="00E02328">
      <w:pPr>
        <w:numPr>
          <w:ilvl w:val="0"/>
          <w:numId w:val="28"/>
        </w:numPr>
        <w:spacing w:after="56" w:line="249" w:lineRule="auto"/>
        <w:ind w:right="1" w:hanging="530"/>
        <w:jc w:val="both"/>
        <w:rPr>
          <w:rFonts w:ascii="Times New Roman" w:hAnsi="Times New Roman" w:cs="Times New Roman"/>
          <w:sz w:val="24"/>
          <w:szCs w:val="24"/>
        </w:rPr>
      </w:pPr>
      <w:r w:rsidRPr="004C2092">
        <w:rPr>
          <w:rFonts w:ascii="Times New Roman" w:hAnsi="Times New Roman" w:cs="Times New Roman"/>
          <w:sz w:val="24"/>
          <w:szCs w:val="24"/>
        </w:rPr>
        <w:t>U předmětů speciální pedagogické péče volíme průběžné ústní hodnocení, které slouží především žákovu učení, průběžně ukazujeme, co již zvládl, co ho ještě čeká a co ještě musí zlepšit. Na vysvědčení se Předmět speciální pedagogické práce nehodnotí. Na tiskopise je pouze uvedena věta „Žákovi byl poskytnut Předmět speciálně pedagogické péče".</w:t>
      </w:r>
    </w:p>
    <w:p w14:paraId="26AD1C05" w14:textId="77777777" w:rsidR="00E02328" w:rsidRPr="004C2092" w:rsidRDefault="00E02328" w:rsidP="00E02328">
      <w:pPr>
        <w:numPr>
          <w:ilvl w:val="0"/>
          <w:numId w:val="28"/>
        </w:numPr>
        <w:spacing w:after="239" w:line="249" w:lineRule="auto"/>
        <w:ind w:right="1" w:hanging="530"/>
        <w:jc w:val="both"/>
        <w:rPr>
          <w:rFonts w:ascii="Times New Roman" w:hAnsi="Times New Roman" w:cs="Times New Roman"/>
          <w:sz w:val="24"/>
          <w:szCs w:val="24"/>
        </w:rPr>
      </w:pPr>
      <w:r w:rsidRPr="004C2092">
        <w:rPr>
          <w:rFonts w:ascii="Times New Roman" w:hAnsi="Times New Roman" w:cs="Times New Roman"/>
          <w:sz w:val="24"/>
          <w:szCs w:val="24"/>
        </w:rPr>
        <w:t xml:space="preserve">Slovní hodnocení škola nevydává.  </w:t>
      </w:r>
    </w:p>
    <w:p w14:paraId="5A18C1AF" w14:textId="538E6CF8" w:rsidR="00E02328" w:rsidRPr="004C2092" w:rsidRDefault="00F5113F"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1.13 Vzdělávání</w:t>
      </w:r>
      <w:r w:rsidR="00E02328" w:rsidRPr="004C2092">
        <w:rPr>
          <w:rFonts w:ascii="Times New Roman" w:hAnsi="Times New Roman" w:cs="Times New Roman"/>
          <w:sz w:val="24"/>
          <w:szCs w:val="24"/>
        </w:rPr>
        <w:t xml:space="preserve"> a klasifikace cizinců </w:t>
      </w:r>
    </w:p>
    <w:p w14:paraId="02CB3690" w14:textId="77777777" w:rsidR="00E02328" w:rsidRPr="004C2092" w:rsidRDefault="00E02328" w:rsidP="00E02328">
      <w:pPr>
        <w:numPr>
          <w:ilvl w:val="0"/>
          <w:numId w:val="29"/>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Žáci – cizinci (bez ohledu na státní občanství) mají stejný přístup ke vzdělávání jako občané České republiky </w:t>
      </w:r>
    </w:p>
    <w:p w14:paraId="48F8D993" w14:textId="77777777" w:rsidR="00E02328" w:rsidRPr="004C2092" w:rsidRDefault="00E02328" w:rsidP="00E02328">
      <w:pPr>
        <w:numPr>
          <w:ilvl w:val="0"/>
          <w:numId w:val="29"/>
        </w:numPr>
        <w:spacing w:after="45" w:line="248"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Žákům – cizincům, kteří byli přijati k základnímu vzdělávání a neumí česky, zajišťuje podle místa pobytu ve spolupráci se zřizovatelem školy bezplatnou přípravu k jejich začlenění do základního vzdělávání, zahrnující výuku českého jazyka přizpůsobenou potřebám těchto žáků. </w:t>
      </w:r>
    </w:p>
    <w:p w14:paraId="0DBFBD24" w14:textId="77777777" w:rsidR="00E02328" w:rsidRPr="004C2092" w:rsidRDefault="00E02328" w:rsidP="00E02328">
      <w:pPr>
        <w:numPr>
          <w:ilvl w:val="0"/>
          <w:numId w:val="29"/>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lastRenderedPageBreak/>
        <w:t xml:space="preserve">Při hodnocení výsledků vzdělávání těchto žáků se postupuje podle zákona č. 561/2004 Sb., školský zákon, § 51–53 a vyhlášky č. 48/2005 Sb., o základním vzdělávání, § 14–17 s výjimkou § 15 odst. 9 vyhlášky. „Při hodnocení těchto žáků se dosažená úroveň znalosti českého jazyka považuje za závažnou souvislost podle § 15 odst. 2 a 4 vyhlášky 48/2004 Sb., která ovlivňuje výkon žáka. Při hodnocení těchto žáků ze vzdělávacího oboru Český jazyk a literatura určeného RVP ZV se na konci tří po sobě jdoucích pololetí po zahájení docházky do školy v České republice vždy považuje dosažená úroveň znalosti českého jazyka za souvislost podle § 15 odst. 2 a 4 vyhlášky, která ovlivňuje výkon žáka.“ 4) Škola nemá povinnost žáka doučovat českému jazyku. </w:t>
      </w:r>
    </w:p>
    <w:p w14:paraId="0FC7C54E" w14:textId="77777777" w:rsidR="00E02328" w:rsidRPr="004C2092" w:rsidRDefault="00E02328" w:rsidP="00E02328">
      <w:pPr>
        <w:numPr>
          <w:ilvl w:val="0"/>
          <w:numId w:val="30"/>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Žák – cizinec může být zařazen do stejného, popř. maximálně o jeden rok nižšího ročníku. Toto opatření se volí za účelem zjednodušit žákovi přestup. </w:t>
      </w:r>
    </w:p>
    <w:p w14:paraId="7DE8EFCA" w14:textId="77777777" w:rsidR="00E02328" w:rsidRPr="004C2092" w:rsidRDefault="00E02328" w:rsidP="00E02328">
      <w:pPr>
        <w:numPr>
          <w:ilvl w:val="0"/>
          <w:numId w:val="30"/>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Třídní učitel projedná s ostatními vyučujícími informace o žákovi – cizinci, úroveň dosaženého vzdělání, způsob hodnocení a klasifikaci a zapojení tohoto žáka do třídního kolektivu. </w:t>
      </w:r>
    </w:p>
    <w:p w14:paraId="6C4409E6" w14:textId="77777777" w:rsidR="00E02328" w:rsidRPr="004C2092" w:rsidRDefault="00E02328" w:rsidP="00E02328">
      <w:pPr>
        <w:numPr>
          <w:ilvl w:val="0"/>
          <w:numId w:val="30"/>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Učitel volí takové formy a druhy zkoušení, které odpovídají schopnostem žáka a jeho jazykovým schopnostem. Pokud je to nutné, nebude žák – cizinec vystavován úkolům, v nichž vzhledem k jazykové bariéře nemůže podávat výkony odpovídající jeho předpokladům. Po překonání nejvýraznějších obtíží, je vhodné postupně přecházet k běžné klasifikaci. </w:t>
      </w:r>
    </w:p>
    <w:p w14:paraId="093C9D97" w14:textId="77777777" w:rsidR="00E02328" w:rsidRPr="004C2092" w:rsidRDefault="00E02328" w:rsidP="00E02328">
      <w:pPr>
        <w:numPr>
          <w:ilvl w:val="0"/>
          <w:numId w:val="30"/>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Na konci 1. pololetí nemusí být žák – cizinec hodnocen na vysvědčení, a to ani v náhradním termínu. Pokud by žák ale nebyl hodnocen na vysvědčení na konci 2. pololetí, znamenalo by to, že musí opakovat ročník. </w:t>
      </w:r>
    </w:p>
    <w:p w14:paraId="75766605" w14:textId="77777777" w:rsidR="00E02328" w:rsidRPr="004C2092" w:rsidRDefault="00E02328" w:rsidP="00E02328">
      <w:pPr>
        <w:numPr>
          <w:ilvl w:val="0"/>
          <w:numId w:val="30"/>
        </w:numPr>
        <w:spacing w:after="237"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Žáci, na něž se vztahuje zákon č. 67/2022 Sb., jsou ve školním roce 2021/2022 a následně hodnoceni na vysvědčení slovně. </w:t>
      </w:r>
    </w:p>
    <w:p w14:paraId="5A34C88C" w14:textId="412DD987" w:rsidR="00E02328" w:rsidRPr="004C2092" w:rsidRDefault="00F5113F"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1.14 Postup</w:t>
      </w:r>
      <w:r w:rsidR="00E02328" w:rsidRPr="004C2092">
        <w:rPr>
          <w:rFonts w:ascii="Times New Roman" w:hAnsi="Times New Roman" w:cs="Times New Roman"/>
          <w:sz w:val="24"/>
          <w:szCs w:val="24"/>
        </w:rPr>
        <w:t xml:space="preserve"> do vyššího ročníku, opakování ročníku </w:t>
      </w:r>
    </w:p>
    <w:p w14:paraId="35FE90EE" w14:textId="77777777" w:rsidR="00E02328" w:rsidRPr="004C2092" w:rsidRDefault="00E02328" w:rsidP="00E02328">
      <w:pPr>
        <w:numPr>
          <w:ilvl w:val="0"/>
          <w:numId w:val="31"/>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Do vyššího ročníku postupuje žák, který prospěl ze všech povinných předmětů, tj. žák, který při celkové klasifikaci na konci druhého pololetí nebo po opravných zkouškách dosáhl stupně hodnocení alespoň „prospěl“. </w:t>
      </w:r>
    </w:p>
    <w:p w14:paraId="020ACDC9" w14:textId="77777777" w:rsidR="00E02328" w:rsidRPr="004C2092" w:rsidRDefault="00E02328" w:rsidP="00E02328">
      <w:pPr>
        <w:numPr>
          <w:ilvl w:val="0"/>
          <w:numId w:val="31"/>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Do vyššího ročníku postoupí i žák prvního stupně základní školy, který již v rámci prvního stupně opakoval ročník, a žák druhého stupně základní školy, který již v rámci druhého stupně opakoval ročník, a to bez ohledu na prospěch tohoto žáka. </w:t>
      </w:r>
    </w:p>
    <w:p w14:paraId="73854AE5" w14:textId="77777777" w:rsidR="00E02328" w:rsidRPr="004C2092" w:rsidRDefault="00E02328" w:rsidP="00E02328">
      <w:pPr>
        <w:numPr>
          <w:ilvl w:val="0"/>
          <w:numId w:val="31"/>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Žák, který neprospěl v období, kdy plní povinnou školní docházku, opakuje ročník, tj, který při celkové klasifikaci je hodnocen stupněm „neprospěl“, a to i po opravných zkouškách. </w:t>
      </w:r>
    </w:p>
    <w:p w14:paraId="5B9719D8" w14:textId="77777777" w:rsidR="00E02328" w:rsidRPr="004C2092" w:rsidRDefault="00E02328" w:rsidP="00E02328">
      <w:pPr>
        <w:numPr>
          <w:ilvl w:val="0"/>
          <w:numId w:val="31"/>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 </w:t>
      </w:r>
    </w:p>
    <w:p w14:paraId="4EC75E64" w14:textId="77777777" w:rsidR="00E02328" w:rsidRPr="004C2092" w:rsidRDefault="00E02328" w:rsidP="00E02328">
      <w:pPr>
        <w:numPr>
          <w:ilvl w:val="0"/>
          <w:numId w:val="31"/>
        </w:numPr>
        <w:spacing w:after="239"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lastRenderedPageBreak/>
        <w:t xml:space="preserve">Mimořádně nadaný žák může být ředitelem školy přeřazen do vyššího ročníku bez absolvování předchozího ročníku na základě výsledků komisionálního přezkoušení, vyjádření obvodního dětského (školního) lékaře a okresní pedagogicko-psychologické poradny; žák může být do vyššího ročníku přeřazen pouze se souhlasem zákonného zástupce žáka. </w:t>
      </w:r>
    </w:p>
    <w:p w14:paraId="517D03E2" w14:textId="494BB835" w:rsidR="00E02328" w:rsidRPr="004C2092" w:rsidRDefault="00F5113F"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1.15 Opravné</w:t>
      </w:r>
      <w:r w:rsidR="00E02328" w:rsidRPr="004C2092">
        <w:rPr>
          <w:rFonts w:ascii="Times New Roman" w:hAnsi="Times New Roman" w:cs="Times New Roman"/>
          <w:sz w:val="24"/>
          <w:szCs w:val="24"/>
        </w:rPr>
        <w:t xml:space="preserve"> zkoušky  </w:t>
      </w:r>
    </w:p>
    <w:p w14:paraId="440AE1F9" w14:textId="77777777" w:rsidR="00E02328" w:rsidRPr="004C2092" w:rsidRDefault="00E02328" w:rsidP="00E02328">
      <w:pPr>
        <w:numPr>
          <w:ilvl w:val="0"/>
          <w:numId w:val="3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Žáci devátých ročníků a žáci, kteří na daném stupni základní školy dosud neopakovali ročník, kteří na konci druhého pololetí neprospěli nejvýše ze dvou povinných předmětů s výjimkou předmětů výchovného zaměření, konají opravné zkoušky. </w:t>
      </w:r>
    </w:p>
    <w:p w14:paraId="708BE45F" w14:textId="77777777" w:rsidR="00E02328" w:rsidRPr="004C2092" w:rsidRDefault="00E02328" w:rsidP="00E02328">
      <w:pPr>
        <w:numPr>
          <w:ilvl w:val="0"/>
          <w:numId w:val="3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Opravné zkoušky se konají poslední týden hlavních prázdnin. Termín stanoví ředitel školy.  </w:t>
      </w:r>
    </w:p>
    <w:p w14:paraId="41C50553" w14:textId="77777777" w:rsidR="00E02328" w:rsidRPr="004C2092" w:rsidRDefault="00E02328" w:rsidP="00E02328">
      <w:pPr>
        <w:numPr>
          <w:ilvl w:val="0"/>
          <w:numId w:val="3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Nemůže-li se žák z vážných důvodů dostavit k opravným zkouškám, umožní mu ředitel školy vykonání opravné zkoušky nejpozději do 15. září; do této doby žák navštěvuje podmíněně nejbližší vyšší ročník, popřípadě znovu devátý ročník. </w:t>
      </w:r>
    </w:p>
    <w:p w14:paraId="3E6A21E3" w14:textId="77777777" w:rsidR="00E02328" w:rsidRPr="004C2092" w:rsidRDefault="00E02328" w:rsidP="00E02328">
      <w:pPr>
        <w:numPr>
          <w:ilvl w:val="0"/>
          <w:numId w:val="3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Žák může v jednom dni skládat pouze jednu opravnou zkoušku. </w:t>
      </w:r>
    </w:p>
    <w:p w14:paraId="08A2C80D" w14:textId="77777777" w:rsidR="00E02328" w:rsidRPr="004C2092" w:rsidRDefault="00E02328" w:rsidP="00E02328">
      <w:pPr>
        <w:numPr>
          <w:ilvl w:val="0"/>
          <w:numId w:val="3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Nedostaví-li se žák k opravným zkouškám ve stanoveném termínu bez odůvodněné omluvy, klasifikuje se v předmětu, z něhož měl vykonat zkoušku, stupněm „nedostatečný“. </w:t>
      </w:r>
    </w:p>
    <w:p w14:paraId="67E1523E" w14:textId="77777777" w:rsidR="00E02328" w:rsidRPr="004C2092" w:rsidRDefault="00E02328" w:rsidP="00E02328">
      <w:pPr>
        <w:numPr>
          <w:ilvl w:val="0"/>
          <w:numId w:val="3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Opravné zkoušky se konají jako zkoušky komisionální. </w:t>
      </w:r>
    </w:p>
    <w:p w14:paraId="4A1D0537" w14:textId="77777777" w:rsidR="00E02328" w:rsidRPr="004C2092" w:rsidRDefault="00E02328" w:rsidP="00E02328">
      <w:pPr>
        <w:numPr>
          <w:ilvl w:val="0"/>
          <w:numId w:val="3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Výsledná známka je tvořena s přihlédnutím k práci a klasifikaci za hodnocené období a může být lepší nejvýše o dva stupně. </w:t>
      </w:r>
    </w:p>
    <w:p w14:paraId="565DF003" w14:textId="77777777" w:rsidR="00E02328" w:rsidRPr="004C2092" w:rsidRDefault="00E02328" w:rsidP="00E02328">
      <w:pPr>
        <w:numPr>
          <w:ilvl w:val="0"/>
          <w:numId w:val="32"/>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Ředitel projedná s vyučujícími opatření na pomoc při přípravě žáka k opravným zkouškám. </w:t>
      </w:r>
    </w:p>
    <w:p w14:paraId="6CCD858B" w14:textId="77777777" w:rsidR="00E02328" w:rsidRPr="004C2092" w:rsidRDefault="00E02328" w:rsidP="00E02328">
      <w:pPr>
        <w:numPr>
          <w:ilvl w:val="0"/>
          <w:numId w:val="32"/>
        </w:numPr>
        <w:spacing w:after="23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Povolení opravné zkoušky zaznamenává třídní učitel do třídního výkazu; po zkoušce zapíše její výsledek. </w:t>
      </w:r>
    </w:p>
    <w:p w14:paraId="23891943" w14:textId="77777777" w:rsidR="00E02328" w:rsidRPr="004C2092" w:rsidRDefault="00E02328" w:rsidP="00E02328">
      <w:pPr>
        <w:spacing w:after="236"/>
        <w:ind w:right="1"/>
        <w:rPr>
          <w:rFonts w:ascii="Times New Roman" w:hAnsi="Times New Roman" w:cs="Times New Roman"/>
          <w:sz w:val="24"/>
          <w:szCs w:val="24"/>
        </w:rPr>
      </w:pPr>
    </w:p>
    <w:p w14:paraId="5D9AEB3E" w14:textId="45788575" w:rsidR="00E02328" w:rsidRPr="004C2092" w:rsidRDefault="00F5113F" w:rsidP="00E02328">
      <w:pPr>
        <w:pStyle w:val="Nadpis2"/>
        <w:spacing w:after="136"/>
        <w:ind w:left="355"/>
        <w:rPr>
          <w:rFonts w:ascii="Times New Roman" w:hAnsi="Times New Roman" w:cs="Times New Roman"/>
          <w:sz w:val="24"/>
          <w:szCs w:val="24"/>
        </w:rPr>
      </w:pPr>
      <w:r w:rsidRPr="004C2092">
        <w:rPr>
          <w:rFonts w:ascii="Times New Roman" w:hAnsi="Times New Roman" w:cs="Times New Roman"/>
          <w:sz w:val="24"/>
          <w:szCs w:val="24"/>
        </w:rPr>
        <w:t>1.16 Přezkoumání</w:t>
      </w:r>
      <w:r w:rsidR="00E02328" w:rsidRPr="004C2092">
        <w:rPr>
          <w:rFonts w:ascii="Times New Roman" w:hAnsi="Times New Roman" w:cs="Times New Roman"/>
          <w:sz w:val="24"/>
          <w:szCs w:val="24"/>
        </w:rPr>
        <w:t xml:space="preserve"> výsledků hodnocení </w:t>
      </w:r>
    </w:p>
    <w:p w14:paraId="1B3F8371" w14:textId="77777777" w:rsidR="00E02328" w:rsidRPr="004C2092" w:rsidRDefault="00E02328" w:rsidP="00E02328">
      <w:pPr>
        <w:pStyle w:val="Nadpis3"/>
        <w:spacing w:after="209"/>
        <w:ind w:left="-5"/>
        <w:rPr>
          <w:rFonts w:ascii="Times New Roman" w:hAnsi="Times New Roman" w:cs="Times New Roman"/>
          <w:sz w:val="24"/>
          <w:szCs w:val="24"/>
        </w:rPr>
      </w:pPr>
      <w:r w:rsidRPr="004C2092">
        <w:rPr>
          <w:rFonts w:ascii="Times New Roman" w:hAnsi="Times New Roman" w:cs="Times New Roman"/>
          <w:sz w:val="24"/>
          <w:szCs w:val="24"/>
        </w:rPr>
        <w:t xml:space="preserve">Komisionální přezkoušení </w:t>
      </w:r>
    </w:p>
    <w:p w14:paraId="6EA23853" w14:textId="77777777" w:rsidR="00E02328" w:rsidRPr="004C2092" w:rsidRDefault="00E02328" w:rsidP="00E02328">
      <w:pPr>
        <w:numPr>
          <w:ilvl w:val="0"/>
          <w:numId w:val="33"/>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Komisi pro komisionální přezkoušení (dále jen "přezkoušení") jmenuje ředitel školy; v případě, že je vyučujícím daného předmětu ředitel školy, jmenuje komisi krajský úřad. </w:t>
      </w:r>
    </w:p>
    <w:p w14:paraId="6057C3C8" w14:textId="77777777" w:rsidR="00E02328" w:rsidRPr="004C2092" w:rsidRDefault="00E02328" w:rsidP="00E02328">
      <w:pPr>
        <w:numPr>
          <w:ilvl w:val="0"/>
          <w:numId w:val="33"/>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Komise je tříčlenná a tvoří ji: </w:t>
      </w:r>
    </w:p>
    <w:p w14:paraId="21FEC49F" w14:textId="77777777" w:rsidR="00E02328" w:rsidRPr="004C2092" w:rsidRDefault="00E02328" w:rsidP="00E02328">
      <w:pPr>
        <w:numPr>
          <w:ilvl w:val="1"/>
          <w:numId w:val="33"/>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předseda, kterým je ředitel školy, popřípadě jím pověřený učitel, nebo v případě, že vyučujícím daného předmětu je ředitel školy, krajským úřadem jmenovaný jiný pedagogický pracovník školy, </w:t>
      </w:r>
    </w:p>
    <w:p w14:paraId="45C9CFFE" w14:textId="77777777" w:rsidR="00E02328" w:rsidRPr="004C2092" w:rsidRDefault="00E02328" w:rsidP="00E02328">
      <w:pPr>
        <w:numPr>
          <w:ilvl w:val="1"/>
          <w:numId w:val="33"/>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lastRenderedPageBreak/>
        <w:t xml:space="preserve">zkoušející učitel, jímž je vyučující daného předmětu ve třídě, v níž je žák zařazen, popřípadě jiný vyučující daného předmětu, </w:t>
      </w:r>
    </w:p>
    <w:p w14:paraId="6A3D2102" w14:textId="77777777" w:rsidR="00E02328" w:rsidRPr="004C2092" w:rsidRDefault="00E02328" w:rsidP="00E02328">
      <w:pPr>
        <w:numPr>
          <w:ilvl w:val="1"/>
          <w:numId w:val="33"/>
        </w:numPr>
        <w:spacing w:after="56" w:line="249" w:lineRule="auto"/>
        <w:ind w:right="1" w:hanging="360"/>
        <w:jc w:val="both"/>
        <w:rPr>
          <w:rFonts w:ascii="Times New Roman" w:hAnsi="Times New Roman" w:cs="Times New Roman"/>
          <w:sz w:val="24"/>
          <w:szCs w:val="24"/>
        </w:rPr>
      </w:pPr>
      <w:r w:rsidRPr="004C2092">
        <w:rPr>
          <w:rFonts w:ascii="Times New Roman" w:hAnsi="Times New Roman" w:cs="Times New Roman"/>
          <w:sz w:val="24"/>
          <w:szCs w:val="24"/>
        </w:rPr>
        <w:t xml:space="preserve">přísedící, kterým je jiný vyučující daného předmětu nebo předmětu stejné vzdělávací oblasti stanovené Rámcovým vzdělávacím programem pro základní vzdělávání. </w:t>
      </w:r>
    </w:p>
    <w:p w14:paraId="46282C7B" w14:textId="77777777" w:rsidR="00E02328" w:rsidRPr="004C2092" w:rsidRDefault="00E02328" w:rsidP="00E02328">
      <w:pPr>
        <w:numPr>
          <w:ilvl w:val="0"/>
          <w:numId w:val="33"/>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Výsledek přezkoušení již nelze napadnout novou žádostí o přezkoušení. Výsledek přezkoušení stanoví komise hlasováním. Výsledek přezkoušení se vyjádří stupněm prospěchu. Ředitel školy sdělí výsledek přezkoušení prokazatelným způsobem žákovi a zákonnému zástupci žáka. V případě změny hodnocení na konci prvního nebo druhého pololetí se žákovi vydá nové vysvědčení. </w:t>
      </w:r>
    </w:p>
    <w:p w14:paraId="0E3F53F6" w14:textId="77777777" w:rsidR="00E02328" w:rsidRPr="004C2092" w:rsidRDefault="00E02328" w:rsidP="00E02328">
      <w:pPr>
        <w:numPr>
          <w:ilvl w:val="0"/>
          <w:numId w:val="33"/>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O přezkoušení se pořizuje protokol, který se stává součástí dokumentace školy. </w:t>
      </w:r>
    </w:p>
    <w:p w14:paraId="2E84BFB6" w14:textId="77777777" w:rsidR="00E02328" w:rsidRPr="004C2092" w:rsidRDefault="00E02328" w:rsidP="00E02328">
      <w:pPr>
        <w:numPr>
          <w:ilvl w:val="0"/>
          <w:numId w:val="33"/>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Žák může v jednom dni vykonat přezkoušení pouze z jednoho předmětu. Není-li možné žáka ze závažných důvodů ve stanoveném termínu přezkoušet, stanoví orgán jmenující komisi náhradní termín přezkoušení. </w:t>
      </w:r>
    </w:p>
    <w:p w14:paraId="35BB7D90" w14:textId="77777777" w:rsidR="00E02328" w:rsidRPr="004C2092" w:rsidRDefault="00E02328" w:rsidP="00E02328">
      <w:pPr>
        <w:numPr>
          <w:ilvl w:val="0"/>
          <w:numId w:val="33"/>
        </w:numPr>
        <w:spacing w:after="56"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Konkrétní obsah a rozsah přezkoušení stanoví ředitel školy v souladu se školním vzdělávacím programem. </w:t>
      </w:r>
    </w:p>
    <w:p w14:paraId="74CCCBFC" w14:textId="77777777" w:rsidR="00E02328" w:rsidRPr="004C2092" w:rsidRDefault="00E02328" w:rsidP="00E02328">
      <w:pPr>
        <w:numPr>
          <w:ilvl w:val="0"/>
          <w:numId w:val="33"/>
        </w:numPr>
        <w:spacing w:after="235" w:line="249" w:lineRule="auto"/>
        <w:ind w:right="1" w:hanging="706"/>
        <w:jc w:val="both"/>
        <w:rPr>
          <w:rFonts w:ascii="Times New Roman" w:hAnsi="Times New Roman" w:cs="Times New Roman"/>
          <w:sz w:val="24"/>
          <w:szCs w:val="24"/>
        </w:rPr>
      </w:pPr>
      <w:r w:rsidRPr="004C2092">
        <w:rPr>
          <w:rFonts w:ascii="Times New Roman" w:hAnsi="Times New Roman" w:cs="Times New Roman"/>
          <w:sz w:val="24"/>
          <w:szCs w:val="24"/>
        </w:rPr>
        <w:t xml:space="preserve">Vykonáním přezkoušení není dotčena možnost vykonat opravnou zkoušku. </w:t>
      </w:r>
    </w:p>
    <w:p w14:paraId="6FBA781B" w14:textId="374A969C" w:rsidR="00E02328" w:rsidRPr="004C2092" w:rsidRDefault="00F5113F" w:rsidP="00E02328">
      <w:pPr>
        <w:pStyle w:val="Nadpis2"/>
        <w:ind w:left="355"/>
        <w:rPr>
          <w:rFonts w:ascii="Times New Roman" w:hAnsi="Times New Roman" w:cs="Times New Roman"/>
          <w:sz w:val="24"/>
          <w:szCs w:val="24"/>
        </w:rPr>
      </w:pPr>
      <w:r w:rsidRPr="004C2092">
        <w:rPr>
          <w:rFonts w:ascii="Times New Roman" w:hAnsi="Times New Roman" w:cs="Times New Roman"/>
          <w:sz w:val="24"/>
          <w:szCs w:val="24"/>
        </w:rPr>
        <w:t>1.17 Vysvědčení</w:t>
      </w:r>
      <w:r w:rsidR="00E02328" w:rsidRPr="004C2092">
        <w:rPr>
          <w:rFonts w:ascii="Times New Roman" w:hAnsi="Times New Roman" w:cs="Times New Roman"/>
          <w:sz w:val="24"/>
          <w:szCs w:val="24"/>
        </w:rPr>
        <w:t xml:space="preserve">  </w:t>
      </w:r>
    </w:p>
    <w:p w14:paraId="5F9EA3DC" w14:textId="77777777" w:rsidR="00E02328" w:rsidRPr="004C2092" w:rsidRDefault="00E02328" w:rsidP="00E02328">
      <w:pPr>
        <w:numPr>
          <w:ilvl w:val="0"/>
          <w:numId w:val="34"/>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Každé pololetí škola vydává žákovi vysvědčení.  </w:t>
      </w:r>
    </w:p>
    <w:p w14:paraId="64011918" w14:textId="77777777" w:rsidR="00E02328" w:rsidRPr="004C2092" w:rsidRDefault="00E02328" w:rsidP="00E02328">
      <w:pPr>
        <w:numPr>
          <w:ilvl w:val="0"/>
          <w:numId w:val="34"/>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Vysvědčení vyplní třídní učitel na předepsaném tiskopise (viz příloha). Škola je žákovi vydá na konci prvního pololetí na určenou dobu a natrvalo na konci druhého pololetí. </w:t>
      </w:r>
    </w:p>
    <w:p w14:paraId="192C9652" w14:textId="77777777" w:rsidR="00E02328" w:rsidRPr="004C2092" w:rsidRDefault="00E02328" w:rsidP="00E02328">
      <w:pPr>
        <w:numPr>
          <w:ilvl w:val="0"/>
          <w:numId w:val="34"/>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Přestoupí-li žák do ZŠ Karla Klíče Hostinné v průběhu 1. pololetí, obdrží žák vyplněné pouze 2. poletí, první se proškrtne. Na vysvědčení z původní školy bude naopak proškrtnuto druhé pololetí. </w:t>
      </w:r>
    </w:p>
    <w:p w14:paraId="5E8F9124" w14:textId="77777777" w:rsidR="00E02328" w:rsidRPr="004C2092" w:rsidRDefault="00E02328" w:rsidP="00E02328">
      <w:pPr>
        <w:numPr>
          <w:ilvl w:val="0"/>
          <w:numId w:val="34"/>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Žákům, jejichž rodiče mění často místo svého působiště a nemohou dítě ponechat v místě trvalého pobytu, vydá vysvědčení škola, v jejímž obvodu jsou tito žáci přihlášení k trvalému pobytu. Vysvědčení se vydává na základě záznamů o hodnocení a klasifikaci ve školním roce. </w:t>
      </w:r>
    </w:p>
    <w:p w14:paraId="44C00B9D" w14:textId="77777777" w:rsidR="00E02328" w:rsidRPr="004C2092" w:rsidRDefault="00E02328" w:rsidP="00E02328">
      <w:pPr>
        <w:tabs>
          <w:tab w:val="center" w:pos="778"/>
          <w:tab w:val="right" w:pos="9076"/>
        </w:tabs>
        <w:spacing w:line="259" w:lineRule="auto"/>
        <w:ind w:right="-2"/>
        <w:rPr>
          <w:rFonts w:ascii="Times New Roman" w:hAnsi="Times New Roman" w:cs="Times New Roman"/>
          <w:sz w:val="24"/>
          <w:szCs w:val="24"/>
        </w:rPr>
      </w:pPr>
      <w:r w:rsidRPr="004C2092">
        <w:rPr>
          <w:rFonts w:ascii="Times New Roman" w:eastAsia="Calibri" w:hAnsi="Times New Roman" w:cs="Times New Roman"/>
          <w:sz w:val="24"/>
          <w:szCs w:val="24"/>
        </w:rPr>
        <w:tab/>
      </w:r>
      <w:r w:rsidRPr="004C2092">
        <w:rPr>
          <w:rFonts w:ascii="Times New Roman" w:hAnsi="Times New Roman" w:cs="Times New Roman"/>
          <w:sz w:val="24"/>
          <w:szCs w:val="24"/>
        </w:rPr>
        <w:t xml:space="preserve">a) </w:t>
      </w:r>
      <w:r w:rsidRPr="004C2092">
        <w:rPr>
          <w:rFonts w:ascii="Times New Roman" w:hAnsi="Times New Roman" w:cs="Times New Roman"/>
          <w:sz w:val="24"/>
          <w:szCs w:val="24"/>
        </w:rPr>
        <w:tab/>
        <w:t xml:space="preserve">Přestoupí-li žák do ZŠ Karla Klíče Hostinné v průběhu 2. pololetí, obdrží žák vyplněné pouze 2. </w:t>
      </w:r>
    </w:p>
    <w:p w14:paraId="168A5157" w14:textId="77777777" w:rsidR="00E02328" w:rsidRPr="004C2092" w:rsidRDefault="00E02328" w:rsidP="00E02328">
      <w:pPr>
        <w:spacing w:after="50" w:line="259" w:lineRule="auto"/>
        <w:ind w:right="163"/>
        <w:jc w:val="right"/>
        <w:rPr>
          <w:rFonts w:ascii="Times New Roman" w:hAnsi="Times New Roman" w:cs="Times New Roman"/>
          <w:sz w:val="24"/>
          <w:szCs w:val="24"/>
        </w:rPr>
      </w:pPr>
      <w:r w:rsidRPr="004C2092">
        <w:rPr>
          <w:rFonts w:ascii="Times New Roman" w:hAnsi="Times New Roman" w:cs="Times New Roman"/>
          <w:sz w:val="24"/>
          <w:szCs w:val="24"/>
        </w:rPr>
        <w:t xml:space="preserve">pololetí, první se proškrtne. Na vysvědčení z původní školy bude naopak proškrtnuto druhé pololetí. </w:t>
      </w:r>
    </w:p>
    <w:p w14:paraId="535F3F23" w14:textId="77777777" w:rsidR="00E02328" w:rsidRPr="004C2092" w:rsidRDefault="00E02328" w:rsidP="00E02328">
      <w:pPr>
        <w:numPr>
          <w:ilvl w:val="0"/>
          <w:numId w:val="34"/>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Na vysvědčení se uvádí klasifikace chování žáka, celková klasifikace z povinných předmětů, povinně volitelných předmětů (dále jen „povinný předmět“) a z nepovinných předmětů, které žák navštěvoval. Hodnotí se celkový prospěch (hodnocení). V 1. – 5. ročníku se klasifikační stupeň vyjadřuje stupněm, v 6. – 9. ročníku se klasifikační stupeň zapisuje slovně. Celkový prospěch (hodnocení) se vyjadřuje slovně. </w:t>
      </w:r>
    </w:p>
    <w:p w14:paraId="0805F4F7" w14:textId="77777777" w:rsidR="00E02328" w:rsidRPr="004C2092" w:rsidRDefault="00E02328" w:rsidP="00E02328">
      <w:pPr>
        <w:numPr>
          <w:ilvl w:val="0"/>
          <w:numId w:val="34"/>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Žákovi, jemuž byl na základě komisionálního přezkoušení povolen postup do vyššího ročníku, aniž absolvoval přecházející ročník, se na vysvědčení zaznamenává: „Žákovi </w:t>
      </w:r>
      <w:r w:rsidRPr="004C2092">
        <w:rPr>
          <w:rFonts w:ascii="Times New Roman" w:hAnsi="Times New Roman" w:cs="Times New Roman"/>
          <w:sz w:val="24"/>
          <w:szCs w:val="24"/>
        </w:rPr>
        <w:lastRenderedPageBreak/>
        <w:t xml:space="preserve">byl na základě komisionálního přezkoušení povolen postup do … ročníku bez absolvování … ročníku“.  </w:t>
      </w:r>
    </w:p>
    <w:p w14:paraId="679353A3" w14:textId="77777777" w:rsidR="00E02328" w:rsidRPr="004C2092" w:rsidRDefault="00E02328" w:rsidP="00E02328">
      <w:pPr>
        <w:numPr>
          <w:ilvl w:val="0"/>
          <w:numId w:val="34"/>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Žákovi se na vysvědčení v doložce uvádí, kolik let povinné školní docházky splnil: „Žák splnil … let/rok … povinné školní docházky“. </w:t>
      </w:r>
    </w:p>
    <w:p w14:paraId="19FC7EFE" w14:textId="77777777" w:rsidR="00E02328" w:rsidRPr="004C2092" w:rsidRDefault="00E02328" w:rsidP="00E02328">
      <w:pPr>
        <w:numPr>
          <w:ilvl w:val="0"/>
          <w:numId w:val="34"/>
        </w:numPr>
        <w:spacing w:after="56"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 xml:space="preserve">V předmětu, v němž nebyl žák klasifikován, se místo klasifikačního stupně uvede výraz „Nehodnocen(a)“ a uvede se ve třídním výkazu zdůvodnění. (Např. žák byl uvolněn z vyučování předmětu(ů) na základě … ze dne …, žák nemohl být klasifikován v náhradním termínu z důvodu nemoci, která trvala od … do …). Příslušný doklad se založí ve třídním výkazu. </w:t>
      </w:r>
    </w:p>
    <w:p w14:paraId="06A08389" w14:textId="77777777" w:rsidR="00E02328" w:rsidRPr="004C2092" w:rsidRDefault="00E02328" w:rsidP="00E02328">
      <w:pPr>
        <w:numPr>
          <w:ilvl w:val="0"/>
          <w:numId w:val="34"/>
        </w:numPr>
        <w:spacing w:after="260" w:line="249" w:lineRule="auto"/>
        <w:ind w:right="1" w:hanging="703"/>
        <w:jc w:val="both"/>
        <w:rPr>
          <w:rFonts w:ascii="Times New Roman" w:hAnsi="Times New Roman" w:cs="Times New Roman"/>
          <w:sz w:val="24"/>
          <w:szCs w:val="24"/>
        </w:rPr>
      </w:pPr>
      <w:r w:rsidRPr="004C2092">
        <w:rPr>
          <w:rFonts w:ascii="Times New Roman" w:hAnsi="Times New Roman" w:cs="Times New Roman"/>
          <w:sz w:val="24"/>
          <w:szCs w:val="24"/>
        </w:rPr>
        <w:t>Po úspěšném ukončení posledního roku povinné školní docházky vydá škola žákovi vysvědčení s doložkou o získání stupně základního vzdělání včetně příslušného grafického kódu (tzv. QR kód).</w:t>
      </w:r>
    </w:p>
    <w:p w14:paraId="56E2C728" w14:textId="77777777" w:rsidR="00E02328" w:rsidRPr="004C2092" w:rsidRDefault="00E02328" w:rsidP="00E02328">
      <w:pPr>
        <w:spacing w:after="88" w:line="259" w:lineRule="auto"/>
        <w:ind w:right="2"/>
        <w:rPr>
          <w:rFonts w:ascii="Times New Roman" w:hAnsi="Times New Roman" w:cs="Times New Roman"/>
          <w:sz w:val="24"/>
          <w:szCs w:val="24"/>
        </w:rPr>
      </w:pPr>
    </w:p>
    <w:p w14:paraId="54FF1FB3" w14:textId="77777777" w:rsidR="00E02328" w:rsidRPr="004C2092" w:rsidRDefault="00E02328" w:rsidP="00E02328">
      <w:pPr>
        <w:spacing w:after="88" w:line="259" w:lineRule="auto"/>
        <w:ind w:right="2"/>
        <w:rPr>
          <w:rFonts w:ascii="Times New Roman" w:hAnsi="Times New Roman" w:cs="Times New Roman"/>
          <w:b/>
          <w:bCs/>
          <w:sz w:val="24"/>
          <w:szCs w:val="24"/>
        </w:rPr>
      </w:pPr>
      <w:r w:rsidRPr="004C2092">
        <w:rPr>
          <w:rFonts w:ascii="Times New Roman" w:hAnsi="Times New Roman" w:cs="Times New Roman"/>
          <w:sz w:val="24"/>
          <w:szCs w:val="24"/>
        </w:rPr>
        <w:t xml:space="preserve">Změny a dodatky v </w:t>
      </w:r>
      <w:r w:rsidRPr="004C2092">
        <w:rPr>
          <w:rFonts w:ascii="Times New Roman" w:hAnsi="Times New Roman" w:cs="Times New Roman"/>
          <w:b/>
          <w:bCs/>
          <w:sz w:val="24"/>
          <w:szCs w:val="24"/>
        </w:rPr>
        <w:t>Pravidlech pro hodnocení výsledků vzdělávání žáků</w:t>
      </w:r>
    </w:p>
    <w:p w14:paraId="5A6FEB85" w14:textId="77777777" w:rsidR="00E02328" w:rsidRPr="004C2092" w:rsidRDefault="00E02328" w:rsidP="00E02328">
      <w:pPr>
        <w:shd w:val="clear" w:color="auto" w:fill="FFFFFF"/>
        <w:rPr>
          <w:rFonts w:ascii="Times New Roman" w:hAnsi="Times New Roman" w:cs="Times New Roman"/>
          <w:sz w:val="24"/>
          <w:szCs w:val="24"/>
        </w:rPr>
      </w:pPr>
    </w:p>
    <w:p w14:paraId="12AB30D3" w14:textId="77777777" w:rsidR="00E02328" w:rsidRPr="004C2092" w:rsidRDefault="00E02328" w:rsidP="00E02328">
      <w:pPr>
        <w:shd w:val="clear" w:color="auto" w:fill="FFFFFF"/>
        <w:rPr>
          <w:rFonts w:ascii="Times New Roman" w:hAnsi="Times New Roman" w:cs="Times New Roman"/>
          <w:sz w:val="24"/>
          <w:szCs w:val="24"/>
        </w:rPr>
      </w:pPr>
      <w:r w:rsidRPr="004C2092">
        <w:rPr>
          <w:rFonts w:ascii="Times New Roman" w:hAnsi="Times New Roman" w:cs="Times New Roman"/>
          <w:sz w:val="24"/>
          <w:szCs w:val="24"/>
        </w:rPr>
        <w:t>1) Tato směrnice zůstává součástí školního řád D-4/2022</w:t>
      </w:r>
    </w:p>
    <w:p w14:paraId="4C7CCA85" w14:textId="77777777" w:rsidR="00E02328" w:rsidRPr="004C2092" w:rsidRDefault="00E02328" w:rsidP="00E02328">
      <w:pPr>
        <w:shd w:val="clear" w:color="auto" w:fill="FFFFFF"/>
        <w:rPr>
          <w:rFonts w:ascii="Times New Roman" w:hAnsi="Times New Roman" w:cs="Times New Roman"/>
          <w:b/>
          <w:bCs/>
          <w:sz w:val="24"/>
          <w:szCs w:val="24"/>
        </w:rPr>
      </w:pPr>
      <w:r w:rsidRPr="004C2092">
        <w:rPr>
          <w:rFonts w:ascii="Times New Roman" w:hAnsi="Times New Roman" w:cs="Times New Roman"/>
          <w:sz w:val="24"/>
          <w:szCs w:val="24"/>
        </w:rPr>
        <w:t>Nyní jako samostatná směrnice.</w:t>
      </w:r>
    </w:p>
    <w:p w14:paraId="6A722F2C"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b/>
          <w:bCs/>
          <w:sz w:val="24"/>
          <w:szCs w:val="24"/>
        </w:rPr>
        <w:t xml:space="preserve">Změnu provedla: </w:t>
      </w:r>
      <w:r w:rsidRPr="004C2092">
        <w:rPr>
          <w:rFonts w:ascii="Times New Roman" w:hAnsi="Times New Roman" w:cs="Times New Roman"/>
          <w:sz w:val="24"/>
          <w:szCs w:val="24"/>
        </w:rPr>
        <w:t xml:space="preserve">Mgr. Dita Mrázková </w:t>
      </w:r>
    </w:p>
    <w:p w14:paraId="3988A98A"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11. 2023</w:t>
      </w:r>
    </w:p>
    <w:p w14:paraId="4ADCE4F4"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V obsahu dokumentu nebyly provedeny žádné změny. </w:t>
      </w:r>
    </w:p>
    <w:p w14:paraId="17484BF8" w14:textId="77777777" w:rsidR="00E02328" w:rsidRPr="004C2092" w:rsidRDefault="00E02328" w:rsidP="00E02328">
      <w:pPr>
        <w:rPr>
          <w:rFonts w:ascii="Times New Roman" w:hAnsi="Times New Roman" w:cs="Times New Roman"/>
          <w:sz w:val="24"/>
          <w:szCs w:val="24"/>
        </w:rPr>
      </w:pPr>
    </w:p>
    <w:p w14:paraId="4B972F14" w14:textId="77777777" w:rsidR="00E02328" w:rsidRPr="004C2092" w:rsidRDefault="00E02328" w:rsidP="00E02328">
      <w:pPr>
        <w:spacing w:after="88" w:line="259" w:lineRule="auto"/>
        <w:ind w:right="2"/>
        <w:rPr>
          <w:rFonts w:ascii="Times New Roman" w:hAnsi="Times New Roman" w:cs="Times New Roman"/>
          <w:b/>
          <w:bCs/>
          <w:sz w:val="24"/>
          <w:szCs w:val="24"/>
        </w:rPr>
      </w:pPr>
      <w:r w:rsidRPr="004C2092">
        <w:rPr>
          <w:rFonts w:ascii="Times New Roman" w:hAnsi="Times New Roman" w:cs="Times New Roman"/>
          <w:sz w:val="24"/>
          <w:szCs w:val="24"/>
        </w:rPr>
        <w:t xml:space="preserve">2) Změna čísla jednacího směrnice </w:t>
      </w:r>
      <w:r w:rsidRPr="004C2092">
        <w:rPr>
          <w:rFonts w:ascii="Times New Roman" w:hAnsi="Times New Roman" w:cs="Times New Roman"/>
          <w:b/>
          <w:bCs/>
          <w:sz w:val="24"/>
          <w:szCs w:val="24"/>
        </w:rPr>
        <w:t>Pravidla pro hodnocení výsledků vzdělávání žáků</w:t>
      </w:r>
    </w:p>
    <w:p w14:paraId="01F5DEC6"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 xml:space="preserve">Číslo jednací bylo změněno v souladu se spisovou službou a spisovým řádem na </w:t>
      </w:r>
    </w:p>
    <w:p w14:paraId="506FF080"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Č.j.: ZSKK/624/2024</w:t>
      </w:r>
    </w:p>
    <w:p w14:paraId="716A3C89"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Tato směrnice zůstává součástí školního řádu Č.j.: ZSKK/623/2024</w:t>
      </w:r>
    </w:p>
    <w:p w14:paraId="13A1430B"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 xml:space="preserve">Změnu provedla: Mgr. Dita Mrázková </w:t>
      </w:r>
    </w:p>
    <w:p w14:paraId="2C95A66F"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10. 2024</w:t>
      </w:r>
    </w:p>
    <w:p w14:paraId="041EB4F6" w14:textId="77777777" w:rsidR="00E02328" w:rsidRPr="004C2092" w:rsidRDefault="00E02328" w:rsidP="00E02328">
      <w:pPr>
        <w:ind w:right="1"/>
        <w:rPr>
          <w:rFonts w:ascii="Times New Roman" w:hAnsi="Times New Roman" w:cs="Times New Roman"/>
          <w:sz w:val="24"/>
          <w:szCs w:val="24"/>
        </w:rPr>
      </w:pPr>
    </w:p>
    <w:p w14:paraId="29110388"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b/>
          <w:bCs/>
          <w:sz w:val="24"/>
          <w:szCs w:val="24"/>
        </w:rPr>
        <w:t xml:space="preserve">Změnu provedla: </w:t>
      </w:r>
      <w:r w:rsidRPr="004C2092">
        <w:rPr>
          <w:rFonts w:ascii="Times New Roman" w:hAnsi="Times New Roman" w:cs="Times New Roman"/>
          <w:sz w:val="24"/>
          <w:szCs w:val="24"/>
        </w:rPr>
        <w:t xml:space="preserve">Mgr. Dita Mrázková </w:t>
      </w:r>
    </w:p>
    <w:p w14:paraId="0CC13ACC"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Datum 7. 10. 2024</w:t>
      </w:r>
    </w:p>
    <w:p w14:paraId="6BF95509"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b/>
          <w:bCs/>
          <w:sz w:val="24"/>
          <w:szCs w:val="24"/>
        </w:rPr>
        <w:t>V odstavci 1. 2 d)</w:t>
      </w:r>
      <w:r w:rsidRPr="004C2092">
        <w:rPr>
          <w:rFonts w:ascii="Times New Roman" w:hAnsi="Times New Roman" w:cs="Times New Roman"/>
          <w:sz w:val="24"/>
          <w:szCs w:val="24"/>
        </w:rPr>
        <w:t xml:space="preserve"> byla vymazán odstavec o poskytování slovního hodnocení v 1. a 3. čtvrtletí školního roku. </w:t>
      </w:r>
    </w:p>
    <w:p w14:paraId="57402B8F" w14:textId="77777777" w:rsidR="00E02328" w:rsidRPr="004C2092" w:rsidRDefault="00E02328" w:rsidP="00E02328">
      <w:pPr>
        <w:rPr>
          <w:rFonts w:ascii="Times New Roman" w:hAnsi="Times New Roman" w:cs="Times New Roman"/>
          <w:b/>
          <w:bCs/>
          <w:sz w:val="24"/>
          <w:szCs w:val="24"/>
        </w:rPr>
      </w:pPr>
      <w:r w:rsidRPr="004C2092">
        <w:rPr>
          <w:rFonts w:ascii="Times New Roman" w:hAnsi="Times New Roman" w:cs="Times New Roman"/>
          <w:b/>
          <w:bCs/>
          <w:sz w:val="24"/>
          <w:szCs w:val="24"/>
        </w:rPr>
        <w:t xml:space="preserve">V odstavci 1. 12 </w:t>
      </w:r>
    </w:p>
    <w:p w14:paraId="53D3FF5D"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b/>
          <w:bCs/>
          <w:sz w:val="24"/>
          <w:szCs w:val="24"/>
        </w:rPr>
        <w:t xml:space="preserve">11) </w:t>
      </w:r>
      <w:r w:rsidRPr="004C2092">
        <w:rPr>
          <w:rFonts w:ascii="Times New Roman" w:hAnsi="Times New Roman" w:cs="Times New Roman"/>
          <w:sz w:val="24"/>
          <w:szCs w:val="24"/>
        </w:rPr>
        <w:t>Bylo upraveno slovní hodnocení na ústní. Byla vymezena věta, která se uvádí na vysvědčení.</w:t>
      </w:r>
    </w:p>
    <w:p w14:paraId="06F87AA4" w14:textId="77777777" w:rsidR="00E02328" w:rsidRPr="004C2092" w:rsidRDefault="00E02328" w:rsidP="00E02328">
      <w:pPr>
        <w:rPr>
          <w:rFonts w:ascii="Times New Roman" w:hAnsi="Times New Roman" w:cs="Times New Roman"/>
          <w:b/>
          <w:bCs/>
          <w:sz w:val="24"/>
          <w:szCs w:val="24"/>
        </w:rPr>
      </w:pPr>
      <w:r w:rsidRPr="004C2092">
        <w:rPr>
          <w:rFonts w:ascii="Times New Roman" w:hAnsi="Times New Roman" w:cs="Times New Roman"/>
          <w:b/>
          <w:bCs/>
          <w:sz w:val="24"/>
          <w:szCs w:val="24"/>
        </w:rPr>
        <w:t xml:space="preserve">12) </w:t>
      </w:r>
      <w:r w:rsidRPr="004C2092">
        <w:rPr>
          <w:rFonts w:ascii="Times New Roman" w:hAnsi="Times New Roman" w:cs="Times New Roman"/>
          <w:sz w:val="24"/>
          <w:szCs w:val="24"/>
        </w:rPr>
        <w:t>Opraveno na slovní hodnocení se nevydává.</w:t>
      </w:r>
      <w:r w:rsidRPr="004C2092">
        <w:rPr>
          <w:rFonts w:ascii="Times New Roman" w:hAnsi="Times New Roman" w:cs="Times New Roman"/>
          <w:b/>
          <w:bCs/>
          <w:sz w:val="24"/>
          <w:szCs w:val="24"/>
        </w:rPr>
        <w:t xml:space="preserve"> </w:t>
      </w:r>
    </w:p>
    <w:p w14:paraId="05858F9E" w14:textId="77777777" w:rsidR="00E02328" w:rsidRPr="004C2092" w:rsidRDefault="00E02328" w:rsidP="00E02328">
      <w:pPr>
        <w:rPr>
          <w:rFonts w:ascii="Times New Roman" w:hAnsi="Times New Roman" w:cs="Times New Roman"/>
          <w:sz w:val="24"/>
          <w:szCs w:val="24"/>
        </w:rPr>
      </w:pPr>
      <w:r w:rsidRPr="004C2092">
        <w:rPr>
          <w:rFonts w:ascii="Times New Roman" w:hAnsi="Times New Roman" w:cs="Times New Roman"/>
          <w:sz w:val="24"/>
          <w:szCs w:val="24"/>
        </w:rPr>
        <w:t>Schváleno školskou radou 7. 10. 2024</w:t>
      </w:r>
    </w:p>
    <w:p w14:paraId="6FE3500D" w14:textId="77777777" w:rsidR="00E02328" w:rsidRPr="004C2092" w:rsidRDefault="00E02328" w:rsidP="00E02328">
      <w:pPr>
        <w:rPr>
          <w:rFonts w:ascii="Times New Roman" w:hAnsi="Times New Roman" w:cs="Times New Roman"/>
          <w:sz w:val="24"/>
          <w:szCs w:val="24"/>
        </w:rPr>
      </w:pPr>
    </w:p>
    <w:p w14:paraId="24B73177" w14:textId="77777777" w:rsidR="00E02328" w:rsidRPr="004C2092" w:rsidRDefault="00E02328" w:rsidP="00E02328">
      <w:pPr>
        <w:ind w:left="187" w:right="1"/>
        <w:rPr>
          <w:rFonts w:ascii="Times New Roman" w:hAnsi="Times New Roman" w:cs="Times New Roman"/>
          <w:sz w:val="24"/>
          <w:szCs w:val="24"/>
        </w:rPr>
      </w:pPr>
    </w:p>
    <w:p w14:paraId="22F1727B" w14:textId="77777777" w:rsidR="00E02328" w:rsidRPr="004C2092" w:rsidRDefault="00E02328" w:rsidP="00E02328">
      <w:pPr>
        <w:ind w:right="1"/>
        <w:rPr>
          <w:rFonts w:ascii="Times New Roman" w:hAnsi="Times New Roman" w:cs="Times New Roman"/>
          <w:sz w:val="24"/>
          <w:szCs w:val="24"/>
        </w:rPr>
      </w:pPr>
    </w:p>
    <w:p w14:paraId="23C1A0C4" w14:textId="77777777" w:rsidR="00E02328" w:rsidRPr="004C2092" w:rsidRDefault="00E02328" w:rsidP="00E02328">
      <w:pPr>
        <w:ind w:right="1"/>
        <w:rPr>
          <w:rFonts w:ascii="Times New Roman" w:hAnsi="Times New Roman" w:cs="Times New Roman"/>
          <w:sz w:val="24"/>
          <w:szCs w:val="24"/>
        </w:rPr>
      </w:pPr>
      <w:r w:rsidRPr="004C2092">
        <w:rPr>
          <w:rFonts w:ascii="Times New Roman" w:hAnsi="Times New Roman" w:cs="Times New Roman"/>
          <w:sz w:val="24"/>
          <w:szCs w:val="24"/>
        </w:rPr>
        <w:t>Příloha II.</w:t>
      </w:r>
    </w:p>
    <w:p w14:paraId="56414F00" w14:textId="77777777" w:rsidR="00E02328" w:rsidRPr="004C2092" w:rsidRDefault="00E02328" w:rsidP="00E02328">
      <w:pPr>
        <w:rPr>
          <w:rFonts w:ascii="Times New Roman" w:hAnsi="Times New Roman" w:cs="Times New Roman"/>
          <w:b/>
          <w:bCs/>
          <w:sz w:val="24"/>
          <w:szCs w:val="24"/>
        </w:rPr>
      </w:pPr>
    </w:p>
    <w:p w14:paraId="22809E00" w14:textId="77777777" w:rsidR="00E02328" w:rsidRPr="004C2092" w:rsidRDefault="00E02328" w:rsidP="00E02328">
      <w:pPr>
        <w:jc w:val="center"/>
        <w:rPr>
          <w:rFonts w:ascii="Times New Roman" w:hAnsi="Times New Roman" w:cs="Times New Roman"/>
          <w:b/>
          <w:bCs/>
          <w:sz w:val="24"/>
          <w:szCs w:val="24"/>
        </w:rPr>
      </w:pPr>
      <w:r w:rsidRPr="004C2092">
        <w:rPr>
          <w:rFonts w:ascii="Times New Roman" w:hAnsi="Times New Roman" w:cs="Times New Roman"/>
          <w:b/>
          <w:bCs/>
          <w:sz w:val="24"/>
          <w:szCs w:val="24"/>
        </w:rPr>
        <w:t xml:space="preserve">Pravidla řešení výchovných přestupků pro pedagogy </w:t>
      </w:r>
    </w:p>
    <w:p w14:paraId="3B3A282A" w14:textId="77777777" w:rsidR="00E02328" w:rsidRPr="004C2092" w:rsidRDefault="00E02328" w:rsidP="00E02328">
      <w:pPr>
        <w:jc w:val="center"/>
        <w:rPr>
          <w:rFonts w:ascii="Times New Roman" w:hAnsi="Times New Roman" w:cs="Times New Roman"/>
          <w:sz w:val="24"/>
          <w:szCs w:val="24"/>
        </w:rPr>
      </w:pPr>
      <w:proofErr w:type="spellStart"/>
      <w:proofErr w:type="gramStart"/>
      <w:r w:rsidRPr="004C2092">
        <w:rPr>
          <w:rFonts w:ascii="Times New Roman" w:hAnsi="Times New Roman" w:cs="Times New Roman"/>
          <w:sz w:val="24"/>
          <w:szCs w:val="24"/>
        </w:rPr>
        <w:t>Č.j.:ZSKK</w:t>
      </w:r>
      <w:proofErr w:type="spellEnd"/>
      <w:proofErr w:type="gramEnd"/>
      <w:r w:rsidRPr="004C2092">
        <w:rPr>
          <w:rFonts w:ascii="Times New Roman" w:hAnsi="Times New Roman" w:cs="Times New Roman"/>
          <w:sz w:val="24"/>
          <w:szCs w:val="24"/>
        </w:rPr>
        <w:t>/626/2024</w:t>
      </w:r>
    </w:p>
    <w:p w14:paraId="412395A5" w14:textId="77777777" w:rsidR="00E02328" w:rsidRPr="004C2092" w:rsidRDefault="00E02328" w:rsidP="00E02328">
      <w:pPr>
        <w:jc w:val="center"/>
        <w:rPr>
          <w:rFonts w:ascii="Times New Roman" w:hAnsi="Times New Roman" w:cs="Times New Roman"/>
          <w:sz w:val="24"/>
          <w:szCs w:val="24"/>
        </w:rPr>
      </w:pPr>
      <w:r w:rsidRPr="004C2092">
        <w:rPr>
          <w:rFonts w:ascii="Times New Roman" w:hAnsi="Times New Roman" w:cs="Times New Roman"/>
          <w:sz w:val="24"/>
          <w:szCs w:val="24"/>
        </w:rPr>
        <w:t xml:space="preserve">Tato směrnice je součástí školního řádu Č.j.: ZSKK/623/2024 jako příloha II. </w:t>
      </w:r>
    </w:p>
    <w:p w14:paraId="0D30B23C" w14:textId="77777777" w:rsidR="00E02328" w:rsidRPr="004C2092" w:rsidRDefault="00E02328" w:rsidP="00E02328">
      <w:pPr>
        <w:rPr>
          <w:rFonts w:ascii="Times New Roman" w:hAnsi="Times New Roman" w:cs="Times New Roman"/>
          <w:sz w:val="24"/>
          <w:szCs w:val="24"/>
        </w:rPr>
      </w:pPr>
    </w:p>
    <w:p w14:paraId="203272BA" w14:textId="77777777" w:rsidR="00E02328" w:rsidRPr="004C2092" w:rsidRDefault="00E02328" w:rsidP="00E02328">
      <w:pPr>
        <w:rPr>
          <w:rFonts w:ascii="Times New Roman" w:hAnsi="Times New Roman" w:cs="Times New Roman"/>
          <w:sz w:val="24"/>
          <w:szCs w:val="24"/>
        </w:rPr>
      </w:pPr>
    </w:p>
    <w:p w14:paraId="4A68159F" w14:textId="77777777" w:rsidR="00E02328" w:rsidRPr="004C2092" w:rsidRDefault="00E02328" w:rsidP="00E02328">
      <w:pPr>
        <w:pStyle w:val="Odstavecseseznamem"/>
        <w:numPr>
          <w:ilvl w:val="0"/>
          <w:numId w:val="82"/>
        </w:numPr>
        <w:spacing w:line="276" w:lineRule="auto"/>
        <w:ind w:left="1134" w:hanging="66"/>
        <w:jc w:val="both"/>
      </w:pPr>
      <w:r w:rsidRPr="004C2092">
        <w:t>Pozdní příchody.</w:t>
      </w:r>
    </w:p>
    <w:p w14:paraId="16125C9D" w14:textId="77777777" w:rsidR="00E02328" w:rsidRPr="004C2092" w:rsidRDefault="00E02328" w:rsidP="00E02328">
      <w:pPr>
        <w:pStyle w:val="Odstavecseseznamem"/>
        <w:ind w:left="1418" w:hanging="284"/>
      </w:pPr>
      <w:r w:rsidRPr="004C2092">
        <w:t xml:space="preserve">     Řešení: Vyučující zapíše pozdní příchod do </w:t>
      </w:r>
      <w:proofErr w:type="spellStart"/>
      <w:r w:rsidRPr="004C2092">
        <w:t>Edookitu</w:t>
      </w:r>
      <w:proofErr w:type="spellEnd"/>
      <w:r w:rsidRPr="004C2092">
        <w:t>, třídní učitel po dvou pozdních příchodech informuje zákonné zástupce.</w:t>
      </w:r>
    </w:p>
    <w:p w14:paraId="5977C36F" w14:textId="77777777" w:rsidR="00E02328" w:rsidRPr="004C2092" w:rsidRDefault="00E02328" w:rsidP="00E02328">
      <w:pPr>
        <w:pStyle w:val="Odstavecseseznamem"/>
        <w:numPr>
          <w:ilvl w:val="0"/>
          <w:numId w:val="82"/>
        </w:numPr>
        <w:spacing w:line="276" w:lineRule="auto"/>
        <w:ind w:left="1134" w:hanging="66"/>
        <w:jc w:val="both"/>
      </w:pPr>
      <w:r w:rsidRPr="004C2092">
        <w:t>Vpuštění cizí osoby do budovy školy.</w:t>
      </w:r>
    </w:p>
    <w:p w14:paraId="62914F57" w14:textId="77777777" w:rsidR="00E02328" w:rsidRPr="004C2092" w:rsidRDefault="00E02328" w:rsidP="00E02328">
      <w:pPr>
        <w:pStyle w:val="Odstavecseseznamem"/>
        <w:ind w:left="1418" w:hanging="284"/>
      </w:pPr>
      <w:r w:rsidRPr="004C2092">
        <w:t xml:space="preserve">     Řešení: Poprvé postačí slovní upozornění, sdělení zákonným zástupcům do </w:t>
      </w:r>
      <w:proofErr w:type="spellStart"/>
      <w:r w:rsidRPr="004C2092">
        <w:t>Edookitu</w:t>
      </w:r>
      <w:proofErr w:type="spellEnd"/>
      <w:r w:rsidRPr="004C2092">
        <w:t>.</w:t>
      </w:r>
    </w:p>
    <w:p w14:paraId="7B9DAA86" w14:textId="77777777" w:rsidR="00E02328" w:rsidRPr="004C2092" w:rsidRDefault="00E02328" w:rsidP="00E02328">
      <w:pPr>
        <w:pStyle w:val="Odstavecseseznamem"/>
        <w:numPr>
          <w:ilvl w:val="0"/>
          <w:numId w:val="82"/>
        </w:numPr>
        <w:spacing w:line="276" w:lineRule="auto"/>
        <w:ind w:left="1134" w:hanging="66"/>
        <w:jc w:val="both"/>
      </w:pPr>
      <w:r w:rsidRPr="004C2092">
        <w:t>Opakované zapomínání pomůcek k výuce</w:t>
      </w:r>
    </w:p>
    <w:p w14:paraId="6AA3C26D" w14:textId="77777777" w:rsidR="00E02328" w:rsidRPr="004C2092" w:rsidRDefault="00E02328" w:rsidP="00E02328">
      <w:pPr>
        <w:pStyle w:val="Odstavecseseznamem"/>
        <w:ind w:left="1134"/>
      </w:pPr>
      <w:r w:rsidRPr="004C2092">
        <w:t xml:space="preserve">     Řešení: Po třech zapomenutích, sdělení zákonným zástupcům do </w:t>
      </w:r>
      <w:proofErr w:type="spellStart"/>
      <w:r w:rsidRPr="004C2092">
        <w:t>Edookitu</w:t>
      </w:r>
      <w:proofErr w:type="spellEnd"/>
      <w:r w:rsidRPr="004C2092">
        <w:t xml:space="preserve">. </w:t>
      </w:r>
    </w:p>
    <w:p w14:paraId="2766B115" w14:textId="77777777" w:rsidR="00E02328" w:rsidRPr="004C2092" w:rsidRDefault="00E02328" w:rsidP="00E02328">
      <w:pPr>
        <w:pStyle w:val="Odstavecseseznamem"/>
        <w:numPr>
          <w:ilvl w:val="0"/>
          <w:numId w:val="82"/>
        </w:numPr>
        <w:spacing w:line="276" w:lineRule="auto"/>
        <w:ind w:left="1418" w:hanging="284"/>
      </w:pPr>
      <w:r w:rsidRPr="004C2092">
        <w:t xml:space="preserve">Manipulace s mobilním telefonem a jiným mobilním zařízením bez svolení pedagogického pracovníka.  </w:t>
      </w:r>
    </w:p>
    <w:p w14:paraId="29A4322B" w14:textId="77777777" w:rsidR="00E02328" w:rsidRPr="004C2092" w:rsidRDefault="00E02328" w:rsidP="00E02328">
      <w:pPr>
        <w:pStyle w:val="Odstavecseseznamem"/>
        <w:ind w:left="1134"/>
      </w:pPr>
      <w:r w:rsidRPr="004C2092">
        <w:t xml:space="preserve">     Řešení: Postih dle sankčního řádu. </w:t>
      </w:r>
    </w:p>
    <w:p w14:paraId="1B2576A9" w14:textId="77777777" w:rsidR="00E02328" w:rsidRPr="004C2092" w:rsidRDefault="00E02328" w:rsidP="00E02328">
      <w:pPr>
        <w:pStyle w:val="Odstavecseseznamem"/>
        <w:numPr>
          <w:ilvl w:val="0"/>
          <w:numId w:val="82"/>
        </w:numPr>
        <w:spacing w:line="276" w:lineRule="auto"/>
        <w:ind w:left="1134" w:hanging="66"/>
        <w:jc w:val="both"/>
      </w:pPr>
      <w:r w:rsidRPr="004C2092">
        <w:t>Neúmyslné ničení školního majetku</w:t>
      </w:r>
    </w:p>
    <w:p w14:paraId="0745FF79" w14:textId="77777777" w:rsidR="00E02328" w:rsidRPr="004C2092" w:rsidRDefault="00E02328" w:rsidP="00E02328">
      <w:pPr>
        <w:pStyle w:val="Odstavecseseznamem"/>
        <w:tabs>
          <w:tab w:val="left" w:pos="1418"/>
        </w:tabs>
        <w:ind w:left="1418" w:hanging="284"/>
      </w:pPr>
      <w:r w:rsidRPr="004C2092">
        <w:t xml:space="preserve">     Řešení: Náhrada škody – individuálně, sdělení zákonným zástupcům do </w:t>
      </w:r>
      <w:proofErr w:type="spellStart"/>
      <w:r w:rsidRPr="004C2092">
        <w:t>Edookitu</w:t>
      </w:r>
      <w:proofErr w:type="spellEnd"/>
    </w:p>
    <w:p w14:paraId="236682C6" w14:textId="77777777" w:rsidR="00E02328" w:rsidRPr="004C2092" w:rsidRDefault="00E02328" w:rsidP="00E02328">
      <w:pPr>
        <w:pStyle w:val="Odstavecseseznamem"/>
        <w:numPr>
          <w:ilvl w:val="0"/>
          <w:numId w:val="82"/>
        </w:numPr>
        <w:spacing w:line="276" w:lineRule="auto"/>
        <w:ind w:left="1134" w:hanging="66"/>
        <w:jc w:val="both"/>
      </w:pPr>
      <w:r w:rsidRPr="004C2092">
        <w:t>Záměrné ničení školního majetku</w:t>
      </w:r>
    </w:p>
    <w:p w14:paraId="2EB3BA27" w14:textId="77777777" w:rsidR="00E02328" w:rsidRPr="004C2092" w:rsidRDefault="00E02328" w:rsidP="00E02328">
      <w:pPr>
        <w:pStyle w:val="Odstavecseseznamem"/>
        <w:ind w:left="1134"/>
      </w:pPr>
      <w:r w:rsidRPr="004C2092">
        <w:t xml:space="preserve">     Řešení: Náhrada škody, sdělení zákonným zástupcům do </w:t>
      </w:r>
      <w:proofErr w:type="spellStart"/>
      <w:r w:rsidRPr="004C2092">
        <w:t>Edookitu</w:t>
      </w:r>
      <w:proofErr w:type="spellEnd"/>
    </w:p>
    <w:p w14:paraId="3FF923F0" w14:textId="77777777" w:rsidR="00E02328" w:rsidRPr="004C2092" w:rsidRDefault="00E02328" w:rsidP="00E02328">
      <w:pPr>
        <w:pStyle w:val="Odstavecseseznamem"/>
        <w:numPr>
          <w:ilvl w:val="0"/>
          <w:numId w:val="82"/>
        </w:numPr>
        <w:spacing w:line="276" w:lineRule="auto"/>
        <w:ind w:left="1418" w:hanging="425"/>
        <w:jc w:val="both"/>
        <w:rPr>
          <w:color w:val="000000" w:themeColor="text1"/>
        </w:rPr>
      </w:pPr>
      <w:r w:rsidRPr="004C2092">
        <w:rPr>
          <w:color w:val="000000" w:themeColor="text1"/>
        </w:rPr>
        <w:t>Žákovské hrubé vyjadřování vůči učitelům a ostatním zaměstnancům školy, vulgární nadávky</w:t>
      </w:r>
    </w:p>
    <w:p w14:paraId="53E489C0" w14:textId="77777777" w:rsidR="00E02328" w:rsidRPr="004C2092" w:rsidRDefault="00E02328" w:rsidP="00E02328">
      <w:pPr>
        <w:pStyle w:val="Odstavecseseznamem"/>
        <w:ind w:left="1418" w:hanging="284"/>
        <w:rPr>
          <w:color w:val="000000" w:themeColor="text1"/>
        </w:rPr>
      </w:pPr>
      <w:r w:rsidRPr="004C2092">
        <w:rPr>
          <w:color w:val="000000" w:themeColor="text1"/>
        </w:rPr>
        <w:t xml:space="preserve">     </w:t>
      </w:r>
      <w:r w:rsidRPr="004C2092">
        <w:t xml:space="preserve">Řešení: Omluva učiteli, kázeňské opatření dle sankčního řádu, sdělení zákonným zástupcům do </w:t>
      </w:r>
      <w:proofErr w:type="spellStart"/>
      <w:r w:rsidRPr="004C2092">
        <w:t>Edookitu</w:t>
      </w:r>
      <w:proofErr w:type="spellEnd"/>
      <w:r w:rsidRPr="004C2092">
        <w:t>.</w:t>
      </w:r>
    </w:p>
    <w:p w14:paraId="0185633F" w14:textId="77777777" w:rsidR="00E02328" w:rsidRPr="004C2092" w:rsidRDefault="00E02328" w:rsidP="00E02328">
      <w:pPr>
        <w:pStyle w:val="Odstavecseseznamem"/>
        <w:numPr>
          <w:ilvl w:val="0"/>
          <w:numId w:val="82"/>
        </w:numPr>
        <w:spacing w:line="276" w:lineRule="auto"/>
        <w:ind w:left="1134" w:hanging="66"/>
        <w:jc w:val="both"/>
        <w:rPr>
          <w:color w:val="000000" w:themeColor="text1"/>
        </w:rPr>
      </w:pPr>
      <w:r w:rsidRPr="004C2092">
        <w:rPr>
          <w:color w:val="000000" w:themeColor="text1"/>
        </w:rPr>
        <w:t>Žákovské hrubé vyjadřování vůči spolužákům</w:t>
      </w:r>
    </w:p>
    <w:p w14:paraId="753D08DA" w14:textId="77777777" w:rsidR="00E02328" w:rsidRPr="004C2092" w:rsidRDefault="00E02328" w:rsidP="00E02328">
      <w:pPr>
        <w:pStyle w:val="Odstavecseseznamem"/>
        <w:ind w:left="1418" w:hanging="284"/>
        <w:rPr>
          <w:color w:val="000000" w:themeColor="text1"/>
        </w:rPr>
      </w:pPr>
      <w:r w:rsidRPr="004C2092">
        <w:rPr>
          <w:color w:val="000000" w:themeColor="text1"/>
        </w:rPr>
        <w:t xml:space="preserve">     </w:t>
      </w:r>
      <w:r w:rsidRPr="004C2092">
        <w:t xml:space="preserve">Řešení: Omluva spolužákovi, kázeňské opatření dle sankčního řádu, sdělení zákonným   zástupcům do </w:t>
      </w:r>
      <w:proofErr w:type="spellStart"/>
      <w:r w:rsidRPr="004C2092">
        <w:t>Edookitu</w:t>
      </w:r>
      <w:proofErr w:type="spellEnd"/>
      <w:r w:rsidRPr="004C2092">
        <w:t>.</w:t>
      </w:r>
    </w:p>
    <w:p w14:paraId="41899067" w14:textId="77777777" w:rsidR="00E02328" w:rsidRPr="004C2092" w:rsidRDefault="00E02328" w:rsidP="00E02328">
      <w:pPr>
        <w:pStyle w:val="Odstavecseseznamem"/>
        <w:numPr>
          <w:ilvl w:val="0"/>
          <w:numId w:val="82"/>
        </w:numPr>
        <w:spacing w:line="276" w:lineRule="auto"/>
        <w:ind w:left="1134" w:hanging="66"/>
        <w:jc w:val="both"/>
        <w:rPr>
          <w:color w:val="000000" w:themeColor="text1"/>
        </w:rPr>
      </w:pPr>
      <w:r w:rsidRPr="004C2092">
        <w:rPr>
          <w:color w:val="000000" w:themeColor="text1"/>
        </w:rPr>
        <w:t>Opuštění učebny bez úklidu</w:t>
      </w:r>
    </w:p>
    <w:p w14:paraId="5575925D" w14:textId="77777777" w:rsidR="00E02328" w:rsidRPr="004C2092" w:rsidRDefault="00E02328" w:rsidP="00E02328">
      <w:pPr>
        <w:pStyle w:val="Odstavecseseznamem"/>
        <w:ind w:left="1418" w:hanging="284"/>
        <w:rPr>
          <w:color w:val="000000" w:themeColor="text1"/>
        </w:rPr>
      </w:pPr>
      <w:r w:rsidRPr="004C2092">
        <w:rPr>
          <w:color w:val="000000" w:themeColor="text1"/>
        </w:rPr>
        <w:t xml:space="preserve">     </w:t>
      </w:r>
      <w:r w:rsidRPr="004C2092">
        <w:t>Řešení: Vrácení do učebny a následný úklid. Po třech opakováních zajistí úklid třídy žáci.</w:t>
      </w:r>
    </w:p>
    <w:p w14:paraId="1A7CD68D" w14:textId="77777777" w:rsidR="00E02328" w:rsidRPr="004C2092" w:rsidRDefault="00E02328" w:rsidP="00E02328">
      <w:pPr>
        <w:pStyle w:val="Odstavecseseznamem"/>
        <w:numPr>
          <w:ilvl w:val="0"/>
          <w:numId w:val="82"/>
        </w:numPr>
        <w:spacing w:line="276" w:lineRule="auto"/>
        <w:ind w:left="1134" w:hanging="66"/>
        <w:jc w:val="both"/>
        <w:rPr>
          <w:color w:val="000000" w:themeColor="text1"/>
        </w:rPr>
      </w:pPr>
      <w:r w:rsidRPr="004C2092">
        <w:rPr>
          <w:color w:val="000000" w:themeColor="text1"/>
        </w:rPr>
        <w:t>Vyhazování věcí z oken učebny</w:t>
      </w:r>
    </w:p>
    <w:p w14:paraId="423F8DC1" w14:textId="77777777" w:rsidR="00E02328" w:rsidRPr="004C2092" w:rsidRDefault="00E02328" w:rsidP="00E02328">
      <w:pPr>
        <w:pStyle w:val="Odstavecseseznamem"/>
        <w:ind w:left="1418" w:hanging="284"/>
        <w:rPr>
          <w:color w:val="000000" w:themeColor="text1"/>
        </w:rPr>
      </w:pPr>
      <w:r w:rsidRPr="004C2092">
        <w:rPr>
          <w:color w:val="000000" w:themeColor="text1"/>
        </w:rPr>
        <w:t xml:space="preserve">     </w:t>
      </w:r>
      <w:r w:rsidRPr="004C2092">
        <w:t xml:space="preserve">Řešení: Úklid školního pozemku žákem, který se přestupku dopustil, kázeňské opatření dle sankčního řádu, sdělení zákonným zástupcům do </w:t>
      </w:r>
      <w:proofErr w:type="spellStart"/>
      <w:r w:rsidRPr="004C2092">
        <w:t>Edookitu</w:t>
      </w:r>
      <w:proofErr w:type="spellEnd"/>
      <w:r w:rsidRPr="004C2092">
        <w:t>.</w:t>
      </w:r>
    </w:p>
    <w:p w14:paraId="1B2DF73D" w14:textId="77777777" w:rsidR="00E02328" w:rsidRPr="004C2092" w:rsidRDefault="00E02328" w:rsidP="00E02328">
      <w:pPr>
        <w:pStyle w:val="Odstavecseseznamem"/>
        <w:numPr>
          <w:ilvl w:val="0"/>
          <w:numId w:val="82"/>
        </w:numPr>
        <w:spacing w:line="276" w:lineRule="auto"/>
        <w:ind w:left="1134" w:hanging="66"/>
        <w:jc w:val="both"/>
        <w:rPr>
          <w:color w:val="000000" w:themeColor="text1"/>
        </w:rPr>
      </w:pPr>
      <w:r w:rsidRPr="004C2092">
        <w:rPr>
          <w:color w:val="000000" w:themeColor="text1"/>
        </w:rPr>
        <w:t>Přílišný hluk na chodbách během přestávek</w:t>
      </w:r>
    </w:p>
    <w:p w14:paraId="4D7295A2" w14:textId="77777777" w:rsidR="00E02328" w:rsidRPr="004C2092" w:rsidRDefault="00E02328" w:rsidP="00E02328">
      <w:pPr>
        <w:pStyle w:val="Odstavecseseznamem"/>
        <w:ind w:left="1418" w:hanging="284"/>
        <w:rPr>
          <w:color w:val="000000" w:themeColor="text1"/>
        </w:rPr>
      </w:pPr>
      <w:r w:rsidRPr="004C2092">
        <w:rPr>
          <w:color w:val="000000" w:themeColor="text1"/>
        </w:rPr>
        <w:t xml:space="preserve">     </w:t>
      </w:r>
      <w:r w:rsidRPr="004C2092">
        <w:t xml:space="preserve">Řešení: Poprvé postačí slovní upozornění, při opakování trávení přestávek na svém pracovním místě ve třídě. </w:t>
      </w:r>
    </w:p>
    <w:p w14:paraId="3FE343B7" w14:textId="77777777" w:rsidR="00E02328" w:rsidRPr="004C2092" w:rsidRDefault="00E02328" w:rsidP="00E02328">
      <w:pPr>
        <w:pStyle w:val="Odstavecseseznamem"/>
        <w:numPr>
          <w:ilvl w:val="0"/>
          <w:numId w:val="82"/>
        </w:numPr>
        <w:spacing w:line="276" w:lineRule="auto"/>
        <w:ind w:left="1134" w:hanging="66"/>
        <w:jc w:val="both"/>
        <w:rPr>
          <w:color w:val="000000" w:themeColor="text1"/>
        </w:rPr>
      </w:pPr>
      <w:r w:rsidRPr="004C2092">
        <w:rPr>
          <w:color w:val="000000" w:themeColor="text1"/>
        </w:rPr>
        <w:t>Ukončování vyučování bez pokynu vyučujícího (pouze podle zvonění)</w:t>
      </w:r>
    </w:p>
    <w:p w14:paraId="0CA9917C" w14:textId="77777777" w:rsidR="00E02328" w:rsidRPr="004C2092" w:rsidRDefault="00E02328" w:rsidP="00E02328">
      <w:pPr>
        <w:pStyle w:val="Odstavecseseznamem"/>
        <w:ind w:left="1560" w:hanging="426"/>
        <w:rPr>
          <w:color w:val="000000" w:themeColor="text1"/>
        </w:rPr>
      </w:pPr>
      <w:r w:rsidRPr="004C2092">
        <w:rPr>
          <w:color w:val="000000" w:themeColor="text1"/>
        </w:rPr>
        <w:lastRenderedPageBreak/>
        <w:t xml:space="preserve">     </w:t>
      </w:r>
      <w:r w:rsidRPr="004C2092">
        <w:t>Řešení: Upozornění vyučujícího, prodloužení vyučování o 5-10 minut celé třídě.</w:t>
      </w:r>
    </w:p>
    <w:p w14:paraId="603EF8E5" w14:textId="77777777" w:rsidR="00E02328" w:rsidRPr="004C2092" w:rsidRDefault="00E02328" w:rsidP="00E02328">
      <w:pPr>
        <w:pStyle w:val="Odstavecseseznamem"/>
        <w:numPr>
          <w:ilvl w:val="0"/>
          <w:numId w:val="82"/>
        </w:numPr>
        <w:spacing w:line="276" w:lineRule="auto"/>
        <w:ind w:left="1134" w:hanging="66"/>
        <w:jc w:val="both"/>
        <w:rPr>
          <w:color w:val="000000" w:themeColor="text1"/>
        </w:rPr>
      </w:pPr>
      <w:r w:rsidRPr="004C2092">
        <w:rPr>
          <w:color w:val="000000" w:themeColor="text1"/>
        </w:rPr>
        <w:t>Odmítání práce v průběhu vyučovacích hodin</w:t>
      </w:r>
    </w:p>
    <w:p w14:paraId="6ADF4188" w14:textId="77777777" w:rsidR="00E02328" w:rsidRPr="004C2092" w:rsidRDefault="00E02328" w:rsidP="00E02328">
      <w:pPr>
        <w:pStyle w:val="Odstavecseseznamem"/>
        <w:ind w:left="1134"/>
      </w:pPr>
      <w:r w:rsidRPr="004C2092">
        <w:rPr>
          <w:color w:val="000000" w:themeColor="text1"/>
        </w:rPr>
        <w:t xml:space="preserve">     </w:t>
      </w:r>
      <w:r w:rsidRPr="004C2092">
        <w:t xml:space="preserve">Řešení: Upozornění vyučujícího, prodloužení vyučování o doplnění práce z vyučovací hodiny. </w:t>
      </w:r>
    </w:p>
    <w:p w14:paraId="11E1DE2B" w14:textId="77777777" w:rsidR="00E02328" w:rsidRPr="004C2092" w:rsidRDefault="00E02328" w:rsidP="00E02328">
      <w:pPr>
        <w:pStyle w:val="Odstavecseseznamem"/>
        <w:ind w:left="1134"/>
        <w:rPr>
          <w:color w:val="000000" w:themeColor="text1"/>
        </w:rPr>
      </w:pPr>
      <w:r w:rsidRPr="004C2092">
        <w:t xml:space="preserve">     Vyučující informuje zákonné zástupce o prodloužení doby výuky.</w:t>
      </w:r>
    </w:p>
    <w:p w14:paraId="2114D058" w14:textId="77777777" w:rsidR="00E02328" w:rsidRPr="004C2092" w:rsidRDefault="00E02328" w:rsidP="00E02328">
      <w:pPr>
        <w:pStyle w:val="Odstavecseseznamem"/>
        <w:numPr>
          <w:ilvl w:val="0"/>
          <w:numId w:val="82"/>
        </w:numPr>
        <w:spacing w:line="276" w:lineRule="auto"/>
        <w:ind w:left="1134" w:hanging="66"/>
        <w:jc w:val="both"/>
        <w:rPr>
          <w:color w:val="000000" w:themeColor="text1"/>
        </w:rPr>
      </w:pPr>
      <w:r w:rsidRPr="004C2092">
        <w:rPr>
          <w:color w:val="000000" w:themeColor="text1"/>
        </w:rPr>
        <w:t>Narušování průběhu vyučovací hodiny nevhodným chováním</w:t>
      </w:r>
    </w:p>
    <w:p w14:paraId="368986B4" w14:textId="77777777" w:rsidR="00E02328" w:rsidRPr="004C2092" w:rsidRDefault="00E02328" w:rsidP="00E02328">
      <w:pPr>
        <w:pStyle w:val="Odstavecseseznamem"/>
        <w:ind w:left="1418" w:hanging="284"/>
        <w:rPr>
          <w:color w:val="000000" w:themeColor="text1"/>
        </w:rPr>
      </w:pPr>
      <w:r w:rsidRPr="004C2092">
        <w:rPr>
          <w:color w:val="000000" w:themeColor="text1"/>
        </w:rPr>
        <w:t xml:space="preserve">     </w:t>
      </w:r>
      <w:r w:rsidRPr="004C2092">
        <w:t>Řešení: Poprvé postačí slovní upozornění, při opakování informovat zákonné zástupce, případně domluvit vyzvednutí žáka, prodloužení vyučování o doplnění práce z vyučovací hodiny.</w:t>
      </w:r>
    </w:p>
    <w:p w14:paraId="55016CD9" w14:textId="77777777" w:rsidR="00E02328" w:rsidRPr="004C2092" w:rsidRDefault="00E02328" w:rsidP="00E02328">
      <w:pPr>
        <w:pStyle w:val="Odstavecseseznamem"/>
        <w:numPr>
          <w:ilvl w:val="0"/>
          <w:numId w:val="82"/>
        </w:numPr>
        <w:spacing w:line="276" w:lineRule="auto"/>
        <w:ind w:left="1134" w:hanging="66"/>
        <w:jc w:val="both"/>
        <w:rPr>
          <w:color w:val="000000" w:themeColor="text1"/>
        </w:rPr>
      </w:pPr>
      <w:r w:rsidRPr="004C2092">
        <w:rPr>
          <w:color w:val="000000" w:themeColor="text1"/>
        </w:rPr>
        <w:t>Nerespektování pokynů učitele a asistentky</w:t>
      </w:r>
    </w:p>
    <w:p w14:paraId="32B9A949" w14:textId="77777777" w:rsidR="00E02328" w:rsidRPr="004C2092" w:rsidRDefault="00E02328" w:rsidP="00E02328">
      <w:pPr>
        <w:pStyle w:val="Odstavecseseznamem"/>
        <w:ind w:left="1418" w:hanging="284"/>
        <w:rPr>
          <w:color w:val="000000" w:themeColor="text1"/>
        </w:rPr>
      </w:pPr>
      <w:r w:rsidRPr="004C2092">
        <w:rPr>
          <w:color w:val="000000" w:themeColor="text1"/>
        </w:rPr>
        <w:t xml:space="preserve">     </w:t>
      </w:r>
      <w:r w:rsidRPr="004C2092">
        <w:t xml:space="preserve">Řešení: Poprvé postačí slovní upozornění, kázeňské opatření dle sankčního řádu, sdělení zákonným zástupcům do </w:t>
      </w:r>
      <w:proofErr w:type="spellStart"/>
      <w:r w:rsidRPr="004C2092">
        <w:t>Edookitu</w:t>
      </w:r>
      <w:proofErr w:type="spellEnd"/>
      <w:r w:rsidRPr="004C2092">
        <w:t>.</w:t>
      </w:r>
    </w:p>
    <w:p w14:paraId="17A010F1" w14:textId="77777777" w:rsidR="00E02328" w:rsidRPr="004C2092" w:rsidRDefault="00E02328" w:rsidP="00E02328">
      <w:pPr>
        <w:pStyle w:val="Odstavecseseznamem"/>
        <w:numPr>
          <w:ilvl w:val="0"/>
          <w:numId w:val="82"/>
        </w:numPr>
        <w:spacing w:line="276" w:lineRule="auto"/>
        <w:ind w:left="1134" w:hanging="66"/>
        <w:jc w:val="both"/>
        <w:rPr>
          <w:color w:val="000000" w:themeColor="text1"/>
        </w:rPr>
      </w:pPr>
      <w:r w:rsidRPr="004C2092">
        <w:rPr>
          <w:color w:val="000000" w:themeColor="text1"/>
        </w:rPr>
        <w:t>Kouření a užívání návykových látek v prostorách školy a na akcích</w:t>
      </w:r>
    </w:p>
    <w:p w14:paraId="72B6A299" w14:textId="77777777" w:rsidR="00E02328" w:rsidRPr="004C2092" w:rsidRDefault="00E02328" w:rsidP="00E02328">
      <w:pPr>
        <w:pStyle w:val="Odstavecseseznamem"/>
        <w:ind w:left="1418" w:hanging="284"/>
        <w:rPr>
          <w:color w:val="000000" w:themeColor="text1"/>
        </w:rPr>
      </w:pPr>
      <w:r w:rsidRPr="004C2092">
        <w:rPr>
          <w:color w:val="000000" w:themeColor="text1"/>
        </w:rPr>
        <w:t xml:space="preserve">     </w:t>
      </w:r>
      <w:r w:rsidRPr="004C2092">
        <w:t xml:space="preserve">Řešení: Okamžité předání žáka zákonným zástupcům, předání informace o přestupku ŠMP a VP, kázeňské opatření dle sankčního řádu. </w:t>
      </w:r>
    </w:p>
    <w:p w14:paraId="6388B87F" w14:textId="77777777" w:rsidR="00E02328" w:rsidRPr="004C2092" w:rsidRDefault="00E02328" w:rsidP="00E02328">
      <w:pPr>
        <w:pStyle w:val="Odstavecseseznamem"/>
        <w:numPr>
          <w:ilvl w:val="0"/>
          <w:numId w:val="82"/>
        </w:numPr>
        <w:spacing w:line="276" w:lineRule="auto"/>
        <w:ind w:left="1134" w:hanging="66"/>
        <w:jc w:val="both"/>
        <w:rPr>
          <w:color w:val="000000" w:themeColor="text1"/>
        </w:rPr>
      </w:pPr>
      <w:r w:rsidRPr="004C2092">
        <w:rPr>
          <w:color w:val="000000" w:themeColor="text1"/>
        </w:rPr>
        <w:t>Krádeže</w:t>
      </w:r>
    </w:p>
    <w:p w14:paraId="0F1AD627" w14:textId="77777777" w:rsidR="00E02328" w:rsidRPr="004C2092" w:rsidRDefault="00E02328" w:rsidP="00E02328">
      <w:pPr>
        <w:pStyle w:val="Odstavecseseznamem"/>
        <w:ind w:left="1418" w:hanging="284"/>
      </w:pPr>
      <w:r w:rsidRPr="004C2092">
        <w:rPr>
          <w:color w:val="000000" w:themeColor="text1"/>
        </w:rPr>
        <w:t xml:space="preserve">     </w:t>
      </w:r>
      <w:r w:rsidRPr="004C2092">
        <w:t xml:space="preserve">Řešení: Okamžité předání žáka zákonným zástupcům, předání informace o přestupku ŠMP a VP, kázeňské opatření dle sankčního řádu. </w:t>
      </w:r>
    </w:p>
    <w:p w14:paraId="13964CDE" w14:textId="77777777" w:rsidR="00E02328" w:rsidRPr="004C2092" w:rsidRDefault="00E02328" w:rsidP="00E02328">
      <w:pPr>
        <w:pStyle w:val="Odstavecseseznamem"/>
        <w:numPr>
          <w:ilvl w:val="0"/>
          <w:numId w:val="82"/>
        </w:numPr>
        <w:spacing w:line="276" w:lineRule="auto"/>
        <w:ind w:left="1134" w:hanging="66"/>
        <w:jc w:val="both"/>
        <w:rPr>
          <w:color w:val="000000" w:themeColor="text1"/>
        </w:rPr>
      </w:pPr>
      <w:r w:rsidRPr="004C2092">
        <w:rPr>
          <w:color w:val="000000" w:themeColor="text1"/>
        </w:rPr>
        <w:t>Manipulace s okny a sedání na parapety</w:t>
      </w:r>
    </w:p>
    <w:p w14:paraId="080FAB0E" w14:textId="77777777" w:rsidR="00E02328" w:rsidRPr="004C2092" w:rsidRDefault="00E02328" w:rsidP="00E02328">
      <w:pPr>
        <w:pStyle w:val="Odstavecseseznamem"/>
        <w:ind w:left="1418" w:hanging="284"/>
        <w:rPr>
          <w:color w:val="000000" w:themeColor="text1"/>
        </w:rPr>
      </w:pPr>
      <w:r w:rsidRPr="004C2092">
        <w:rPr>
          <w:color w:val="000000" w:themeColor="text1"/>
        </w:rPr>
        <w:t xml:space="preserve">     </w:t>
      </w:r>
      <w:r w:rsidRPr="004C2092">
        <w:t xml:space="preserve">Řešení: Poprvé postačí slovní upozornění, kázeňské opatření dle sankčního řádu, sdělení zákonným zástupcům do </w:t>
      </w:r>
      <w:proofErr w:type="spellStart"/>
      <w:r w:rsidRPr="004C2092">
        <w:t>Edookitu</w:t>
      </w:r>
      <w:proofErr w:type="spellEnd"/>
      <w:r w:rsidRPr="004C2092">
        <w:t>.</w:t>
      </w:r>
    </w:p>
    <w:p w14:paraId="5C21F9B9" w14:textId="77777777" w:rsidR="00E02328" w:rsidRPr="004C2092" w:rsidRDefault="00E02328" w:rsidP="00E02328">
      <w:pPr>
        <w:pStyle w:val="Odstavecseseznamem"/>
        <w:numPr>
          <w:ilvl w:val="0"/>
          <w:numId w:val="82"/>
        </w:numPr>
        <w:spacing w:line="276" w:lineRule="auto"/>
        <w:jc w:val="both"/>
        <w:rPr>
          <w:color w:val="000000" w:themeColor="text1"/>
        </w:rPr>
      </w:pPr>
      <w:r w:rsidRPr="004C2092">
        <w:rPr>
          <w:color w:val="000000" w:themeColor="text1"/>
        </w:rPr>
        <w:t>Nošení do školy věcí, které ohrožují zdraví spolužáků</w:t>
      </w:r>
    </w:p>
    <w:p w14:paraId="1E760C8B" w14:textId="77777777" w:rsidR="00E02328" w:rsidRPr="004C2092" w:rsidRDefault="00E02328" w:rsidP="00E02328">
      <w:pPr>
        <w:pStyle w:val="Odstavecseseznamem"/>
        <w:ind w:left="1418" w:hanging="284"/>
      </w:pPr>
      <w:r w:rsidRPr="004C2092">
        <w:t xml:space="preserve">     Řešení: Okamžité předání žáka zákonným zástupcům, předání informace o přestupku ŠMP a VP, kázeňské opatření dle sankčního řádu. </w:t>
      </w:r>
    </w:p>
    <w:p w14:paraId="31CBFE46" w14:textId="77777777" w:rsidR="00E02328" w:rsidRPr="004C2092" w:rsidRDefault="00E02328" w:rsidP="00E02328">
      <w:pPr>
        <w:ind w:firstLine="142"/>
        <w:rPr>
          <w:rFonts w:ascii="Times New Roman" w:hAnsi="Times New Roman" w:cs="Times New Roman"/>
          <w:sz w:val="24"/>
          <w:szCs w:val="24"/>
        </w:rPr>
      </w:pPr>
    </w:p>
    <w:p w14:paraId="79E68BBB" w14:textId="77777777" w:rsidR="00E02328" w:rsidRPr="004C2092" w:rsidRDefault="00E02328" w:rsidP="00E02328">
      <w:pPr>
        <w:rPr>
          <w:rFonts w:ascii="Times New Roman" w:hAnsi="Times New Roman" w:cs="Times New Roman"/>
          <w:sz w:val="24"/>
          <w:szCs w:val="24"/>
        </w:rPr>
      </w:pPr>
    </w:p>
    <w:p w14:paraId="1C8B9001" w14:textId="77777777" w:rsidR="00E02328" w:rsidRPr="004C2092" w:rsidRDefault="00E02328" w:rsidP="00E02328">
      <w:pPr>
        <w:ind w:left="709" w:hanging="1"/>
        <w:rPr>
          <w:rFonts w:ascii="Times New Roman" w:hAnsi="Times New Roman" w:cs="Times New Roman"/>
          <w:sz w:val="24"/>
          <w:szCs w:val="24"/>
        </w:rPr>
      </w:pPr>
      <w:r w:rsidRPr="004C2092">
        <w:rPr>
          <w:rFonts w:ascii="Times New Roman" w:hAnsi="Times New Roman" w:cs="Times New Roman"/>
          <w:sz w:val="24"/>
          <w:szCs w:val="24"/>
        </w:rPr>
        <w:t xml:space="preserve">Všichni pedagogičtí pracovníci školy, včetně asistentů pedagoga se shodli na řešení těchto situací, společně si daná pravidla vytvořili a zavazují se je důsledně dodržovat. </w:t>
      </w:r>
    </w:p>
    <w:p w14:paraId="31202EA3" w14:textId="77777777" w:rsidR="00E02328" w:rsidRPr="004C2092" w:rsidRDefault="00E02328" w:rsidP="00E02328">
      <w:pPr>
        <w:ind w:left="709" w:hanging="1"/>
        <w:rPr>
          <w:rFonts w:ascii="Times New Roman" w:hAnsi="Times New Roman" w:cs="Times New Roman"/>
          <w:sz w:val="24"/>
          <w:szCs w:val="24"/>
        </w:rPr>
      </w:pPr>
    </w:p>
    <w:p w14:paraId="3AA9E680" w14:textId="77777777" w:rsidR="00E02328" w:rsidRPr="004C2092" w:rsidRDefault="00E02328" w:rsidP="00E02328">
      <w:pPr>
        <w:ind w:left="709" w:hanging="1"/>
        <w:rPr>
          <w:rFonts w:ascii="Times New Roman" w:hAnsi="Times New Roman" w:cs="Times New Roman"/>
          <w:sz w:val="24"/>
          <w:szCs w:val="24"/>
        </w:rPr>
      </w:pPr>
      <w:r w:rsidRPr="004C2092">
        <w:rPr>
          <w:rFonts w:ascii="Times New Roman" w:hAnsi="Times New Roman" w:cs="Times New Roman"/>
          <w:sz w:val="24"/>
          <w:szCs w:val="24"/>
        </w:rPr>
        <w:t>Mgr: Dita Mrázková</w:t>
      </w:r>
    </w:p>
    <w:p w14:paraId="22FC9AB0" w14:textId="77777777" w:rsidR="00E02328" w:rsidRPr="004C2092" w:rsidRDefault="00E02328" w:rsidP="00E02328">
      <w:pPr>
        <w:ind w:left="709" w:hanging="1"/>
        <w:rPr>
          <w:rFonts w:ascii="Times New Roman" w:hAnsi="Times New Roman" w:cs="Times New Roman"/>
          <w:sz w:val="24"/>
          <w:szCs w:val="24"/>
        </w:rPr>
      </w:pPr>
      <w:r w:rsidRPr="004C2092">
        <w:rPr>
          <w:rFonts w:ascii="Times New Roman" w:hAnsi="Times New Roman" w:cs="Times New Roman"/>
          <w:sz w:val="24"/>
          <w:szCs w:val="24"/>
        </w:rPr>
        <w:t>ředitelka školy</w:t>
      </w:r>
    </w:p>
    <w:p w14:paraId="4FC711C7" w14:textId="77777777" w:rsidR="00E02328" w:rsidRPr="004C2092" w:rsidRDefault="00E02328" w:rsidP="00E02328">
      <w:pPr>
        <w:ind w:left="187" w:right="1"/>
        <w:rPr>
          <w:rFonts w:ascii="Times New Roman" w:hAnsi="Times New Roman" w:cs="Times New Roman"/>
          <w:sz w:val="24"/>
          <w:szCs w:val="24"/>
        </w:rPr>
      </w:pPr>
    </w:p>
    <w:p w14:paraId="2301CFD8" w14:textId="77777777" w:rsidR="00E02328" w:rsidRPr="004C2092" w:rsidRDefault="00E02328" w:rsidP="00E02328">
      <w:pPr>
        <w:ind w:left="187" w:right="1"/>
        <w:rPr>
          <w:rFonts w:ascii="Times New Roman" w:hAnsi="Times New Roman" w:cs="Times New Roman"/>
          <w:sz w:val="24"/>
          <w:szCs w:val="24"/>
        </w:rPr>
      </w:pPr>
    </w:p>
    <w:p w14:paraId="178F4F10" w14:textId="77777777" w:rsidR="00E02328" w:rsidRPr="004C2092" w:rsidRDefault="00E02328" w:rsidP="00E02328">
      <w:pPr>
        <w:ind w:left="187" w:right="1"/>
        <w:rPr>
          <w:rFonts w:ascii="Times New Roman" w:hAnsi="Times New Roman" w:cs="Times New Roman"/>
          <w:sz w:val="24"/>
          <w:szCs w:val="24"/>
        </w:rPr>
      </w:pPr>
    </w:p>
    <w:p w14:paraId="6FD8D820" w14:textId="77777777" w:rsidR="00E02328" w:rsidRPr="004C2092" w:rsidRDefault="00E02328" w:rsidP="00E02328">
      <w:pPr>
        <w:ind w:left="187" w:right="1"/>
        <w:rPr>
          <w:rFonts w:ascii="Times New Roman" w:hAnsi="Times New Roman" w:cs="Times New Roman"/>
          <w:sz w:val="24"/>
          <w:szCs w:val="24"/>
        </w:rPr>
      </w:pPr>
    </w:p>
    <w:p w14:paraId="6CE8301E" w14:textId="77777777" w:rsidR="00E02328" w:rsidRPr="004C2092" w:rsidRDefault="00E02328" w:rsidP="00E02328">
      <w:pPr>
        <w:rPr>
          <w:rFonts w:ascii="Times New Roman" w:hAnsi="Times New Roman" w:cs="Times New Roman"/>
          <w:sz w:val="24"/>
          <w:szCs w:val="24"/>
        </w:rPr>
      </w:pPr>
    </w:p>
    <w:p w14:paraId="228AEFB4" w14:textId="77777777" w:rsidR="00E02328" w:rsidRPr="004C2092" w:rsidRDefault="00E02328" w:rsidP="00E02328">
      <w:pPr>
        <w:rPr>
          <w:rFonts w:ascii="Times New Roman" w:hAnsi="Times New Roman" w:cs="Times New Roman"/>
          <w:color w:val="000000" w:themeColor="text1"/>
          <w:sz w:val="24"/>
          <w:szCs w:val="24"/>
        </w:rPr>
      </w:pPr>
    </w:p>
    <w:p w14:paraId="471A8928" w14:textId="77777777" w:rsidR="00E02328" w:rsidRPr="004C2092" w:rsidRDefault="00E02328" w:rsidP="00E02328">
      <w:pPr>
        <w:rPr>
          <w:rFonts w:ascii="Times New Roman" w:hAnsi="Times New Roman" w:cs="Times New Roman"/>
          <w:color w:val="000000" w:themeColor="text1"/>
          <w:sz w:val="24"/>
          <w:szCs w:val="24"/>
        </w:rPr>
      </w:pPr>
    </w:p>
    <w:p w14:paraId="600CA948" w14:textId="77777777" w:rsidR="00E02328" w:rsidRPr="004C2092" w:rsidRDefault="00E02328" w:rsidP="00E02328">
      <w:pPr>
        <w:rPr>
          <w:rFonts w:ascii="Times New Roman" w:hAnsi="Times New Roman" w:cs="Times New Roman"/>
          <w:color w:val="000000" w:themeColor="text1"/>
          <w:sz w:val="24"/>
          <w:szCs w:val="24"/>
        </w:rPr>
      </w:pPr>
    </w:p>
    <w:p w14:paraId="60C7229E" w14:textId="77777777" w:rsidR="00E02328" w:rsidRPr="004C2092" w:rsidRDefault="00E02328" w:rsidP="00E02328">
      <w:pPr>
        <w:rPr>
          <w:rFonts w:ascii="Times New Roman" w:hAnsi="Times New Roman" w:cs="Times New Roman"/>
          <w:color w:val="000000" w:themeColor="text1"/>
          <w:sz w:val="24"/>
          <w:szCs w:val="24"/>
        </w:rPr>
      </w:pPr>
    </w:p>
    <w:p w14:paraId="41C208EB" w14:textId="77777777" w:rsidR="00E02328" w:rsidRPr="004C2092" w:rsidRDefault="00E02328" w:rsidP="00E02328">
      <w:pPr>
        <w:rPr>
          <w:rFonts w:ascii="Times New Roman" w:hAnsi="Times New Roman" w:cs="Times New Roman"/>
          <w:color w:val="000000" w:themeColor="text1"/>
          <w:sz w:val="24"/>
          <w:szCs w:val="24"/>
        </w:rPr>
      </w:pPr>
    </w:p>
    <w:p w14:paraId="4BDCE3DB" w14:textId="77777777" w:rsidR="00E02328" w:rsidRPr="004C2092" w:rsidRDefault="00E02328" w:rsidP="00E02328">
      <w:pPr>
        <w:rPr>
          <w:rFonts w:ascii="Times New Roman" w:hAnsi="Times New Roman" w:cs="Times New Roman"/>
          <w:color w:val="000000" w:themeColor="text1"/>
          <w:sz w:val="24"/>
          <w:szCs w:val="24"/>
        </w:rPr>
      </w:pPr>
    </w:p>
    <w:p w14:paraId="741E2325" w14:textId="77777777" w:rsidR="00E02328" w:rsidRPr="004C2092" w:rsidRDefault="00E02328" w:rsidP="00E02328">
      <w:pPr>
        <w:rPr>
          <w:rFonts w:ascii="Times New Roman" w:hAnsi="Times New Roman" w:cs="Times New Roman"/>
          <w:color w:val="000000" w:themeColor="text1"/>
          <w:sz w:val="24"/>
          <w:szCs w:val="24"/>
        </w:rPr>
      </w:pPr>
    </w:p>
    <w:p w14:paraId="4337336F" w14:textId="77777777" w:rsidR="00E02328" w:rsidRPr="004C2092" w:rsidRDefault="00E02328" w:rsidP="00E02328">
      <w:pPr>
        <w:rPr>
          <w:rFonts w:ascii="Times New Roman" w:hAnsi="Times New Roman" w:cs="Times New Roman"/>
          <w:color w:val="000000" w:themeColor="text1"/>
          <w:sz w:val="24"/>
          <w:szCs w:val="24"/>
        </w:rPr>
      </w:pPr>
      <w:r w:rsidRPr="004C2092">
        <w:rPr>
          <w:rFonts w:ascii="Times New Roman" w:hAnsi="Times New Roman" w:cs="Times New Roman"/>
          <w:color w:val="000000" w:themeColor="text1"/>
          <w:sz w:val="24"/>
          <w:szCs w:val="24"/>
        </w:rPr>
        <w:t>Příloha III.</w:t>
      </w:r>
    </w:p>
    <w:p w14:paraId="37BCFFDE" w14:textId="77777777" w:rsidR="00E02328" w:rsidRPr="004C2092" w:rsidRDefault="00E02328" w:rsidP="00E02328">
      <w:pPr>
        <w:pStyle w:val="Normlnweb"/>
        <w:jc w:val="center"/>
        <w:rPr>
          <w:b/>
          <w:bCs/>
          <w:noProof/>
        </w:rPr>
      </w:pPr>
      <w:r w:rsidRPr="004C2092">
        <w:rPr>
          <w:b/>
          <w:bCs/>
          <w:noProof/>
        </w:rPr>
        <w:t>SANKČNÍ ŘÁD</w:t>
      </w:r>
    </w:p>
    <w:p w14:paraId="68B0B99E" w14:textId="77777777" w:rsidR="00E02328" w:rsidRPr="004C2092" w:rsidRDefault="00E02328" w:rsidP="00E02328">
      <w:pPr>
        <w:pStyle w:val="Normlnweb"/>
        <w:jc w:val="center"/>
        <w:rPr>
          <w:noProof/>
        </w:rPr>
      </w:pPr>
      <w:r w:rsidRPr="004C2092">
        <w:rPr>
          <w:noProof/>
        </w:rPr>
        <w:t>Č.j.:ZSKK/30/2024</w:t>
      </w:r>
    </w:p>
    <w:p w14:paraId="5ECDD7A9" w14:textId="77777777" w:rsidR="00E02328" w:rsidRPr="004C2092" w:rsidRDefault="00E02328" w:rsidP="00E02328">
      <w:pPr>
        <w:jc w:val="center"/>
        <w:rPr>
          <w:rFonts w:ascii="Times New Roman" w:hAnsi="Times New Roman" w:cs="Times New Roman"/>
          <w:sz w:val="24"/>
          <w:szCs w:val="24"/>
        </w:rPr>
      </w:pPr>
      <w:r w:rsidRPr="004C2092">
        <w:rPr>
          <w:rFonts w:ascii="Times New Roman" w:hAnsi="Times New Roman" w:cs="Times New Roman"/>
          <w:sz w:val="24"/>
          <w:szCs w:val="24"/>
        </w:rPr>
        <w:t xml:space="preserve">Tato směrnice je součástí školního řádu Č.j.: ZSKK/623/2024 jako příloha III. </w:t>
      </w:r>
    </w:p>
    <w:p w14:paraId="19D75280" w14:textId="77777777" w:rsidR="00E02328" w:rsidRPr="004C2092" w:rsidRDefault="00E02328" w:rsidP="00E02328">
      <w:pPr>
        <w:rPr>
          <w:rFonts w:ascii="Times New Roman" w:hAnsi="Times New Roman" w:cs="Times New Roman"/>
          <w:sz w:val="24"/>
          <w:szCs w:val="24"/>
        </w:rPr>
      </w:pPr>
    </w:p>
    <w:p w14:paraId="7484C5C0" w14:textId="77777777" w:rsidR="00E02328" w:rsidRPr="004C2092" w:rsidRDefault="00E02328" w:rsidP="00E02328">
      <w:pPr>
        <w:pStyle w:val="Normlnweb"/>
        <w:rPr>
          <w:noProof/>
        </w:rPr>
      </w:pPr>
      <w:r w:rsidRPr="004C2092">
        <w:rPr>
          <w:noProof/>
        </w:rPr>
        <w:t xml:space="preserve">Celý sankční řád slouží k vytvoření pravidel ve školním prostředí, proto, abychom vytvořili  příznivé klima ve škole. </w:t>
      </w:r>
    </w:p>
    <w:p w14:paraId="24A33B02" w14:textId="77777777" w:rsidR="00E02328" w:rsidRPr="004C2092" w:rsidRDefault="00E02328" w:rsidP="00E02328">
      <w:pPr>
        <w:pStyle w:val="Normlnweb"/>
        <w:rPr>
          <w:noProof/>
        </w:rPr>
      </w:pPr>
      <w:r w:rsidRPr="004C2092">
        <w:rPr>
          <w:noProof/>
        </w:rPr>
        <w:t xml:space="preserve">Každé porušení pravidel je posuzováno individuálně, dle závažnosti a počtu opakování. </w:t>
      </w:r>
    </w:p>
    <w:p w14:paraId="251B708E" w14:textId="77777777" w:rsidR="00E02328" w:rsidRPr="004C2092" w:rsidRDefault="00E02328" w:rsidP="00E02328">
      <w:pPr>
        <w:pStyle w:val="Normlnweb"/>
        <w:rPr>
          <w:noProof/>
        </w:rPr>
      </w:pPr>
    </w:p>
    <w:p w14:paraId="28B9AD3D" w14:textId="77777777" w:rsidR="00E02328" w:rsidRPr="004C2092" w:rsidRDefault="00E02328" w:rsidP="00E02328">
      <w:pPr>
        <w:pStyle w:val="Normlnweb"/>
        <w:rPr>
          <w:noProof/>
        </w:rPr>
      </w:pPr>
      <w:r w:rsidRPr="004C2092">
        <w:rPr>
          <w:noProof/>
        </w:rPr>
        <w:t>Pro řešení porušování školního řádu žáky platí následující pravidla:</w:t>
      </w:r>
    </w:p>
    <w:p w14:paraId="7637B2BB" w14:textId="77777777" w:rsidR="00E02328" w:rsidRPr="004C2092" w:rsidRDefault="00E02328" w:rsidP="00E02328">
      <w:pPr>
        <w:pStyle w:val="Normlnweb"/>
        <w:numPr>
          <w:ilvl w:val="0"/>
          <w:numId w:val="84"/>
        </w:numPr>
        <w:rPr>
          <w:noProof/>
        </w:rPr>
      </w:pPr>
      <w:r w:rsidRPr="004C2092">
        <w:rPr>
          <w:noProof/>
        </w:rPr>
        <w:t>každý přestupek proti školnímu řádu je vždy řádně prošetřen (třídním učitelem, v závažnějších případech za účasti výchovného poradce, zástupce vedení školy a zákonného zástupce žáka)</w:t>
      </w:r>
    </w:p>
    <w:p w14:paraId="51D0AB44" w14:textId="77777777" w:rsidR="00E02328" w:rsidRPr="004C2092" w:rsidRDefault="00E02328" w:rsidP="00E02328">
      <w:pPr>
        <w:pStyle w:val="Normlnweb"/>
        <w:numPr>
          <w:ilvl w:val="0"/>
          <w:numId w:val="84"/>
        </w:numPr>
        <w:rPr>
          <w:noProof/>
        </w:rPr>
      </w:pPr>
      <w:r w:rsidRPr="004C2092">
        <w:rPr>
          <w:noProof/>
        </w:rPr>
        <w:t>ke každému závažnějšímu ústnímu jednání je sepsán záznam, který je podepsán všemi zúčastněnými a uložen u výchovného poradce</w:t>
      </w:r>
    </w:p>
    <w:p w14:paraId="4D4728CB" w14:textId="77777777" w:rsidR="00E02328" w:rsidRPr="004C2092" w:rsidRDefault="00E02328" w:rsidP="00E02328">
      <w:pPr>
        <w:pStyle w:val="Normlnweb"/>
        <w:numPr>
          <w:ilvl w:val="0"/>
          <w:numId w:val="84"/>
        </w:numPr>
        <w:rPr>
          <w:noProof/>
        </w:rPr>
      </w:pPr>
      <w:r w:rsidRPr="004C2092">
        <w:rPr>
          <w:noProof/>
        </w:rPr>
        <w:t>respektujeme v souladu s ustanovením §21 školského zákona práva žáků a jejich zákonných zástupců</w:t>
      </w:r>
    </w:p>
    <w:p w14:paraId="3DF4CC76" w14:textId="77777777" w:rsidR="00E02328" w:rsidRPr="004C2092" w:rsidRDefault="00E02328" w:rsidP="00E02328">
      <w:pPr>
        <w:pStyle w:val="Normlnweb"/>
        <w:numPr>
          <w:ilvl w:val="0"/>
          <w:numId w:val="84"/>
        </w:numPr>
        <w:rPr>
          <w:noProof/>
        </w:rPr>
      </w:pPr>
      <w:r w:rsidRPr="004C2092">
        <w:rPr>
          <w:noProof/>
        </w:rPr>
        <w:t>podle okolností případu (např. při požití alkoholu či jiných omamných látek, prokázané krádeži, záškoláctví, atd.) informujeme zákonné zástupce, v závažných situacích je přivolán lékař, Policie ČR a OSPOD.</w:t>
      </w:r>
    </w:p>
    <w:p w14:paraId="7354A71A" w14:textId="77777777" w:rsidR="00E02328" w:rsidRPr="004C2092" w:rsidRDefault="00E02328" w:rsidP="00E02328">
      <w:pPr>
        <w:pStyle w:val="Normlnweb"/>
        <w:numPr>
          <w:ilvl w:val="0"/>
          <w:numId w:val="84"/>
        </w:numPr>
        <w:rPr>
          <w:noProof/>
        </w:rPr>
      </w:pPr>
      <w:r w:rsidRPr="004C2092">
        <w:rPr>
          <w:noProof/>
        </w:rPr>
        <w:t xml:space="preserve">neprodleně a prokazatelně informujeme zákonné zástupce o závažnosti porušení pravidel chování plynoucích ze školního řádu a možných následcích, jež v daném případě přicházejí v úvahu </w:t>
      </w:r>
    </w:p>
    <w:p w14:paraId="119B814A" w14:textId="77777777" w:rsidR="00E02328" w:rsidRPr="004C2092" w:rsidRDefault="00E02328" w:rsidP="00E02328">
      <w:pPr>
        <w:pStyle w:val="Normlnweb"/>
        <w:rPr>
          <w:b/>
          <w:bCs/>
          <w:noProof/>
        </w:rPr>
      </w:pPr>
      <w:r w:rsidRPr="004C2092">
        <w:rPr>
          <w:noProof/>
        </w:rPr>
        <w:t>Při vstřícném jednání se zákonnými zástupci a žáky, při jejich dobré vůli napravit přestupky, je možné zmírnění sankcí uvedených níže.</w:t>
      </w:r>
    </w:p>
    <w:p w14:paraId="15BBBC7E" w14:textId="77777777" w:rsidR="00E02328" w:rsidRPr="004C2092" w:rsidRDefault="00E02328" w:rsidP="00E02328">
      <w:pPr>
        <w:pStyle w:val="Normlnweb"/>
        <w:rPr>
          <w:noProof/>
        </w:rPr>
      </w:pPr>
      <w:r w:rsidRPr="004C2092">
        <w:rPr>
          <w:b/>
          <w:bCs/>
          <w:noProof/>
        </w:rPr>
        <w:t xml:space="preserve">Sankce za porušení školního řádu </w:t>
      </w:r>
    </w:p>
    <w:p w14:paraId="5E3AE19F" w14:textId="77777777" w:rsidR="00E02328" w:rsidRPr="004C2092" w:rsidRDefault="00E02328" w:rsidP="00E02328">
      <w:pPr>
        <w:pStyle w:val="Normlnweb"/>
        <w:rPr>
          <w:noProof/>
        </w:rPr>
      </w:pPr>
      <w:r w:rsidRPr="004C2092">
        <w:rPr>
          <w:noProof/>
        </w:rPr>
        <w:t xml:space="preserve">Za porušení školního řádu lze žákovi udělit kázeňská opatření podle závažnosti porušení. </w:t>
      </w:r>
    </w:p>
    <w:p w14:paraId="13EE8547" w14:textId="77777777" w:rsidR="00E02328" w:rsidRPr="004C2092" w:rsidRDefault="00E02328" w:rsidP="00E02328">
      <w:pPr>
        <w:pStyle w:val="Normlnweb"/>
        <w:numPr>
          <w:ilvl w:val="0"/>
          <w:numId w:val="83"/>
        </w:numPr>
        <w:rPr>
          <w:noProof/>
        </w:rPr>
      </w:pPr>
      <w:r w:rsidRPr="004C2092">
        <w:rPr>
          <w:noProof/>
        </w:rPr>
        <w:t xml:space="preserve">Napomenutí třídního učitele – NTU </w:t>
      </w:r>
    </w:p>
    <w:p w14:paraId="407BB994" w14:textId="77777777" w:rsidR="00E02328" w:rsidRPr="004C2092" w:rsidRDefault="00E02328" w:rsidP="00E02328">
      <w:pPr>
        <w:pStyle w:val="Normlnweb"/>
        <w:numPr>
          <w:ilvl w:val="0"/>
          <w:numId w:val="83"/>
        </w:numPr>
        <w:rPr>
          <w:noProof/>
        </w:rPr>
      </w:pPr>
      <w:r w:rsidRPr="004C2092">
        <w:rPr>
          <w:noProof/>
        </w:rPr>
        <w:t xml:space="preserve">Důtka třídního učitele – DTU </w:t>
      </w:r>
    </w:p>
    <w:p w14:paraId="658B32DD" w14:textId="77777777" w:rsidR="00E02328" w:rsidRPr="004C2092" w:rsidRDefault="00E02328" w:rsidP="00E02328">
      <w:pPr>
        <w:pStyle w:val="Normlnweb"/>
        <w:numPr>
          <w:ilvl w:val="0"/>
          <w:numId w:val="83"/>
        </w:numPr>
        <w:rPr>
          <w:noProof/>
        </w:rPr>
      </w:pPr>
      <w:r w:rsidRPr="004C2092">
        <w:rPr>
          <w:noProof/>
        </w:rPr>
        <w:t xml:space="preserve">Důtka ředitele školy – DŘŠ </w:t>
      </w:r>
    </w:p>
    <w:p w14:paraId="282B28CB" w14:textId="77777777" w:rsidR="00E02328" w:rsidRPr="004C2092" w:rsidRDefault="00E02328" w:rsidP="00E02328">
      <w:pPr>
        <w:pStyle w:val="Normlnweb"/>
        <w:numPr>
          <w:ilvl w:val="0"/>
          <w:numId w:val="83"/>
        </w:numPr>
        <w:rPr>
          <w:noProof/>
        </w:rPr>
      </w:pPr>
      <w:r w:rsidRPr="004C2092">
        <w:rPr>
          <w:noProof/>
        </w:rPr>
        <w:lastRenderedPageBreak/>
        <w:t xml:space="preserve">Druhý stupeň z chování </w:t>
      </w:r>
    </w:p>
    <w:p w14:paraId="1AC8CBCA" w14:textId="77777777" w:rsidR="00E02328" w:rsidRPr="004C2092" w:rsidRDefault="00E02328" w:rsidP="00E02328">
      <w:pPr>
        <w:pStyle w:val="Normlnweb"/>
        <w:numPr>
          <w:ilvl w:val="0"/>
          <w:numId w:val="83"/>
        </w:numPr>
        <w:rPr>
          <w:noProof/>
        </w:rPr>
      </w:pPr>
      <w:r w:rsidRPr="004C2092">
        <w:rPr>
          <w:noProof/>
        </w:rPr>
        <w:t xml:space="preserve">Třetí stupeň z chování </w:t>
      </w:r>
    </w:p>
    <w:p w14:paraId="243EC845" w14:textId="77777777" w:rsidR="00E02328" w:rsidRPr="004C2092" w:rsidRDefault="00E02328" w:rsidP="00E02328">
      <w:pPr>
        <w:pStyle w:val="Normlnweb"/>
        <w:rPr>
          <w:noProof/>
        </w:rPr>
      </w:pPr>
    </w:p>
    <w:p w14:paraId="1795C846" w14:textId="77777777" w:rsidR="00E02328" w:rsidRPr="004C2092" w:rsidRDefault="00E02328" w:rsidP="00E02328">
      <w:pPr>
        <w:pStyle w:val="Normlnweb"/>
        <w:rPr>
          <w:noProof/>
        </w:rPr>
      </w:pPr>
    </w:p>
    <w:p w14:paraId="6830EAA9" w14:textId="77777777" w:rsidR="00E02328" w:rsidRPr="004C2092" w:rsidRDefault="00E02328" w:rsidP="00E02328">
      <w:pPr>
        <w:pStyle w:val="Normlnweb"/>
        <w:rPr>
          <w:b/>
          <w:bCs/>
          <w:noProof/>
        </w:rPr>
      </w:pPr>
      <w:r w:rsidRPr="004C2092">
        <w:rPr>
          <w:b/>
          <w:bCs/>
          <w:noProof/>
        </w:rPr>
        <w:t>mírné porušování školního řádu – NTU</w:t>
      </w:r>
    </w:p>
    <w:p w14:paraId="37A74F4E"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xml:space="preserve">- opakované zapomínání školních potřeb a neplnění školních povinností </w:t>
      </w:r>
    </w:p>
    <w:p w14:paraId="289A2B1E"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nekázeň a opakované vyrušování v hodině</w:t>
      </w:r>
    </w:p>
    <w:p w14:paraId="3D74F830"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neuposlechnutí příkazu vyučujícího a ostatních pracovníků školy</w:t>
      </w:r>
    </w:p>
    <w:p w14:paraId="4B621E8E"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nekázeň o přestávkách</w:t>
      </w:r>
    </w:p>
    <w:p w14:paraId="0E3B149E"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nepřezouvání se</w:t>
      </w:r>
    </w:p>
    <w:p w14:paraId="0B929B83"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xml:space="preserve">- pozdní příchody do hodin </w:t>
      </w:r>
    </w:p>
    <w:p w14:paraId="1264A737"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xml:space="preserve">- používání mobilních telefonů, tabletů, smart hodinek bez povolení učitele </w:t>
      </w:r>
    </w:p>
    <w:p w14:paraId="3A6FAC6B"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verbální útoky na spolužáky, učitele a ostatní pracovníky školy</w:t>
      </w:r>
    </w:p>
    <w:p w14:paraId="69364AA1"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fyzické napadení žáka</w:t>
      </w:r>
    </w:p>
    <w:p w14:paraId="62D9E072"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mírnější formy fyzické, psychické šikany i kyberšikany</w:t>
      </w:r>
    </w:p>
    <w:p w14:paraId="5B846D13"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pokus o drobný podvod nebo lež</w:t>
      </w:r>
    </w:p>
    <w:p w14:paraId="02594ED1"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jednorázové poškození školního majetku</w:t>
      </w:r>
    </w:p>
    <w:p w14:paraId="37316465"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vnášení nebezpečných předmětů do budovy školy (pyrotechnika, zbraně, řezné nástroje, ostré předměty, atp.)</w:t>
      </w:r>
    </w:p>
    <w:p w14:paraId="7CE54092"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konzumace a vnášení energetických nápojů v jakémkoli obalu</w:t>
      </w:r>
    </w:p>
    <w:p w14:paraId="01EB15A2" w14:textId="77777777" w:rsidR="00E02328" w:rsidRPr="004C2092" w:rsidRDefault="00E02328" w:rsidP="00E02328">
      <w:pPr>
        <w:pStyle w:val="Normlnweb"/>
        <w:rPr>
          <w:b/>
          <w:bCs/>
          <w:noProof/>
        </w:rPr>
      </w:pPr>
      <w:r w:rsidRPr="004C2092">
        <w:rPr>
          <w:b/>
          <w:bCs/>
          <w:noProof/>
        </w:rPr>
        <w:t>závažnější porušování školního řádu - DTU</w:t>
      </w:r>
    </w:p>
    <w:p w14:paraId="32A98D3E"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další opakování přestupků z kategorie NTU</w:t>
      </w:r>
    </w:p>
    <w:p w14:paraId="2D9C4F81"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nevhodné chování vůči vyučujícím a ostatním pracovníkům školy</w:t>
      </w:r>
    </w:p>
    <w:p w14:paraId="60A2D962"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užívání a vnášení tabákových výrobků a všech návykových látek do školy nebo na akce pořádaných školou</w:t>
      </w:r>
    </w:p>
    <w:p w14:paraId="627A766A"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nevhodné chování ke spolužákům (vulgární a hrubé vyjadřování, fyzické napadání, urážky,</w:t>
      </w:r>
    </w:p>
    <w:p w14:paraId="0F1DBD57"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zesměšňování atd.)</w:t>
      </w:r>
    </w:p>
    <w:p w14:paraId="02F57D9D"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mírnější formy fyzické, psychické i kyberšikany</w:t>
      </w:r>
    </w:p>
    <w:p w14:paraId="1EE09CB2"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krádež</w:t>
      </w:r>
    </w:p>
    <w:p w14:paraId="29E81609"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prokázaný podvod a lhaní</w:t>
      </w:r>
    </w:p>
    <w:p w14:paraId="47A218AF"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pozdní příchody do hodin záměrné a opakované</w:t>
      </w:r>
    </w:p>
    <w:p w14:paraId="3099BB01"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podvody typu (přepisování známek, falšování podpisu rodičů i vyučujících)</w:t>
      </w:r>
    </w:p>
    <w:p w14:paraId="14A7EF81"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úmyslné poškozování školního majetku, majetku spolužáků a vyučujících většího rozsahu</w:t>
      </w:r>
    </w:p>
    <w:p w14:paraId="099BEF0C"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nedovolené opuštění školy</w:t>
      </w:r>
    </w:p>
    <w:p w14:paraId="3E2E6844"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záškoláctví, úmyslné neplnění školní docházky</w:t>
      </w:r>
    </w:p>
    <w:p w14:paraId="1562C86E"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lastRenderedPageBreak/>
        <w:t>- pořizování audiovizuálních a fotografických záznamů bez souhlasu učitele nebo jiného</w:t>
      </w:r>
    </w:p>
    <w:p w14:paraId="09AFE1A1"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zaměstnance při vyučování, na všech školních akcích a ve všech školních prostorách</w:t>
      </w:r>
    </w:p>
    <w:p w14:paraId="7403AB51" w14:textId="158E6677" w:rsidR="00E02328" w:rsidRPr="004C2092" w:rsidRDefault="00E02328" w:rsidP="004C2092">
      <w:pPr>
        <w:rPr>
          <w:rFonts w:ascii="Times New Roman" w:hAnsi="Times New Roman" w:cs="Times New Roman"/>
          <w:noProof/>
          <w:sz w:val="24"/>
          <w:szCs w:val="24"/>
        </w:rPr>
      </w:pPr>
      <w:r w:rsidRPr="004C2092">
        <w:rPr>
          <w:rFonts w:ascii="Times New Roman" w:hAnsi="Times New Roman" w:cs="Times New Roman"/>
          <w:noProof/>
          <w:sz w:val="24"/>
          <w:szCs w:val="24"/>
        </w:rPr>
        <w:t>- neomluvená absence v rozsahu 1- 3 vyučovacích hodin</w:t>
      </w:r>
    </w:p>
    <w:p w14:paraId="4BD0330B" w14:textId="77777777" w:rsidR="00E02328" w:rsidRPr="004C2092" w:rsidRDefault="00E02328" w:rsidP="00E02328">
      <w:pPr>
        <w:pStyle w:val="Normlnweb"/>
        <w:rPr>
          <w:b/>
          <w:bCs/>
          <w:noProof/>
        </w:rPr>
      </w:pPr>
      <w:r w:rsidRPr="004C2092">
        <w:rPr>
          <w:b/>
          <w:bCs/>
          <w:noProof/>
        </w:rPr>
        <w:t>hrubé porušování školního řádu - DŘŠ</w:t>
      </w:r>
    </w:p>
    <w:p w14:paraId="0D430723"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opakování přestupků z kategorie DTU</w:t>
      </w:r>
    </w:p>
    <w:p w14:paraId="5F7590E5"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vulgární chování vůči učiteli, vysmívání se učiteli, jeho zesměšňování</w:t>
      </w:r>
    </w:p>
    <w:p w14:paraId="3C449076"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kouření v prostorách školy a v areálu školy, včetně školních akcí, které probíhají mimo</w:t>
      </w:r>
    </w:p>
    <w:p w14:paraId="2D66CE98"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xml:space="preserve">  budovu školy</w:t>
      </w:r>
    </w:p>
    <w:p w14:paraId="5C105AE2"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svévolné opuštění školy – opakované</w:t>
      </w:r>
    </w:p>
    <w:p w14:paraId="7A7B7CBF"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cílené ublížení či ohrožení spolužáků, šikana v počátečních stádiích</w:t>
      </w:r>
    </w:p>
    <w:p w14:paraId="6E6D93C2"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záměrné ničení majetku školy</w:t>
      </w:r>
    </w:p>
    <w:p w14:paraId="7CCA7AB9"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větší krádež</w:t>
      </w:r>
    </w:p>
    <w:p w14:paraId="7ED31825"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opakované záškoláctví</w:t>
      </w:r>
    </w:p>
    <w:p w14:paraId="035236E9"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užívání alkoholu ve škole a na akcích školy</w:t>
      </w:r>
    </w:p>
    <w:p w14:paraId="041138AD"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xml:space="preserve">- nošení a užívání omamných látek, návykových látek, nikotinových výrobků </w:t>
      </w:r>
    </w:p>
    <w:p w14:paraId="23B808E3"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verbální šikana – aktivní, přímá (nadávání, zesměšňování, urážky)</w:t>
      </w:r>
    </w:p>
    <w:p w14:paraId="6639B43D"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formy fyzické, psychické i kyberšikany</w:t>
      </w:r>
    </w:p>
    <w:p w14:paraId="4EC4812B"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projevy rasismu</w:t>
      </w:r>
    </w:p>
    <w:p w14:paraId="639C35DF"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neomluvená absence: 4-9 neomluvených hodin</w:t>
      </w:r>
    </w:p>
    <w:p w14:paraId="7ACB9163" w14:textId="77777777" w:rsidR="00E02328" w:rsidRPr="004C2092" w:rsidRDefault="00E02328" w:rsidP="00E02328">
      <w:pPr>
        <w:pStyle w:val="Normlnweb"/>
        <w:rPr>
          <w:b/>
          <w:bCs/>
          <w:noProof/>
        </w:rPr>
      </w:pPr>
      <w:r w:rsidRPr="004C2092">
        <w:rPr>
          <w:b/>
          <w:bCs/>
          <w:noProof/>
        </w:rPr>
        <w:t xml:space="preserve">velmi hrubé porušení školního řádu </w:t>
      </w:r>
      <w:r w:rsidRPr="004C2092">
        <w:rPr>
          <w:noProof/>
        </w:rPr>
        <w:t xml:space="preserve">- </w:t>
      </w:r>
      <w:r w:rsidRPr="004C2092">
        <w:rPr>
          <w:b/>
          <w:bCs/>
          <w:noProof/>
        </w:rPr>
        <w:t>druhý stupeň z chování</w:t>
      </w:r>
    </w:p>
    <w:p w14:paraId="6E9579F3" w14:textId="77777777" w:rsidR="00E02328" w:rsidRPr="004C2092" w:rsidRDefault="00E02328" w:rsidP="00E02328">
      <w:pPr>
        <w:pStyle w:val="Normlnweb"/>
        <w:rPr>
          <w:noProof/>
        </w:rPr>
      </w:pPr>
      <w:r w:rsidRPr="004C2092">
        <w:rPr>
          <w:noProof/>
        </w:rPr>
        <w:t xml:space="preserve">- po udělení NTU, DTU, DŘŠ se žákovo chování nezlepšilo </w:t>
      </w:r>
    </w:p>
    <w:p w14:paraId="77744A32"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výrazná podoba přestupků z kategorie DŘŠ</w:t>
      </w:r>
    </w:p>
    <w:p w14:paraId="434F6829"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neomluvená absence: 10-25 neomluvených hodin za pololetí</w:t>
      </w:r>
    </w:p>
    <w:p w14:paraId="585BBA72"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fyzická a psychická šikana v pokročilejším stádiu</w:t>
      </w:r>
    </w:p>
    <w:p w14:paraId="520C812D"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psychické týrání spolužáků, pedagogů či ostatních zaměstnanců školy včetně závažnější</w:t>
      </w:r>
    </w:p>
    <w:p w14:paraId="44C48C6A"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xml:space="preserve">  kyberšikany</w:t>
      </w:r>
    </w:p>
    <w:p w14:paraId="434B9C05"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xml:space="preserve">- úmyslné fyzické ubližování a ohrožování svého zdraví a života nebo svých spolužáků     </w:t>
      </w:r>
    </w:p>
    <w:p w14:paraId="46AD39AB"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kouření v prostorách školy a v areálu školy, včetně školních akcí, které probíhají mimo</w:t>
      </w:r>
    </w:p>
    <w:p w14:paraId="7E8A2464"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budovu školy – opakovaně</w:t>
      </w:r>
    </w:p>
    <w:p w14:paraId="14A31747" w14:textId="77777777" w:rsidR="00E02328" w:rsidRPr="004C2092" w:rsidRDefault="00E02328" w:rsidP="00E02328">
      <w:pPr>
        <w:rPr>
          <w:rFonts w:ascii="Times New Roman" w:hAnsi="Times New Roman" w:cs="Times New Roman"/>
          <w:noProof/>
          <w:sz w:val="24"/>
          <w:szCs w:val="24"/>
        </w:rPr>
      </w:pPr>
      <w:r w:rsidRPr="004C2092">
        <w:rPr>
          <w:rFonts w:ascii="Times New Roman" w:eastAsia="Times New Roman" w:hAnsi="Times New Roman" w:cs="Times New Roman"/>
          <w:noProof/>
          <w:sz w:val="24"/>
          <w:szCs w:val="24"/>
        </w:rPr>
        <w:t>-</w:t>
      </w:r>
      <w:r w:rsidRPr="004C2092">
        <w:rPr>
          <w:rFonts w:ascii="Times New Roman" w:hAnsi="Times New Roman" w:cs="Times New Roman"/>
          <w:noProof/>
          <w:sz w:val="24"/>
          <w:szCs w:val="24"/>
        </w:rPr>
        <w:t xml:space="preserve"> opakované záměrné ničení majetku školy</w:t>
      </w:r>
    </w:p>
    <w:p w14:paraId="4FC0B783"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užití či distribuce alkoholu, omamných a psychotropních látek, nikotinových sáčků v prostorách školy a v areálu školy, včetně školních akcí, které probíhají mimo budovu školy</w:t>
      </w:r>
    </w:p>
    <w:p w14:paraId="2F4D09B0"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opakované krádeže</w:t>
      </w:r>
    </w:p>
    <w:p w14:paraId="39796A66"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rasistické projevy</w:t>
      </w:r>
    </w:p>
    <w:p w14:paraId="01F38D25" w14:textId="77777777" w:rsidR="00E02328" w:rsidRPr="004C2092" w:rsidRDefault="00E02328" w:rsidP="00E02328">
      <w:pPr>
        <w:rPr>
          <w:rFonts w:ascii="Times New Roman" w:hAnsi="Times New Roman" w:cs="Times New Roman"/>
          <w:noProof/>
          <w:sz w:val="24"/>
          <w:szCs w:val="24"/>
        </w:rPr>
      </w:pPr>
    </w:p>
    <w:p w14:paraId="777A7FDB"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b/>
          <w:bCs/>
          <w:noProof/>
          <w:sz w:val="24"/>
          <w:szCs w:val="24"/>
        </w:rPr>
        <w:t>Třetí stupeň z chování</w:t>
      </w:r>
      <w:r w:rsidRPr="004C2092">
        <w:rPr>
          <w:rFonts w:ascii="Times New Roman" w:hAnsi="Times New Roman" w:cs="Times New Roman"/>
          <w:noProof/>
          <w:sz w:val="24"/>
          <w:szCs w:val="24"/>
        </w:rPr>
        <w:t xml:space="preserve"> je udělen v těchto případech:</w:t>
      </w:r>
    </w:p>
    <w:p w14:paraId="3187F657"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lastRenderedPageBreak/>
        <w:t>- úmyslné ublížení s těžkými následky</w:t>
      </w:r>
    </w:p>
    <w:p w14:paraId="480222B9"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velmi vážný přestupek proti školnímu řádu (např. hrubé chování vůči žákům, učitelům či</w:t>
      </w:r>
    </w:p>
    <w:p w14:paraId="14FAF91D"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jiným zaměstnancům školy)</w:t>
      </w:r>
    </w:p>
    <w:p w14:paraId="7B338235"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velmi vážná fyzická, psychická šikana i kyberšikana</w:t>
      </w:r>
    </w:p>
    <w:p w14:paraId="02171FB2"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velmi závažné a soustavné porušování školního řádu – opakované přestupky, za které se</w:t>
      </w:r>
    </w:p>
    <w:p w14:paraId="4C27AD7B"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uděluje 2. stupeň z chování</w:t>
      </w:r>
    </w:p>
    <w:p w14:paraId="29371BE8"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 neomluvená absence: 26 a více neomluvených hodin</w:t>
      </w:r>
    </w:p>
    <w:p w14:paraId="4236640E" w14:textId="77777777" w:rsidR="00E02328" w:rsidRPr="004C2092" w:rsidRDefault="00E02328" w:rsidP="00E02328">
      <w:pPr>
        <w:rPr>
          <w:rFonts w:ascii="Times New Roman" w:hAnsi="Times New Roman" w:cs="Times New Roman"/>
          <w:noProof/>
          <w:sz w:val="24"/>
          <w:szCs w:val="24"/>
        </w:rPr>
      </w:pPr>
    </w:p>
    <w:p w14:paraId="3BA93F95"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V případě 26 a více neomluvených hodin škola kontaktuje OSPOD.</w:t>
      </w:r>
    </w:p>
    <w:p w14:paraId="66F91071" w14:textId="77777777" w:rsidR="00E02328" w:rsidRPr="004C2092" w:rsidRDefault="00E02328" w:rsidP="00E02328">
      <w:pPr>
        <w:rPr>
          <w:rFonts w:ascii="Times New Roman" w:hAnsi="Times New Roman" w:cs="Times New Roman"/>
          <w:noProof/>
          <w:sz w:val="24"/>
          <w:szCs w:val="24"/>
        </w:rPr>
      </w:pPr>
      <w:r w:rsidRPr="004C2092">
        <w:rPr>
          <w:rFonts w:ascii="Times New Roman" w:hAnsi="Times New Roman" w:cs="Times New Roman"/>
          <w:noProof/>
          <w:sz w:val="24"/>
          <w:szCs w:val="24"/>
        </w:rPr>
        <w:t>V případě 50 a více neomluvených hodin škola kontaktuje PČR.</w:t>
      </w:r>
    </w:p>
    <w:p w14:paraId="7BF8ACAB" w14:textId="77777777" w:rsidR="00E02328" w:rsidRPr="004C2092" w:rsidRDefault="00E02328" w:rsidP="00E02328">
      <w:pPr>
        <w:pStyle w:val="Normlnweb"/>
        <w:rPr>
          <w:b/>
          <w:bCs/>
          <w:noProof/>
        </w:rPr>
      </w:pPr>
      <w:r w:rsidRPr="004C2092">
        <w:rPr>
          <w:b/>
          <w:bCs/>
          <w:noProof/>
        </w:rPr>
        <w:t>Při hrubém porušení školního řádu nemusí snížené známce z chování předcházet jiné kázeňské opatření.</w:t>
      </w:r>
    </w:p>
    <w:p w14:paraId="0E05125C" w14:textId="77777777" w:rsidR="00E02328" w:rsidRPr="004C2092" w:rsidRDefault="00E02328" w:rsidP="00E02328">
      <w:pPr>
        <w:pStyle w:val="Normlnweb"/>
        <w:rPr>
          <w:b/>
          <w:bCs/>
          <w:noProof/>
        </w:rPr>
      </w:pPr>
      <w:r w:rsidRPr="004C2092">
        <w:rPr>
          <w:b/>
          <w:bCs/>
          <w:noProof/>
        </w:rPr>
        <w:br/>
        <w:t xml:space="preserve">Zvláště hrubé opakované slovní a úmyslné fyzické útoky žáka vůči zaměstnancům školy nebo vůči ostatním žákům se považují za zvláště závažné porušení Školského zákona (§ 31), v takovém případě ředitel tuto skutečnost oznámí orgánu sociálně-právní ochrany dětí, jde-li o nezletilého, a státnímu zastupitelství do následujícího pracovního dne poté, co se o tom dozvěděl. </w:t>
      </w:r>
    </w:p>
    <w:p w14:paraId="739E1F06" w14:textId="77777777" w:rsidR="00E02328" w:rsidRPr="004C2092" w:rsidRDefault="00E02328" w:rsidP="00E02328">
      <w:pPr>
        <w:pStyle w:val="Normlnweb"/>
        <w:rPr>
          <w:noProof/>
        </w:rPr>
      </w:pPr>
      <w:r w:rsidRPr="004C2092">
        <w:rPr>
          <w:noProof/>
        </w:rPr>
        <w:t>Mgr. Dita Mrázková</w:t>
      </w:r>
    </w:p>
    <w:p w14:paraId="14190D96" w14:textId="77777777" w:rsidR="00E02328" w:rsidRPr="004C2092" w:rsidRDefault="00E02328" w:rsidP="00E02328">
      <w:pPr>
        <w:pStyle w:val="Normlnweb"/>
        <w:rPr>
          <w:noProof/>
        </w:rPr>
      </w:pPr>
      <w:r w:rsidRPr="004C2092">
        <w:rPr>
          <w:noProof/>
        </w:rPr>
        <w:t>ředitelka školy</w:t>
      </w:r>
    </w:p>
    <w:p w14:paraId="202AF641" w14:textId="77777777" w:rsidR="00E02328" w:rsidRPr="004C2092" w:rsidRDefault="00E02328" w:rsidP="00E02328">
      <w:pPr>
        <w:rPr>
          <w:rFonts w:ascii="Times New Roman" w:hAnsi="Times New Roman" w:cs="Times New Roman"/>
          <w:noProof/>
          <w:sz w:val="24"/>
          <w:szCs w:val="24"/>
        </w:rPr>
      </w:pPr>
    </w:p>
    <w:p w14:paraId="2B35EF62" w14:textId="77777777" w:rsidR="00E02328" w:rsidRPr="004C2092" w:rsidRDefault="00E02328" w:rsidP="00E02328">
      <w:pPr>
        <w:ind w:left="187" w:right="1"/>
        <w:rPr>
          <w:rFonts w:ascii="Times New Roman" w:hAnsi="Times New Roman" w:cs="Times New Roman"/>
          <w:sz w:val="24"/>
          <w:szCs w:val="24"/>
        </w:rPr>
      </w:pPr>
    </w:p>
    <w:p w14:paraId="4F2D5F4A" w14:textId="77777777" w:rsidR="00E02328" w:rsidRPr="004C2092" w:rsidRDefault="00E02328" w:rsidP="00E02328">
      <w:pPr>
        <w:ind w:left="187" w:right="1"/>
        <w:rPr>
          <w:rFonts w:ascii="Times New Roman" w:hAnsi="Times New Roman" w:cs="Times New Roman"/>
          <w:sz w:val="24"/>
          <w:szCs w:val="24"/>
        </w:rPr>
      </w:pPr>
    </w:p>
    <w:p w14:paraId="1AAD67D0" w14:textId="77777777" w:rsidR="00E02328" w:rsidRPr="004C2092" w:rsidRDefault="00E02328" w:rsidP="00E02328">
      <w:pPr>
        <w:ind w:left="187" w:right="1"/>
        <w:rPr>
          <w:rFonts w:ascii="Times New Roman" w:hAnsi="Times New Roman" w:cs="Times New Roman"/>
          <w:sz w:val="24"/>
          <w:szCs w:val="24"/>
        </w:rPr>
      </w:pPr>
    </w:p>
    <w:p w14:paraId="09744672" w14:textId="77777777" w:rsidR="00E02328" w:rsidRPr="004C2092" w:rsidRDefault="00E02328" w:rsidP="00E02328">
      <w:pPr>
        <w:ind w:left="187" w:right="1"/>
        <w:rPr>
          <w:rFonts w:ascii="Times New Roman" w:hAnsi="Times New Roman" w:cs="Times New Roman"/>
          <w:sz w:val="24"/>
          <w:szCs w:val="24"/>
        </w:rPr>
      </w:pPr>
    </w:p>
    <w:p w14:paraId="4CBF3983" w14:textId="77777777" w:rsidR="00E02328" w:rsidRPr="004C2092" w:rsidRDefault="00E02328" w:rsidP="00E02328">
      <w:pPr>
        <w:ind w:left="187" w:right="1"/>
        <w:rPr>
          <w:rFonts w:ascii="Times New Roman" w:hAnsi="Times New Roman" w:cs="Times New Roman"/>
          <w:sz w:val="24"/>
          <w:szCs w:val="24"/>
        </w:rPr>
      </w:pPr>
    </w:p>
    <w:p w14:paraId="5F0E35F9" w14:textId="77777777" w:rsidR="00E02328" w:rsidRPr="004C2092" w:rsidRDefault="00E02328" w:rsidP="00E02328">
      <w:pPr>
        <w:ind w:left="187" w:right="1"/>
        <w:rPr>
          <w:rFonts w:ascii="Times New Roman" w:hAnsi="Times New Roman" w:cs="Times New Roman"/>
          <w:sz w:val="24"/>
          <w:szCs w:val="24"/>
        </w:rPr>
      </w:pPr>
    </w:p>
    <w:p w14:paraId="3F397410" w14:textId="77777777" w:rsidR="00E02328" w:rsidRPr="004C2092" w:rsidRDefault="00E02328" w:rsidP="00E02328">
      <w:pPr>
        <w:ind w:left="187" w:right="1"/>
        <w:rPr>
          <w:rFonts w:ascii="Times New Roman" w:hAnsi="Times New Roman" w:cs="Times New Roman"/>
          <w:sz w:val="24"/>
          <w:szCs w:val="24"/>
        </w:rPr>
      </w:pPr>
    </w:p>
    <w:p w14:paraId="1A266527" w14:textId="77777777" w:rsidR="00E02328" w:rsidRPr="004C2092" w:rsidRDefault="00E02328" w:rsidP="00E02328">
      <w:pPr>
        <w:ind w:left="187" w:right="1"/>
        <w:rPr>
          <w:rFonts w:ascii="Times New Roman" w:hAnsi="Times New Roman" w:cs="Times New Roman"/>
          <w:sz w:val="24"/>
          <w:szCs w:val="24"/>
        </w:rPr>
      </w:pPr>
    </w:p>
    <w:p w14:paraId="4E034CC1" w14:textId="77777777" w:rsidR="00E02328" w:rsidRPr="004C2092" w:rsidRDefault="00E02328" w:rsidP="00E02328">
      <w:pPr>
        <w:ind w:left="187" w:right="1"/>
        <w:rPr>
          <w:rFonts w:ascii="Times New Roman" w:hAnsi="Times New Roman" w:cs="Times New Roman"/>
          <w:sz w:val="24"/>
          <w:szCs w:val="24"/>
        </w:rPr>
      </w:pPr>
    </w:p>
    <w:p w14:paraId="6FA45BCE" w14:textId="77777777" w:rsidR="00E02328" w:rsidRPr="004C2092" w:rsidRDefault="00E02328" w:rsidP="00E02328">
      <w:pPr>
        <w:ind w:left="187" w:right="1"/>
        <w:rPr>
          <w:rFonts w:ascii="Times New Roman" w:hAnsi="Times New Roman" w:cs="Times New Roman"/>
          <w:sz w:val="24"/>
          <w:szCs w:val="24"/>
        </w:rPr>
      </w:pPr>
    </w:p>
    <w:p w14:paraId="0F62E9EC" w14:textId="77777777" w:rsidR="00E02328" w:rsidRPr="004C2092" w:rsidRDefault="00E02328" w:rsidP="00E02328">
      <w:pPr>
        <w:ind w:left="187" w:right="1"/>
        <w:rPr>
          <w:rFonts w:ascii="Times New Roman" w:hAnsi="Times New Roman" w:cs="Times New Roman"/>
          <w:sz w:val="24"/>
          <w:szCs w:val="24"/>
        </w:rPr>
      </w:pPr>
    </w:p>
    <w:p w14:paraId="60B4AE6A" w14:textId="77777777" w:rsidR="00E02328" w:rsidRPr="004C2092" w:rsidRDefault="00E02328" w:rsidP="00E02328">
      <w:pPr>
        <w:ind w:left="187" w:right="1"/>
        <w:rPr>
          <w:rFonts w:ascii="Times New Roman" w:hAnsi="Times New Roman" w:cs="Times New Roman"/>
          <w:sz w:val="24"/>
          <w:szCs w:val="24"/>
        </w:rPr>
      </w:pPr>
    </w:p>
    <w:p w14:paraId="0E9414BE" w14:textId="77777777" w:rsidR="00E02328" w:rsidRPr="004C2092" w:rsidRDefault="00E02328" w:rsidP="00E02328">
      <w:pPr>
        <w:ind w:left="187" w:right="1"/>
        <w:rPr>
          <w:rFonts w:ascii="Times New Roman" w:hAnsi="Times New Roman" w:cs="Times New Roman"/>
          <w:sz w:val="24"/>
          <w:szCs w:val="24"/>
        </w:rPr>
      </w:pPr>
    </w:p>
    <w:p w14:paraId="61EC76A4" w14:textId="77777777" w:rsidR="00E02328" w:rsidRPr="004C2092" w:rsidRDefault="00E02328" w:rsidP="00E02328">
      <w:pPr>
        <w:ind w:left="187" w:right="1"/>
        <w:rPr>
          <w:rFonts w:ascii="Times New Roman" w:hAnsi="Times New Roman" w:cs="Times New Roman"/>
          <w:sz w:val="24"/>
          <w:szCs w:val="24"/>
        </w:rPr>
      </w:pPr>
    </w:p>
    <w:p w14:paraId="47906591" w14:textId="77777777" w:rsidR="00E02328" w:rsidRPr="004C2092" w:rsidRDefault="00E02328" w:rsidP="00E02328">
      <w:pPr>
        <w:ind w:left="187" w:right="1"/>
        <w:rPr>
          <w:rFonts w:ascii="Times New Roman" w:hAnsi="Times New Roman" w:cs="Times New Roman"/>
          <w:sz w:val="24"/>
          <w:szCs w:val="24"/>
        </w:rPr>
      </w:pPr>
    </w:p>
    <w:p w14:paraId="09954C69" w14:textId="77777777" w:rsidR="00E02328" w:rsidRPr="004C2092" w:rsidRDefault="00E02328" w:rsidP="00E02328">
      <w:pPr>
        <w:ind w:left="187" w:right="1"/>
        <w:rPr>
          <w:rFonts w:ascii="Times New Roman" w:hAnsi="Times New Roman" w:cs="Times New Roman"/>
          <w:sz w:val="24"/>
          <w:szCs w:val="24"/>
        </w:rPr>
      </w:pPr>
    </w:p>
    <w:p w14:paraId="3FA11EBA" w14:textId="77777777" w:rsidR="00E02328" w:rsidRPr="004C2092" w:rsidRDefault="00E02328" w:rsidP="00E02328">
      <w:pPr>
        <w:ind w:left="187" w:right="1"/>
        <w:rPr>
          <w:rFonts w:ascii="Times New Roman" w:hAnsi="Times New Roman" w:cs="Times New Roman"/>
          <w:sz w:val="24"/>
          <w:szCs w:val="24"/>
        </w:rPr>
      </w:pPr>
    </w:p>
    <w:p w14:paraId="2324A375" w14:textId="77777777" w:rsidR="00E02328" w:rsidRPr="004C2092" w:rsidRDefault="00E02328" w:rsidP="00E02328">
      <w:pPr>
        <w:rPr>
          <w:rFonts w:ascii="Times New Roman" w:hAnsi="Times New Roman" w:cs="Times New Roman"/>
          <w:sz w:val="24"/>
          <w:szCs w:val="24"/>
        </w:rPr>
      </w:pPr>
    </w:p>
    <w:p w14:paraId="4F9F89D5" w14:textId="77777777" w:rsidR="00E02328" w:rsidRPr="004C2092" w:rsidRDefault="00E02328" w:rsidP="00E02328">
      <w:pPr>
        <w:shd w:val="clear" w:color="auto" w:fill="FFFFFF"/>
        <w:rPr>
          <w:rFonts w:ascii="Times New Roman" w:hAnsi="Times New Roman" w:cs="Times New Roman"/>
          <w:sz w:val="24"/>
          <w:szCs w:val="24"/>
        </w:rPr>
      </w:pPr>
    </w:p>
    <w:p w14:paraId="36779169" w14:textId="77777777" w:rsidR="00E02328" w:rsidRPr="004C2092" w:rsidRDefault="00E02328" w:rsidP="00E02328">
      <w:pPr>
        <w:ind w:right="1"/>
        <w:rPr>
          <w:rFonts w:ascii="Times New Roman" w:hAnsi="Times New Roman" w:cs="Times New Roman"/>
          <w:sz w:val="24"/>
          <w:szCs w:val="24"/>
        </w:rPr>
      </w:pPr>
    </w:p>
    <w:p w14:paraId="24124B9A" w14:textId="77777777" w:rsidR="00E02328" w:rsidRPr="004C2092" w:rsidRDefault="00E02328" w:rsidP="00E02328">
      <w:pPr>
        <w:ind w:right="1"/>
        <w:rPr>
          <w:rFonts w:ascii="Times New Roman" w:hAnsi="Times New Roman" w:cs="Times New Roman"/>
          <w:sz w:val="24"/>
          <w:szCs w:val="24"/>
        </w:rPr>
      </w:pPr>
    </w:p>
    <w:p w14:paraId="6CEB2058" w14:textId="77777777" w:rsidR="00E02328" w:rsidRPr="004C2092" w:rsidRDefault="00E02328" w:rsidP="00E02328">
      <w:pPr>
        <w:rPr>
          <w:rFonts w:ascii="Times New Roman" w:hAnsi="Times New Roman" w:cs="Times New Roman"/>
          <w:sz w:val="24"/>
          <w:szCs w:val="24"/>
        </w:rPr>
      </w:pPr>
    </w:p>
    <w:p w14:paraId="2EACC076" w14:textId="77777777" w:rsidR="003807D7" w:rsidRPr="004C2092" w:rsidRDefault="003807D7">
      <w:pPr>
        <w:rPr>
          <w:rFonts w:ascii="Times New Roman" w:hAnsi="Times New Roman" w:cs="Times New Roman"/>
          <w:sz w:val="24"/>
          <w:szCs w:val="24"/>
        </w:rPr>
      </w:pPr>
    </w:p>
    <w:p w14:paraId="34603D9E" w14:textId="77777777" w:rsidR="003807D7" w:rsidRPr="004C2092" w:rsidRDefault="003807D7">
      <w:pPr>
        <w:rPr>
          <w:rFonts w:ascii="Times New Roman" w:hAnsi="Times New Roman" w:cs="Times New Roman"/>
          <w:sz w:val="24"/>
          <w:szCs w:val="24"/>
        </w:rPr>
      </w:pPr>
    </w:p>
    <w:p w14:paraId="6B28AC90" w14:textId="77777777" w:rsidR="003807D7" w:rsidRPr="004C2092" w:rsidRDefault="003807D7">
      <w:pPr>
        <w:rPr>
          <w:rFonts w:ascii="Times New Roman" w:hAnsi="Times New Roman" w:cs="Times New Roman"/>
          <w:sz w:val="24"/>
          <w:szCs w:val="24"/>
        </w:rPr>
      </w:pPr>
    </w:p>
    <w:p w14:paraId="12710C2C" w14:textId="77777777" w:rsidR="003807D7" w:rsidRPr="004C2092" w:rsidRDefault="003807D7">
      <w:pPr>
        <w:rPr>
          <w:rFonts w:ascii="Times New Roman" w:hAnsi="Times New Roman" w:cs="Times New Roman"/>
          <w:sz w:val="24"/>
          <w:szCs w:val="24"/>
        </w:rPr>
      </w:pPr>
    </w:p>
    <w:sectPr w:rsidR="003807D7" w:rsidRPr="004C2092">
      <w:headerReference w:type="even" r:id="rId7"/>
      <w:headerReference w:type="default" r:id="rId8"/>
      <w:footerReference w:type="even" r:id="rId9"/>
      <w:footerReference w:type="default" r:id="rId10"/>
      <w:headerReference w:type="first" r:id="rId11"/>
      <w:footerReference w:type="first" r:id="rId12"/>
      <w:pgSz w:w="11909" w:h="16834"/>
      <w:pgMar w:top="566" w:right="1440" w:bottom="1440" w:left="1440" w:header="1133" w:footer="357"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6C757" w14:textId="77777777" w:rsidR="0045039B" w:rsidRDefault="0045039B">
      <w:pPr>
        <w:spacing w:line="240" w:lineRule="auto"/>
      </w:pPr>
      <w:r>
        <w:separator/>
      </w:r>
    </w:p>
  </w:endnote>
  <w:endnote w:type="continuationSeparator" w:id="0">
    <w:p w14:paraId="193D3CB3" w14:textId="77777777" w:rsidR="0045039B" w:rsidRDefault="004503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2" w:usb2="00000000" w:usb3="00000000" w:csb0="0000009F" w:csb1="00000000"/>
    <w:embedRegular r:id="rId1" w:fontKey="{8BC47883-1801-5F47-A06E-731923B62FB6}"/>
  </w:font>
  <w:font w:name="Symbol">
    <w:panose1 w:val="05050102010706020507"/>
    <w:charset w:val="02"/>
    <w:family w:val="decorative"/>
    <w:pitch w:val="variable"/>
    <w:sig w:usb0="00000000" w:usb1="10000000" w:usb2="00000000" w:usb3="00000000" w:csb0="80000000" w:csb1="00000000"/>
    <w:embedRegular r:id="rId2" w:fontKey="{16BAD6B6-8531-2743-A7F9-4656018B88E0}"/>
  </w:font>
  <w:font w:name="Times New Roman">
    <w:panose1 w:val="02020603050405020304"/>
    <w:charset w:val="EE"/>
    <w:family w:val="roman"/>
    <w:pitch w:val="variable"/>
    <w:sig w:usb0="E0002EFF" w:usb1="C000785B" w:usb2="00000009" w:usb3="00000000" w:csb0="000001FF" w:csb1="00000000"/>
    <w:embedRegular r:id="rId3" w:fontKey="{F9B26E68-B3E2-794C-BCC1-71EFFCAF7B95}"/>
    <w:embedBold r:id="rId4" w:fontKey="{7C521E19-BAD1-F34F-ACA6-72DC019017B6}"/>
  </w:font>
  <w:font w:name="Courier New">
    <w:panose1 w:val="02070309020205020404"/>
    <w:charset w:val="EE"/>
    <w:family w:val="modern"/>
    <w:pitch w:val="fixed"/>
    <w:sig w:usb0="E0002EFF" w:usb1="C0007843" w:usb2="00000009" w:usb3="00000000" w:csb0="000001FF" w:csb1="00000000"/>
    <w:embedRegular r:id="rId5" w:fontKey="{EB9D06A4-8FF9-C14B-B576-A064BCF1F1F0}"/>
  </w:font>
  <w:font w:name="Wingdings">
    <w:panose1 w:val="05000000000000000000"/>
    <w:charset w:val="00"/>
    <w:family w:val="decorative"/>
    <w:pitch w:val="variable"/>
    <w:sig w:usb0="00000003" w:usb1="00000000" w:usb2="00000000" w:usb3="00000000" w:csb0="80000001" w:csb1="00000000"/>
    <w:embedRegular r:id="rId6" w:fontKey="{FCC4F233-9441-D941-87B1-AB17E4A24F40}"/>
  </w:font>
  <w:font w:name="Arial">
    <w:panose1 w:val="020B0604020202020204"/>
    <w:charset w:val="00"/>
    <w:family w:val="swiss"/>
    <w:pitch w:val="variable"/>
    <w:sig w:usb0="E0002AFF" w:usb1="C0007843" w:usb2="00000009" w:usb3="00000000" w:csb0="000001FF" w:csb1="00000000"/>
    <w:embedRegular r:id="rId7" w:fontKey="{CF157637-E924-6B43-8A97-4AA3C54A2B86}"/>
    <w:embedBold r:id="rId8" w:fontKey="{8340E337-0F68-4C47-A8DE-7B4C39E4B231}"/>
    <w:embedItalic r:id="rId9" w:fontKey="{8F218AF0-52D2-F34E-83AF-FBC0A8FC132D}"/>
  </w:font>
  <w:font w:name="Segoe UI Symbol">
    <w:panose1 w:val="020B0502040204020203"/>
    <w:charset w:val="00"/>
    <w:family w:val="swiss"/>
    <w:pitch w:val="variable"/>
    <w:sig w:usb0="800001E3" w:usb1="1200FFEF" w:usb2="00040000" w:usb3="00000000" w:csb0="00000001" w:csb1="00000000"/>
    <w:embedRegular r:id="rId10" w:fontKey="{0D235952-6AED-034D-B400-45FCA23EFC1A}"/>
  </w:font>
  <w:font w:name="Calibri">
    <w:panose1 w:val="020F0502020204030204"/>
    <w:charset w:val="EE"/>
    <w:family w:val="swiss"/>
    <w:pitch w:val="variable"/>
    <w:sig w:usb0="E0002AFF" w:usb1="C000ACFF" w:usb2="00000009" w:usb3="00000000" w:csb0="000001FF" w:csb1="00000000"/>
    <w:embedRegular r:id="rId11" w:fontKey="{A4EA654E-9983-1B4B-929F-92DBF01A4771}"/>
  </w:font>
  <w:font w:name="Unbounded">
    <w:panose1 w:val="00000000000000000000"/>
    <w:charset w:val="00"/>
    <w:family w:val="auto"/>
    <w:pitch w:val="variable"/>
    <w:sig w:usb0="A00002DF" w:usb1="00000063" w:usb2="00000000" w:usb3="00000000" w:csb0="00000197" w:csb1="00000000"/>
    <w:embedRegular r:id="rId12" w:fontKey="{4E7D0D19-E8D7-8946-8E15-6B00BD75991B}"/>
    <w:embedBold r:id="rId13" w:fontKey="{89B42DC0-0FD2-2647-B461-FE57B57C31E1}"/>
  </w:font>
  <w:font w:name="Cambria">
    <w:panose1 w:val="02040503050406030204"/>
    <w:charset w:val="00"/>
    <w:family w:val="roman"/>
    <w:pitch w:val="variable"/>
    <w:sig w:usb0="E00002FF" w:usb1="400004FF" w:usb2="00000000" w:usb3="00000000" w:csb0="0000019F" w:csb1="00000000"/>
    <w:embedRegular r:id="rId14" w:fontKey="{C94CA1A4-E361-B549-98D5-D164B13DCC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CDB49" w14:textId="77777777" w:rsidR="00AE3AEE" w:rsidRDefault="00AE3AE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2B20" w14:textId="77777777" w:rsidR="003807D7" w:rsidRDefault="00790A39">
    <w:pPr>
      <w:spacing w:line="360" w:lineRule="auto"/>
      <w:ind w:hanging="850"/>
      <w:rPr>
        <w:rFonts w:ascii="Unbounded" w:eastAsia="Unbounded" w:hAnsi="Unbounded" w:cs="Unbounded"/>
        <w:sz w:val="15"/>
        <w:szCs w:val="15"/>
      </w:rPr>
    </w:pPr>
    <w:r>
      <w:rPr>
        <w:noProof/>
      </w:rPr>
      <w:drawing>
        <wp:anchor distT="114300" distB="114300" distL="114300" distR="114300" simplePos="0" relativeHeight="251659264" behindDoc="0" locked="0" layoutInCell="1" hidden="0" allowOverlap="1" wp14:anchorId="1F6E5BB7" wp14:editId="67C12DC1">
          <wp:simplePos x="0" y="0"/>
          <wp:positionH relativeFrom="column">
            <wp:posOffset>5029200</wp:posOffset>
          </wp:positionH>
          <wp:positionV relativeFrom="paragraph">
            <wp:posOffset>190500</wp:posOffset>
          </wp:positionV>
          <wp:extent cx="1243637" cy="1252274"/>
          <wp:effectExtent l="0" t="0" r="0" b="0"/>
          <wp:wrapNone/>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243637" cy="1252274"/>
                  </a:xfrm>
                  <a:prstGeom prst="rect">
                    <a:avLst/>
                  </a:prstGeom>
                  <a:ln/>
                </pic:spPr>
              </pic:pic>
            </a:graphicData>
          </a:graphic>
        </wp:anchor>
      </w:drawing>
    </w:r>
  </w:p>
  <w:p w14:paraId="01926776" w14:textId="77777777" w:rsidR="003807D7" w:rsidRDefault="00790A39">
    <w:pPr>
      <w:spacing w:line="360" w:lineRule="auto"/>
      <w:ind w:hanging="850"/>
      <w:rPr>
        <w:rFonts w:ascii="Unbounded" w:eastAsia="Unbounded" w:hAnsi="Unbounded" w:cs="Unbounded"/>
        <w:sz w:val="15"/>
        <w:szCs w:val="15"/>
      </w:rPr>
    </w:pPr>
    <w:r>
      <w:rPr>
        <w:rFonts w:ascii="Unbounded" w:eastAsia="Unbounded" w:hAnsi="Unbounded" w:cs="Unbounded"/>
        <w:sz w:val="15"/>
        <w:szCs w:val="15"/>
      </w:rPr>
      <w:t>Základní škola a mateřská škola Karla Klíče Hostinné,</w:t>
    </w:r>
    <w:r>
      <w:rPr>
        <w:noProof/>
      </w:rPr>
      <w:drawing>
        <wp:anchor distT="114300" distB="114300" distL="114300" distR="114300" simplePos="0" relativeHeight="251660288" behindDoc="0" locked="0" layoutInCell="1" hidden="0" allowOverlap="1" wp14:anchorId="790540BE" wp14:editId="5991ADFC">
          <wp:simplePos x="0" y="0"/>
          <wp:positionH relativeFrom="column">
            <wp:posOffset>3838575</wp:posOffset>
          </wp:positionH>
          <wp:positionV relativeFrom="paragraph">
            <wp:posOffset>238125</wp:posOffset>
          </wp:positionV>
          <wp:extent cx="919629" cy="760784"/>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919629" cy="760784"/>
                  </a:xfrm>
                  <a:prstGeom prst="rect">
                    <a:avLst/>
                  </a:prstGeom>
                  <a:ln/>
                </pic:spPr>
              </pic:pic>
            </a:graphicData>
          </a:graphic>
        </wp:anchor>
      </w:drawing>
    </w:r>
  </w:p>
  <w:p w14:paraId="6897BE81" w14:textId="77777777" w:rsidR="003807D7" w:rsidRDefault="00790A39">
    <w:pPr>
      <w:spacing w:line="360" w:lineRule="auto"/>
      <w:ind w:hanging="850"/>
      <w:rPr>
        <w:rFonts w:ascii="Unbounded" w:eastAsia="Unbounded" w:hAnsi="Unbounded" w:cs="Unbounded"/>
        <w:sz w:val="15"/>
        <w:szCs w:val="15"/>
      </w:rPr>
    </w:pPr>
    <w:r>
      <w:rPr>
        <w:rFonts w:ascii="Unbounded" w:eastAsia="Unbounded" w:hAnsi="Unbounded" w:cs="Unbounded"/>
        <w:sz w:val="15"/>
        <w:szCs w:val="15"/>
      </w:rPr>
      <w:t>příspěvková organizace</w:t>
    </w:r>
  </w:p>
  <w:p w14:paraId="20745440" w14:textId="77777777" w:rsidR="003807D7" w:rsidRDefault="003807D7">
    <w:pPr>
      <w:spacing w:line="360" w:lineRule="auto"/>
      <w:ind w:hanging="850"/>
      <w:rPr>
        <w:rFonts w:ascii="Unbounded" w:eastAsia="Unbounded" w:hAnsi="Unbounded" w:cs="Unbounded"/>
        <w:sz w:val="7"/>
        <w:szCs w:val="7"/>
      </w:rPr>
    </w:pPr>
  </w:p>
  <w:p w14:paraId="29D0E415" w14:textId="77777777" w:rsidR="003807D7" w:rsidRDefault="00790A39">
    <w:pPr>
      <w:spacing w:line="360" w:lineRule="auto"/>
      <w:ind w:hanging="850"/>
      <w:rPr>
        <w:rFonts w:ascii="Unbounded" w:eastAsia="Unbounded" w:hAnsi="Unbounded" w:cs="Unbounded"/>
        <w:sz w:val="15"/>
        <w:szCs w:val="15"/>
      </w:rPr>
    </w:pPr>
    <w:r>
      <w:rPr>
        <w:rFonts w:ascii="Unbounded" w:eastAsia="Unbounded" w:hAnsi="Unbounded" w:cs="Unbounded"/>
        <w:sz w:val="15"/>
        <w:szCs w:val="15"/>
      </w:rPr>
      <w:t>Horská 130, 543 71 Hostinné</w:t>
    </w:r>
  </w:p>
  <w:p w14:paraId="4DCAC262" w14:textId="77777777" w:rsidR="003807D7" w:rsidRDefault="00790A39">
    <w:pPr>
      <w:spacing w:line="360" w:lineRule="auto"/>
      <w:ind w:hanging="850"/>
      <w:rPr>
        <w:rFonts w:ascii="Unbounded" w:eastAsia="Unbounded" w:hAnsi="Unbounded" w:cs="Unbounded"/>
        <w:sz w:val="15"/>
        <w:szCs w:val="15"/>
      </w:rPr>
    </w:pPr>
    <w:r>
      <w:rPr>
        <w:rFonts w:ascii="Unbounded" w:eastAsia="Unbounded" w:hAnsi="Unbounded" w:cs="Unbounded"/>
        <w:sz w:val="15"/>
        <w:szCs w:val="15"/>
      </w:rPr>
      <w:t>IČO: 43 462 448 / RED IZO: 600101908</w:t>
    </w:r>
  </w:p>
  <w:p w14:paraId="769011C0" w14:textId="37926AF2" w:rsidR="003807D7" w:rsidRDefault="00790A39">
    <w:pPr>
      <w:spacing w:line="360" w:lineRule="auto"/>
      <w:ind w:hanging="850"/>
      <w:rPr>
        <w:rFonts w:ascii="Unbounded" w:eastAsia="Unbounded" w:hAnsi="Unbounded" w:cs="Unbounded"/>
        <w:sz w:val="15"/>
        <w:szCs w:val="15"/>
      </w:rPr>
    </w:pPr>
    <w:r>
      <w:rPr>
        <w:rFonts w:ascii="Unbounded" w:eastAsia="Unbounded" w:hAnsi="Unbounded" w:cs="Unbounded"/>
        <w:sz w:val="15"/>
        <w:szCs w:val="15"/>
      </w:rPr>
      <w:t xml:space="preserve">Tel.: </w:t>
    </w:r>
    <w:r w:rsidR="00516CF4" w:rsidRPr="00516CF4">
      <w:rPr>
        <w:rFonts w:ascii="Unbounded" w:eastAsia="Unbounded" w:hAnsi="Unbounded" w:cs="Unbounded"/>
        <w:sz w:val="15"/>
        <w:szCs w:val="15"/>
      </w:rPr>
      <w:t>770 333 005</w:t>
    </w:r>
    <w:r>
      <w:rPr>
        <w:rFonts w:ascii="Unbounded" w:eastAsia="Unbounded" w:hAnsi="Unbounded" w:cs="Unbounded"/>
        <w:sz w:val="15"/>
        <w:szCs w:val="15"/>
      </w:rPr>
      <w:t>, E-mail: subertovad@zskkho.cz</w:t>
    </w:r>
    <w:r>
      <w:rPr>
        <w:noProof/>
      </w:rPr>
      <w:drawing>
        <wp:anchor distT="114300" distB="114300" distL="114300" distR="114300" simplePos="0" relativeHeight="251661312" behindDoc="1" locked="0" layoutInCell="1" hidden="0" allowOverlap="1" wp14:anchorId="44CC8B37" wp14:editId="7605A1AE">
          <wp:simplePos x="0" y="0"/>
          <wp:positionH relativeFrom="column">
            <wp:posOffset>476250</wp:posOffset>
          </wp:positionH>
          <wp:positionV relativeFrom="paragraph">
            <wp:posOffset>260350</wp:posOffset>
          </wp:positionV>
          <wp:extent cx="693784" cy="326487"/>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693784" cy="326487"/>
                  </a:xfrm>
                  <a:prstGeom prst="rect">
                    <a:avLst/>
                  </a:prstGeom>
                  <a:ln/>
                </pic:spPr>
              </pic:pic>
            </a:graphicData>
          </a:graphic>
        </wp:anchor>
      </w:drawing>
    </w:r>
  </w:p>
  <w:p w14:paraId="1005DF06" w14:textId="77777777" w:rsidR="003807D7" w:rsidRDefault="003807D7">
    <w:pPr>
      <w:spacing w:line="360" w:lineRule="auto"/>
      <w:ind w:hanging="850"/>
      <w:rPr>
        <w:rFonts w:ascii="Unbounded" w:eastAsia="Unbounded" w:hAnsi="Unbounded" w:cs="Unbounded"/>
        <w:sz w:val="15"/>
        <w:szCs w:val="15"/>
      </w:rPr>
    </w:pPr>
  </w:p>
  <w:p w14:paraId="4C49AECA" w14:textId="77777777" w:rsidR="003807D7" w:rsidRDefault="00790A39">
    <w:pPr>
      <w:ind w:hanging="850"/>
    </w:pPr>
    <w:r>
      <w:rPr>
        <w:rFonts w:ascii="Unbounded" w:eastAsia="Unbounded" w:hAnsi="Unbounded" w:cs="Unbounded"/>
        <w:b/>
        <w:sz w:val="18"/>
        <w:szCs w:val="18"/>
      </w:rPr>
      <w:t>zsmskkho.cz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7D57F" w14:textId="77777777" w:rsidR="00AE3AEE" w:rsidRDefault="00AE3AE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64244" w14:textId="77777777" w:rsidR="0045039B" w:rsidRDefault="0045039B">
      <w:pPr>
        <w:spacing w:line="240" w:lineRule="auto"/>
      </w:pPr>
      <w:r>
        <w:separator/>
      </w:r>
    </w:p>
  </w:footnote>
  <w:footnote w:type="continuationSeparator" w:id="0">
    <w:p w14:paraId="10EAA539" w14:textId="77777777" w:rsidR="0045039B" w:rsidRDefault="0045039B">
      <w:pPr>
        <w:spacing w:line="240" w:lineRule="auto"/>
      </w:pPr>
      <w:r>
        <w:continuationSeparator/>
      </w:r>
    </w:p>
  </w:footnote>
  <w:footnote w:id="1">
    <w:p w14:paraId="63F121DD" w14:textId="77777777" w:rsidR="00E02328" w:rsidRDefault="00E02328" w:rsidP="00E02328">
      <w:pPr>
        <w:pStyle w:val="footnotedescription"/>
      </w:pPr>
      <w:r>
        <w:rPr>
          <w:rStyle w:val="footnotemark"/>
        </w:rPr>
        <w:footnoteRef/>
      </w:r>
      <w:r>
        <w:t xml:space="preserve"> Za účelem objektivního prošetření, projednání a posouzení závažných porušení pravidel stanovených tímto Školním řádem, příp. jinými závaznými předpisy, svolává ředitel školy výchovnou komisi. Jejími členy mohou být kromě ředitele školy, výchovného poradce, školního metodika prevence, třídního učitele a dalších pedagogických pracovníků školy i externí pracovníci, jejichž profese, vzdělání a zkušenost souvisejí s řešenou problematikou, především zástupce orgánu sociálně právní ochrany dětí, popř. další odborníci. Výchovná komise připravuje podklady pro projednání chování žáka v pedagogické radě a navrhuje řediteli školy vhodné způsoby řešen problému.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FD3D0" w14:textId="77777777" w:rsidR="00AE3AEE" w:rsidRDefault="00AE3AE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58187" w14:textId="77777777" w:rsidR="003807D7" w:rsidRDefault="00790A39">
    <w:pPr>
      <w:ind w:hanging="850"/>
    </w:pPr>
    <w:r>
      <w:rPr>
        <w:noProof/>
      </w:rPr>
      <w:drawing>
        <wp:anchor distT="114300" distB="114300" distL="114300" distR="114300" simplePos="0" relativeHeight="251658240" behindDoc="0" locked="0" layoutInCell="1" hidden="0" allowOverlap="1" wp14:anchorId="729C5BF3" wp14:editId="7380634C">
          <wp:simplePos x="0" y="0"/>
          <wp:positionH relativeFrom="column">
            <wp:posOffset>-523874</wp:posOffset>
          </wp:positionH>
          <wp:positionV relativeFrom="paragraph">
            <wp:posOffset>-266699</wp:posOffset>
          </wp:positionV>
          <wp:extent cx="2281238" cy="414770"/>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81238" cy="41477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A707F" w14:textId="77777777" w:rsidR="00AE3AEE" w:rsidRDefault="00AE3AE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12F70"/>
    <w:multiLevelType w:val="hybridMultilevel"/>
    <w:tmpl w:val="28406C5E"/>
    <w:lvl w:ilvl="0" w:tplc="DDAA7824">
      <w:start w:val="1"/>
      <w:numFmt w:val="decimal"/>
      <w:lvlText w:val="%1"/>
      <w:lvlJc w:val="left"/>
      <w:pPr>
        <w:ind w:left="3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71EA906A">
      <w:start w:val="1"/>
      <w:numFmt w:val="lowerLetter"/>
      <w:lvlText w:val="%2"/>
      <w:lvlJc w:val="left"/>
      <w:pPr>
        <w:ind w:left="142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DCBCCE54">
      <w:start w:val="1"/>
      <w:numFmt w:val="decimal"/>
      <w:lvlRestart w:val="0"/>
      <w:lvlText w:val="%3"/>
      <w:lvlJc w:val="left"/>
      <w:pPr>
        <w:ind w:left="156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05A02E48">
      <w:start w:val="1"/>
      <w:numFmt w:val="decimal"/>
      <w:lvlText w:val="%4"/>
      <w:lvlJc w:val="left"/>
      <w:pPr>
        <w:ind w:left="320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E1446D18">
      <w:start w:val="1"/>
      <w:numFmt w:val="lowerLetter"/>
      <w:lvlText w:val="%5"/>
      <w:lvlJc w:val="left"/>
      <w:pPr>
        <w:ind w:left="392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9D80D4AA">
      <w:start w:val="1"/>
      <w:numFmt w:val="lowerRoman"/>
      <w:lvlText w:val="%6"/>
      <w:lvlJc w:val="left"/>
      <w:pPr>
        <w:ind w:left="464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FF14359E">
      <w:start w:val="1"/>
      <w:numFmt w:val="decimal"/>
      <w:lvlText w:val="%7"/>
      <w:lvlJc w:val="left"/>
      <w:pPr>
        <w:ind w:left="536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41D28C74">
      <w:start w:val="1"/>
      <w:numFmt w:val="lowerLetter"/>
      <w:lvlText w:val="%8"/>
      <w:lvlJc w:val="left"/>
      <w:pPr>
        <w:ind w:left="608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C018D71E">
      <w:start w:val="1"/>
      <w:numFmt w:val="lowerRoman"/>
      <w:lvlText w:val="%9"/>
      <w:lvlJc w:val="left"/>
      <w:pPr>
        <w:ind w:left="680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1D333B7"/>
    <w:multiLevelType w:val="hybridMultilevel"/>
    <w:tmpl w:val="F42006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85233B"/>
    <w:multiLevelType w:val="hybridMultilevel"/>
    <w:tmpl w:val="68223B7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03BF5380"/>
    <w:multiLevelType w:val="hybridMultilevel"/>
    <w:tmpl w:val="3684CB4C"/>
    <w:lvl w:ilvl="0" w:tplc="AE7EC7CE">
      <w:start w:val="1"/>
      <w:numFmt w:val="decimal"/>
      <w:lvlText w:val="%1."/>
      <w:lvlJc w:val="left"/>
      <w:pPr>
        <w:ind w:left="106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B1BE4238">
      <w:start w:val="1"/>
      <w:numFmt w:val="decimal"/>
      <w:lvlText w:val="%2."/>
      <w:lvlJc w:val="left"/>
      <w:pPr>
        <w:ind w:left="2307"/>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2" w:tplc="BBE030E6">
      <w:start w:val="1"/>
      <w:numFmt w:val="lowerRoman"/>
      <w:lvlText w:val="%3"/>
      <w:lvlJc w:val="left"/>
      <w:pPr>
        <w:ind w:left="307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3" w:tplc="61963966">
      <w:start w:val="1"/>
      <w:numFmt w:val="decimal"/>
      <w:lvlText w:val="%4"/>
      <w:lvlJc w:val="left"/>
      <w:pPr>
        <w:ind w:left="379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4" w:tplc="4796BC46">
      <w:start w:val="1"/>
      <w:numFmt w:val="lowerLetter"/>
      <w:lvlText w:val="%5"/>
      <w:lvlJc w:val="left"/>
      <w:pPr>
        <w:ind w:left="451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5" w:tplc="5E1492A8">
      <w:start w:val="1"/>
      <w:numFmt w:val="lowerRoman"/>
      <w:lvlText w:val="%6"/>
      <w:lvlJc w:val="left"/>
      <w:pPr>
        <w:ind w:left="523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6" w:tplc="A692AE28">
      <w:start w:val="1"/>
      <w:numFmt w:val="decimal"/>
      <w:lvlText w:val="%7"/>
      <w:lvlJc w:val="left"/>
      <w:pPr>
        <w:ind w:left="595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7" w:tplc="E3AA72A6">
      <w:start w:val="1"/>
      <w:numFmt w:val="lowerLetter"/>
      <w:lvlText w:val="%8"/>
      <w:lvlJc w:val="left"/>
      <w:pPr>
        <w:ind w:left="667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lvl w:ilvl="8" w:tplc="B34C1A84">
      <w:start w:val="1"/>
      <w:numFmt w:val="lowerRoman"/>
      <w:lvlText w:val="%9"/>
      <w:lvlJc w:val="left"/>
      <w:pPr>
        <w:ind w:left="7390"/>
      </w:pPr>
      <w:rPr>
        <w:rFonts w:ascii="Courier New" w:eastAsia="Courier New" w:hAnsi="Courier New" w:cs="Courier New"/>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068C4B77"/>
    <w:multiLevelType w:val="hybridMultilevel"/>
    <w:tmpl w:val="EAEE710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4B747D"/>
    <w:multiLevelType w:val="hybridMultilevel"/>
    <w:tmpl w:val="696488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9C587D"/>
    <w:multiLevelType w:val="hybridMultilevel"/>
    <w:tmpl w:val="6AF6DFD8"/>
    <w:lvl w:ilvl="0" w:tplc="FFFFFFFF">
      <w:start w:val="1"/>
      <w:numFmt w:val="decimal"/>
      <w:lvlText w:val="%1."/>
      <w:lvlJc w:val="left"/>
      <w:pPr>
        <w:ind w:left="1277"/>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2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9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11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8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A643F7E"/>
    <w:multiLevelType w:val="multilevel"/>
    <w:tmpl w:val="71BCB0E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800"/>
        </w:tabs>
        <w:ind w:left="1800" w:hanging="720"/>
      </w:pPr>
    </w:lvl>
    <w:lvl w:ilvl="3">
      <w:start w:val="1"/>
      <w:numFmt w:val="decimal"/>
      <w:isLgl/>
      <w:lvlText w:val="%1.%2.%3.%4."/>
      <w:lvlJc w:val="left"/>
      <w:pPr>
        <w:tabs>
          <w:tab w:val="num" w:pos="2160"/>
        </w:tabs>
        <w:ind w:left="2160" w:hanging="720"/>
      </w:pPr>
    </w:lvl>
    <w:lvl w:ilvl="4">
      <w:start w:val="1"/>
      <w:numFmt w:val="decimal"/>
      <w:isLgl/>
      <w:lvlText w:val="%1.%2.%3.%4.%5."/>
      <w:lvlJc w:val="left"/>
      <w:pPr>
        <w:tabs>
          <w:tab w:val="num" w:pos="2880"/>
        </w:tabs>
        <w:ind w:left="2880" w:hanging="1080"/>
      </w:pPr>
    </w:lvl>
    <w:lvl w:ilvl="5">
      <w:start w:val="1"/>
      <w:numFmt w:val="decimal"/>
      <w:isLgl/>
      <w:lvlText w:val="%1.%2.%3.%4.%5.%6."/>
      <w:lvlJc w:val="left"/>
      <w:pPr>
        <w:tabs>
          <w:tab w:val="num" w:pos="3240"/>
        </w:tabs>
        <w:ind w:left="3240" w:hanging="1080"/>
      </w:pPr>
    </w:lvl>
    <w:lvl w:ilvl="6">
      <w:start w:val="1"/>
      <w:numFmt w:val="decimal"/>
      <w:isLgl/>
      <w:lvlText w:val="%1.%2.%3.%4.%5.%6.%7."/>
      <w:lvlJc w:val="left"/>
      <w:pPr>
        <w:tabs>
          <w:tab w:val="num" w:pos="3960"/>
        </w:tabs>
        <w:ind w:left="3960" w:hanging="1440"/>
      </w:pPr>
    </w:lvl>
    <w:lvl w:ilvl="7">
      <w:start w:val="1"/>
      <w:numFmt w:val="decimal"/>
      <w:isLgl/>
      <w:lvlText w:val="%1.%2.%3.%4.%5.%6.%7.%8."/>
      <w:lvlJc w:val="left"/>
      <w:pPr>
        <w:tabs>
          <w:tab w:val="num" w:pos="4320"/>
        </w:tabs>
        <w:ind w:left="4320" w:hanging="1440"/>
      </w:pPr>
    </w:lvl>
    <w:lvl w:ilvl="8">
      <w:start w:val="1"/>
      <w:numFmt w:val="decimal"/>
      <w:isLgl/>
      <w:lvlText w:val="%1.%2.%3.%4.%5.%6.%7.%8.%9."/>
      <w:lvlJc w:val="left"/>
      <w:pPr>
        <w:tabs>
          <w:tab w:val="num" w:pos="5040"/>
        </w:tabs>
        <w:ind w:left="5040" w:hanging="1800"/>
      </w:pPr>
    </w:lvl>
  </w:abstractNum>
  <w:abstractNum w:abstractNumId="8" w15:restartNumberingAfterBreak="0">
    <w:nsid w:val="0B81008F"/>
    <w:multiLevelType w:val="hybridMultilevel"/>
    <w:tmpl w:val="342CE3D0"/>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0C024CC4"/>
    <w:multiLevelType w:val="hybridMultilevel"/>
    <w:tmpl w:val="64B26D20"/>
    <w:lvl w:ilvl="0" w:tplc="E9DE6B16">
      <w:start w:val="1"/>
      <w:numFmt w:val="decimal"/>
      <w:lvlText w:val="%1)"/>
      <w:lvlJc w:val="left"/>
      <w:pPr>
        <w:ind w:left="7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C78CC1CA">
      <w:start w:val="1"/>
      <w:numFmt w:val="lowerLetter"/>
      <w:lvlText w:val="%2"/>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D8E0A684">
      <w:start w:val="1"/>
      <w:numFmt w:val="lowerRoman"/>
      <w:lvlText w:val="%3"/>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9072D8AA">
      <w:start w:val="1"/>
      <w:numFmt w:val="decimal"/>
      <w:lvlText w:val="%4"/>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6AEC7E76">
      <w:start w:val="1"/>
      <w:numFmt w:val="lowerLetter"/>
      <w:lvlText w:val="%5"/>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FCB8C798">
      <w:start w:val="1"/>
      <w:numFmt w:val="lowerRoman"/>
      <w:lvlText w:val="%6"/>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9C3ACC44">
      <w:start w:val="1"/>
      <w:numFmt w:val="decimal"/>
      <w:lvlText w:val="%7"/>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0086648E">
      <w:start w:val="1"/>
      <w:numFmt w:val="lowerLetter"/>
      <w:lvlText w:val="%8"/>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FD22A6D6">
      <w:start w:val="1"/>
      <w:numFmt w:val="lowerRoman"/>
      <w:lvlText w:val="%9"/>
      <w:lvlJc w:val="left"/>
      <w:pPr>
        <w:ind w:left="61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D867C26"/>
    <w:multiLevelType w:val="hybridMultilevel"/>
    <w:tmpl w:val="32484AB2"/>
    <w:lvl w:ilvl="0" w:tplc="0BFE8C90">
      <w:start w:val="5"/>
      <w:numFmt w:val="decimal"/>
      <w:lvlText w:val="%1)"/>
      <w:lvlJc w:val="left"/>
      <w:pPr>
        <w:ind w:left="7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F222B646">
      <w:start w:val="1"/>
      <w:numFmt w:val="lowerLetter"/>
      <w:lvlText w:val="%2"/>
      <w:lvlJc w:val="left"/>
      <w:pPr>
        <w:ind w:left="108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22EABE16">
      <w:start w:val="1"/>
      <w:numFmt w:val="lowerRoman"/>
      <w:lvlText w:val="%3"/>
      <w:lvlJc w:val="left"/>
      <w:pPr>
        <w:ind w:left="18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FC862F28">
      <w:start w:val="1"/>
      <w:numFmt w:val="decimal"/>
      <w:lvlText w:val="%4"/>
      <w:lvlJc w:val="left"/>
      <w:pPr>
        <w:ind w:left="252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9D4A9762">
      <w:start w:val="1"/>
      <w:numFmt w:val="lowerLetter"/>
      <w:lvlText w:val="%5"/>
      <w:lvlJc w:val="left"/>
      <w:pPr>
        <w:ind w:left="324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004CE674">
      <w:start w:val="1"/>
      <w:numFmt w:val="lowerRoman"/>
      <w:lvlText w:val="%6"/>
      <w:lvlJc w:val="left"/>
      <w:pPr>
        <w:ind w:left="396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9BF6CCEC">
      <w:start w:val="1"/>
      <w:numFmt w:val="decimal"/>
      <w:lvlText w:val="%7"/>
      <w:lvlJc w:val="left"/>
      <w:pPr>
        <w:ind w:left="468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FACCE806">
      <w:start w:val="1"/>
      <w:numFmt w:val="lowerLetter"/>
      <w:lvlText w:val="%8"/>
      <w:lvlJc w:val="left"/>
      <w:pPr>
        <w:ind w:left="54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B5C6F8AE">
      <w:start w:val="1"/>
      <w:numFmt w:val="lowerRoman"/>
      <w:lvlText w:val="%9"/>
      <w:lvlJc w:val="left"/>
      <w:pPr>
        <w:ind w:left="612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0FD509D2"/>
    <w:multiLevelType w:val="hybridMultilevel"/>
    <w:tmpl w:val="EA66DA60"/>
    <w:lvl w:ilvl="0" w:tplc="BE601FCC">
      <w:numFmt w:val="bullet"/>
      <w:lvlText w:val="-"/>
      <w:lvlJc w:val="left"/>
      <w:pPr>
        <w:tabs>
          <w:tab w:val="num" w:pos="1068"/>
        </w:tabs>
        <w:ind w:left="1068" w:hanging="360"/>
      </w:pPr>
      <w:rPr>
        <w:rFonts w:ascii="Times New Roman" w:eastAsia="Times New Roman" w:hAnsi="Times New Roman" w:cs="Times New Roman" w:hint="default"/>
      </w:rPr>
    </w:lvl>
    <w:lvl w:ilvl="1" w:tplc="04050003">
      <w:start w:val="1"/>
      <w:numFmt w:val="bullet"/>
      <w:lvlText w:val="o"/>
      <w:lvlJc w:val="left"/>
      <w:pPr>
        <w:tabs>
          <w:tab w:val="num" w:pos="1788"/>
        </w:tabs>
        <w:ind w:left="1788" w:hanging="360"/>
      </w:pPr>
      <w:rPr>
        <w:rFonts w:ascii="Courier New" w:hAnsi="Courier New" w:cs="Courier New" w:hint="default"/>
      </w:rPr>
    </w:lvl>
    <w:lvl w:ilvl="2" w:tplc="04050005">
      <w:start w:val="1"/>
      <w:numFmt w:val="bullet"/>
      <w:lvlText w:val=""/>
      <w:lvlJc w:val="left"/>
      <w:pPr>
        <w:tabs>
          <w:tab w:val="num" w:pos="2508"/>
        </w:tabs>
        <w:ind w:left="2508" w:hanging="360"/>
      </w:pPr>
      <w:rPr>
        <w:rFonts w:ascii="Wingdings" w:hAnsi="Wingdings" w:hint="default"/>
      </w:rPr>
    </w:lvl>
    <w:lvl w:ilvl="3" w:tplc="04050001">
      <w:start w:val="1"/>
      <w:numFmt w:val="bullet"/>
      <w:lvlText w:val=""/>
      <w:lvlJc w:val="left"/>
      <w:pPr>
        <w:tabs>
          <w:tab w:val="num" w:pos="3228"/>
        </w:tabs>
        <w:ind w:left="3228" w:hanging="360"/>
      </w:pPr>
      <w:rPr>
        <w:rFonts w:ascii="Symbol" w:hAnsi="Symbol" w:hint="default"/>
      </w:rPr>
    </w:lvl>
    <w:lvl w:ilvl="4" w:tplc="04050003">
      <w:start w:val="1"/>
      <w:numFmt w:val="bullet"/>
      <w:lvlText w:val="o"/>
      <w:lvlJc w:val="left"/>
      <w:pPr>
        <w:tabs>
          <w:tab w:val="num" w:pos="3948"/>
        </w:tabs>
        <w:ind w:left="3948" w:hanging="360"/>
      </w:pPr>
      <w:rPr>
        <w:rFonts w:ascii="Courier New" w:hAnsi="Courier New" w:cs="Courier New" w:hint="default"/>
      </w:rPr>
    </w:lvl>
    <w:lvl w:ilvl="5" w:tplc="04050005">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start w:val="1"/>
      <w:numFmt w:val="bullet"/>
      <w:lvlText w:val="o"/>
      <w:lvlJc w:val="left"/>
      <w:pPr>
        <w:tabs>
          <w:tab w:val="num" w:pos="6108"/>
        </w:tabs>
        <w:ind w:left="6108" w:hanging="360"/>
      </w:pPr>
      <w:rPr>
        <w:rFonts w:ascii="Courier New" w:hAnsi="Courier New" w:cs="Courier New" w:hint="default"/>
      </w:rPr>
    </w:lvl>
    <w:lvl w:ilvl="8" w:tplc="04050005">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103333C8"/>
    <w:multiLevelType w:val="multilevel"/>
    <w:tmpl w:val="768C51F0"/>
    <w:lvl w:ilvl="0">
      <w:start w:val="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15:restartNumberingAfterBreak="0">
    <w:nsid w:val="11633B87"/>
    <w:multiLevelType w:val="hybridMultilevel"/>
    <w:tmpl w:val="DF0A438A"/>
    <w:lvl w:ilvl="0" w:tplc="8E1AEA54">
      <w:start w:val="1"/>
      <w:numFmt w:val="decimal"/>
      <w:lvlText w:val="%1)"/>
      <w:lvlJc w:val="left"/>
      <w:pPr>
        <w:ind w:left="106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17BE21D2">
      <w:start w:val="1"/>
      <w:numFmt w:val="lowerLetter"/>
      <w:lvlText w:val="%2."/>
      <w:lvlJc w:val="left"/>
      <w:pPr>
        <w:ind w:left="141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E5FCB8A2">
      <w:start w:val="1"/>
      <w:numFmt w:val="lowerRoman"/>
      <w:lvlText w:val="%3"/>
      <w:lvlJc w:val="left"/>
      <w:pPr>
        <w:ind w:left="213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CE14505E">
      <w:start w:val="1"/>
      <w:numFmt w:val="decimal"/>
      <w:lvlText w:val="%4"/>
      <w:lvlJc w:val="left"/>
      <w:pPr>
        <w:ind w:left="285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A75E5B8C">
      <w:start w:val="1"/>
      <w:numFmt w:val="lowerLetter"/>
      <w:lvlText w:val="%5"/>
      <w:lvlJc w:val="left"/>
      <w:pPr>
        <w:ind w:left="357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5F8A9CE6">
      <w:start w:val="1"/>
      <w:numFmt w:val="lowerRoman"/>
      <w:lvlText w:val="%6"/>
      <w:lvlJc w:val="left"/>
      <w:pPr>
        <w:ind w:left="429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B45E29E0">
      <w:start w:val="1"/>
      <w:numFmt w:val="decimal"/>
      <w:lvlText w:val="%7"/>
      <w:lvlJc w:val="left"/>
      <w:pPr>
        <w:ind w:left="501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C6F41C16">
      <w:start w:val="1"/>
      <w:numFmt w:val="lowerLetter"/>
      <w:lvlText w:val="%8"/>
      <w:lvlJc w:val="left"/>
      <w:pPr>
        <w:ind w:left="573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DF2E8A8E">
      <w:start w:val="1"/>
      <w:numFmt w:val="lowerRoman"/>
      <w:lvlText w:val="%9"/>
      <w:lvlJc w:val="left"/>
      <w:pPr>
        <w:ind w:left="645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37362E1"/>
    <w:multiLevelType w:val="hybridMultilevel"/>
    <w:tmpl w:val="48624B6E"/>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187026DF"/>
    <w:multiLevelType w:val="multilevel"/>
    <w:tmpl w:val="D2083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9404F08"/>
    <w:multiLevelType w:val="hybridMultilevel"/>
    <w:tmpl w:val="4C98B15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A086AFF"/>
    <w:multiLevelType w:val="hybridMultilevel"/>
    <w:tmpl w:val="1F2E8630"/>
    <w:lvl w:ilvl="0" w:tplc="7A8CB494">
      <w:start w:val="1"/>
      <w:numFmt w:val="decimal"/>
      <w:lvlText w:val="%1."/>
      <w:lvlJc w:val="left"/>
      <w:pPr>
        <w:ind w:left="106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12EADAF4">
      <w:start w:val="1"/>
      <w:numFmt w:val="lowerLetter"/>
      <w:lvlText w:val="%2"/>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4D8A1306">
      <w:start w:val="1"/>
      <w:numFmt w:val="lowerRoman"/>
      <w:lvlText w:val="%3"/>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428A3B38">
      <w:start w:val="1"/>
      <w:numFmt w:val="decimal"/>
      <w:lvlText w:val="%4"/>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1D8CE916">
      <w:start w:val="1"/>
      <w:numFmt w:val="lowerLetter"/>
      <w:lvlText w:val="%5"/>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95B24A6C">
      <w:start w:val="1"/>
      <w:numFmt w:val="lowerRoman"/>
      <w:lvlText w:val="%6"/>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7F961C26">
      <w:start w:val="1"/>
      <w:numFmt w:val="decimal"/>
      <w:lvlText w:val="%7"/>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5BF8B604">
      <w:start w:val="1"/>
      <w:numFmt w:val="lowerLetter"/>
      <w:lvlText w:val="%8"/>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52588BF8">
      <w:start w:val="1"/>
      <w:numFmt w:val="lowerRoman"/>
      <w:lvlText w:val="%9"/>
      <w:lvlJc w:val="left"/>
      <w:pPr>
        <w:ind w:left="61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B053E20"/>
    <w:multiLevelType w:val="hybridMultilevel"/>
    <w:tmpl w:val="408A733C"/>
    <w:lvl w:ilvl="0" w:tplc="5BE83C78">
      <w:start w:val="1"/>
      <w:numFmt w:val="decimal"/>
      <w:lvlText w:val="%1."/>
      <w:lvlJc w:val="left"/>
      <w:pPr>
        <w:ind w:left="106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431AC0A6">
      <w:start w:val="1"/>
      <w:numFmt w:val="decimal"/>
      <w:lvlText w:val="%2."/>
      <w:lvlJc w:val="left"/>
      <w:pPr>
        <w:ind w:left="141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223CE4B8">
      <w:start w:val="1"/>
      <w:numFmt w:val="lowerRoman"/>
      <w:lvlText w:val="%3"/>
      <w:lvlJc w:val="left"/>
      <w:pPr>
        <w:ind w:left="142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250ED85A">
      <w:start w:val="1"/>
      <w:numFmt w:val="decimal"/>
      <w:lvlText w:val="%4"/>
      <w:lvlJc w:val="left"/>
      <w:pPr>
        <w:ind w:left="214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8350F994">
      <w:start w:val="1"/>
      <w:numFmt w:val="lowerLetter"/>
      <w:lvlText w:val="%5"/>
      <w:lvlJc w:val="left"/>
      <w:pPr>
        <w:ind w:left="286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30B27E9C">
      <w:start w:val="1"/>
      <w:numFmt w:val="lowerRoman"/>
      <w:lvlText w:val="%6"/>
      <w:lvlJc w:val="left"/>
      <w:pPr>
        <w:ind w:left="358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8BC8E8CC">
      <w:start w:val="1"/>
      <w:numFmt w:val="decimal"/>
      <w:lvlText w:val="%7"/>
      <w:lvlJc w:val="left"/>
      <w:pPr>
        <w:ind w:left="430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64488434">
      <w:start w:val="1"/>
      <w:numFmt w:val="lowerLetter"/>
      <w:lvlText w:val="%8"/>
      <w:lvlJc w:val="left"/>
      <w:pPr>
        <w:ind w:left="502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3FB09F56">
      <w:start w:val="1"/>
      <w:numFmt w:val="lowerRoman"/>
      <w:lvlText w:val="%9"/>
      <w:lvlJc w:val="left"/>
      <w:pPr>
        <w:ind w:left="574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1DAB521B"/>
    <w:multiLevelType w:val="hybridMultilevel"/>
    <w:tmpl w:val="20C8DDA0"/>
    <w:lvl w:ilvl="0" w:tplc="02DE4D7C">
      <w:start w:val="1"/>
      <w:numFmt w:val="bullet"/>
      <w:lvlText w:val="-"/>
      <w:lvlJc w:val="left"/>
      <w:pPr>
        <w:ind w:left="70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0EA89A8C">
      <w:start w:val="1"/>
      <w:numFmt w:val="bullet"/>
      <w:lvlText w:val="o"/>
      <w:lvlJc w:val="left"/>
      <w:pPr>
        <w:ind w:left="151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59B839AE">
      <w:start w:val="1"/>
      <w:numFmt w:val="bullet"/>
      <w:lvlText w:val="▪"/>
      <w:lvlJc w:val="left"/>
      <w:pPr>
        <w:ind w:left="223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45483FE6">
      <w:start w:val="1"/>
      <w:numFmt w:val="bullet"/>
      <w:lvlText w:val="•"/>
      <w:lvlJc w:val="left"/>
      <w:pPr>
        <w:ind w:left="295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C062F046">
      <w:start w:val="1"/>
      <w:numFmt w:val="bullet"/>
      <w:lvlText w:val="o"/>
      <w:lvlJc w:val="left"/>
      <w:pPr>
        <w:ind w:left="367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5CBCFF2E">
      <w:start w:val="1"/>
      <w:numFmt w:val="bullet"/>
      <w:lvlText w:val="▪"/>
      <w:lvlJc w:val="left"/>
      <w:pPr>
        <w:ind w:left="439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5170C618">
      <w:start w:val="1"/>
      <w:numFmt w:val="bullet"/>
      <w:lvlText w:val="•"/>
      <w:lvlJc w:val="left"/>
      <w:pPr>
        <w:ind w:left="511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FA24030C">
      <w:start w:val="1"/>
      <w:numFmt w:val="bullet"/>
      <w:lvlText w:val="o"/>
      <w:lvlJc w:val="left"/>
      <w:pPr>
        <w:ind w:left="583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1BB44E9E">
      <w:start w:val="1"/>
      <w:numFmt w:val="bullet"/>
      <w:lvlText w:val="▪"/>
      <w:lvlJc w:val="left"/>
      <w:pPr>
        <w:ind w:left="655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2E97125"/>
    <w:multiLevelType w:val="hybridMultilevel"/>
    <w:tmpl w:val="B4E66EC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1641AE"/>
    <w:multiLevelType w:val="multilevel"/>
    <w:tmpl w:val="DC7C0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3FF274F"/>
    <w:multiLevelType w:val="hybridMultilevel"/>
    <w:tmpl w:val="71E4D8B6"/>
    <w:lvl w:ilvl="0" w:tplc="52502100">
      <w:start w:val="1"/>
      <w:numFmt w:val="decimal"/>
      <w:lvlText w:val="%1)"/>
      <w:lvlJc w:val="left"/>
      <w:pPr>
        <w:ind w:left="7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79A08F8A">
      <w:start w:val="1"/>
      <w:numFmt w:val="lowerLetter"/>
      <w:lvlText w:val="%2."/>
      <w:lvlJc w:val="left"/>
      <w:pPr>
        <w:ind w:left="1277"/>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1394573A">
      <w:start w:val="1"/>
      <w:numFmt w:val="lowerRoman"/>
      <w:lvlText w:val="%3"/>
      <w:lvlJc w:val="left"/>
      <w:pPr>
        <w:ind w:left="193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B1E2AF10">
      <w:start w:val="1"/>
      <w:numFmt w:val="decimal"/>
      <w:lvlText w:val="%4"/>
      <w:lvlJc w:val="left"/>
      <w:pPr>
        <w:ind w:left="265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6ED089FE">
      <w:start w:val="1"/>
      <w:numFmt w:val="lowerLetter"/>
      <w:lvlText w:val="%5"/>
      <w:lvlJc w:val="left"/>
      <w:pPr>
        <w:ind w:left="337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537C2264">
      <w:start w:val="1"/>
      <w:numFmt w:val="lowerRoman"/>
      <w:lvlText w:val="%6"/>
      <w:lvlJc w:val="left"/>
      <w:pPr>
        <w:ind w:left="409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C3566B96">
      <w:start w:val="1"/>
      <w:numFmt w:val="decimal"/>
      <w:lvlText w:val="%7"/>
      <w:lvlJc w:val="left"/>
      <w:pPr>
        <w:ind w:left="481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FC8C369C">
      <w:start w:val="1"/>
      <w:numFmt w:val="lowerLetter"/>
      <w:lvlText w:val="%8"/>
      <w:lvlJc w:val="left"/>
      <w:pPr>
        <w:ind w:left="553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6FE4DEE6">
      <w:start w:val="1"/>
      <w:numFmt w:val="lowerRoman"/>
      <w:lvlText w:val="%9"/>
      <w:lvlJc w:val="left"/>
      <w:pPr>
        <w:ind w:left="625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47C5F6A"/>
    <w:multiLevelType w:val="hybridMultilevel"/>
    <w:tmpl w:val="432A2E0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25B679DE"/>
    <w:multiLevelType w:val="hybridMultilevel"/>
    <w:tmpl w:val="29341B7E"/>
    <w:lvl w:ilvl="0" w:tplc="1EA4E8A0">
      <w:start w:val="1"/>
      <w:numFmt w:val="decimal"/>
      <w:lvlText w:val="%1."/>
      <w:lvlJc w:val="left"/>
      <w:pPr>
        <w:ind w:left="7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027CA96A">
      <w:start w:val="1"/>
      <w:numFmt w:val="lowerLetter"/>
      <w:lvlText w:val="%2"/>
      <w:lvlJc w:val="left"/>
      <w:pPr>
        <w:ind w:left="14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DC3099BA">
      <w:start w:val="1"/>
      <w:numFmt w:val="lowerRoman"/>
      <w:lvlText w:val="%3"/>
      <w:lvlJc w:val="left"/>
      <w:pPr>
        <w:ind w:left="21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0EBED046">
      <w:start w:val="1"/>
      <w:numFmt w:val="decimal"/>
      <w:lvlText w:val="%4"/>
      <w:lvlJc w:val="left"/>
      <w:pPr>
        <w:ind w:left="28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96FE2D18">
      <w:start w:val="1"/>
      <w:numFmt w:val="lowerLetter"/>
      <w:lvlText w:val="%5"/>
      <w:lvlJc w:val="left"/>
      <w:pPr>
        <w:ind w:left="36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371A3574">
      <w:start w:val="1"/>
      <w:numFmt w:val="lowerRoman"/>
      <w:lvlText w:val="%6"/>
      <w:lvlJc w:val="left"/>
      <w:pPr>
        <w:ind w:left="43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F5AE9BAC">
      <w:start w:val="1"/>
      <w:numFmt w:val="decimal"/>
      <w:lvlText w:val="%7"/>
      <w:lvlJc w:val="left"/>
      <w:pPr>
        <w:ind w:left="50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B7B8BA16">
      <w:start w:val="1"/>
      <w:numFmt w:val="lowerLetter"/>
      <w:lvlText w:val="%8"/>
      <w:lvlJc w:val="left"/>
      <w:pPr>
        <w:ind w:left="57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83A2721E">
      <w:start w:val="1"/>
      <w:numFmt w:val="lowerRoman"/>
      <w:lvlText w:val="%9"/>
      <w:lvlJc w:val="left"/>
      <w:pPr>
        <w:ind w:left="64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74D734F"/>
    <w:multiLevelType w:val="hybridMultilevel"/>
    <w:tmpl w:val="E4B6AE9A"/>
    <w:lvl w:ilvl="0" w:tplc="F21EEF5C">
      <w:start w:val="1"/>
      <w:numFmt w:val="lowerLetter"/>
      <w:lvlText w:val="%1)"/>
      <w:lvlJc w:val="left"/>
      <w:pPr>
        <w:ind w:left="7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5C6AC1D4">
      <w:start w:val="1"/>
      <w:numFmt w:val="lowerLetter"/>
      <w:lvlText w:val="%2"/>
      <w:lvlJc w:val="left"/>
      <w:pPr>
        <w:ind w:left="108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84F2A8BA">
      <w:start w:val="1"/>
      <w:numFmt w:val="lowerRoman"/>
      <w:lvlText w:val="%3"/>
      <w:lvlJc w:val="left"/>
      <w:pPr>
        <w:ind w:left="180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81947B36">
      <w:start w:val="1"/>
      <w:numFmt w:val="decimal"/>
      <w:lvlText w:val="%4"/>
      <w:lvlJc w:val="left"/>
      <w:pPr>
        <w:ind w:left="252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54BADEB6">
      <w:start w:val="1"/>
      <w:numFmt w:val="lowerLetter"/>
      <w:lvlText w:val="%5"/>
      <w:lvlJc w:val="left"/>
      <w:pPr>
        <w:ind w:left="324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8996E24A">
      <w:start w:val="1"/>
      <w:numFmt w:val="lowerRoman"/>
      <w:lvlText w:val="%6"/>
      <w:lvlJc w:val="left"/>
      <w:pPr>
        <w:ind w:left="396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ABECEF60">
      <w:start w:val="1"/>
      <w:numFmt w:val="decimal"/>
      <w:lvlText w:val="%7"/>
      <w:lvlJc w:val="left"/>
      <w:pPr>
        <w:ind w:left="468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C79053EC">
      <w:start w:val="1"/>
      <w:numFmt w:val="lowerLetter"/>
      <w:lvlText w:val="%8"/>
      <w:lvlJc w:val="left"/>
      <w:pPr>
        <w:ind w:left="540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06B82DF8">
      <w:start w:val="1"/>
      <w:numFmt w:val="lowerRoman"/>
      <w:lvlText w:val="%9"/>
      <w:lvlJc w:val="left"/>
      <w:pPr>
        <w:ind w:left="612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9475254"/>
    <w:multiLevelType w:val="hybridMultilevel"/>
    <w:tmpl w:val="4B60116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7F0CD2"/>
    <w:multiLevelType w:val="hybridMultilevel"/>
    <w:tmpl w:val="EB4C5870"/>
    <w:lvl w:ilvl="0" w:tplc="54EA04A2">
      <w:start w:val="1"/>
      <w:numFmt w:val="decimal"/>
      <w:lvlText w:val="%1."/>
      <w:lvlJc w:val="left"/>
      <w:pPr>
        <w:ind w:left="187"/>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1966D366">
      <w:start w:val="1"/>
      <w:numFmt w:val="lowerLetter"/>
      <w:lvlText w:val="%2"/>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965813C6">
      <w:start w:val="1"/>
      <w:numFmt w:val="lowerRoman"/>
      <w:lvlText w:val="%3"/>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16B46248">
      <w:start w:val="1"/>
      <w:numFmt w:val="decimal"/>
      <w:lvlText w:val="%4"/>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E3826E7E">
      <w:start w:val="1"/>
      <w:numFmt w:val="lowerLetter"/>
      <w:lvlText w:val="%5"/>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6C08D194">
      <w:start w:val="1"/>
      <w:numFmt w:val="lowerRoman"/>
      <w:lvlText w:val="%6"/>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D090BF0E">
      <w:start w:val="1"/>
      <w:numFmt w:val="decimal"/>
      <w:lvlText w:val="%7"/>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21D68E12">
      <w:start w:val="1"/>
      <w:numFmt w:val="lowerLetter"/>
      <w:lvlText w:val="%8"/>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CC9E4AA6">
      <w:start w:val="1"/>
      <w:numFmt w:val="lowerRoman"/>
      <w:lvlText w:val="%9"/>
      <w:lvlJc w:val="left"/>
      <w:pPr>
        <w:ind w:left="61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32005988"/>
    <w:multiLevelType w:val="hybridMultilevel"/>
    <w:tmpl w:val="1388B322"/>
    <w:lvl w:ilvl="0" w:tplc="953ED172">
      <w:start w:val="1"/>
      <w:numFmt w:val="decimal"/>
      <w:lvlText w:val="%1)"/>
      <w:lvlJc w:val="left"/>
      <w:pPr>
        <w:ind w:left="7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91865AFC">
      <w:start w:val="1"/>
      <w:numFmt w:val="lowerLetter"/>
      <w:lvlText w:val="%2"/>
      <w:lvlJc w:val="left"/>
      <w:pPr>
        <w:ind w:left="108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0AE45214">
      <w:start w:val="1"/>
      <w:numFmt w:val="lowerRoman"/>
      <w:lvlText w:val="%3"/>
      <w:lvlJc w:val="left"/>
      <w:pPr>
        <w:ind w:left="180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53A2D67A">
      <w:start w:val="1"/>
      <w:numFmt w:val="decimal"/>
      <w:lvlText w:val="%4"/>
      <w:lvlJc w:val="left"/>
      <w:pPr>
        <w:ind w:left="252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B0B457E6">
      <w:start w:val="1"/>
      <w:numFmt w:val="lowerLetter"/>
      <w:lvlText w:val="%5"/>
      <w:lvlJc w:val="left"/>
      <w:pPr>
        <w:ind w:left="324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95BA6BD4">
      <w:start w:val="1"/>
      <w:numFmt w:val="lowerRoman"/>
      <w:lvlText w:val="%6"/>
      <w:lvlJc w:val="left"/>
      <w:pPr>
        <w:ind w:left="396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0804C3B0">
      <w:start w:val="1"/>
      <w:numFmt w:val="decimal"/>
      <w:lvlText w:val="%7"/>
      <w:lvlJc w:val="left"/>
      <w:pPr>
        <w:ind w:left="468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B92A2408">
      <w:start w:val="1"/>
      <w:numFmt w:val="lowerLetter"/>
      <w:lvlText w:val="%8"/>
      <w:lvlJc w:val="left"/>
      <w:pPr>
        <w:ind w:left="540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B094D4C6">
      <w:start w:val="1"/>
      <w:numFmt w:val="lowerRoman"/>
      <w:lvlText w:val="%9"/>
      <w:lvlJc w:val="left"/>
      <w:pPr>
        <w:ind w:left="612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3205253E"/>
    <w:multiLevelType w:val="hybridMultilevel"/>
    <w:tmpl w:val="CC38158C"/>
    <w:lvl w:ilvl="0" w:tplc="06E628D4">
      <w:start w:val="1"/>
      <w:numFmt w:val="bullet"/>
      <w:lvlText w:val="•"/>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F2684E0">
      <w:start w:val="1"/>
      <w:numFmt w:val="bullet"/>
      <w:lvlText w:val="-"/>
      <w:lvlJc w:val="left"/>
      <w:pPr>
        <w:ind w:left="11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5D6989A">
      <w:start w:val="1"/>
      <w:numFmt w:val="bullet"/>
      <w:lvlText w:val="▪"/>
      <w:lvlJc w:val="left"/>
      <w:pPr>
        <w:ind w:left="20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C2E69A6">
      <w:start w:val="1"/>
      <w:numFmt w:val="bullet"/>
      <w:lvlText w:val="•"/>
      <w:lvlJc w:val="left"/>
      <w:pPr>
        <w:ind w:left="27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4A60C30">
      <w:start w:val="1"/>
      <w:numFmt w:val="bullet"/>
      <w:lvlText w:val="o"/>
      <w:lvlJc w:val="left"/>
      <w:pPr>
        <w:ind w:left="34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5F0CB5C">
      <w:start w:val="1"/>
      <w:numFmt w:val="bullet"/>
      <w:lvlText w:val="▪"/>
      <w:lvlJc w:val="left"/>
      <w:pPr>
        <w:ind w:left="4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63A0486">
      <w:start w:val="1"/>
      <w:numFmt w:val="bullet"/>
      <w:lvlText w:val="•"/>
      <w:lvlJc w:val="left"/>
      <w:pPr>
        <w:ind w:left="4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286B172">
      <w:start w:val="1"/>
      <w:numFmt w:val="bullet"/>
      <w:lvlText w:val="o"/>
      <w:lvlJc w:val="left"/>
      <w:pPr>
        <w:ind w:left="5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EF4F5D4">
      <w:start w:val="1"/>
      <w:numFmt w:val="bullet"/>
      <w:lvlText w:val="▪"/>
      <w:lvlJc w:val="left"/>
      <w:pPr>
        <w:ind w:left="6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32687505"/>
    <w:multiLevelType w:val="hybridMultilevel"/>
    <w:tmpl w:val="0596B486"/>
    <w:lvl w:ilvl="0" w:tplc="F5AA377A">
      <w:start w:val="1"/>
      <w:numFmt w:val="decimal"/>
      <w:lvlText w:val="%1)"/>
      <w:lvlJc w:val="left"/>
      <w:pPr>
        <w:ind w:left="7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BA283284">
      <w:start w:val="1"/>
      <w:numFmt w:val="lowerLetter"/>
      <w:lvlText w:val="%2."/>
      <w:lvlJc w:val="left"/>
      <w:pPr>
        <w:ind w:left="113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5538C482">
      <w:start w:val="1"/>
      <w:numFmt w:val="lowerRoman"/>
      <w:lvlText w:val="%3"/>
      <w:lvlJc w:val="left"/>
      <w:pPr>
        <w:ind w:left="184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6AD6EE60">
      <w:start w:val="1"/>
      <w:numFmt w:val="decimal"/>
      <w:lvlText w:val="%4"/>
      <w:lvlJc w:val="left"/>
      <w:pPr>
        <w:ind w:left="256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95C4FF4C">
      <w:start w:val="1"/>
      <w:numFmt w:val="lowerLetter"/>
      <w:lvlText w:val="%5"/>
      <w:lvlJc w:val="left"/>
      <w:pPr>
        <w:ind w:left="328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B948AEF2">
      <w:start w:val="1"/>
      <w:numFmt w:val="lowerRoman"/>
      <w:lvlText w:val="%6"/>
      <w:lvlJc w:val="left"/>
      <w:pPr>
        <w:ind w:left="400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104CAA72">
      <w:start w:val="1"/>
      <w:numFmt w:val="decimal"/>
      <w:lvlText w:val="%7"/>
      <w:lvlJc w:val="left"/>
      <w:pPr>
        <w:ind w:left="472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63124684">
      <w:start w:val="1"/>
      <w:numFmt w:val="lowerLetter"/>
      <w:lvlText w:val="%8"/>
      <w:lvlJc w:val="left"/>
      <w:pPr>
        <w:ind w:left="544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A956E436">
      <w:start w:val="1"/>
      <w:numFmt w:val="lowerRoman"/>
      <w:lvlText w:val="%9"/>
      <w:lvlJc w:val="left"/>
      <w:pPr>
        <w:ind w:left="616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33CF5074"/>
    <w:multiLevelType w:val="hybridMultilevel"/>
    <w:tmpl w:val="9978257E"/>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33D535DF"/>
    <w:multiLevelType w:val="hybridMultilevel"/>
    <w:tmpl w:val="E2D47CE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47A613A"/>
    <w:multiLevelType w:val="multilevel"/>
    <w:tmpl w:val="6DE2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80C6E94"/>
    <w:multiLevelType w:val="multilevel"/>
    <w:tmpl w:val="8D8A8F5E"/>
    <w:styleLink w:val="Aktulnseznam1"/>
    <w:lvl w:ilvl="0">
      <w:start w:val="1"/>
      <w:numFmt w:val="decimal"/>
      <w:lvlText w:val="%1."/>
      <w:lvlJc w:val="left"/>
      <w:pPr>
        <w:ind w:left="1277"/>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start w:val="1"/>
      <w:numFmt w:val="lowerLetter"/>
      <w:lvlText w:val="%2"/>
      <w:lvlJc w:val="left"/>
      <w:pPr>
        <w:ind w:left="12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9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26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339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411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48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55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62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392A3B3B"/>
    <w:multiLevelType w:val="hybridMultilevel"/>
    <w:tmpl w:val="F078D530"/>
    <w:lvl w:ilvl="0" w:tplc="2410E2F6">
      <w:start w:val="1"/>
      <w:numFmt w:val="bullet"/>
      <w:lvlText w:val="•"/>
      <w:lvlJc w:val="left"/>
      <w:pPr>
        <w:ind w:left="14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1E59C0">
      <w:start w:val="1"/>
      <w:numFmt w:val="bullet"/>
      <w:lvlText w:val="o"/>
      <w:lvlJc w:val="left"/>
      <w:pPr>
        <w:ind w:left="2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4749C0E">
      <w:start w:val="1"/>
      <w:numFmt w:val="bullet"/>
      <w:lvlText w:val="▪"/>
      <w:lvlJc w:val="left"/>
      <w:pPr>
        <w:ind w:left="30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F504802">
      <w:start w:val="1"/>
      <w:numFmt w:val="bullet"/>
      <w:lvlText w:val="•"/>
      <w:lvlJc w:val="left"/>
      <w:pPr>
        <w:ind w:left="37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2A801A2">
      <w:start w:val="1"/>
      <w:numFmt w:val="bullet"/>
      <w:lvlText w:val="o"/>
      <w:lvlJc w:val="left"/>
      <w:pPr>
        <w:ind w:left="4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3D06BF8">
      <w:start w:val="1"/>
      <w:numFmt w:val="bullet"/>
      <w:lvlText w:val="▪"/>
      <w:lvlJc w:val="left"/>
      <w:pPr>
        <w:ind w:left="51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33CD3F0">
      <w:start w:val="1"/>
      <w:numFmt w:val="bullet"/>
      <w:lvlText w:val="•"/>
      <w:lvlJc w:val="left"/>
      <w:pPr>
        <w:ind w:left="59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2A6D32">
      <w:start w:val="1"/>
      <w:numFmt w:val="bullet"/>
      <w:lvlText w:val="o"/>
      <w:lvlJc w:val="left"/>
      <w:pPr>
        <w:ind w:left="6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DFAE4BE">
      <w:start w:val="1"/>
      <w:numFmt w:val="bullet"/>
      <w:lvlText w:val="▪"/>
      <w:lvlJc w:val="left"/>
      <w:pPr>
        <w:ind w:left="73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A6F7E9C"/>
    <w:multiLevelType w:val="hybridMultilevel"/>
    <w:tmpl w:val="DDF6E9B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B21110A"/>
    <w:multiLevelType w:val="hybridMultilevel"/>
    <w:tmpl w:val="9D6CB8CE"/>
    <w:lvl w:ilvl="0" w:tplc="695EBE10">
      <w:start w:val="1"/>
      <w:numFmt w:val="bullet"/>
      <w:lvlText w:val="-"/>
      <w:lvlJc w:val="left"/>
      <w:pPr>
        <w:ind w:left="99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11BA54D2">
      <w:start w:val="1"/>
      <w:numFmt w:val="bullet"/>
      <w:lvlText w:val="o"/>
      <w:lvlJc w:val="left"/>
      <w:pPr>
        <w:ind w:left="179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7FD6CB62">
      <w:start w:val="1"/>
      <w:numFmt w:val="bullet"/>
      <w:lvlText w:val="▪"/>
      <w:lvlJc w:val="left"/>
      <w:pPr>
        <w:ind w:left="251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234098D4">
      <w:start w:val="1"/>
      <w:numFmt w:val="bullet"/>
      <w:lvlText w:val="•"/>
      <w:lvlJc w:val="left"/>
      <w:pPr>
        <w:ind w:left="323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917A7A8C">
      <w:start w:val="1"/>
      <w:numFmt w:val="bullet"/>
      <w:lvlText w:val="o"/>
      <w:lvlJc w:val="left"/>
      <w:pPr>
        <w:ind w:left="395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BD5E6BA6">
      <w:start w:val="1"/>
      <w:numFmt w:val="bullet"/>
      <w:lvlText w:val="▪"/>
      <w:lvlJc w:val="left"/>
      <w:pPr>
        <w:ind w:left="467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27EAB694">
      <w:start w:val="1"/>
      <w:numFmt w:val="bullet"/>
      <w:lvlText w:val="•"/>
      <w:lvlJc w:val="left"/>
      <w:pPr>
        <w:ind w:left="539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F5ECE1DE">
      <w:start w:val="1"/>
      <w:numFmt w:val="bullet"/>
      <w:lvlText w:val="o"/>
      <w:lvlJc w:val="left"/>
      <w:pPr>
        <w:ind w:left="611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82208882">
      <w:start w:val="1"/>
      <w:numFmt w:val="bullet"/>
      <w:lvlText w:val="▪"/>
      <w:lvlJc w:val="left"/>
      <w:pPr>
        <w:ind w:left="683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E255D11"/>
    <w:multiLevelType w:val="hybridMultilevel"/>
    <w:tmpl w:val="43047E4E"/>
    <w:lvl w:ilvl="0" w:tplc="DAFEE68A">
      <w:start w:val="1"/>
      <w:numFmt w:val="lowerLetter"/>
      <w:lvlText w:val="%1)"/>
      <w:lvlJc w:val="left"/>
      <w:pPr>
        <w:ind w:left="106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FC969BC8">
      <w:start w:val="1"/>
      <w:numFmt w:val="lowerLetter"/>
      <w:lvlText w:val="%2"/>
      <w:lvlJc w:val="left"/>
      <w:pPr>
        <w:ind w:left="14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E312EA44">
      <w:start w:val="1"/>
      <w:numFmt w:val="lowerRoman"/>
      <w:lvlText w:val="%3"/>
      <w:lvlJc w:val="left"/>
      <w:pPr>
        <w:ind w:left="21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CB8A12F6">
      <w:start w:val="1"/>
      <w:numFmt w:val="decimal"/>
      <w:lvlText w:val="%4"/>
      <w:lvlJc w:val="left"/>
      <w:pPr>
        <w:ind w:left="28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E7F4FCC8">
      <w:start w:val="1"/>
      <w:numFmt w:val="lowerLetter"/>
      <w:lvlText w:val="%5"/>
      <w:lvlJc w:val="left"/>
      <w:pPr>
        <w:ind w:left="36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26F6F42E">
      <w:start w:val="1"/>
      <w:numFmt w:val="lowerRoman"/>
      <w:lvlText w:val="%6"/>
      <w:lvlJc w:val="left"/>
      <w:pPr>
        <w:ind w:left="43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511C13A6">
      <w:start w:val="1"/>
      <w:numFmt w:val="decimal"/>
      <w:lvlText w:val="%7"/>
      <w:lvlJc w:val="left"/>
      <w:pPr>
        <w:ind w:left="50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04CE9096">
      <w:start w:val="1"/>
      <w:numFmt w:val="lowerLetter"/>
      <w:lvlText w:val="%8"/>
      <w:lvlJc w:val="left"/>
      <w:pPr>
        <w:ind w:left="57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775C82C4">
      <w:start w:val="1"/>
      <w:numFmt w:val="lowerRoman"/>
      <w:lvlText w:val="%9"/>
      <w:lvlJc w:val="left"/>
      <w:pPr>
        <w:ind w:left="64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42062BFA"/>
    <w:multiLevelType w:val="hybridMultilevel"/>
    <w:tmpl w:val="BEF40BAE"/>
    <w:lvl w:ilvl="0" w:tplc="92DED6A2">
      <w:start w:val="1"/>
      <w:numFmt w:val="decimal"/>
      <w:lvlText w:val="%1)"/>
      <w:lvlJc w:val="left"/>
      <w:pPr>
        <w:ind w:left="7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858E30B4">
      <w:start w:val="1"/>
      <w:numFmt w:val="lowerLetter"/>
      <w:lvlText w:val="%2."/>
      <w:lvlJc w:val="left"/>
      <w:pPr>
        <w:ind w:left="113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EC867D20">
      <w:start w:val="1"/>
      <w:numFmt w:val="lowerRoman"/>
      <w:lvlText w:val="%3"/>
      <w:lvlJc w:val="left"/>
      <w:pPr>
        <w:ind w:left="185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CB8647D0">
      <w:start w:val="1"/>
      <w:numFmt w:val="decimal"/>
      <w:lvlText w:val="%4"/>
      <w:lvlJc w:val="left"/>
      <w:pPr>
        <w:ind w:left="257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4A3C361A">
      <w:start w:val="1"/>
      <w:numFmt w:val="lowerLetter"/>
      <w:lvlText w:val="%5"/>
      <w:lvlJc w:val="left"/>
      <w:pPr>
        <w:ind w:left="329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05F62E96">
      <w:start w:val="1"/>
      <w:numFmt w:val="lowerRoman"/>
      <w:lvlText w:val="%6"/>
      <w:lvlJc w:val="left"/>
      <w:pPr>
        <w:ind w:left="401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9F005544">
      <w:start w:val="1"/>
      <w:numFmt w:val="decimal"/>
      <w:lvlText w:val="%7"/>
      <w:lvlJc w:val="left"/>
      <w:pPr>
        <w:ind w:left="473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69CE890C">
      <w:start w:val="1"/>
      <w:numFmt w:val="lowerLetter"/>
      <w:lvlText w:val="%8"/>
      <w:lvlJc w:val="left"/>
      <w:pPr>
        <w:ind w:left="545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FB5CA2E0">
      <w:start w:val="1"/>
      <w:numFmt w:val="lowerRoman"/>
      <w:lvlText w:val="%9"/>
      <w:lvlJc w:val="left"/>
      <w:pPr>
        <w:ind w:left="617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427A78F5"/>
    <w:multiLevelType w:val="hybridMultilevel"/>
    <w:tmpl w:val="6AF6DFD8"/>
    <w:lvl w:ilvl="0" w:tplc="FFFFFFFF">
      <w:start w:val="1"/>
      <w:numFmt w:val="decimal"/>
      <w:lvlText w:val="%1."/>
      <w:lvlJc w:val="left"/>
      <w:pPr>
        <w:ind w:left="1277"/>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2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9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11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8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436F4575"/>
    <w:multiLevelType w:val="hybridMultilevel"/>
    <w:tmpl w:val="27A8B554"/>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43CB176F"/>
    <w:multiLevelType w:val="hybridMultilevel"/>
    <w:tmpl w:val="7E0649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466A177D"/>
    <w:multiLevelType w:val="hybridMultilevel"/>
    <w:tmpl w:val="AFBE95D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75840C0"/>
    <w:multiLevelType w:val="hybridMultilevel"/>
    <w:tmpl w:val="845E9C28"/>
    <w:lvl w:ilvl="0" w:tplc="58A4FF60">
      <w:start w:val="1"/>
      <w:numFmt w:val="bullet"/>
      <w:lvlText w:val="-"/>
      <w:lvlJc w:val="left"/>
      <w:pPr>
        <w:ind w:left="69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A274DB88">
      <w:start w:val="1"/>
      <w:numFmt w:val="bullet"/>
      <w:lvlText w:val="o"/>
      <w:lvlJc w:val="left"/>
      <w:pPr>
        <w:ind w:left="143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8588475A">
      <w:start w:val="1"/>
      <w:numFmt w:val="bullet"/>
      <w:lvlText w:val="▪"/>
      <w:lvlJc w:val="left"/>
      <w:pPr>
        <w:ind w:left="215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BCFEE760">
      <w:start w:val="1"/>
      <w:numFmt w:val="bullet"/>
      <w:lvlText w:val="•"/>
      <w:lvlJc w:val="left"/>
      <w:pPr>
        <w:ind w:left="287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E3D40228">
      <w:start w:val="1"/>
      <w:numFmt w:val="bullet"/>
      <w:lvlText w:val="o"/>
      <w:lvlJc w:val="left"/>
      <w:pPr>
        <w:ind w:left="359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EF7ABE3C">
      <w:start w:val="1"/>
      <w:numFmt w:val="bullet"/>
      <w:lvlText w:val="▪"/>
      <w:lvlJc w:val="left"/>
      <w:pPr>
        <w:ind w:left="431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9A5E8720">
      <w:start w:val="1"/>
      <w:numFmt w:val="bullet"/>
      <w:lvlText w:val="•"/>
      <w:lvlJc w:val="left"/>
      <w:pPr>
        <w:ind w:left="503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76D8AD5C">
      <w:start w:val="1"/>
      <w:numFmt w:val="bullet"/>
      <w:lvlText w:val="o"/>
      <w:lvlJc w:val="left"/>
      <w:pPr>
        <w:ind w:left="575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196C9A06">
      <w:start w:val="1"/>
      <w:numFmt w:val="bullet"/>
      <w:lvlText w:val="▪"/>
      <w:lvlJc w:val="left"/>
      <w:pPr>
        <w:ind w:left="647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4951678F"/>
    <w:multiLevelType w:val="hybridMultilevel"/>
    <w:tmpl w:val="2E3E8DFE"/>
    <w:lvl w:ilvl="0" w:tplc="04050001">
      <w:start w:val="1"/>
      <w:numFmt w:val="bullet"/>
      <w:lvlText w:val=""/>
      <w:lvlJc w:val="left"/>
      <w:pPr>
        <w:ind w:left="1840" w:hanging="360"/>
      </w:pPr>
      <w:rPr>
        <w:rFonts w:ascii="Symbol" w:hAnsi="Symbol" w:hint="default"/>
      </w:rPr>
    </w:lvl>
    <w:lvl w:ilvl="1" w:tplc="04050003" w:tentative="1">
      <w:start w:val="1"/>
      <w:numFmt w:val="bullet"/>
      <w:lvlText w:val="o"/>
      <w:lvlJc w:val="left"/>
      <w:pPr>
        <w:ind w:left="2560" w:hanging="360"/>
      </w:pPr>
      <w:rPr>
        <w:rFonts w:ascii="Courier New" w:hAnsi="Courier New" w:cs="Courier New" w:hint="default"/>
      </w:rPr>
    </w:lvl>
    <w:lvl w:ilvl="2" w:tplc="04050005" w:tentative="1">
      <w:start w:val="1"/>
      <w:numFmt w:val="bullet"/>
      <w:lvlText w:val=""/>
      <w:lvlJc w:val="left"/>
      <w:pPr>
        <w:ind w:left="3280" w:hanging="360"/>
      </w:pPr>
      <w:rPr>
        <w:rFonts w:ascii="Wingdings" w:hAnsi="Wingdings" w:hint="default"/>
      </w:rPr>
    </w:lvl>
    <w:lvl w:ilvl="3" w:tplc="04050001" w:tentative="1">
      <w:start w:val="1"/>
      <w:numFmt w:val="bullet"/>
      <w:lvlText w:val=""/>
      <w:lvlJc w:val="left"/>
      <w:pPr>
        <w:ind w:left="4000" w:hanging="360"/>
      </w:pPr>
      <w:rPr>
        <w:rFonts w:ascii="Symbol" w:hAnsi="Symbol" w:hint="default"/>
      </w:rPr>
    </w:lvl>
    <w:lvl w:ilvl="4" w:tplc="04050003" w:tentative="1">
      <w:start w:val="1"/>
      <w:numFmt w:val="bullet"/>
      <w:lvlText w:val="o"/>
      <w:lvlJc w:val="left"/>
      <w:pPr>
        <w:ind w:left="4720" w:hanging="360"/>
      </w:pPr>
      <w:rPr>
        <w:rFonts w:ascii="Courier New" w:hAnsi="Courier New" w:cs="Courier New" w:hint="default"/>
      </w:rPr>
    </w:lvl>
    <w:lvl w:ilvl="5" w:tplc="04050005" w:tentative="1">
      <w:start w:val="1"/>
      <w:numFmt w:val="bullet"/>
      <w:lvlText w:val=""/>
      <w:lvlJc w:val="left"/>
      <w:pPr>
        <w:ind w:left="5440" w:hanging="360"/>
      </w:pPr>
      <w:rPr>
        <w:rFonts w:ascii="Wingdings" w:hAnsi="Wingdings" w:hint="default"/>
      </w:rPr>
    </w:lvl>
    <w:lvl w:ilvl="6" w:tplc="04050001" w:tentative="1">
      <w:start w:val="1"/>
      <w:numFmt w:val="bullet"/>
      <w:lvlText w:val=""/>
      <w:lvlJc w:val="left"/>
      <w:pPr>
        <w:ind w:left="6160" w:hanging="360"/>
      </w:pPr>
      <w:rPr>
        <w:rFonts w:ascii="Symbol" w:hAnsi="Symbol" w:hint="default"/>
      </w:rPr>
    </w:lvl>
    <w:lvl w:ilvl="7" w:tplc="04050003" w:tentative="1">
      <w:start w:val="1"/>
      <w:numFmt w:val="bullet"/>
      <w:lvlText w:val="o"/>
      <w:lvlJc w:val="left"/>
      <w:pPr>
        <w:ind w:left="6880" w:hanging="360"/>
      </w:pPr>
      <w:rPr>
        <w:rFonts w:ascii="Courier New" w:hAnsi="Courier New" w:cs="Courier New" w:hint="default"/>
      </w:rPr>
    </w:lvl>
    <w:lvl w:ilvl="8" w:tplc="04050005" w:tentative="1">
      <w:start w:val="1"/>
      <w:numFmt w:val="bullet"/>
      <w:lvlText w:val=""/>
      <w:lvlJc w:val="left"/>
      <w:pPr>
        <w:ind w:left="7600" w:hanging="360"/>
      </w:pPr>
      <w:rPr>
        <w:rFonts w:ascii="Wingdings" w:hAnsi="Wingdings" w:hint="default"/>
      </w:rPr>
    </w:lvl>
  </w:abstractNum>
  <w:abstractNum w:abstractNumId="46" w15:restartNumberingAfterBreak="0">
    <w:nsid w:val="4AE20BFF"/>
    <w:multiLevelType w:val="hybridMultilevel"/>
    <w:tmpl w:val="E0BC3C88"/>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D5045C1"/>
    <w:multiLevelType w:val="hybridMultilevel"/>
    <w:tmpl w:val="8C66BE90"/>
    <w:lvl w:ilvl="0" w:tplc="FFFFFFFF">
      <w:start w:val="1"/>
      <w:numFmt w:val="decimal"/>
      <w:lvlText w:val="%1."/>
      <w:lvlJc w:val="left"/>
      <w:pPr>
        <w:ind w:left="1277"/>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2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9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11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8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4E600CF1"/>
    <w:multiLevelType w:val="hybridMultilevel"/>
    <w:tmpl w:val="70AE1FD8"/>
    <w:lvl w:ilvl="0" w:tplc="19ECC678">
      <w:start w:val="1"/>
      <w:numFmt w:val="decimal"/>
      <w:lvlText w:val="%1)"/>
      <w:lvlJc w:val="left"/>
      <w:pPr>
        <w:ind w:left="7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71A07282">
      <w:start w:val="1"/>
      <w:numFmt w:val="lowerLetter"/>
      <w:lvlText w:val="%2"/>
      <w:lvlJc w:val="left"/>
      <w:pPr>
        <w:ind w:left="108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4D4CBEDE">
      <w:start w:val="1"/>
      <w:numFmt w:val="lowerRoman"/>
      <w:lvlText w:val="%3"/>
      <w:lvlJc w:val="left"/>
      <w:pPr>
        <w:ind w:left="180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FF96CB30">
      <w:start w:val="1"/>
      <w:numFmt w:val="decimal"/>
      <w:lvlText w:val="%4"/>
      <w:lvlJc w:val="left"/>
      <w:pPr>
        <w:ind w:left="252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A43C1E20">
      <w:start w:val="1"/>
      <w:numFmt w:val="lowerLetter"/>
      <w:lvlText w:val="%5"/>
      <w:lvlJc w:val="left"/>
      <w:pPr>
        <w:ind w:left="324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F20AFB72">
      <w:start w:val="1"/>
      <w:numFmt w:val="lowerRoman"/>
      <w:lvlText w:val="%6"/>
      <w:lvlJc w:val="left"/>
      <w:pPr>
        <w:ind w:left="396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C6261562">
      <w:start w:val="1"/>
      <w:numFmt w:val="decimal"/>
      <w:lvlText w:val="%7"/>
      <w:lvlJc w:val="left"/>
      <w:pPr>
        <w:ind w:left="468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9F982730">
      <w:start w:val="1"/>
      <w:numFmt w:val="lowerLetter"/>
      <w:lvlText w:val="%8"/>
      <w:lvlJc w:val="left"/>
      <w:pPr>
        <w:ind w:left="540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D7C8C666">
      <w:start w:val="1"/>
      <w:numFmt w:val="lowerRoman"/>
      <w:lvlText w:val="%9"/>
      <w:lvlJc w:val="left"/>
      <w:pPr>
        <w:ind w:left="612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521C3F2F"/>
    <w:multiLevelType w:val="hybridMultilevel"/>
    <w:tmpl w:val="3B12AEE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24563AB"/>
    <w:multiLevelType w:val="hybridMultilevel"/>
    <w:tmpl w:val="E4C4E798"/>
    <w:lvl w:ilvl="0" w:tplc="04050001">
      <w:start w:val="1"/>
      <w:numFmt w:val="bullet"/>
      <w:lvlText w:val=""/>
      <w:lvlJc w:val="left"/>
      <w:pPr>
        <w:ind w:left="1786" w:hanging="360"/>
      </w:pPr>
      <w:rPr>
        <w:rFonts w:ascii="Symbol" w:hAnsi="Symbol" w:hint="default"/>
      </w:rPr>
    </w:lvl>
    <w:lvl w:ilvl="1" w:tplc="04050003" w:tentative="1">
      <w:start w:val="1"/>
      <w:numFmt w:val="bullet"/>
      <w:lvlText w:val="o"/>
      <w:lvlJc w:val="left"/>
      <w:pPr>
        <w:ind w:left="2506" w:hanging="360"/>
      </w:pPr>
      <w:rPr>
        <w:rFonts w:ascii="Courier New" w:hAnsi="Courier New" w:cs="Courier New" w:hint="default"/>
      </w:rPr>
    </w:lvl>
    <w:lvl w:ilvl="2" w:tplc="04050005" w:tentative="1">
      <w:start w:val="1"/>
      <w:numFmt w:val="bullet"/>
      <w:lvlText w:val=""/>
      <w:lvlJc w:val="left"/>
      <w:pPr>
        <w:ind w:left="3226" w:hanging="360"/>
      </w:pPr>
      <w:rPr>
        <w:rFonts w:ascii="Wingdings" w:hAnsi="Wingdings" w:hint="default"/>
      </w:rPr>
    </w:lvl>
    <w:lvl w:ilvl="3" w:tplc="04050001" w:tentative="1">
      <w:start w:val="1"/>
      <w:numFmt w:val="bullet"/>
      <w:lvlText w:val=""/>
      <w:lvlJc w:val="left"/>
      <w:pPr>
        <w:ind w:left="3946" w:hanging="360"/>
      </w:pPr>
      <w:rPr>
        <w:rFonts w:ascii="Symbol" w:hAnsi="Symbol" w:hint="default"/>
      </w:rPr>
    </w:lvl>
    <w:lvl w:ilvl="4" w:tplc="04050003" w:tentative="1">
      <w:start w:val="1"/>
      <w:numFmt w:val="bullet"/>
      <w:lvlText w:val="o"/>
      <w:lvlJc w:val="left"/>
      <w:pPr>
        <w:ind w:left="4666" w:hanging="360"/>
      </w:pPr>
      <w:rPr>
        <w:rFonts w:ascii="Courier New" w:hAnsi="Courier New" w:cs="Courier New" w:hint="default"/>
      </w:rPr>
    </w:lvl>
    <w:lvl w:ilvl="5" w:tplc="04050005" w:tentative="1">
      <w:start w:val="1"/>
      <w:numFmt w:val="bullet"/>
      <w:lvlText w:val=""/>
      <w:lvlJc w:val="left"/>
      <w:pPr>
        <w:ind w:left="5386" w:hanging="360"/>
      </w:pPr>
      <w:rPr>
        <w:rFonts w:ascii="Wingdings" w:hAnsi="Wingdings" w:hint="default"/>
      </w:rPr>
    </w:lvl>
    <w:lvl w:ilvl="6" w:tplc="04050001" w:tentative="1">
      <w:start w:val="1"/>
      <w:numFmt w:val="bullet"/>
      <w:lvlText w:val=""/>
      <w:lvlJc w:val="left"/>
      <w:pPr>
        <w:ind w:left="6106" w:hanging="360"/>
      </w:pPr>
      <w:rPr>
        <w:rFonts w:ascii="Symbol" w:hAnsi="Symbol" w:hint="default"/>
      </w:rPr>
    </w:lvl>
    <w:lvl w:ilvl="7" w:tplc="04050003" w:tentative="1">
      <w:start w:val="1"/>
      <w:numFmt w:val="bullet"/>
      <w:lvlText w:val="o"/>
      <w:lvlJc w:val="left"/>
      <w:pPr>
        <w:ind w:left="6826" w:hanging="360"/>
      </w:pPr>
      <w:rPr>
        <w:rFonts w:ascii="Courier New" w:hAnsi="Courier New" w:cs="Courier New" w:hint="default"/>
      </w:rPr>
    </w:lvl>
    <w:lvl w:ilvl="8" w:tplc="04050005" w:tentative="1">
      <w:start w:val="1"/>
      <w:numFmt w:val="bullet"/>
      <w:lvlText w:val=""/>
      <w:lvlJc w:val="left"/>
      <w:pPr>
        <w:ind w:left="7546" w:hanging="360"/>
      </w:pPr>
      <w:rPr>
        <w:rFonts w:ascii="Wingdings" w:hAnsi="Wingdings" w:hint="default"/>
      </w:rPr>
    </w:lvl>
  </w:abstractNum>
  <w:abstractNum w:abstractNumId="51" w15:restartNumberingAfterBreak="0">
    <w:nsid w:val="52D20B33"/>
    <w:multiLevelType w:val="hybridMultilevel"/>
    <w:tmpl w:val="9FA86B4E"/>
    <w:lvl w:ilvl="0" w:tplc="0D46BBE0">
      <w:start w:val="1"/>
      <w:numFmt w:val="bullet"/>
      <w:lvlText w:val="•"/>
      <w:lvlJc w:val="left"/>
      <w:pPr>
        <w:ind w:left="9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D8211BC">
      <w:start w:val="1"/>
      <w:numFmt w:val="lowerLetter"/>
      <w:lvlText w:val="%2)"/>
      <w:lvlJc w:val="left"/>
      <w:pPr>
        <w:ind w:left="170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B9C41AAC">
      <w:start w:val="1"/>
      <w:numFmt w:val="lowerRoman"/>
      <w:lvlText w:val="%3"/>
      <w:lvlJc w:val="left"/>
      <w:pPr>
        <w:ind w:left="207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A6C415F4">
      <w:start w:val="1"/>
      <w:numFmt w:val="decimal"/>
      <w:lvlText w:val="%4"/>
      <w:lvlJc w:val="left"/>
      <w:pPr>
        <w:ind w:left="279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951609E8">
      <w:start w:val="1"/>
      <w:numFmt w:val="lowerLetter"/>
      <w:lvlText w:val="%5"/>
      <w:lvlJc w:val="left"/>
      <w:pPr>
        <w:ind w:left="351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48D69096">
      <w:start w:val="1"/>
      <w:numFmt w:val="lowerRoman"/>
      <w:lvlText w:val="%6"/>
      <w:lvlJc w:val="left"/>
      <w:pPr>
        <w:ind w:left="423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3424B37C">
      <w:start w:val="1"/>
      <w:numFmt w:val="decimal"/>
      <w:lvlText w:val="%7"/>
      <w:lvlJc w:val="left"/>
      <w:pPr>
        <w:ind w:left="495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37588180">
      <w:start w:val="1"/>
      <w:numFmt w:val="lowerLetter"/>
      <w:lvlText w:val="%8"/>
      <w:lvlJc w:val="left"/>
      <w:pPr>
        <w:ind w:left="567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80327EEC">
      <w:start w:val="1"/>
      <w:numFmt w:val="lowerRoman"/>
      <w:lvlText w:val="%9"/>
      <w:lvlJc w:val="left"/>
      <w:pPr>
        <w:ind w:left="639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54E77775"/>
    <w:multiLevelType w:val="hybridMultilevel"/>
    <w:tmpl w:val="468E2A72"/>
    <w:lvl w:ilvl="0" w:tplc="04050001">
      <w:start w:val="1"/>
      <w:numFmt w:val="bullet"/>
      <w:lvlText w:val=""/>
      <w:lvlJc w:val="left"/>
      <w:pPr>
        <w:ind w:left="1155" w:hanging="360"/>
      </w:pPr>
      <w:rPr>
        <w:rFonts w:ascii="Symbol" w:hAnsi="Symbol" w:hint="default"/>
      </w:rPr>
    </w:lvl>
    <w:lvl w:ilvl="1" w:tplc="04050003" w:tentative="1">
      <w:start w:val="1"/>
      <w:numFmt w:val="bullet"/>
      <w:lvlText w:val="o"/>
      <w:lvlJc w:val="left"/>
      <w:pPr>
        <w:ind w:left="1875" w:hanging="360"/>
      </w:pPr>
      <w:rPr>
        <w:rFonts w:ascii="Courier New" w:hAnsi="Courier New" w:cs="Courier New" w:hint="default"/>
      </w:rPr>
    </w:lvl>
    <w:lvl w:ilvl="2" w:tplc="04050005" w:tentative="1">
      <w:start w:val="1"/>
      <w:numFmt w:val="bullet"/>
      <w:lvlText w:val=""/>
      <w:lvlJc w:val="left"/>
      <w:pPr>
        <w:ind w:left="2595" w:hanging="360"/>
      </w:pPr>
      <w:rPr>
        <w:rFonts w:ascii="Wingdings" w:hAnsi="Wingdings" w:hint="default"/>
      </w:rPr>
    </w:lvl>
    <w:lvl w:ilvl="3" w:tplc="04050001" w:tentative="1">
      <w:start w:val="1"/>
      <w:numFmt w:val="bullet"/>
      <w:lvlText w:val=""/>
      <w:lvlJc w:val="left"/>
      <w:pPr>
        <w:ind w:left="3315" w:hanging="360"/>
      </w:pPr>
      <w:rPr>
        <w:rFonts w:ascii="Symbol" w:hAnsi="Symbol" w:hint="default"/>
      </w:rPr>
    </w:lvl>
    <w:lvl w:ilvl="4" w:tplc="04050003" w:tentative="1">
      <w:start w:val="1"/>
      <w:numFmt w:val="bullet"/>
      <w:lvlText w:val="o"/>
      <w:lvlJc w:val="left"/>
      <w:pPr>
        <w:ind w:left="4035" w:hanging="360"/>
      </w:pPr>
      <w:rPr>
        <w:rFonts w:ascii="Courier New" w:hAnsi="Courier New" w:cs="Courier New" w:hint="default"/>
      </w:rPr>
    </w:lvl>
    <w:lvl w:ilvl="5" w:tplc="04050005" w:tentative="1">
      <w:start w:val="1"/>
      <w:numFmt w:val="bullet"/>
      <w:lvlText w:val=""/>
      <w:lvlJc w:val="left"/>
      <w:pPr>
        <w:ind w:left="4755" w:hanging="360"/>
      </w:pPr>
      <w:rPr>
        <w:rFonts w:ascii="Wingdings" w:hAnsi="Wingdings" w:hint="default"/>
      </w:rPr>
    </w:lvl>
    <w:lvl w:ilvl="6" w:tplc="04050001" w:tentative="1">
      <w:start w:val="1"/>
      <w:numFmt w:val="bullet"/>
      <w:lvlText w:val=""/>
      <w:lvlJc w:val="left"/>
      <w:pPr>
        <w:ind w:left="5475" w:hanging="360"/>
      </w:pPr>
      <w:rPr>
        <w:rFonts w:ascii="Symbol" w:hAnsi="Symbol" w:hint="default"/>
      </w:rPr>
    </w:lvl>
    <w:lvl w:ilvl="7" w:tplc="04050003" w:tentative="1">
      <w:start w:val="1"/>
      <w:numFmt w:val="bullet"/>
      <w:lvlText w:val="o"/>
      <w:lvlJc w:val="left"/>
      <w:pPr>
        <w:ind w:left="6195" w:hanging="360"/>
      </w:pPr>
      <w:rPr>
        <w:rFonts w:ascii="Courier New" w:hAnsi="Courier New" w:cs="Courier New" w:hint="default"/>
      </w:rPr>
    </w:lvl>
    <w:lvl w:ilvl="8" w:tplc="04050005" w:tentative="1">
      <w:start w:val="1"/>
      <w:numFmt w:val="bullet"/>
      <w:lvlText w:val=""/>
      <w:lvlJc w:val="left"/>
      <w:pPr>
        <w:ind w:left="6915" w:hanging="360"/>
      </w:pPr>
      <w:rPr>
        <w:rFonts w:ascii="Wingdings" w:hAnsi="Wingdings" w:hint="default"/>
      </w:rPr>
    </w:lvl>
  </w:abstractNum>
  <w:abstractNum w:abstractNumId="53" w15:restartNumberingAfterBreak="0">
    <w:nsid w:val="574F3A93"/>
    <w:multiLevelType w:val="hybridMultilevel"/>
    <w:tmpl w:val="ABEE65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9044A84"/>
    <w:multiLevelType w:val="hybridMultilevel"/>
    <w:tmpl w:val="E5826D84"/>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90601C0"/>
    <w:multiLevelType w:val="hybridMultilevel"/>
    <w:tmpl w:val="716229B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A651518"/>
    <w:multiLevelType w:val="hybridMultilevel"/>
    <w:tmpl w:val="D78CAAC0"/>
    <w:lvl w:ilvl="0" w:tplc="FE9ADF10">
      <w:start w:val="1"/>
      <w:numFmt w:val="decimal"/>
      <w:lvlText w:val="%1"/>
      <w:lvlJc w:val="left"/>
      <w:pPr>
        <w:ind w:left="3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0194FE68">
      <w:start w:val="1"/>
      <w:numFmt w:val="lowerLetter"/>
      <w:lvlText w:val="%2"/>
      <w:lvlJc w:val="left"/>
      <w:pPr>
        <w:ind w:left="142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8F3A0A5A">
      <w:start w:val="1"/>
      <w:numFmt w:val="decimal"/>
      <w:lvlRestart w:val="0"/>
      <w:lvlText w:val="%3"/>
      <w:lvlJc w:val="left"/>
      <w:pPr>
        <w:ind w:left="170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947CD954">
      <w:start w:val="1"/>
      <w:numFmt w:val="decimal"/>
      <w:lvlText w:val="%4"/>
      <w:lvlJc w:val="left"/>
      <w:pPr>
        <w:ind w:left="320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01EAE6EC">
      <w:start w:val="1"/>
      <w:numFmt w:val="lowerLetter"/>
      <w:lvlText w:val="%5"/>
      <w:lvlJc w:val="left"/>
      <w:pPr>
        <w:ind w:left="392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B106C3C8">
      <w:start w:val="1"/>
      <w:numFmt w:val="lowerRoman"/>
      <w:lvlText w:val="%6"/>
      <w:lvlJc w:val="left"/>
      <w:pPr>
        <w:ind w:left="464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888CD1CC">
      <w:start w:val="1"/>
      <w:numFmt w:val="decimal"/>
      <w:lvlText w:val="%7"/>
      <w:lvlJc w:val="left"/>
      <w:pPr>
        <w:ind w:left="536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076C3530">
      <w:start w:val="1"/>
      <w:numFmt w:val="lowerLetter"/>
      <w:lvlText w:val="%8"/>
      <w:lvlJc w:val="left"/>
      <w:pPr>
        <w:ind w:left="608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E528DCBA">
      <w:start w:val="1"/>
      <w:numFmt w:val="lowerRoman"/>
      <w:lvlText w:val="%9"/>
      <w:lvlJc w:val="left"/>
      <w:pPr>
        <w:ind w:left="680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5AE252EC"/>
    <w:multiLevelType w:val="hybridMultilevel"/>
    <w:tmpl w:val="DBB8A9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F3E1434"/>
    <w:multiLevelType w:val="hybridMultilevel"/>
    <w:tmpl w:val="4DAADAAA"/>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59" w15:restartNumberingAfterBreak="0">
    <w:nsid w:val="5F8A72D0"/>
    <w:multiLevelType w:val="hybridMultilevel"/>
    <w:tmpl w:val="DD2C9A08"/>
    <w:lvl w:ilvl="0" w:tplc="8B107130">
      <w:start w:val="1"/>
      <w:numFmt w:val="decimal"/>
      <w:lvlText w:val="%1)"/>
      <w:lvlJc w:val="left"/>
      <w:pPr>
        <w:ind w:left="53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A0A21622">
      <w:start w:val="1"/>
      <w:numFmt w:val="lowerLetter"/>
      <w:lvlText w:val="%2"/>
      <w:lvlJc w:val="left"/>
      <w:pPr>
        <w:ind w:left="111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7BF6E944">
      <w:start w:val="1"/>
      <w:numFmt w:val="lowerRoman"/>
      <w:lvlText w:val="%3"/>
      <w:lvlJc w:val="left"/>
      <w:pPr>
        <w:ind w:left="18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55A40D30">
      <w:start w:val="1"/>
      <w:numFmt w:val="decimal"/>
      <w:lvlText w:val="%4"/>
      <w:lvlJc w:val="left"/>
      <w:pPr>
        <w:ind w:left="25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5B424CE6">
      <w:start w:val="1"/>
      <w:numFmt w:val="lowerLetter"/>
      <w:lvlText w:val="%5"/>
      <w:lvlJc w:val="left"/>
      <w:pPr>
        <w:ind w:left="32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9E220302">
      <w:start w:val="1"/>
      <w:numFmt w:val="lowerRoman"/>
      <w:lvlText w:val="%6"/>
      <w:lvlJc w:val="left"/>
      <w:pPr>
        <w:ind w:left="399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AF90A96E">
      <w:start w:val="1"/>
      <w:numFmt w:val="decimal"/>
      <w:lvlText w:val="%7"/>
      <w:lvlJc w:val="left"/>
      <w:pPr>
        <w:ind w:left="471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8EA4D54C">
      <w:start w:val="1"/>
      <w:numFmt w:val="lowerLetter"/>
      <w:lvlText w:val="%8"/>
      <w:lvlJc w:val="left"/>
      <w:pPr>
        <w:ind w:left="54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3E6C2CF0">
      <w:start w:val="1"/>
      <w:numFmt w:val="lowerRoman"/>
      <w:lvlText w:val="%9"/>
      <w:lvlJc w:val="left"/>
      <w:pPr>
        <w:ind w:left="61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5FF4629F"/>
    <w:multiLevelType w:val="hybridMultilevel"/>
    <w:tmpl w:val="77EC295A"/>
    <w:lvl w:ilvl="0" w:tplc="AC6E68E6">
      <w:start w:val="1"/>
      <w:numFmt w:val="decimal"/>
      <w:lvlText w:val="%1)"/>
      <w:lvlJc w:val="left"/>
      <w:pPr>
        <w:ind w:left="7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A0AA16CA">
      <w:start w:val="1"/>
      <w:numFmt w:val="lowerLetter"/>
      <w:lvlText w:val="%2"/>
      <w:lvlJc w:val="left"/>
      <w:pPr>
        <w:ind w:left="108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B5EE1028">
      <w:start w:val="1"/>
      <w:numFmt w:val="lowerRoman"/>
      <w:lvlText w:val="%3"/>
      <w:lvlJc w:val="left"/>
      <w:pPr>
        <w:ind w:left="180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15D6FECA">
      <w:start w:val="1"/>
      <w:numFmt w:val="decimal"/>
      <w:lvlText w:val="%4"/>
      <w:lvlJc w:val="left"/>
      <w:pPr>
        <w:ind w:left="252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293C6264">
      <w:start w:val="1"/>
      <w:numFmt w:val="lowerLetter"/>
      <w:lvlText w:val="%5"/>
      <w:lvlJc w:val="left"/>
      <w:pPr>
        <w:ind w:left="324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355425CC">
      <w:start w:val="1"/>
      <w:numFmt w:val="lowerRoman"/>
      <w:lvlText w:val="%6"/>
      <w:lvlJc w:val="left"/>
      <w:pPr>
        <w:ind w:left="396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4CC20874">
      <w:start w:val="1"/>
      <w:numFmt w:val="decimal"/>
      <w:lvlText w:val="%7"/>
      <w:lvlJc w:val="left"/>
      <w:pPr>
        <w:ind w:left="468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92B00D8A">
      <w:start w:val="1"/>
      <w:numFmt w:val="lowerLetter"/>
      <w:lvlText w:val="%8"/>
      <w:lvlJc w:val="left"/>
      <w:pPr>
        <w:ind w:left="540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D2E672CC">
      <w:start w:val="1"/>
      <w:numFmt w:val="lowerRoman"/>
      <w:lvlText w:val="%9"/>
      <w:lvlJc w:val="left"/>
      <w:pPr>
        <w:ind w:left="612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60D93D90"/>
    <w:multiLevelType w:val="hybridMultilevel"/>
    <w:tmpl w:val="480C46A2"/>
    <w:lvl w:ilvl="0" w:tplc="04050011">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15:restartNumberingAfterBreak="0">
    <w:nsid w:val="62A17920"/>
    <w:multiLevelType w:val="hybridMultilevel"/>
    <w:tmpl w:val="0DDAA02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427790D"/>
    <w:multiLevelType w:val="hybridMultilevel"/>
    <w:tmpl w:val="8C482D8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66176A6"/>
    <w:multiLevelType w:val="multilevel"/>
    <w:tmpl w:val="207E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74A59D7"/>
    <w:multiLevelType w:val="hybridMultilevel"/>
    <w:tmpl w:val="C99288C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6A0C1B3D"/>
    <w:multiLevelType w:val="hybridMultilevel"/>
    <w:tmpl w:val="6AF6DFD8"/>
    <w:lvl w:ilvl="0" w:tplc="01BAAC28">
      <w:start w:val="1"/>
      <w:numFmt w:val="decimal"/>
      <w:lvlText w:val="%1."/>
      <w:lvlJc w:val="left"/>
      <w:pPr>
        <w:ind w:left="1277"/>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06A0759C">
      <w:start w:val="1"/>
      <w:numFmt w:val="lowerLetter"/>
      <w:lvlText w:val="%2"/>
      <w:lvlJc w:val="left"/>
      <w:pPr>
        <w:ind w:left="12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75D6FFE8">
      <w:start w:val="1"/>
      <w:numFmt w:val="lowerRoman"/>
      <w:lvlText w:val="%3"/>
      <w:lvlJc w:val="left"/>
      <w:pPr>
        <w:ind w:left="19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2222C05A">
      <w:start w:val="1"/>
      <w:numFmt w:val="decimal"/>
      <w:lvlText w:val="%4"/>
      <w:lvlJc w:val="left"/>
      <w:pPr>
        <w:ind w:left="26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C64A812C">
      <w:start w:val="1"/>
      <w:numFmt w:val="lowerLetter"/>
      <w:lvlText w:val="%5"/>
      <w:lvlJc w:val="left"/>
      <w:pPr>
        <w:ind w:left="339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F3BAC70E">
      <w:start w:val="1"/>
      <w:numFmt w:val="lowerRoman"/>
      <w:lvlText w:val="%6"/>
      <w:lvlJc w:val="left"/>
      <w:pPr>
        <w:ind w:left="411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FD2AB7B6">
      <w:start w:val="1"/>
      <w:numFmt w:val="decimal"/>
      <w:lvlText w:val="%7"/>
      <w:lvlJc w:val="left"/>
      <w:pPr>
        <w:ind w:left="48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563240B0">
      <w:start w:val="1"/>
      <w:numFmt w:val="lowerLetter"/>
      <w:lvlText w:val="%8"/>
      <w:lvlJc w:val="left"/>
      <w:pPr>
        <w:ind w:left="55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F68865F6">
      <w:start w:val="1"/>
      <w:numFmt w:val="lowerRoman"/>
      <w:lvlText w:val="%9"/>
      <w:lvlJc w:val="left"/>
      <w:pPr>
        <w:ind w:left="62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6DDF50F5"/>
    <w:multiLevelType w:val="hybridMultilevel"/>
    <w:tmpl w:val="FF0E7A4A"/>
    <w:lvl w:ilvl="0" w:tplc="0BA64D60">
      <w:start w:val="1"/>
      <w:numFmt w:val="decimal"/>
      <w:lvlText w:val="%1)"/>
      <w:lvlJc w:val="left"/>
      <w:pPr>
        <w:ind w:left="7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B72CB23A">
      <w:start w:val="1"/>
      <w:numFmt w:val="lowerLetter"/>
      <w:lvlText w:val="%2"/>
      <w:lvlJc w:val="left"/>
      <w:pPr>
        <w:ind w:left="108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06D8074A">
      <w:start w:val="1"/>
      <w:numFmt w:val="lowerRoman"/>
      <w:lvlText w:val="%3"/>
      <w:lvlJc w:val="left"/>
      <w:pPr>
        <w:ind w:left="180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07F828D8">
      <w:start w:val="1"/>
      <w:numFmt w:val="decimal"/>
      <w:lvlText w:val="%4"/>
      <w:lvlJc w:val="left"/>
      <w:pPr>
        <w:ind w:left="252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3C3C4882">
      <w:start w:val="1"/>
      <w:numFmt w:val="lowerLetter"/>
      <w:lvlText w:val="%5"/>
      <w:lvlJc w:val="left"/>
      <w:pPr>
        <w:ind w:left="324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01407268">
      <w:start w:val="1"/>
      <w:numFmt w:val="lowerRoman"/>
      <w:lvlText w:val="%6"/>
      <w:lvlJc w:val="left"/>
      <w:pPr>
        <w:ind w:left="396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7B6073AE">
      <w:start w:val="1"/>
      <w:numFmt w:val="decimal"/>
      <w:lvlText w:val="%7"/>
      <w:lvlJc w:val="left"/>
      <w:pPr>
        <w:ind w:left="468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7F40355A">
      <w:start w:val="1"/>
      <w:numFmt w:val="lowerLetter"/>
      <w:lvlText w:val="%8"/>
      <w:lvlJc w:val="left"/>
      <w:pPr>
        <w:ind w:left="540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1E283ACC">
      <w:start w:val="1"/>
      <w:numFmt w:val="lowerRoman"/>
      <w:lvlText w:val="%9"/>
      <w:lvlJc w:val="left"/>
      <w:pPr>
        <w:ind w:left="6125"/>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6DFC2306"/>
    <w:multiLevelType w:val="hybridMultilevel"/>
    <w:tmpl w:val="C2D04E6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6DFE7553"/>
    <w:multiLevelType w:val="hybridMultilevel"/>
    <w:tmpl w:val="82080AB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70" w15:restartNumberingAfterBreak="0">
    <w:nsid w:val="6EAF0588"/>
    <w:multiLevelType w:val="hybridMultilevel"/>
    <w:tmpl w:val="BF7232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1" w15:restartNumberingAfterBreak="0">
    <w:nsid w:val="710F2510"/>
    <w:multiLevelType w:val="hybridMultilevel"/>
    <w:tmpl w:val="137273F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11B7098"/>
    <w:multiLevelType w:val="hybridMultilevel"/>
    <w:tmpl w:val="A538E6F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29B656E"/>
    <w:multiLevelType w:val="hybridMultilevel"/>
    <w:tmpl w:val="0EE0E3E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4" w15:restartNumberingAfterBreak="0">
    <w:nsid w:val="7310018D"/>
    <w:multiLevelType w:val="multilevel"/>
    <w:tmpl w:val="14AC922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731120C1"/>
    <w:multiLevelType w:val="multilevel"/>
    <w:tmpl w:val="6764C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4715487"/>
    <w:multiLevelType w:val="hybridMultilevel"/>
    <w:tmpl w:val="B0100BC2"/>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77" w15:restartNumberingAfterBreak="0">
    <w:nsid w:val="7475795A"/>
    <w:multiLevelType w:val="hybridMultilevel"/>
    <w:tmpl w:val="938CEE94"/>
    <w:lvl w:ilvl="0" w:tplc="352411D8">
      <w:start w:val="1"/>
      <w:numFmt w:val="bullet"/>
      <w:lvlText w:val="-"/>
      <w:lvlJc w:val="left"/>
      <w:pPr>
        <w:ind w:left="178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E6303CAC">
      <w:start w:val="1"/>
      <w:numFmt w:val="bullet"/>
      <w:lvlText w:val="o"/>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0D723498">
      <w:start w:val="1"/>
      <w:numFmt w:val="bullet"/>
      <w:lvlText w:val="▪"/>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23303042">
      <w:start w:val="1"/>
      <w:numFmt w:val="bullet"/>
      <w:lvlText w:val="•"/>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A4C0E2BC">
      <w:start w:val="1"/>
      <w:numFmt w:val="bullet"/>
      <w:lvlText w:val="o"/>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C54C8BA6">
      <w:start w:val="1"/>
      <w:numFmt w:val="bullet"/>
      <w:lvlText w:val="▪"/>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C8D06DE4">
      <w:start w:val="1"/>
      <w:numFmt w:val="bullet"/>
      <w:lvlText w:val="•"/>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41944A4A">
      <w:start w:val="1"/>
      <w:numFmt w:val="bullet"/>
      <w:lvlText w:val="o"/>
      <w:lvlJc w:val="left"/>
      <w:pPr>
        <w:ind w:left="61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8D94EFC8">
      <w:start w:val="1"/>
      <w:numFmt w:val="bullet"/>
      <w:lvlText w:val="▪"/>
      <w:lvlJc w:val="left"/>
      <w:pPr>
        <w:ind w:left="68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74E66F27"/>
    <w:multiLevelType w:val="hybridMultilevel"/>
    <w:tmpl w:val="6AF6DFD8"/>
    <w:lvl w:ilvl="0" w:tplc="FFFFFFFF">
      <w:start w:val="1"/>
      <w:numFmt w:val="decimal"/>
      <w:lvlText w:val="%1."/>
      <w:lvlJc w:val="left"/>
      <w:pPr>
        <w:ind w:left="1277"/>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2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9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11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8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7666675E"/>
    <w:multiLevelType w:val="hybridMultilevel"/>
    <w:tmpl w:val="6AF6DFD8"/>
    <w:lvl w:ilvl="0" w:tplc="FFFFFFFF">
      <w:start w:val="1"/>
      <w:numFmt w:val="decimal"/>
      <w:lvlText w:val="%1."/>
      <w:lvlJc w:val="left"/>
      <w:pPr>
        <w:ind w:left="1277"/>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2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9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6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39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411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83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55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272"/>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76D50FBD"/>
    <w:multiLevelType w:val="hybridMultilevel"/>
    <w:tmpl w:val="EE90B288"/>
    <w:lvl w:ilvl="0" w:tplc="5798E1D2">
      <w:start w:val="1"/>
      <w:numFmt w:val="bullet"/>
      <w:lvlText w:val=""/>
      <w:lvlJc w:val="left"/>
      <w:pPr>
        <w:ind w:left="1070" w:hanging="360"/>
      </w:pPr>
      <w:rPr>
        <w:rFonts w:ascii="Symbol" w:hAnsi="Symbol" w:hint="default"/>
        <w:color w:val="auto"/>
      </w:rPr>
    </w:lvl>
    <w:lvl w:ilvl="1" w:tplc="04050003" w:tentative="1">
      <w:start w:val="1"/>
      <w:numFmt w:val="bullet"/>
      <w:lvlText w:val="o"/>
      <w:lvlJc w:val="left"/>
      <w:pPr>
        <w:ind w:left="1790" w:hanging="360"/>
      </w:pPr>
      <w:rPr>
        <w:rFonts w:ascii="Courier New" w:hAnsi="Courier New" w:cs="Courier New" w:hint="default"/>
      </w:rPr>
    </w:lvl>
    <w:lvl w:ilvl="2" w:tplc="04050005" w:tentative="1">
      <w:start w:val="1"/>
      <w:numFmt w:val="bullet"/>
      <w:lvlText w:val=""/>
      <w:lvlJc w:val="left"/>
      <w:pPr>
        <w:ind w:left="2510" w:hanging="360"/>
      </w:pPr>
      <w:rPr>
        <w:rFonts w:ascii="Wingdings" w:hAnsi="Wingdings" w:hint="default"/>
      </w:rPr>
    </w:lvl>
    <w:lvl w:ilvl="3" w:tplc="04050001" w:tentative="1">
      <w:start w:val="1"/>
      <w:numFmt w:val="bullet"/>
      <w:lvlText w:val=""/>
      <w:lvlJc w:val="left"/>
      <w:pPr>
        <w:ind w:left="3230" w:hanging="360"/>
      </w:pPr>
      <w:rPr>
        <w:rFonts w:ascii="Symbol" w:hAnsi="Symbol" w:hint="default"/>
      </w:rPr>
    </w:lvl>
    <w:lvl w:ilvl="4" w:tplc="04050003" w:tentative="1">
      <w:start w:val="1"/>
      <w:numFmt w:val="bullet"/>
      <w:lvlText w:val="o"/>
      <w:lvlJc w:val="left"/>
      <w:pPr>
        <w:ind w:left="3950" w:hanging="360"/>
      </w:pPr>
      <w:rPr>
        <w:rFonts w:ascii="Courier New" w:hAnsi="Courier New" w:cs="Courier New" w:hint="default"/>
      </w:rPr>
    </w:lvl>
    <w:lvl w:ilvl="5" w:tplc="04050005" w:tentative="1">
      <w:start w:val="1"/>
      <w:numFmt w:val="bullet"/>
      <w:lvlText w:val=""/>
      <w:lvlJc w:val="left"/>
      <w:pPr>
        <w:ind w:left="4670" w:hanging="360"/>
      </w:pPr>
      <w:rPr>
        <w:rFonts w:ascii="Wingdings" w:hAnsi="Wingdings" w:hint="default"/>
      </w:rPr>
    </w:lvl>
    <w:lvl w:ilvl="6" w:tplc="04050001" w:tentative="1">
      <w:start w:val="1"/>
      <w:numFmt w:val="bullet"/>
      <w:lvlText w:val=""/>
      <w:lvlJc w:val="left"/>
      <w:pPr>
        <w:ind w:left="5390" w:hanging="360"/>
      </w:pPr>
      <w:rPr>
        <w:rFonts w:ascii="Symbol" w:hAnsi="Symbol" w:hint="default"/>
      </w:rPr>
    </w:lvl>
    <w:lvl w:ilvl="7" w:tplc="04050003" w:tentative="1">
      <w:start w:val="1"/>
      <w:numFmt w:val="bullet"/>
      <w:lvlText w:val="o"/>
      <w:lvlJc w:val="left"/>
      <w:pPr>
        <w:ind w:left="6110" w:hanging="360"/>
      </w:pPr>
      <w:rPr>
        <w:rFonts w:ascii="Courier New" w:hAnsi="Courier New" w:cs="Courier New" w:hint="default"/>
      </w:rPr>
    </w:lvl>
    <w:lvl w:ilvl="8" w:tplc="04050005" w:tentative="1">
      <w:start w:val="1"/>
      <w:numFmt w:val="bullet"/>
      <w:lvlText w:val=""/>
      <w:lvlJc w:val="left"/>
      <w:pPr>
        <w:ind w:left="6830" w:hanging="360"/>
      </w:pPr>
      <w:rPr>
        <w:rFonts w:ascii="Wingdings" w:hAnsi="Wingdings" w:hint="default"/>
      </w:rPr>
    </w:lvl>
  </w:abstractNum>
  <w:abstractNum w:abstractNumId="81" w15:restartNumberingAfterBreak="0">
    <w:nsid w:val="77137439"/>
    <w:multiLevelType w:val="hybridMultilevel"/>
    <w:tmpl w:val="E88ABC1C"/>
    <w:lvl w:ilvl="0" w:tplc="0A282374">
      <w:start w:val="1"/>
      <w:numFmt w:val="lowerLetter"/>
      <w:lvlText w:val="%1)"/>
      <w:lvlJc w:val="left"/>
      <w:pPr>
        <w:ind w:left="7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8A2C38FC">
      <w:start w:val="1"/>
      <w:numFmt w:val="bullet"/>
      <w:lvlText w:val="-"/>
      <w:lvlJc w:val="left"/>
      <w:pPr>
        <w:ind w:left="11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7EAFCE0">
      <w:start w:val="1"/>
      <w:numFmt w:val="bullet"/>
      <w:lvlText w:val="▪"/>
      <w:lvlJc w:val="left"/>
      <w:pPr>
        <w:ind w:left="20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6C4F92">
      <w:start w:val="1"/>
      <w:numFmt w:val="bullet"/>
      <w:lvlText w:val="•"/>
      <w:lvlJc w:val="left"/>
      <w:pPr>
        <w:ind w:left="27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698EC7C">
      <w:start w:val="1"/>
      <w:numFmt w:val="bullet"/>
      <w:lvlText w:val="o"/>
      <w:lvlJc w:val="left"/>
      <w:pPr>
        <w:ind w:left="34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8765226">
      <w:start w:val="1"/>
      <w:numFmt w:val="bullet"/>
      <w:lvlText w:val="▪"/>
      <w:lvlJc w:val="left"/>
      <w:pPr>
        <w:ind w:left="41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0C457A8">
      <w:start w:val="1"/>
      <w:numFmt w:val="bullet"/>
      <w:lvlText w:val="•"/>
      <w:lvlJc w:val="left"/>
      <w:pPr>
        <w:ind w:left="49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E80350C">
      <w:start w:val="1"/>
      <w:numFmt w:val="bullet"/>
      <w:lvlText w:val="o"/>
      <w:lvlJc w:val="left"/>
      <w:pPr>
        <w:ind w:left="56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70AF83A">
      <w:start w:val="1"/>
      <w:numFmt w:val="bullet"/>
      <w:lvlText w:val="▪"/>
      <w:lvlJc w:val="left"/>
      <w:pPr>
        <w:ind w:left="63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784D06B8"/>
    <w:multiLevelType w:val="hybridMultilevel"/>
    <w:tmpl w:val="CA4C4DBA"/>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79E77462"/>
    <w:multiLevelType w:val="hybridMultilevel"/>
    <w:tmpl w:val="635C5118"/>
    <w:lvl w:ilvl="0" w:tplc="73365A00">
      <w:start w:val="1"/>
      <w:numFmt w:val="decimal"/>
      <w:lvlText w:val="%1."/>
      <w:lvlJc w:val="left"/>
      <w:pPr>
        <w:ind w:left="106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04AEEAD6">
      <w:start w:val="1"/>
      <w:numFmt w:val="lowerLetter"/>
      <w:lvlText w:val="%2"/>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AB7C606A">
      <w:start w:val="1"/>
      <w:numFmt w:val="lowerRoman"/>
      <w:lvlText w:val="%3"/>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2CA07EBC">
      <w:start w:val="1"/>
      <w:numFmt w:val="decimal"/>
      <w:lvlText w:val="%4"/>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98022396">
      <w:start w:val="1"/>
      <w:numFmt w:val="lowerLetter"/>
      <w:lvlText w:val="%5"/>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A5E4CBEA">
      <w:start w:val="1"/>
      <w:numFmt w:val="lowerRoman"/>
      <w:lvlText w:val="%6"/>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853A89AC">
      <w:start w:val="1"/>
      <w:numFmt w:val="decimal"/>
      <w:lvlText w:val="%7"/>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F9F01648">
      <w:start w:val="1"/>
      <w:numFmt w:val="lowerLetter"/>
      <w:lvlText w:val="%8"/>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39A85F0C">
      <w:start w:val="1"/>
      <w:numFmt w:val="lowerRoman"/>
      <w:lvlText w:val="%9"/>
      <w:lvlJc w:val="left"/>
      <w:pPr>
        <w:ind w:left="61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7C494F69"/>
    <w:multiLevelType w:val="hybridMultilevel"/>
    <w:tmpl w:val="52A63586"/>
    <w:lvl w:ilvl="0" w:tplc="C4A6CFDA">
      <w:start w:val="1"/>
      <w:numFmt w:val="decimal"/>
      <w:lvlText w:val="%1)"/>
      <w:lvlJc w:val="left"/>
      <w:pPr>
        <w:ind w:left="7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7B2A9F6C">
      <w:start w:val="1"/>
      <w:numFmt w:val="lowerLetter"/>
      <w:lvlText w:val="%2)"/>
      <w:lvlJc w:val="left"/>
      <w:pPr>
        <w:ind w:left="113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6FFEDC9C">
      <w:start w:val="1"/>
      <w:numFmt w:val="lowerRoman"/>
      <w:lvlText w:val="%3"/>
      <w:lvlJc w:val="left"/>
      <w:pPr>
        <w:ind w:left="178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D11E067A">
      <w:start w:val="1"/>
      <w:numFmt w:val="decimal"/>
      <w:lvlText w:val="%4"/>
      <w:lvlJc w:val="left"/>
      <w:pPr>
        <w:ind w:left="250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D848F306">
      <w:start w:val="1"/>
      <w:numFmt w:val="lowerLetter"/>
      <w:lvlText w:val="%5"/>
      <w:lvlJc w:val="left"/>
      <w:pPr>
        <w:ind w:left="322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E8A46AD8">
      <w:start w:val="1"/>
      <w:numFmt w:val="lowerRoman"/>
      <w:lvlText w:val="%6"/>
      <w:lvlJc w:val="left"/>
      <w:pPr>
        <w:ind w:left="394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591AB05C">
      <w:start w:val="1"/>
      <w:numFmt w:val="decimal"/>
      <w:lvlText w:val="%7"/>
      <w:lvlJc w:val="left"/>
      <w:pPr>
        <w:ind w:left="466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6A5CAB50">
      <w:start w:val="1"/>
      <w:numFmt w:val="lowerLetter"/>
      <w:lvlText w:val="%8"/>
      <w:lvlJc w:val="left"/>
      <w:pPr>
        <w:ind w:left="538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CCC88E4E">
      <w:start w:val="1"/>
      <w:numFmt w:val="lowerRoman"/>
      <w:lvlText w:val="%9"/>
      <w:lvlJc w:val="left"/>
      <w:pPr>
        <w:ind w:left="6108"/>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7C5D6135"/>
    <w:multiLevelType w:val="hybridMultilevel"/>
    <w:tmpl w:val="09320A32"/>
    <w:lvl w:ilvl="0" w:tplc="710A2E6A">
      <w:start w:val="1"/>
      <w:numFmt w:val="bullet"/>
      <w:lvlText w:val="-"/>
      <w:lvlJc w:val="left"/>
      <w:pPr>
        <w:ind w:left="994"/>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17D6EB7E">
      <w:start w:val="1"/>
      <w:numFmt w:val="bullet"/>
      <w:lvlText w:val="•"/>
      <w:lvlJc w:val="left"/>
      <w:pPr>
        <w:ind w:left="14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B28E878">
      <w:start w:val="1"/>
      <w:numFmt w:val="bullet"/>
      <w:lvlText w:val="▪"/>
      <w:lvlJc w:val="left"/>
      <w:pPr>
        <w:ind w:left="2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F205024">
      <w:start w:val="1"/>
      <w:numFmt w:val="bullet"/>
      <w:lvlText w:val="•"/>
      <w:lvlJc w:val="left"/>
      <w:pPr>
        <w:ind w:left="3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DC536A">
      <w:start w:val="1"/>
      <w:numFmt w:val="bullet"/>
      <w:lvlText w:val="o"/>
      <w:lvlJc w:val="left"/>
      <w:pPr>
        <w:ind w:left="3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5C0EAD0">
      <w:start w:val="1"/>
      <w:numFmt w:val="bullet"/>
      <w:lvlText w:val="▪"/>
      <w:lvlJc w:val="left"/>
      <w:pPr>
        <w:ind w:left="4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62C7E6A">
      <w:start w:val="1"/>
      <w:numFmt w:val="bullet"/>
      <w:lvlText w:val="•"/>
      <w:lvlJc w:val="left"/>
      <w:pPr>
        <w:ind w:left="51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542C37A">
      <w:start w:val="1"/>
      <w:numFmt w:val="bullet"/>
      <w:lvlText w:val="o"/>
      <w:lvlJc w:val="left"/>
      <w:pPr>
        <w:ind w:left="59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BE08528">
      <w:start w:val="1"/>
      <w:numFmt w:val="bullet"/>
      <w:lvlText w:val="▪"/>
      <w:lvlJc w:val="left"/>
      <w:pPr>
        <w:ind w:left="66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7D4337E3"/>
    <w:multiLevelType w:val="hybridMultilevel"/>
    <w:tmpl w:val="9E98D5A2"/>
    <w:lvl w:ilvl="0" w:tplc="48C8A8EE">
      <w:start w:val="1"/>
      <w:numFmt w:val="lowerLetter"/>
      <w:lvlText w:val="%1)"/>
      <w:lvlJc w:val="left"/>
      <w:pPr>
        <w:ind w:left="7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48D0BDBE">
      <w:start w:val="1"/>
      <w:numFmt w:val="bullet"/>
      <w:lvlText w:val="•"/>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8FA195C">
      <w:start w:val="1"/>
      <w:numFmt w:val="bullet"/>
      <w:lvlText w:val="▪"/>
      <w:lvlJc w:val="left"/>
      <w:pPr>
        <w:ind w:left="18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69C453C">
      <w:start w:val="1"/>
      <w:numFmt w:val="bullet"/>
      <w:lvlText w:val="•"/>
      <w:lvlJc w:val="left"/>
      <w:pPr>
        <w:ind w:left="25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F8E84AA">
      <w:start w:val="1"/>
      <w:numFmt w:val="bullet"/>
      <w:lvlText w:val="o"/>
      <w:lvlJc w:val="left"/>
      <w:pPr>
        <w:ind w:left="32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E145B52">
      <w:start w:val="1"/>
      <w:numFmt w:val="bullet"/>
      <w:lvlText w:val="▪"/>
      <w:lvlJc w:val="left"/>
      <w:pPr>
        <w:ind w:left="40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4A8337A">
      <w:start w:val="1"/>
      <w:numFmt w:val="bullet"/>
      <w:lvlText w:val="•"/>
      <w:lvlJc w:val="left"/>
      <w:pPr>
        <w:ind w:left="47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5DCE35A">
      <w:start w:val="1"/>
      <w:numFmt w:val="bullet"/>
      <w:lvlText w:val="o"/>
      <w:lvlJc w:val="left"/>
      <w:pPr>
        <w:ind w:left="54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FB6125E">
      <w:start w:val="1"/>
      <w:numFmt w:val="bullet"/>
      <w:lvlText w:val="▪"/>
      <w:lvlJc w:val="left"/>
      <w:pPr>
        <w:ind w:left="61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7E2362F2"/>
    <w:multiLevelType w:val="hybridMultilevel"/>
    <w:tmpl w:val="397826DC"/>
    <w:lvl w:ilvl="0" w:tplc="0DB2AE3C">
      <w:start w:val="1"/>
      <w:numFmt w:val="lowerLetter"/>
      <w:lvlText w:val="%1)"/>
      <w:lvlJc w:val="left"/>
      <w:pPr>
        <w:ind w:left="703"/>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A31E5B10">
      <w:start w:val="1"/>
      <w:numFmt w:val="bullet"/>
      <w:lvlText w:val="-"/>
      <w:lvlJc w:val="left"/>
      <w:pPr>
        <w:ind w:left="9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B7E3732">
      <w:start w:val="1"/>
      <w:numFmt w:val="bullet"/>
      <w:lvlText w:val="▪"/>
      <w:lvlJc w:val="left"/>
      <w:pPr>
        <w:ind w:left="18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5F018EE">
      <w:start w:val="1"/>
      <w:numFmt w:val="bullet"/>
      <w:lvlText w:val="•"/>
      <w:lvlJc w:val="left"/>
      <w:pPr>
        <w:ind w:left="26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0FA876A">
      <w:start w:val="1"/>
      <w:numFmt w:val="bullet"/>
      <w:lvlText w:val="o"/>
      <w:lvlJc w:val="left"/>
      <w:pPr>
        <w:ind w:left="33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5688A02">
      <w:start w:val="1"/>
      <w:numFmt w:val="bullet"/>
      <w:lvlText w:val="▪"/>
      <w:lvlJc w:val="left"/>
      <w:pPr>
        <w:ind w:left="40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696B4DA">
      <w:start w:val="1"/>
      <w:numFmt w:val="bullet"/>
      <w:lvlText w:val="•"/>
      <w:lvlJc w:val="left"/>
      <w:pPr>
        <w:ind w:left="47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2168570">
      <w:start w:val="1"/>
      <w:numFmt w:val="bullet"/>
      <w:lvlText w:val="o"/>
      <w:lvlJc w:val="left"/>
      <w:pPr>
        <w:ind w:left="54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592477C">
      <w:start w:val="1"/>
      <w:numFmt w:val="bullet"/>
      <w:lvlText w:val="▪"/>
      <w:lvlJc w:val="left"/>
      <w:pPr>
        <w:ind w:left="62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7FB93F5C"/>
    <w:multiLevelType w:val="hybridMultilevel"/>
    <w:tmpl w:val="C870F54E"/>
    <w:lvl w:ilvl="0" w:tplc="471A2670">
      <w:start w:val="1"/>
      <w:numFmt w:val="decimal"/>
      <w:lvlText w:val="%1."/>
      <w:lvlJc w:val="left"/>
      <w:pPr>
        <w:ind w:left="1066"/>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1" w:tplc="2230FB3A">
      <w:start w:val="1"/>
      <w:numFmt w:val="lowerLetter"/>
      <w:lvlText w:val="%2"/>
      <w:lvlJc w:val="left"/>
      <w:pPr>
        <w:ind w:left="10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2" w:tplc="7C9CCDA8">
      <w:start w:val="1"/>
      <w:numFmt w:val="lowerRoman"/>
      <w:lvlText w:val="%3"/>
      <w:lvlJc w:val="left"/>
      <w:pPr>
        <w:ind w:left="18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3" w:tplc="2AA08DC0">
      <w:start w:val="1"/>
      <w:numFmt w:val="decimal"/>
      <w:lvlText w:val="%4"/>
      <w:lvlJc w:val="left"/>
      <w:pPr>
        <w:ind w:left="25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4" w:tplc="84EAA4FE">
      <w:start w:val="1"/>
      <w:numFmt w:val="lowerLetter"/>
      <w:lvlText w:val="%5"/>
      <w:lvlJc w:val="left"/>
      <w:pPr>
        <w:ind w:left="324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5" w:tplc="2F38C3AA">
      <w:start w:val="1"/>
      <w:numFmt w:val="lowerRoman"/>
      <w:lvlText w:val="%6"/>
      <w:lvlJc w:val="left"/>
      <w:pPr>
        <w:ind w:left="396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6" w:tplc="F4782F2E">
      <w:start w:val="1"/>
      <w:numFmt w:val="decimal"/>
      <w:lvlText w:val="%7"/>
      <w:lvlJc w:val="left"/>
      <w:pPr>
        <w:ind w:left="468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7" w:tplc="41CCBA9A">
      <w:start w:val="1"/>
      <w:numFmt w:val="lowerLetter"/>
      <w:lvlText w:val="%8"/>
      <w:lvlJc w:val="left"/>
      <w:pPr>
        <w:ind w:left="540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lvl w:ilvl="8" w:tplc="567AD7A4">
      <w:start w:val="1"/>
      <w:numFmt w:val="lowerRoman"/>
      <w:lvlText w:val="%9"/>
      <w:lvlJc w:val="left"/>
      <w:pPr>
        <w:ind w:left="6120"/>
      </w:pPr>
      <w:rPr>
        <w:rFonts w:ascii="Garamond" w:eastAsia="Garamond" w:hAnsi="Garamond" w:cs="Garamond"/>
        <w:b w:val="0"/>
        <w:i w:val="0"/>
        <w:strike w:val="0"/>
        <w:dstrike w:val="0"/>
        <w:color w:val="000000"/>
        <w:sz w:val="20"/>
        <w:szCs w:val="20"/>
        <w:u w:val="none" w:color="000000"/>
        <w:bdr w:val="none" w:sz="0" w:space="0" w:color="auto"/>
        <w:shd w:val="clear" w:color="auto" w:fill="auto"/>
        <w:vertAlign w:val="baseline"/>
      </w:rPr>
    </w:lvl>
  </w:abstractNum>
  <w:num w:numId="1" w16cid:durableId="54202877">
    <w:abstractNumId w:val="24"/>
  </w:num>
  <w:num w:numId="2" w16cid:durableId="194390067">
    <w:abstractNumId w:val="66"/>
  </w:num>
  <w:num w:numId="3" w16cid:durableId="559487871">
    <w:abstractNumId w:val="83"/>
  </w:num>
  <w:num w:numId="4" w16cid:durableId="77022260">
    <w:abstractNumId w:val="88"/>
  </w:num>
  <w:num w:numId="5" w16cid:durableId="876045653">
    <w:abstractNumId w:val="18"/>
  </w:num>
  <w:num w:numId="6" w16cid:durableId="1448891465">
    <w:abstractNumId w:val="3"/>
  </w:num>
  <w:num w:numId="7" w16cid:durableId="1025013187">
    <w:abstractNumId w:val="17"/>
  </w:num>
  <w:num w:numId="8" w16cid:durableId="712191082">
    <w:abstractNumId w:val="77"/>
  </w:num>
  <w:num w:numId="9" w16cid:durableId="190150703">
    <w:abstractNumId w:val="44"/>
  </w:num>
  <w:num w:numId="10" w16cid:durableId="799227925">
    <w:abstractNumId w:val="19"/>
  </w:num>
  <w:num w:numId="11" w16cid:durableId="1425758234">
    <w:abstractNumId w:val="35"/>
  </w:num>
  <w:num w:numId="12" w16cid:durableId="244339418">
    <w:abstractNumId w:val="85"/>
  </w:num>
  <w:num w:numId="13" w16cid:durableId="1432238422">
    <w:abstractNumId w:val="37"/>
  </w:num>
  <w:num w:numId="14" w16cid:durableId="402945874">
    <w:abstractNumId w:val="38"/>
  </w:num>
  <w:num w:numId="15" w16cid:durableId="1164586023">
    <w:abstractNumId w:val="86"/>
  </w:num>
  <w:num w:numId="16" w16cid:durableId="1064333320">
    <w:abstractNumId w:val="29"/>
  </w:num>
  <w:num w:numId="17" w16cid:durableId="901257579">
    <w:abstractNumId w:val="87"/>
  </w:num>
  <w:num w:numId="18" w16cid:durableId="1975942732">
    <w:abstractNumId w:val="30"/>
  </w:num>
  <w:num w:numId="19" w16cid:durableId="1946840654">
    <w:abstractNumId w:val="51"/>
  </w:num>
  <w:num w:numId="20" w16cid:durableId="195967678">
    <w:abstractNumId w:val="56"/>
  </w:num>
  <w:num w:numId="21" w16cid:durableId="1573854108">
    <w:abstractNumId w:val="0"/>
  </w:num>
  <w:num w:numId="22" w16cid:durableId="1625382943">
    <w:abstractNumId w:val="60"/>
  </w:num>
  <w:num w:numId="23" w16cid:durableId="363404061">
    <w:abstractNumId w:val="84"/>
  </w:num>
  <w:num w:numId="24" w16cid:durableId="772240077">
    <w:abstractNumId w:val="67"/>
  </w:num>
  <w:num w:numId="25" w16cid:durableId="462431084">
    <w:abstractNumId w:val="39"/>
  </w:num>
  <w:num w:numId="26" w16cid:durableId="1597445849">
    <w:abstractNumId w:val="22"/>
  </w:num>
  <w:num w:numId="27" w16cid:durableId="1973320542">
    <w:abstractNumId w:val="81"/>
  </w:num>
  <w:num w:numId="28" w16cid:durableId="1440292040">
    <w:abstractNumId w:val="59"/>
  </w:num>
  <w:num w:numId="29" w16cid:durableId="87240194">
    <w:abstractNumId w:val="9"/>
  </w:num>
  <w:num w:numId="30" w16cid:durableId="480074246">
    <w:abstractNumId w:val="10"/>
  </w:num>
  <w:num w:numId="31" w16cid:durableId="293754837">
    <w:abstractNumId w:val="25"/>
  </w:num>
  <w:num w:numId="32" w16cid:durableId="748428502">
    <w:abstractNumId w:val="28"/>
  </w:num>
  <w:num w:numId="33" w16cid:durableId="1651712736">
    <w:abstractNumId w:val="13"/>
  </w:num>
  <w:num w:numId="34" w16cid:durableId="1562212951">
    <w:abstractNumId w:val="48"/>
  </w:num>
  <w:num w:numId="35" w16cid:durableId="173493883">
    <w:abstractNumId w:val="27"/>
  </w:num>
  <w:num w:numId="36" w16cid:durableId="1533416439">
    <w:abstractNumId w:val="26"/>
  </w:num>
  <w:num w:numId="37" w16cid:durableId="541094280">
    <w:abstractNumId w:val="82"/>
  </w:num>
  <w:num w:numId="38" w16cid:durableId="1615558225">
    <w:abstractNumId w:val="43"/>
  </w:num>
  <w:num w:numId="39" w16cid:durableId="61755050">
    <w:abstractNumId w:val="12"/>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41193856">
    <w:abstractNumId w:val="57"/>
  </w:num>
  <w:num w:numId="41" w16cid:durableId="65298722">
    <w:abstractNumId w:val="49"/>
  </w:num>
  <w:num w:numId="42" w16cid:durableId="391389144">
    <w:abstractNumId w:val="20"/>
  </w:num>
  <w:num w:numId="43" w16cid:durableId="636449851">
    <w:abstractNumId w:val="62"/>
  </w:num>
  <w:num w:numId="44" w16cid:durableId="1013604059">
    <w:abstractNumId w:val="11"/>
  </w:num>
  <w:num w:numId="45" w16cid:durableId="1513950661">
    <w:abstractNumId w:val="32"/>
  </w:num>
  <w:num w:numId="46" w16cid:durableId="716660052">
    <w:abstractNumId w:val="16"/>
  </w:num>
  <w:num w:numId="47" w16cid:durableId="863329720">
    <w:abstractNumId w:val="68"/>
  </w:num>
  <w:num w:numId="48" w16cid:durableId="918755664">
    <w:abstractNumId w:val="72"/>
  </w:num>
  <w:num w:numId="49" w16cid:durableId="429397156">
    <w:abstractNumId w:val="54"/>
  </w:num>
  <w:num w:numId="50" w16cid:durableId="217934899">
    <w:abstractNumId w:val="71"/>
  </w:num>
  <w:num w:numId="51" w16cid:durableId="1110395696">
    <w:abstractNumId w:val="55"/>
  </w:num>
  <w:num w:numId="52" w16cid:durableId="435103782">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65240229">
    <w:abstractNumId w:val="46"/>
  </w:num>
  <w:num w:numId="54" w16cid:durableId="536507654">
    <w:abstractNumId w:val="4"/>
  </w:num>
  <w:num w:numId="55" w16cid:durableId="1061638099">
    <w:abstractNumId w:val="73"/>
  </w:num>
  <w:num w:numId="56" w16cid:durableId="522406140">
    <w:abstractNumId w:val="52"/>
  </w:num>
  <w:num w:numId="57" w16cid:durableId="1026295752">
    <w:abstractNumId w:val="14"/>
  </w:num>
  <w:num w:numId="58" w16cid:durableId="926426149">
    <w:abstractNumId w:val="8"/>
  </w:num>
  <w:num w:numId="59" w16cid:durableId="1456758107">
    <w:abstractNumId w:val="2"/>
  </w:num>
  <w:num w:numId="60" w16cid:durableId="614992485">
    <w:abstractNumId w:val="23"/>
  </w:num>
  <w:num w:numId="61" w16cid:durableId="1751461607">
    <w:abstractNumId w:val="58"/>
  </w:num>
  <w:num w:numId="62" w16cid:durableId="72287737">
    <w:abstractNumId w:val="42"/>
  </w:num>
  <w:num w:numId="63" w16cid:durableId="1449934936">
    <w:abstractNumId w:val="33"/>
  </w:num>
  <w:num w:numId="64" w16cid:durableId="965281843">
    <w:abstractNumId w:val="64"/>
  </w:num>
  <w:num w:numId="65" w16cid:durableId="927228363">
    <w:abstractNumId w:val="21"/>
  </w:num>
  <w:num w:numId="66" w16cid:durableId="67309792">
    <w:abstractNumId w:val="75"/>
  </w:num>
  <w:num w:numId="67" w16cid:durableId="15822542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559483997">
    <w:abstractNumId w:val="80"/>
  </w:num>
  <w:num w:numId="69" w16cid:durableId="1007899973">
    <w:abstractNumId w:val="69"/>
  </w:num>
  <w:num w:numId="70" w16cid:durableId="1176115148">
    <w:abstractNumId w:val="36"/>
  </w:num>
  <w:num w:numId="71" w16cid:durableId="2008895656">
    <w:abstractNumId w:val="63"/>
  </w:num>
  <w:num w:numId="72" w16cid:durableId="1798137391">
    <w:abstractNumId w:val="65"/>
  </w:num>
  <w:num w:numId="73" w16cid:durableId="1271354024">
    <w:abstractNumId w:val="45"/>
  </w:num>
  <w:num w:numId="74" w16cid:durableId="2104373022">
    <w:abstractNumId w:val="50"/>
  </w:num>
  <w:num w:numId="75" w16cid:durableId="1830711910">
    <w:abstractNumId w:val="5"/>
  </w:num>
  <w:num w:numId="76" w16cid:durableId="553198873">
    <w:abstractNumId w:val="53"/>
  </w:num>
  <w:num w:numId="77" w16cid:durableId="247083213">
    <w:abstractNumId w:val="70"/>
  </w:num>
  <w:num w:numId="78" w16cid:durableId="2005014013">
    <w:abstractNumId w:val="31"/>
  </w:num>
  <w:num w:numId="79" w16cid:durableId="378827096">
    <w:abstractNumId w:val="41"/>
  </w:num>
  <w:num w:numId="80" w16cid:durableId="1049233138">
    <w:abstractNumId w:val="61"/>
  </w:num>
  <w:num w:numId="81" w16cid:durableId="1774978829">
    <w:abstractNumId w:val="78"/>
  </w:num>
  <w:num w:numId="82" w16cid:durableId="648942932">
    <w:abstractNumId w:val="76"/>
  </w:num>
  <w:num w:numId="83" w16cid:durableId="1564215589">
    <w:abstractNumId w:val="15"/>
  </w:num>
  <w:num w:numId="84" w16cid:durableId="1121461506">
    <w:abstractNumId w:val="1"/>
  </w:num>
  <w:num w:numId="85" w16cid:durableId="1138064518">
    <w:abstractNumId w:val="79"/>
  </w:num>
  <w:num w:numId="86" w16cid:durableId="341051406">
    <w:abstractNumId w:val="40"/>
  </w:num>
  <w:num w:numId="87" w16cid:durableId="1997300699">
    <w:abstractNumId w:val="6"/>
  </w:num>
  <w:num w:numId="88" w16cid:durableId="780688487">
    <w:abstractNumId w:val="47"/>
  </w:num>
  <w:num w:numId="89" w16cid:durableId="7879275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7D7"/>
    <w:rsid w:val="0013429D"/>
    <w:rsid w:val="0024131A"/>
    <w:rsid w:val="002B01F8"/>
    <w:rsid w:val="003807D7"/>
    <w:rsid w:val="0045039B"/>
    <w:rsid w:val="0048589D"/>
    <w:rsid w:val="004C1BD2"/>
    <w:rsid w:val="004C2092"/>
    <w:rsid w:val="00516CF4"/>
    <w:rsid w:val="00584ECC"/>
    <w:rsid w:val="005D2485"/>
    <w:rsid w:val="007504B0"/>
    <w:rsid w:val="00764A2E"/>
    <w:rsid w:val="00790A39"/>
    <w:rsid w:val="00803069"/>
    <w:rsid w:val="008855F2"/>
    <w:rsid w:val="008D3888"/>
    <w:rsid w:val="00A4263B"/>
    <w:rsid w:val="00A62010"/>
    <w:rsid w:val="00AC450F"/>
    <w:rsid w:val="00AE3AEE"/>
    <w:rsid w:val="00B05275"/>
    <w:rsid w:val="00B33FA5"/>
    <w:rsid w:val="00BC5D3E"/>
    <w:rsid w:val="00C816C9"/>
    <w:rsid w:val="00D61D2E"/>
    <w:rsid w:val="00E02328"/>
    <w:rsid w:val="00EE0226"/>
    <w:rsid w:val="00F00BE7"/>
    <w:rsid w:val="00F511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0FBFB"/>
  <w15:docId w15:val="{4477CDDC-E9C5-4C85-9BFD-8C316ECD3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keepLines/>
      <w:spacing w:before="400" w:after="120"/>
      <w:outlineLvl w:val="0"/>
    </w:pPr>
    <w:rPr>
      <w:sz w:val="40"/>
      <w:szCs w:val="40"/>
    </w:rPr>
  </w:style>
  <w:style w:type="paragraph" w:styleId="Nadpis2">
    <w:name w:val="heading 2"/>
    <w:basedOn w:val="Normln"/>
    <w:next w:val="Normln"/>
    <w:link w:val="Nadpis2Char"/>
    <w:uiPriority w:val="9"/>
    <w:unhideWhenUsed/>
    <w:qFormat/>
    <w:pPr>
      <w:keepNext/>
      <w:keepLines/>
      <w:spacing w:before="360" w:after="120"/>
      <w:outlineLvl w:val="1"/>
    </w:pPr>
    <w:rPr>
      <w:sz w:val="32"/>
      <w:szCs w:val="32"/>
    </w:rPr>
  </w:style>
  <w:style w:type="paragraph" w:styleId="Nadpis3">
    <w:name w:val="heading 3"/>
    <w:basedOn w:val="Normln"/>
    <w:next w:val="Normln"/>
    <w:link w:val="Nadpis3Char"/>
    <w:uiPriority w:val="9"/>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 w:type="paragraph" w:styleId="Zhlav">
    <w:name w:val="header"/>
    <w:basedOn w:val="Normln"/>
    <w:link w:val="ZhlavChar"/>
    <w:uiPriority w:val="99"/>
    <w:unhideWhenUsed/>
    <w:rsid w:val="00AE3AEE"/>
    <w:pPr>
      <w:tabs>
        <w:tab w:val="center" w:pos="4536"/>
        <w:tab w:val="right" w:pos="9072"/>
      </w:tabs>
      <w:spacing w:line="240" w:lineRule="auto"/>
    </w:pPr>
  </w:style>
  <w:style w:type="character" w:customStyle="1" w:styleId="ZhlavChar">
    <w:name w:val="Záhlaví Char"/>
    <w:basedOn w:val="Standardnpsmoodstavce"/>
    <w:link w:val="Zhlav"/>
    <w:uiPriority w:val="99"/>
    <w:rsid w:val="00AE3AEE"/>
  </w:style>
  <w:style w:type="paragraph" w:styleId="Zpat">
    <w:name w:val="footer"/>
    <w:basedOn w:val="Normln"/>
    <w:link w:val="ZpatChar"/>
    <w:uiPriority w:val="99"/>
    <w:unhideWhenUsed/>
    <w:rsid w:val="00AE3AEE"/>
    <w:pPr>
      <w:tabs>
        <w:tab w:val="center" w:pos="4536"/>
        <w:tab w:val="right" w:pos="9072"/>
      </w:tabs>
      <w:spacing w:line="240" w:lineRule="auto"/>
    </w:pPr>
  </w:style>
  <w:style w:type="character" w:customStyle="1" w:styleId="ZpatChar">
    <w:name w:val="Zápatí Char"/>
    <w:basedOn w:val="Standardnpsmoodstavce"/>
    <w:link w:val="Zpat"/>
    <w:uiPriority w:val="99"/>
    <w:rsid w:val="00AE3AEE"/>
  </w:style>
  <w:style w:type="character" w:customStyle="1" w:styleId="Nadpis1Char">
    <w:name w:val="Nadpis 1 Char"/>
    <w:basedOn w:val="Standardnpsmoodstavce"/>
    <w:link w:val="Nadpis1"/>
    <w:uiPriority w:val="9"/>
    <w:rsid w:val="00E02328"/>
    <w:rPr>
      <w:sz w:val="40"/>
      <w:szCs w:val="40"/>
    </w:rPr>
  </w:style>
  <w:style w:type="character" w:customStyle="1" w:styleId="Nadpis2Char">
    <w:name w:val="Nadpis 2 Char"/>
    <w:basedOn w:val="Standardnpsmoodstavce"/>
    <w:link w:val="Nadpis2"/>
    <w:uiPriority w:val="9"/>
    <w:rsid w:val="00E02328"/>
    <w:rPr>
      <w:sz w:val="32"/>
      <w:szCs w:val="32"/>
    </w:rPr>
  </w:style>
  <w:style w:type="character" w:customStyle="1" w:styleId="Nadpis3Char">
    <w:name w:val="Nadpis 3 Char"/>
    <w:basedOn w:val="Standardnpsmoodstavce"/>
    <w:link w:val="Nadpis3"/>
    <w:uiPriority w:val="9"/>
    <w:rsid w:val="00E02328"/>
    <w:rPr>
      <w:color w:val="434343"/>
      <w:sz w:val="28"/>
      <w:szCs w:val="28"/>
    </w:rPr>
  </w:style>
  <w:style w:type="paragraph" w:customStyle="1" w:styleId="footnotedescription">
    <w:name w:val="footnote description"/>
    <w:next w:val="Normln"/>
    <w:link w:val="footnotedescriptionChar"/>
    <w:hidden/>
    <w:rsid w:val="00E02328"/>
    <w:pPr>
      <w:spacing w:line="242" w:lineRule="auto"/>
      <w:ind w:right="7"/>
      <w:jc w:val="both"/>
    </w:pPr>
    <w:rPr>
      <w:rFonts w:ascii="Garamond" w:eastAsia="Garamond" w:hAnsi="Garamond" w:cs="Garamond"/>
      <w:color w:val="000000"/>
      <w:kern w:val="2"/>
      <w:sz w:val="20"/>
      <w:lang w:val="cs-CZ"/>
      <w14:ligatures w14:val="standardContextual"/>
    </w:rPr>
  </w:style>
  <w:style w:type="character" w:customStyle="1" w:styleId="footnotedescriptionChar">
    <w:name w:val="footnote description Char"/>
    <w:link w:val="footnotedescription"/>
    <w:rsid w:val="00E02328"/>
    <w:rPr>
      <w:rFonts w:ascii="Garamond" w:eastAsia="Garamond" w:hAnsi="Garamond" w:cs="Garamond"/>
      <w:color w:val="000000"/>
      <w:kern w:val="2"/>
      <w:sz w:val="20"/>
      <w:lang w:val="cs-CZ"/>
      <w14:ligatures w14:val="standardContextual"/>
    </w:rPr>
  </w:style>
  <w:style w:type="character" w:customStyle="1" w:styleId="footnotemark">
    <w:name w:val="footnote mark"/>
    <w:hidden/>
    <w:rsid w:val="00E02328"/>
    <w:rPr>
      <w:rFonts w:ascii="Garamond" w:eastAsia="Garamond" w:hAnsi="Garamond" w:cs="Garamond"/>
      <w:color w:val="000000"/>
      <w:sz w:val="20"/>
      <w:vertAlign w:val="superscript"/>
    </w:rPr>
  </w:style>
  <w:style w:type="paragraph" w:styleId="Odstavecseseznamem">
    <w:name w:val="List Paragraph"/>
    <w:basedOn w:val="Normln"/>
    <w:uiPriority w:val="34"/>
    <w:qFormat/>
    <w:rsid w:val="00E02328"/>
    <w:pPr>
      <w:spacing w:line="240" w:lineRule="auto"/>
      <w:ind w:left="720"/>
      <w:contextualSpacing/>
    </w:pPr>
    <w:rPr>
      <w:rFonts w:ascii="Times New Roman" w:eastAsia="Times New Roman" w:hAnsi="Times New Roman" w:cs="Times New Roman"/>
      <w:sz w:val="24"/>
      <w:szCs w:val="24"/>
      <w:lang w:val="cs-CZ"/>
    </w:rPr>
  </w:style>
  <w:style w:type="paragraph" w:styleId="Normlnweb">
    <w:name w:val="Normal (Web)"/>
    <w:basedOn w:val="Normln"/>
    <w:uiPriority w:val="99"/>
    <w:unhideWhenUsed/>
    <w:rsid w:val="00E02328"/>
    <w:pPr>
      <w:spacing w:before="100" w:beforeAutospacing="1" w:after="100" w:afterAutospacing="1" w:line="240" w:lineRule="auto"/>
    </w:pPr>
    <w:rPr>
      <w:rFonts w:ascii="Times New Roman" w:eastAsia="Times New Roman" w:hAnsi="Times New Roman" w:cs="Times New Roman"/>
      <w:sz w:val="24"/>
      <w:szCs w:val="24"/>
      <w:lang w:val="cs-CZ"/>
    </w:rPr>
  </w:style>
  <w:style w:type="character" w:customStyle="1" w:styleId="apple-converted-space">
    <w:name w:val="apple-converted-space"/>
    <w:basedOn w:val="Standardnpsmoodstavce"/>
    <w:rsid w:val="00E02328"/>
  </w:style>
  <w:style w:type="character" w:styleId="Hypertextovodkaz">
    <w:name w:val="Hyperlink"/>
    <w:basedOn w:val="Standardnpsmoodstavce"/>
    <w:uiPriority w:val="99"/>
    <w:unhideWhenUsed/>
    <w:rsid w:val="00E02328"/>
    <w:rPr>
      <w:color w:val="0000FF"/>
      <w:u w:val="single"/>
    </w:rPr>
  </w:style>
  <w:style w:type="numbering" w:customStyle="1" w:styleId="Aktulnseznam1">
    <w:name w:val="Aktuální seznam1"/>
    <w:uiPriority w:val="99"/>
    <w:rsid w:val="00E02328"/>
    <w:pPr>
      <w:numPr>
        <w:numId w:val="89"/>
      </w:numPr>
    </w:pPr>
  </w:style>
  <w:style w:type="character" w:styleId="Odkaznakoment">
    <w:name w:val="annotation reference"/>
    <w:basedOn w:val="Standardnpsmoodstavce"/>
    <w:uiPriority w:val="99"/>
    <w:semiHidden/>
    <w:unhideWhenUsed/>
    <w:rsid w:val="00C816C9"/>
    <w:rPr>
      <w:sz w:val="16"/>
      <w:szCs w:val="16"/>
    </w:rPr>
  </w:style>
  <w:style w:type="paragraph" w:styleId="Textkomente">
    <w:name w:val="annotation text"/>
    <w:basedOn w:val="Normln"/>
    <w:link w:val="TextkomenteChar"/>
    <w:uiPriority w:val="99"/>
    <w:unhideWhenUsed/>
    <w:rsid w:val="00C816C9"/>
    <w:pPr>
      <w:spacing w:line="240" w:lineRule="auto"/>
    </w:pPr>
    <w:rPr>
      <w:sz w:val="20"/>
      <w:szCs w:val="20"/>
    </w:rPr>
  </w:style>
  <w:style w:type="character" w:customStyle="1" w:styleId="TextkomenteChar">
    <w:name w:val="Text komentáře Char"/>
    <w:basedOn w:val="Standardnpsmoodstavce"/>
    <w:link w:val="Textkomente"/>
    <w:uiPriority w:val="99"/>
    <w:rsid w:val="00C816C9"/>
    <w:rPr>
      <w:sz w:val="20"/>
      <w:szCs w:val="20"/>
    </w:rPr>
  </w:style>
  <w:style w:type="paragraph" w:styleId="Pedmtkomente">
    <w:name w:val="annotation subject"/>
    <w:basedOn w:val="Textkomente"/>
    <w:next w:val="Textkomente"/>
    <w:link w:val="PedmtkomenteChar"/>
    <w:uiPriority w:val="99"/>
    <w:semiHidden/>
    <w:unhideWhenUsed/>
    <w:rsid w:val="00C816C9"/>
    <w:rPr>
      <w:b/>
      <w:bCs/>
    </w:rPr>
  </w:style>
  <w:style w:type="character" w:customStyle="1" w:styleId="PedmtkomenteChar">
    <w:name w:val="Předmět komentáře Char"/>
    <w:basedOn w:val="TextkomenteChar"/>
    <w:link w:val="Pedmtkomente"/>
    <w:uiPriority w:val="99"/>
    <w:semiHidden/>
    <w:rsid w:val="00C816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15536</Words>
  <Characters>91669</Characters>
  <Application>Microsoft Office Word</Application>
  <DocSecurity>0</DocSecurity>
  <Lines>763</Lines>
  <Paragraphs>213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Hrneček Jan</dc:creator>
  <cp:lastModifiedBy>Mgr. Dita Mrázková</cp:lastModifiedBy>
  <cp:revision>2</cp:revision>
  <dcterms:created xsi:type="dcterms:W3CDTF">2025-09-08T12:13:00Z</dcterms:created>
  <dcterms:modified xsi:type="dcterms:W3CDTF">2025-09-08T12:13:00Z</dcterms:modified>
</cp:coreProperties>
</file>