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bookmarkEnd w:id="0" w:displacedByCustomXml="next"/>
    <w:sdt>
      <w:sdtPr>
        <w:rPr>
          <w:rFonts w:asciiTheme="minorHAnsi" w:eastAsiaTheme="minorHAnsi" w:hAnsiTheme="minorHAnsi" w:cstheme="minorHAnsi"/>
          <w:b w:val="0"/>
          <w:bCs w:val="0"/>
          <w:color w:val="auto"/>
          <w:sz w:val="22"/>
          <w:szCs w:val="22"/>
        </w:rPr>
        <w:id w:val="1639183"/>
        <w:docPartObj>
          <w:docPartGallery w:val="Table of Contents"/>
          <w:docPartUnique/>
        </w:docPartObj>
      </w:sdtPr>
      <w:sdtEndPr>
        <w:rPr>
          <w:rFonts w:eastAsiaTheme="minorEastAsia"/>
        </w:rPr>
      </w:sdtEndPr>
      <w:sdtContent>
        <w:p w:rsidR="00D675D0" w:rsidRPr="003A1E43" w:rsidRDefault="00D675D0" w:rsidP="00D675D0">
          <w:pPr>
            <w:pStyle w:val="Nadpisobsahu"/>
            <w:spacing w:line="240" w:lineRule="auto"/>
            <w:jc w:val="both"/>
            <w:rPr>
              <w:rFonts w:asciiTheme="minorHAnsi" w:hAnsiTheme="minorHAnsi" w:cstheme="minorHAnsi"/>
              <w:b w:val="0"/>
              <w:color w:val="000000" w:themeColor="text1"/>
            </w:rPr>
          </w:pPr>
          <w:r w:rsidRPr="003A1E43">
            <w:rPr>
              <w:rStyle w:val="Siln"/>
              <w:rFonts w:asciiTheme="minorHAnsi" w:hAnsiTheme="minorHAnsi" w:cstheme="minorHAnsi"/>
              <w:b/>
              <w:color w:val="000000" w:themeColor="text1"/>
            </w:rPr>
            <w:t>Plavu si, ani nevím jak …</w:t>
          </w:r>
        </w:p>
        <w:p w:rsidR="00D675D0" w:rsidRPr="003A1E43" w:rsidRDefault="00D675D0" w:rsidP="00D675D0">
          <w:pPr>
            <w:pStyle w:val="Nadpisobsahu"/>
            <w:spacing w:line="240" w:lineRule="auto"/>
            <w:jc w:val="both"/>
            <w:rPr>
              <w:rFonts w:asciiTheme="minorHAnsi" w:hAnsiTheme="minorHAnsi" w:cstheme="minorHAnsi"/>
              <w:b w:val="0"/>
              <w:color w:val="000000" w:themeColor="text1"/>
            </w:rPr>
          </w:pPr>
          <w:r w:rsidRPr="003A1E43">
            <w:rPr>
              <w:rFonts w:asciiTheme="minorHAnsi" w:hAnsiTheme="minorHAnsi" w:cstheme="minorHAnsi"/>
              <w:b w:val="0"/>
              <w:color w:val="000000" w:themeColor="text1"/>
            </w:rPr>
            <w:t>Vzdělávám se nenásilně, dovedu si poradit s jakýmkoli problémem, na který narazím.</w:t>
          </w:r>
        </w:p>
        <w:p w:rsidR="009F2664" w:rsidRPr="0011075D" w:rsidRDefault="009F2664">
          <w:pPr>
            <w:pStyle w:val="Nadpisobsahu"/>
            <w:rPr>
              <w:rFonts w:asciiTheme="minorHAnsi" w:hAnsiTheme="minorHAnsi" w:cstheme="minorHAnsi"/>
              <w:color w:val="000000" w:themeColor="text1"/>
            </w:rPr>
          </w:pPr>
          <w:r w:rsidRPr="0011075D">
            <w:rPr>
              <w:rFonts w:asciiTheme="minorHAnsi" w:hAnsiTheme="minorHAnsi" w:cstheme="minorHAnsi"/>
              <w:color w:val="000000" w:themeColor="text1"/>
            </w:rPr>
            <w:t>Obsah</w:t>
          </w:r>
        </w:p>
        <w:p w:rsidR="00B47209" w:rsidRPr="00112290" w:rsidRDefault="007023DD">
          <w:pPr>
            <w:pStyle w:val="Obsah1"/>
            <w:rPr>
              <w:rFonts w:cstheme="minorBidi"/>
            </w:rPr>
          </w:pPr>
          <w:r w:rsidRPr="0011075D">
            <w:fldChar w:fldCharType="begin"/>
          </w:r>
          <w:r w:rsidR="009F2664" w:rsidRPr="0011075D">
            <w:instrText xml:space="preserve"> TOC \o "1-3" \h \z \u </w:instrText>
          </w:r>
          <w:r w:rsidRPr="0011075D">
            <w:fldChar w:fldCharType="separate"/>
          </w:r>
          <w:hyperlink w:anchor="_Toc51323646" w:history="1">
            <w:r w:rsidR="00B47209" w:rsidRPr="00112290">
              <w:rPr>
                <w:rStyle w:val="Hypertextovodkaz"/>
              </w:rPr>
              <w:t>1. Identifikační údaje:</w:t>
            </w:r>
            <w:r w:rsidR="00B47209" w:rsidRPr="00112290">
              <w:rPr>
                <w:webHidden/>
              </w:rPr>
              <w:tab/>
            </w:r>
            <w:r w:rsidR="00B47209" w:rsidRPr="00112290">
              <w:rPr>
                <w:webHidden/>
              </w:rPr>
              <w:fldChar w:fldCharType="begin"/>
            </w:r>
            <w:r w:rsidR="00B47209" w:rsidRPr="00112290">
              <w:rPr>
                <w:webHidden/>
              </w:rPr>
              <w:instrText xml:space="preserve"> PAGEREF _Toc51323646 \h </w:instrText>
            </w:r>
            <w:r w:rsidR="00B47209" w:rsidRPr="00112290">
              <w:rPr>
                <w:webHidden/>
              </w:rPr>
            </w:r>
            <w:r w:rsidR="00B47209" w:rsidRPr="00112290">
              <w:rPr>
                <w:webHidden/>
              </w:rPr>
              <w:fldChar w:fldCharType="separate"/>
            </w:r>
            <w:r w:rsidR="00F56469">
              <w:rPr>
                <w:webHidden/>
              </w:rPr>
              <w:t>2</w:t>
            </w:r>
            <w:r w:rsidR="00B47209" w:rsidRPr="00112290">
              <w:rPr>
                <w:webHidden/>
              </w:rPr>
              <w:fldChar w:fldCharType="end"/>
            </w:r>
          </w:hyperlink>
        </w:p>
        <w:p w:rsidR="00B47209" w:rsidRPr="00112290" w:rsidRDefault="00967AB1" w:rsidP="00112290">
          <w:pPr>
            <w:pStyle w:val="Obsah2"/>
            <w:tabs>
              <w:tab w:val="right" w:leader="dot" w:pos="9062"/>
            </w:tabs>
            <w:ind w:left="0"/>
            <w:rPr>
              <w:b/>
              <w:noProof/>
            </w:rPr>
          </w:pPr>
          <w:hyperlink w:anchor="_Toc51323647" w:history="1">
            <w:r w:rsidR="00B47209" w:rsidRPr="00112290">
              <w:rPr>
                <w:rStyle w:val="Hypertextovodkaz"/>
                <w:rFonts w:cstheme="minorHAnsi"/>
                <w:b/>
                <w:noProof/>
              </w:rPr>
              <w:t>2. Obecná charakteristika školy</w:t>
            </w:r>
            <w:r w:rsidR="00B47209" w:rsidRPr="00112290">
              <w:rPr>
                <w:b/>
                <w:noProof/>
                <w:webHidden/>
              </w:rPr>
              <w:tab/>
            </w:r>
            <w:r w:rsidR="00B47209" w:rsidRPr="00112290">
              <w:rPr>
                <w:b/>
                <w:noProof/>
                <w:webHidden/>
              </w:rPr>
              <w:fldChar w:fldCharType="begin"/>
            </w:r>
            <w:r w:rsidR="00B47209" w:rsidRPr="00112290">
              <w:rPr>
                <w:b/>
                <w:noProof/>
                <w:webHidden/>
              </w:rPr>
              <w:instrText xml:space="preserve"> PAGEREF _Toc51323647 \h </w:instrText>
            </w:r>
            <w:r w:rsidR="00B47209" w:rsidRPr="00112290">
              <w:rPr>
                <w:b/>
                <w:noProof/>
                <w:webHidden/>
              </w:rPr>
            </w:r>
            <w:r w:rsidR="00B47209" w:rsidRPr="00112290">
              <w:rPr>
                <w:b/>
                <w:noProof/>
                <w:webHidden/>
              </w:rPr>
              <w:fldChar w:fldCharType="separate"/>
            </w:r>
            <w:r w:rsidR="00F56469">
              <w:rPr>
                <w:b/>
                <w:noProof/>
                <w:webHidden/>
              </w:rPr>
              <w:t>2</w:t>
            </w:r>
            <w:r w:rsidR="00B47209" w:rsidRPr="00112290">
              <w:rPr>
                <w:b/>
                <w:noProof/>
                <w:webHidden/>
              </w:rPr>
              <w:fldChar w:fldCharType="end"/>
            </w:r>
          </w:hyperlink>
        </w:p>
        <w:p w:rsidR="00B47209" w:rsidRDefault="00967AB1" w:rsidP="00112290">
          <w:pPr>
            <w:pStyle w:val="Obsah3"/>
            <w:tabs>
              <w:tab w:val="right" w:leader="dot" w:pos="9062"/>
            </w:tabs>
            <w:ind w:left="0"/>
            <w:rPr>
              <w:noProof/>
            </w:rPr>
          </w:pPr>
          <w:hyperlink w:anchor="_Toc51323648" w:history="1">
            <w:r w:rsidR="00B47209" w:rsidRPr="00112290">
              <w:rPr>
                <w:rStyle w:val="Hypertextovodkaz"/>
                <w:rFonts w:cstheme="minorHAnsi"/>
                <w:b/>
                <w:noProof/>
              </w:rPr>
              <w:t>3. Vzdělávací cíl školy</w:t>
            </w:r>
            <w:r w:rsidR="00B47209" w:rsidRPr="00112290">
              <w:rPr>
                <w:b/>
                <w:noProof/>
                <w:webHidden/>
              </w:rPr>
              <w:tab/>
            </w:r>
            <w:r w:rsidR="00B47209" w:rsidRPr="00112290">
              <w:rPr>
                <w:b/>
                <w:noProof/>
                <w:webHidden/>
              </w:rPr>
              <w:fldChar w:fldCharType="begin"/>
            </w:r>
            <w:r w:rsidR="00B47209" w:rsidRPr="00112290">
              <w:rPr>
                <w:b/>
                <w:noProof/>
                <w:webHidden/>
              </w:rPr>
              <w:instrText xml:space="preserve"> PAGEREF _Toc51323648 \h </w:instrText>
            </w:r>
            <w:r w:rsidR="00B47209" w:rsidRPr="00112290">
              <w:rPr>
                <w:b/>
                <w:noProof/>
                <w:webHidden/>
              </w:rPr>
            </w:r>
            <w:r w:rsidR="00B47209" w:rsidRPr="00112290">
              <w:rPr>
                <w:b/>
                <w:noProof/>
                <w:webHidden/>
              </w:rPr>
              <w:fldChar w:fldCharType="separate"/>
            </w:r>
            <w:r w:rsidR="00F56469">
              <w:rPr>
                <w:b/>
                <w:noProof/>
                <w:webHidden/>
              </w:rPr>
              <w:t>3</w:t>
            </w:r>
            <w:r w:rsidR="00B47209" w:rsidRPr="00112290">
              <w:rPr>
                <w:b/>
                <w:noProof/>
                <w:webHidden/>
              </w:rPr>
              <w:fldChar w:fldCharType="end"/>
            </w:r>
          </w:hyperlink>
        </w:p>
        <w:p w:rsidR="00B47209" w:rsidRDefault="00967AB1">
          <w:pPr>
            <w:pStyle w:val="Obsah1"/>
            <w:rPr>
              <w:rFonts w:cstheme="minorBidi"/>
              <w:b w:val="0"/>
            </w:rPr>
          </w:pPr>
          <w:hyperlink w:anchor="_Toc51323649" w:history="1">
            <w:r w:rsidR="00B47209" w:rsidRPr="00B96639">
              <w:rPr>
                <w:rStyle w:val="Hypertextovodkaz"/>
              </w:rPr>
              <w:t>4.  Podmínky vzdělávání</w:t>
            </w:r>
            <w:r w:rsidR="00B47209">
              <w:rPr>
                <w:webHidden/>
              </w:rPr>
              <w:tab/>
            </w:r>
            <w:r w:rsidR="00B47209">
              <w:rPr>
                <w:webHidden/>
              </w:rPr>
              <w:fldChar w:fldCharType="begin"/>
            </w:r>
            <w:r w:rsidR="00B47209">
              <w:rPr>
                <w:webHidden/>
              </w:rPr>
              <w:instrText xml:space="preserve"> PAGEREF _Toc51323649 \h </w:instrText>
            </w:r>
            <w:r w:rsidR="00B47209">
              <w:rPr>
                <w:webHidden/>
              </w:rPr>
            </w:r>
            <w:r w:rsidR="00B47209">
              <w:rPr>
                <w:webHidden/>
              </w:rPr>
              <w:fldChar w:fldCharType="separate"/>
            </w:r>
            <w:r w:rsidR="00F56469">
              <w:rPr>
                <w:webHidden/>
              </w:rPr>
              <w:t>3</w:t>
            </w:r>
            <w:r w:rsidR="00B47209">
              <w:rPr>
                <w:webHidden/>
              </w:rPr>
              <w:fldChar w:fldCharType="end"/>
            </w:r>
          </w:hyperlink>
        </w:p>
        <w:p w:rsidR="00B47209" w:rsidRDefault="00967AB1">
          <w:pPr>
            <w:pStyle w:val="Obsah2"/>
            <w:tabs>
              <w:tab w:val="right" w:leader="dot" w:pos="9062"/>
            </w:tabs>
            <w:rPr>
              <w:noProof/>
            </w:rPr>
          </w:pPr>
          <w:hyperlink w:anchor="_Toc51323650" w:history="1">
            <w:r w:rsidR="00B47209" w:rsidRPr="00B96639">
              <w:rPr>
                <w:rStyle w:val="Hypertextovodkaz"/>
                <w:rFonts w:cstheme="minorHAnsi"/>
                <w:noProof/>
              </w:rPr>
              <w:t>4.1 Věcné podmínky</w:t>
            </w:r>
            <w:r w:rsidR="00B47209">
              <w:rPr>
                <w:noProof/>
                <w:webHidden/>
              </w:rPr>
              <w:tab/>
            </w:r>
            <w:r w:rsidR="00B47209">
              <w:rPr>
                <w:noProof/>
                <w:webHidden/>
              </w:rPr>
              <w:fldChar w:fldCharType="begin"/>
            </w:r>
            <w:r w:rsidR="00B47209">
              <w:rPr>
                <w:noProof/>
                <w:webHidden/>
              </w:rPr>
              <w:instrText xml:space="preserve"> PAGEREF _Toc51323650 \h </w:instrText>
            </w:r>
            <w:r w:rsidR="00B47209">
              <w:rPr>
                <w:noProof/>
                <w:webHidden/>
              </w:rPr>
            </w:r>
            <w:r w:rsidR="00B47209">
              <w:rPr>
                <w:noProof/>
                <w:webHidden/>
              </w:rPr>
              <w:fldChar w:fldCharType="separate"/>
            </w:r>
            <w:r w:rsidR="00F56469">
              <w:rPr>
                <w:noProof/>
                <w:webHidden/>
              </w:rPr>
              <w:t>3</w:t>
            </w:r>
            <w:r w:rsidR="00B47209">
              <w:rPr>
                <w:noProof/>
                <w:webHidden/>
              </w:rPr>
              <w:fldChar w:fldCharType="end"/>
            </w:r>
          </w:hyperlink>
        </w:p>
        <w:p w:rsidR="00B47209" w:rsidRDefault="00967AB1">
          <w:pPr>
            <w:pStyle w:val="Obsah2"/>
            <w:tabs>
              <w:tab w:val="right" w:leader="dot" w:pos="9062"/>
            </w:tabs>
            <w:rPr>
              <w:noProof/>
            </w:rPr>
          </w:pPr>
          <w:hyperlink w:anchor="_Toc51323651" w:history="1">
            <w:r w:rsidR="00B47209" w:rsidRPr="00B96639">
              <w:rPr>
                <w:rStyle w:val="Hypertextovodkaz"/>
                <w:rFonts w:cstheme="minorHAnsi"/>
                <w:noProof/>
              </w:rPr>
              <w:t>4.2 Životospráva</w:t>
            </w:r>
            <w:r w:rsidR="00B47209">
              <w:rPr>
                <w:noProof/>
                <w:webHidden/>
              </w:rPr>
              <w:tab/>
            </w:r>
            <w:r w:rsidR="00B47209">
              <w:rPr>
                <w:noProof/>
                <w:webHidden/>
              </w:rPr>
              <w:fldChar w:fldCharType="begin"/>
            </w:r>
            <w:r w:rsidR="00B47209">
              <w:rPr>
                <w:noProof/>
                <w:webHidden/>
              </w:rPr>
              <w:instrText xml:space="preserve"> PAGEREF _Toc51323651 \h </w:instrText>
            </w:r>
            <w:r w:rsidR="00B47209">
              <w:rPr>
                <w:noProof/>
                <w:webHidden/>
              </w:rPr>
            </w:r>
            <w:r w:rsidR="00B47209">
              <w:rPr>
                <w:noProof/>
                <w:webHidden/>
              </w:rPr>
              <w:fldChar w:fldCharType="separate"/>
            </w:r>
            <w:r w:rsidR="00F56469">
              <w:rPr>
                <w:noProof/>
                <w:webHidden/>
              </w:rPr>
              <w:t>4</w:t>
            </w:r>
            <w:r w:rsidR="00B47209">
              <w:rPr>
                <w:noProof/>
                <w:webHidden/>
              </w:rPr>
              <w:fldChar w:fldCharType="end"/>
            </w:r>
          </w:hyperlink>
        </w:p>
        <w:p w:rsidR="00B47209" w:rsidRDefault="00967AB1">
          <w:pPr>
            <w:pStyle w:val="Obsah2"/>
            <w:tabs>
              <w:tab w:val="right" w:leader="dot" w:pos="9062"/>
            </w:tabs>
            <w:rPr>
              <w:noProof/>
            </w:rPr>
          </w:pPr>
          <w:hyperlink w:anchor="_Toc51323652" w:history="1">
            <w:r w:rsidR="00B47209" w:rsidRPr="00B96639">
              <w:rPr>
                <w:rStyle w:val="Hypertextovodkaz"/>
                <w:rFonts w:cstheme="minorHAnsi"/>
                <w:noProof/>
              </w:rPr>
              <w:t>4.3 Psychosociální podmínky</w:t>
            </w:r>
            <w:r w:rsidR="00B47209">
              <w:rPr>
                <w:noProof/>
                <w:webHidden/>
              </w:rPr>
              <w:tab/>
            </w:r>
            <w:r w:rsidR="00B47209">
              <w:rPr>
                <w:noProof/>
                <w:webHidden/>
              </w:rPr>
              <w:fldChar w:fldCharType="begin"/>
            </w:r>
            <w:r w:rsidR="00B47209">
              <w:rPr>
                <w:noProof/>
                <w:webHidden/>
              </w:rPr>
              <w:instrText xml:space="preserve"> PAGEREF _Toc51323652 \h </w:instrText>
            </w:r>
            <w:r w:rsidR="00B47209">
              <w:rPr>
                <w:noProof/>
                <w:webHidden/>
              </w:rPr>
            </w:r>
            <w:r w:rsidR="00B47209">
              <w:rPr>
                <w:noProof/>
                <w:webHidden/>
              </w:rPr>
              <w:fldChar w:fldCharType="separate"/>
            </w:r>
            <w:r w:rsidR="00F56469">
              <w:rPr>
                <w:noProof/>
                <w:webHidden/>
              </w:rPr>
              <w:t>4</w:t>
            </w:r>
            <w:r w:rsidR="00B47209">
              <w:rPr>
                <w:noProof/>
                <w:webHidden/>
              </w:rPr>
              <w:fldChar w:fldCharType="end"/>
            </w:r>
          </w:hyperlink>
        </w:p>
        <w:p w:rsidR="00B47209" w:rsidRDefault="00967AB1">
          <w:pPr>
            <w:pStyle w:val="Obsah2"/>
            <w:tabs>
              <w:tab w:val="right" w:leader="dot" w:pos="9062"/>
            </w:tabs>
            <w:rPr>
              <w:noProof/>
            </w:rPr>
          </w:pPr>
          <w:hyperlink w:anchor="_Toc51323653" w:history="1">
            <w:r w:rsidR="00B47209" w:rsidRPr="00B96639">
              <w:rPr>
                <w:rStyle w:val="Hypertextovodkaz"/>
                <w:rFonts w:cstheme="minorHAnsi"/>
                <w:noProof/>
              </w:rPr>
              <w:t>4.4 Organizace chodu MŠ</w:t>
            </w:r>
            <w:r w:rsidR="00B47209">
              <w:rPr>
                <w:noProof/>
                <w:webHidden/>
              </w:rPr>
              <w:tab/>
            </w:r>
            <w:r w:rsidR="00B47209">
              <w:rPr>
                <w:noProof/>
                <w:webHidden/>
              </w:rPr>
              <w:fldChar w:fldCharType="begin"/>
            </w:r>
            <w:r w:rsidR="00B47209">
              <w:rPr>
                <w:noProof/>
                <w:webHidden/>
              </w:rPr>
              <w:instrText xml:space="preserve"> PAGEREF _Toc51323653 \h </w:instrText>
            </w:r>
            <w:r w:rsidR="00B47209">
              <w:rPr>
                <w:noProof/>
                <w:webHidden/>
              </w:rPr>
            </w:r>
            <w:r w:rsidR="00B47209">
              <w:rPr>
                <w:noProof/>
                <w:webHidden/>
              </w:rPr>
              <w:fldChar w:fldCharType="separate"/>
            </w:r>
            <w:r w:rsidR="00F56469">
              <w:rPr>
                <w:noProof/>
                <w:webHidden/>
              </w:rPr>
              <w:t>5</w:t>
            </w:r>
            <w:r w:rsidR="00B47209">
              <w:rPr>
                <w:noProof/>
                <w:webHidden/>
              </w:rPr>
              <w:fldChar w:fldCharType="end"/>
            </w:r>
          </w:hyperlink>
        </w:p>
        <w:p w:rsidR="00B47209" w:rsidRDefault="00967AB1">
          <w:pPr>
            <w:pStyle w:val="Obsah2"/>
            <w:tabs>
              <w:tab w:val="right" w:leader="dot" w:pos="9062"/>
            </w:tabs>
            <w:rPr>
              <w:noProof/>
            </w:rPr>
          </w:pPr>
          <w:hyperlink w:anchor="_Toc51323654" w:history="1">
            <w:r w:rsidR="00B47209" w:rsidRPr="00B96639">
              <w:rPr>
                <w:rStyle w:val="Hypertextovodkaz"/>
                <w:rFonts w:cstheme="minorHAnsi"/>
                <w:noProof/>
              </w:rPr>
              <w:t>4.5 Řízení mateřské školy</w:t>
            </w:r>
            <w:r w:rsidR="00B47209">
              <w:rPr>
                <w:noProof/>
                <w:webHidden/>
              </w:rPr>
              <w:tab/>
            </w:r>
            <w:r w:rsidR="00B47209">
              <w:rPr>
                <w:noProof/>
                <w:webHidden/>
              </w:rPr>
              <w:fldChar w:fldCharType="begin"/>
            </w:r>
            <w:r w:rsidR="00B47209">
              <w:rPr>
                <w:noProof/>
                <w:webHidden/>
              </w:rPr>
              <w:instrText xml:space="preserve"> PAGEREF _Toc51323654 \h </w:instrText>
            </w:r>
            <w:r w:rsidR="00B47209">
              <w:rPr>
                <w:noProof/>
                <w:webHidden/>
              </w:rPr>
            </w:r>
            <w:r w:rsidR="00B47209">
              <w:rPr>
                <w:noProof/>
                <w:webHidden/>
              </w:rPr>
              <w:fldChar w:fldCharType="separate"/>
            </w:r>
            <w:r w:rsidR="00F56469">
              <w:rPr>
                <w:noProof/>
                <w:webHidden/>
              </w:rPr>
              <w:t>5</w:t>
            </w:r>
            <w:r w:rsidR="00B47209">
              <w:rPr>
                <w:noProof/>
                <w:webHidden/>
              </w:rPr>
              <w:fldChar w:fldCharType="end"/>
            </w:r>
          </w:hyperlink>
        </w:p>
        <w:p w:rsidR="00B47209" w:rsidRDefault="00967AB1">
          <w:pPr>
            <w:pStyle w:val="Obsah2"/>
            <w:tabs>
              <w:tab w:val="right" w:leader="dot" w:pos="9062"/>
            </w:tabs>
            <w:rPr>
              <w:noProof/>
            </w:rPr>
          </w:pPr>
          <w:hyperlink w:anchor="_Toc51323655" w:history="1">
            <w:r w:rsidR="00B47209" w:rsidRPr="00B96639">
              <w:rPr>
                <w:rStyle w:val="Hypertextovodkaz"/>
                <w:rFonts w:cstheme="minorHAnsi"/>
                <w:noProof/>
              </w:rPr>
              <w:t>4.6 Personální a pedagogické zajištění</w:t>
            </w:r>
            <w:r w:rsidR="00B47209">
              <w:rPr>
                <w:noProof/>
                <w:webHidden/>
              </w:rPr>
              <w:tab/>
            </w:r>
            <w:r w:rsidR="00B47209">
              <w:rPr>
                <w:noProof/>
                <w:webHidden/>
              </w:rPr>
              <w:fldChar w:fldCharType="begin"/>
            </w:r>
            <w:r w:rsidR="00B47209">
              <w:rPr>
                <w:noProof/>
                <w:webHidden/>
              </w:rPr>
              <w:instrText xml:space="preserve"> PAGEREF _Toc51323655 \h </w:instrText>
            </w:r>
            <w:r w:rsidR="00B47209">
              <w:rPr>
                <w:noProof/>
                <w:webHidden/>
              </w:rPr>
            </w:r>
            <w:r w:rsidR="00B47209">
              <w:rPr>
                <w:noProof/>
                <w:webHidden/>
              </w:rPr>
              <w:fldChar w:fldCharType="separate"/>
            </w:r>
            <w:r w:rsidR="00F56469">
              <w:rPr>
                <w:noProof/>
                <w:webHidden/>
              </w:rPr>
              <w:t>6</w:t>
            </w:r>
            <w:r w:rsidR="00B47209">
              <w:rPr>
                <w:noProof/>
                <w:webHidden/>
              </w:rPr>
              <w:fldChar w:fldCharType="end"/>
            </w:r>
          </w:hyperlink>
        </w:p>
        <w:p w:rsidR="00B47209" w:rsidRDefault="00967AB1">
          <w:pPr>
            <w:pStyle w:val="Obsah2"/>
            <w:tabs>
              <w:tab w:val="right" w:leader="dot" w:pos="9062"/>
            </w:tabs>
            <w:rPr>
              <w:noProof/>
            </w:rPr>
          </w:pPr>
          <w:hyperlink w:anchor="_Toc51323656" w:history="1">
            <w:r w:rsidR="00B47209" w:rsidRPr="00B96639">
              <w:rPr>
                <w:rStyle w:val="Hypertextovodkaz"/>
                <w:rFonts w:cstheme="minorHAnsi"/>
                <w:noProof/>
                <w:lang w:eastAsia="zh-CN"/>
              </w:rPr>
              <w:t>4.7 Spoluúčast rodičů</w:t>
            </w:r>
            <w:r w:rsidR="00B47209">
              <w:rPr>
                <w:noProof/>
                <w:webHidden/>
              </w:rPr>
              <w:tab/>
            </w:r>
            <w:r w:rsidR="00B47209">
              <w:rPr>
                <w:noProof/>
                <w:webHidden/>
              </w:rPr>
              <w:fldChar w:fldCharType="begin"/>
            </w:r>
            <w:r w:rsidR="00B47209">
              <w:rPr>
                <w:noProof/>
                <w:webHidden/>
              </w:rPr>
              <w:instrText xml:space="preserve"> PAGEREF _Toc51323656 \h </w:instrText>
            </w:r>
            <w:r w:rsidR="00B47209">
              <w:rPr>
                <w:noProof/>
                <w:webHidden/>
              </w:rPr>
            </w:r>
            <w:r w:rsidR="00B47209">
              <w:rPr>
                <w:noProof/>
                <w:webHidden/>
              </w:rPr>
              <w:fldChar w:fldCharType="separate"/>
            </w:r>
            <w:r w:rsidR="00F56469">
              <w:rPr>
                <w:noProof/>
                <w:webHidden/>
              </w:rPr>
              <w:t>7</w:t>
            </w:r>
            <w:r w:rsidR="00B47209">
              <w:rPr>
                <w:noProof/>
                <w:webHidden/>
              </w:rPr>
              <w:fldChar w:fldCharType="end"/>
            </w:r>
          </w:hyperlink>
        </w:p>
        <w:p w:rsidR="00B47209" w:rsidRDefault="00967AB1">
          <w:pPr>
            <w:pStyle w:val="Obsah1"/>
            <w:rPr>
              <w:rFonts w:cstheme="minorBidi"/>
              <w:b w:val="0"/>
            </w:rPr>
          </w:pPr>
          <w:hyperlink w:anchor="_Toc51323657" w:history="1">
            <w:r w:rsidR="00B47209" w:rsidRPr="00B96639">
              <w:rPr>
                <w:rStyle w:val="Hypertextovodkaz"/>
              </w:rPr>
              <w:t>5. Vzdělávání dětí se speciálními vzdělávacími potřebami a dětí mimořádně nadaných, přijímání dětí</w:t>
            </w:r>
            <w:r w:rsidR="00B47209">
              <w:rPr>
                <w:webHidden/>
              </w:rPr>
              <w:tab/>
            </w:r>
            <w:r w:rsidR="00B47209">
              <w:rPr>
                <w:webHidden/>
              </w:rPr>
              <w:fldChar w:fldCharType="begin"/>
            </w:r>
            <w:r w:rsidR="00B47209">
              <w:rPr>
                <w:webHidden/>
              </w:rPr>
              <w:instrText xml:space="preserve"> PAGEREF _Toc51323657 \h </w:instrText>
            </w:r>
            <w:r w:rsidR="00B47209">
              <w:rPr>
                <w:webHidden/>
              </w:rPr>
            </w:r>
            <w:r w:rsidR="00B47209">
              <w:rPr>
                <w:webHidden/>
              </w:rPr>
              <w:fldChar w:fldCharType="separate"/>
            </w:r>
            <w:r w:rsidR="00F56469">
              <w:rPr>
                <w:webHidden/>
              </w:rPr>
              <w:t>7</w:t>
            </w:r>
            <w:r w:rsidR="00B47209">
              <w:rPr>
                <w:webHidden/>
              </w:rPr>
              <w:fldChar w:fldCharType="end"/>
            </w:r>
          </w:hyperlink>
        </w:p>
        <w:p w:rsidR="00B47209" w:rsidRDefault="00967AB1">
          <w:pPr>
            <w:pStyle w:val="Obsah2"/>
            <w:tabs>
              <w:tab w:val="right" w:leader="dot" w:pos="9062"/>
            </w:tabs>
            <w:rPr>
              <w:noProof/>
            </w:rPr>
          </w:pPr>
          <w:hyperlink w:anchor="_Toc51323658" w:history="1">
            <w:r w:rsidR="00B47209" w:rsidRPr="00B96639">
              <w:rPr>
                <w:rStyle w:val="Hypertextovodkaz"/>
                <w:rFonts w:cstheme="minorHAnsi"/>
                <w:noProof/>
              </w:rPr>
              <w:t>5.1 Vzdělávání dětí se speciálními vzdělávacími potřebami</w:t>
            </w:r>
            <w:r w:rsidR="00B47209">
              <w:rPr>
                <w:noProof/>
                <w:webHidden/>
              </w:rPr>
              <w:tab/>
            </w:r>
            <w:r w:rsidR="00B47209">
              <w:rPr>
                <w:noProof/>
                <w:webHidden/>
              </w:rPr>
              <w:fldChar w:fldCharType="begin"/>
            </w:r>
            <w:r w:rsidR="00B47209">
              <w:rPr>
                <w:noProof/>
                <w:webHidden/>
              </w:rPr>
              <w:instrText xml:space="preserve"> PAGEREF _Toc51323658 \h </w:instrText>
            </w:r>
            <w:r w:rsidR="00B47209">
              <w:rPr>
                <w:noProof/>
                <w:webHidden/>
              </w:rPr>
            </w:r>
            <w:r w:rsidR="00B47209">
              <w:rPr>
                <w:noProof/>
                <w:webHidden/>
              </w:rPr>
              <w:fldChar w:fldCharType="separate"/>
            </w:r>
            <w:r w:rsidR="00F56469">
              <w:rPr>
                <w:noProof/>
                <w:webHidden/>
              </w:rPr>
              <w:t>7</w:t>
            </w:r>
            <w:r w:rsidR="00B47209">
              <w:rPr>
                <w:noProof/>
                <w:webHidden/>
              </w:rPr>
              <w:fldChar w:fldCharType="end"/>
            </w:r>
          </w:hyperlink>
        </w:p>
        <w:p w:rsidR="00B47209" w:rsidRDefault="00967AB1">
          <w:pPr>
            <w:pStyle w:val="Obsah2"/>
            <w:tabs>
              <w:tab w:val="right" w:leader="dot" w:pos="9062"/>
            </w:tabs>
            <w:rPr>
              <w:noProof/>
            </w:rPr>
          </w:pPr>
          <w:hyperlink w:anchor="_Toc51323659" w:history="1">
            <w:r w:rsidR="00B47209" w:rsidRPr="00B96639">
              <w:rPr>
                <w:rStyle w:val="Hypertextovodkaz"/>
                <w:rFonts w:cstheme="minorHAnsi"/>
                <w:noProof/>
              </w:rPr>
              <w:t>5.2 Vzdělávání dětí mimořádně nadaných</w:t>
            </w:r>
            <w:r w:rsidR="00B47209">
              <w:rPr>
                <w:noProof/>
                <w:webHidden/>
              </w:rPr>
              <w:tab/>
            </w:r>
            <w:r w:rsidR="00B47209">
              <w:rPr>
                <w:noProof/>
                <w:webHidden/>
              </w:rPr>
              <w:fldChar w:fldCharType="begin"/>
            </w:r>
            <w:r w:rsidR="00B47209">
              <w:rPr>
                <w:noProof/>
                <w:webHidden/>
              </w:rPr>
              <w:instrText xml:space="preserve"> PAGEREF _Toc51323659 \h </w:instrText>
            </w:r>
            <w:r w:rsidR="00B47209">
              <w:rPr>
                <w:noProof/>
                <w:webHidden/>
              </w:rPr>
            </w:r>
            <w:r w:rsidR="00B47209">
              <w:rPr>
                <w:noProof/>
                <w:webHidden/>
              </w:rPr>
              <w:fldChar w:fldCharType="separate"/>
            </w:r>
            <w:r w:rsidR="00F56469">
              <w:rPr>
                <w:noProof/>
                <w:webHidden/>
              </w:rPr>
              <w:t>8</w:t>
            </w:r>
            <w:r w:rsidR="00B47209">
              <w:rPr>
                <w:noProof/>
                <w:webHidden/>
              </w:rPr>
              <w:fldChar w:fldCharType="end"/>
            </w:r>
          </w:hyperlink>
        </w:p>
        <w:p w:rsidR="00B47209" w:rsidRDefault="00967AB1">
          <w:pPr>
            <w:pStyle w:val="Obsah2"/>
            <w:tabs>
              <w:tab w:val="right" w:leader="dot" w:pos="9062"/>
            </w:tabs>
            <w:rPr>
              <w:noProof/>
            </w:rPr>
          </w:pPr>
          <w:hyperlink w:anchor="_Toc51323660" w:history="1">
            <w:r w:rsidR="00B47209" w:rsidRPr="00B96639">
              <w:rPr>
                <w:rStyle w:val="Hypertextovodkaz"/>
                <w:rFonts w:cstheme="minorHAnsi"/>
                <w:noProof/>
              </w:rPr>
              <w:t>5.3 Vzdělávání dětí od dvou do tří let</w:t>
            </w:r>
            <w:r w:rsidR="00B47209">
              <w:rPr>
                <w:noProof/>
                <w:webHidden/>
              </w:rPr>
              <w:tab/>
            </w:r>
            <w:r w:rsidR="00B47209">
              <w:rPr>
                <w:noProof/>
                <w:webHidden/>
              </w:rPr>
              <w:fldChar w:fldCharType="begin"/>
            </w:r>
            <w:r w:rsidR="00B47209">
              <w:rPr>
                <w:noProof/>
                <w:webHidden/>
              </w:rPr>
              <w:instrText xml:space="preserve"> PAGEREF _Toc51323660 \h </w:instrText>
            </w:r>
            <w:r w:rsidR="00B47209">
              <w:rPr>
                <w:noProof/>
                <w:webHidden/>
              </w:rPr>
            </w:r>
            <w:r w:rsidR="00B47209">
              <w:rPr>
                <w:noProof/>
                <w:webHidden/>
              </w:rPr>
              <w:fldChar w:fldCharType="separate"/>
            </w:r>
            <w:r w:rsidR="00F56469">
              <w:rPr>
                <w:noProof/>
                <w:webHidden/>
              </w:rPr>
              <w:t>8</w:t>
            </w:r>
            <w:r w:rsidR="00B47209">
              <w:rPr>
                <w:noProof/>
                <w:webHidden/>
              </w:rPr>
              <w:fldChar w:fldCharType="end"/>
            </w:r>
          </w:hyperlink>
        </w:p>
        <w:p w:rsidR="00724CDE" w:rsidRPr="00724CDE" w:rsidRDefault="00724CDE" w:rsidP="00724CDE">
          <w:r>
            <w:t xml:space="preserve">     5.4 Jazyková příprava dětí s nedostatečnou znalostí českého jazyka…………………..………………….........9</w:t>
          </w:r>
        </w:p>
        <w:p w:rsidR="00B47209" w:rsidRDefault="00724CDE" w:rsidP="00724CDE">
          <w:pPr>
            <w:pStyle w:val="Obsah2"/>
            <w:tabs>
              <w:tab w:val="right" w:leader="dot" w:pos="9062"/>
            </w:tabs>
            <w:ind w:left="0"/>
            <w:rPr>
              <w:noProof/>
            </w:rPr>
          </w:pPr>
          <w:r>
            <w:t xml:space="preserve">     </w:t>
          </w:r>
          <w:hyperlink w:anchor="_Toc51323661" w:history="1">
            <w:r w:rsidR="00B47209" w:rsidRPr="00B96639">
              <w:rPr>
                <w:rStyle w:val="Hypertextovodkaz"/>
                <w:rFonts w:cstheme="minorHAnsi"/>
                <w:noProof/>
              </w:rPr>
              <w:t>5.</w:t>
            </w:r>
            <w:r>
              <w:rPr>
                <w:rStyle w:val="Hypertextovodkaz"/>
                <w:rFonts w:cstheme="minorHAnsi"/>
                <w:noProof/>
              </w:rPr>
              <w:t>5</w:t>
            </w:r>
            <w:r w:rsidR="00B47209" w:rsidRPr="00B96639">
              <w:rPr>
                <w:rStyle w:val="Hypertextovodkaz"/>
                <w:rFonts w:cstheme="minorHAnsi"/>
                <w:noProof/>
              </w:rPr>
              <w:t xml:space="preserve"> Přijímání dětí</w:t>
            </w:r>
            <w:r w:rsidR="00B47209">
              <w:rPr>
                <w:noProof/>
                <w:webHidden/>
              </w:rPr>
              <w:tab/>
            </w:r>
            <w:r w:rsidR="00B47209">
              <w:rPr>
                <w:noProof/>
                <w:webHidden/>
              </w:rPr>
              <w:fldChar w:fldCharType="begin"/>
            </w:r>
            <w:r w:rsidR="00B47209">
              <w:rPr>
                <w:noProof/>
                <w:webHidden/>
              </w:rPr>
              <w:instrText xml:space="preserve"> PAGEREF _Toc51323661 \h </w:instrText>
            </w:r>
            <w:r w:rsidR="00B47209">
              <w:rPr>
                <w:noProof/>
                <w:webHidden/>
              </w:rPr>
            </w:r>
            <w:r w:rsidR="00B47209">
              <w:rPr>
                <w:noProof/>
                <w:webHidden/>
              </w:rPr>
              <w:fldChar w:fldCharType="separate"/>
            </w:r>
            <w:r w:rsidR="00F56469">
              <w:rPr>
                <w:noProof/>
                <w:webHidden/>
              </w:rPr>
              <w:t>9</w:t>
            </w:r>
            <w:r w:rsidR="00B47209">
              <w:rPr>
                <w:noProof/>
                <w:webHidden/>
              </w:rPr>
              <w:fldChar w:fldCharType="end"/>
            </w:r>
          </w:hyperlink>
        </w:p>
        <w:p w:rsidR="00B47209" w:rsidRDefault="00967AB1">
          <w:pPr>
            <w:pStyle w:val="Obsah1"/>
            <w:rPr>
              <w:rFonts w:cstheme="minorBidi"/>
              <w:b w:val="0"/>
            </w:rPr>
          </w:pPr>
          <w:hyperlink w:anchor="_Toc51323662" w:history="1">
            <w:r w:rsidR="00B47209" w:rsidRPr="00B96639">
              <w:rPr>
                <w:rStyle w:val="Hypertextovodkaz"/>
              </w:rPr>
              <w:t>6. Formy a metody práce, prostředky plnění</w:t>
            </w:r>
            <w:r w:rsidR="00B47209">
              <w:rPr>
                <w:webHidden/>
              </w:rPr>
              <w:tab/>
            </w:r>
            <w:r w:rsidR="00C055D4">
              <w:rPr>
                <w:webHidden/>
              </w:rPr>
              <w:t>10</w:t>
            </w:r>
          </w:hyperlink>
        </w:p>
        <w:p w:rsidR="00B47209" w:rsidRDefault="00967AB1">
          <w:pPr>
            <w:pStyle w:val="Obsah1"/>
            <w:rPr>
              <w:rFonts w:cstheme="minorBidi"/>
              <w:b w:val="0"/>
            </w:rPr>
          </w:pPr>
          <w:hyperlink w:anchor="_Toc51323663" w:history="1">
            <w:r w:rsidR="00B47209" w:rsidRPr="00B96639">
              <w:rPr>
                <w:rStyle w:val="Hypertextovodkaz"/>
              </w:rPr>
              <w:t>7. Vzdělávací obsah - Integrované bloky</w:t>
            </w:r>
            <w:r w:rsidR="00B47209">
              <w:rPr>
                <w:webHidden/>
              </w:rPr>
              <w:tab/>
            </w:r>
            <w:r w:rsidR="00B47209">
              <w:rPr>
                <w:webHidden/>
              </w:rPr>
              <w:fldChar w:fldCharType="begin"/>
            </w:r>
            <w:r w:rsidR="00B47209">
              <w:rPr>
                <w:webHidden/>
              </w:rPr>
              <w:instrText xml:space="preserve"> PAGEREF _Toc51323663 \h </w:instrText>
            </w:r>
            <w:r w:rsidR="00B47209">
              <w:rPr>
                <w:webHidden/>
              </w:rPr>
            </w:r>
            <w:r w:rsidR="00B47209">
              <w:rPr>
                <w:webHidden/>
              </w:rPr>
              <w:fldChar w:fldCharType="separate"/>
            </w:r>
            <w:r w:rsidR="00F56469">
              <w:rPr>
                <w:webHidden/>
              </w:rPr>
              <w:t>12</w:t>
            </w:r>
            <w:r w:rsidR="00B47209">
              <w:rPr>
                <w:webHidden/>
              </w:rPr>
              <w:fldChar w:fldCharType="end"/>
            </w:r>
          </w:hyperlink>
        </w:p>
        <w:p w:rsidR="00B47209" w:rsidRDefault="00967AB1">
          <w:pPr>
            <w:pStyle w:val="Obsah2"/>
            <w:tabs>
              <w:tab w:val="right" w:leader="dot" w:pos="9062"/>
            </w:tabs>
            <w:rPr>
              <w:noProof/>
            </w:rPr>
          </w:pPr>
          <w:hyperlink w:anchor="_Toc51323664" w:history="1">
            <w:r w:rsidR="00B47209" w:rsidRPr="00B96639">
              <w:rPr>
                <w:rStyle w:val="Hypertextovodkaz"/>
                <w:rFonts w:cstheme="minorHAnsi"/>
                <w:noProof/>
              </w:rPr>
              <w:t>7.1 Lachtánkův podzim</w:t>
            </w:r>
            <w:r w:rsidR="00B47209">
              <w:rPr>
                <w:noProof/>
                <w:webHidden/>
              </w:rPr>
              <w:tab/>
            </w:r>
            <w:r w:rsidR="00B47209">
              <w:rPr>
                <w:noProof/>
                <w:webHidden/>
              </w:rPr>
              <w:fldChar w:fldCharType="begin"/>
            </w:r>
            <w:r w:rsidR="00B47209">
              <w:rPr>
                <w:noProof/>
                <w:webHidden/>
              </w:rPr>
              <w:instrText xml:space="preserve"> PAGEREF _Toc51323664 \h </w:instrText>
            </w:r>
            <w:r w:rsidR="00B47209">
              <w:rPr>
                <w:noProof/>
                <w:webHidden/>
              </w:rPr>
            </w:r>
            <w:r w:rsidR="00B47209">
              <w:rPr>
                <w:noProof/>
                <w:webHidden/>
              </w:rPr>
              <w:fldChar w:fldCharType="separate"/>
            </w:r>
            <w:r w:rsidR="00F56469">
              <w:rPr>
                <w:noProof/>
                <w:webHidden/>
              </w:rPr>
              <w:t>12</w:t>
            </w:r>
            <w:r w:rsidR="00B47209">
              <w:rPr>
                <w:noProof/>
                <w:webHidden/>
              </w:rPr>
              <w:fldChar w:fldCharType="end"/>
            </w:r>
          </w:hyperlink>
        </w:p>
        <w:p w:rsidR="00B47209" w:rsidRDefault="00967AB1">
          <w:pPr>
            <w:pStyle w:val="Obsah2"/>
            <w:tabs>
              <w:tab w:val="right" w:leader="dot" w:pos="9062"/>
            </w:tabs>
            <w:rPr>
              <w:noProof/>
            </w:rPr>
          </w:pPr>
          <w:hyperlink w:anchor="_Toc51323665" w:history="1">
            <w:r w:rsidR="00B47209" w:rsidRPr="00B96639">
              <w:rPr>
                <w:rStyle w:val="Hypertextovodkaz"/>
                <w:rFonts w:cstheme="minorHAnsi"/>
                <w:noProof/>
              </w:rPr>
              <w:t>7.2 Lachtánkova zimní pohádka</w:t>
            </w:r>
            <w:r w:rsidR="00B47209">
              <w:rPr>
                <w:noProof/>
                <w:webHidden/>
              </w:rPr>
              <w:tab/>
            </w:r>
            <w:r w:rsidR="00B47209">
              <w:rPr>
                <w:noProof/>
                <w:webHidden/>
              </w:rPr>
              <w:fldChar w:fldCharType="begin"/>
            </w:r>
            <w:r w:rsidR="00B47209">
              <w:rPr>
                <w:noProof/>
                <w:webHidden/>
              </w:rPr>
              <w:instrText xml:space="preserve"> PAGEREF _Toc51323665 \h </w:instrText>
            </w:r>
            <w:r w:rsidR="00B47209">
              <w:rPr>
                <w:noProof/>
                <w:webHidden/>
              </w:rPr>
            </w:r>
            <w:r w:rsidR="00B47209">
              <w:rPr>
                <w:noProof/>
                <w:webHidden/>
              </w:rPr>
              <w:fldChar w:fldCharType="separate"/>
            </w:r>
            <w:r w:rsidR="00F56469">
              <w:rPr>
                <w:noProof/>
                <w:webHidden/>
              </w:rPr>
              <w:t>16</w:t>
            </w:r>
            <w:r w:rsidR="00B47209">
              <w:rPr>
                <w:noProof/>
                <w:webHidden/>
              </w:rPr>
              <w:fldChar w:fldCharType="end"/>
            </w:r>
          </w:hyperlink>
        </w:p>
        <w:p w:rsidR="00B47209" w:rsidRDefault="00967AB1">
          <w:pPr>
            <w:pStyle w:val="Obsah2"/>
            <w:tabs>
              <w:tab w:val="right" w:leader="dot" w:pos="9062"/>
            </w:tabs>
            <w:rPr>
              <w:noProof/>
            </w:rPr>
          </w:pPr>
          <w:hyperlink w:anchor="_Toc51323666" w:history="1">
            <w:r w:rsidR="00B47209" w:rsidRPr="00B96639">
              <w:rPr>
                <w:rStyle w:val="Hypertextovodkaz"/>
                <w:rFonts w:cstheme="minorHAnsi"/>
                <w:noProof/>
              </w:rPr>
              <w:t>7.3 Lachtánku, haló, haló, je tu jaro</w:t>
            </w:r>
            <w:r w:rsidR="00B47209">
              <w:rPr>
                <w:noProof/>
                <w:webHidden/>
              </w:rPr>
              <w:tab/>
            </w:r>
            <w:r w:rsidR="00C055D4">
              <w:rPr>
                <w:noProof/>
                <w:webHidden/>
              </w:rPr>
              <w:t>20</w:t>
            </w:r>
          </w:hyperlink>
        </w:p>
        <w:p w:rsidR="00B47209" w:rsidRDefault="00967AB1">
          <w:pPr>
            <w:pStyle w:val="Obsah2"/>
            <w:tabs>
              <w:tab w:val="right" w:leader="dot" w:pos="9062"/>
            </w:tabs>
            <w:rPr>
              <w:noProof/>
            </w:rPr>
          </w:pPr>
          <w:hyperlink w:anchor="_Toc51323667" w:history="1">
            <w:r w:rsidR="00B47209" w:rsidRPr="00B96639">
              <w:rPr>
                <w:rStyle w:val="Hypertextovodkaz"/>
                <w:rFonts w:cstheme="minorHAnsi"/>
                <w:noProof/>
              </w:rPr>
              <w:t>7.4 Lachtánek na výletě</w:t>
            </w:r>
            <w:r w:rsidR="00B47209">
              <w:rPr>
                <w:noProof/>
                <w:webHidden/>
              </w:rPr>
              <w:tab/>
            </w:r>
            <w:r w:rsidR="00B47209">
              <w:rPr>
                <w:noProof/>
                <w:webHidden/>
              </w:rPr>
              <w:fldChar w:fldCharType="begin"/>
            </w:r>
            <w:r w:rsidR="00B47209">
              <w:rPr>
                <w:noProof/>
                <w:webHidden/>
              </w:rPr>
              <w:instrText xml:space="preserve"> PAGEREF _Toc51323667 \h </w:instrText>
            </w:r>
            <w:r w:rsidR="00B47209">
              <w:rPr>
                <w:noProof/>
                <w:webHidden/>
              </w:rPr>
            </w:r>
            <w:r w:rsidR="00B47209">
              <w:rPr>
                <w:noProof/>
                <w:webHidden/>
              </w:rPr>
              <w:fldChar w:fldCharType="separate"/>
            </w:r>
            <w:r w:rsidR="00F56469">
              <w:rPr>
                <w:noProof/>
                <w:webHidden/>
              </w:rPr>
              <w:t>25</w:t>
            </w:r>
            <w:r w:rsidR="00B47209">
              <w:rPr>
                <w:noProof/>
                <w:webHidden/>
              </w:rPr>
              <w:fldChar w:fldCharType="end"/>
            </w:r>
          </w:hyperlink>
        </w:p>
        <w:p w:rsidR="00B47209" w:rsidRDefault="00967AB1">
          <w:pPr>
            <w:pStyle w:val="Obsah1"/>
            <w:rPr>
              <w:rFonts w:cstheme="minorBidi"/>
              <w:b w:val="0"/>
            </w:rPr>
          </w:pPr>
          <w:hyperlink w:anchor="_Toc51323668" w:history="1">
            <w:r w:rsidR="00B47209" w:rsidRPr="00B96639">
              <w:rPr>
                <w:rStyle w:val="Hypertextovodkaz"/>
              </w:rPr>
              <w:t>8. Evaluace</w:t>
            </w:r>
            <w:r w:rsidR="00B47209">
              <w:rPr>
                <w:webHidden/>
              </w:rPr>
              <w:tab/>
            </w:r>
            <w:r w:rsidR="00B47209">
              <w:rPr>
                <w:webHidden/>
              </w:rPr>
              <w:fldChar w:fldCharType="begin"/>
            </w:r>
            <w:r w:rsidR="00B47209">
              <w:rPr>
                <w:webHidden/>
              </w:rPr>
              <w:instrText xml:space="preserve"> PAGEREF _Toc51323668 \h </w:instrText>
            </w:r>
            <w:r w:rsidR="00B47209">
              <w:rPr>
                <w:webHidden/>
              </w:rPr>
            </w:r>
            <w:r w:rsidR="00B47209">
              <w:rPr>
                <w:webHidden/>
              </w:rPr>
              <w:fldChar w:fldCharType="separate"/>
            </w:r>
            <w:r w:rsidR="00F56469">
              <w:rPr>
                <w:webHidden/>
              </w:rPr>
              <w:t>29</w:t>
            </w:r>
            <w:r w:rsidR="00B47209">
              <w:rPr>
                <w:webHidden/>
              </w:rPr>
              <w:fldChar w:fldCharType="end"/>
            </w:r>
          </w:hyperlink>
        </w:p>
        <w:p w:rsidR="00DC046A" w:rsidRPr="0011075D" w:rsidRDefault="007023DD" w:rsidP="00DC046A">
          <w:pPr>
            <w:rPr>
              <w:rFonts w:cstheme="minorHAnsi"/>
            </w:rPr>
          </w:pPr>
          <w:r w:rsidRPr="0011075D">
            <w:rPr>
              <w:rFonts w:cstheme="minorHAnsi"/>
            </w:rPr>
            <w:fldChar w:fldCharType="end"/>
          </w:r>
        </w:p>
      </w:sdtContent>
    </w:sdt>
    <w:p w:rsidR="00724CDE" w:rsidRDefault="00724CDE" w:rsidP="00DC046A">
      <w:pPr>
        <w:rPr>
          <w:rFonts w:cstheme="minorHAnsi"/>
          <w:sz w:val="24"/>
          <w:szCs w:val="24"/>
        </w:rPr>
      </w:pPr>
    </w:p>
    <w:p w:rsidR="00DC046A" w:rsidRPr="0011075D" w:rsidRDefault="00DC046A" w:rsidP="00DC046A">
      <w:pPr>
        <w:rPr>
          <w:rFonts w:cstheme="minorHAnsi"/>
          <w:sz w:val="24"/>
          <w:szCs w:val="24"/>
        </w:rPr>
      </w:pPr>
      <w:r w:rsidRPr="0011075D">
        <w:rPr>
          <w:rFonts w:cstheme="minorHAnsi"/>
          <w:sz w:val="24"/>
          <w:szCs w:val="24"/>
        </w:rPr>
        <w:lastRenderedPageBreak/>
        <w:t>Platnost od 1. 9. 202</w:t>
      </w:r>
      <w:r w:rsidR="00D56D47">
        <w:rPr>
          <w:rFonts w:cstheme="minorHAnsi"/>
          <w:sz w:val="24"/>
          <w:szCs w:val="24"/>
        </w:rPr>
        <w:t>1</w:t>
      </w:r>
      <w:r w:rsidRPr="0011075D">
        <w:rPr>
          <w:rFonts w:cstheme="minorHAnsi"/>
          <w:sz w:val="24"/>
          <w:szCs w:val="24"/>
        </w:rPr>
        <w:br/>
        <w:t>Dne 3</w:t>
      </w:r>
      <w:r w:rsidR="00D56D47">
        <w:rPr>
          <w:rFonts w:cstheme="minorHAnsi"/>
          <w:sz w:val="24"/>
          <w:szCs w:val="24"/>
        </w:rPr>
        <w:t>0</w:t>
      </w:r>
      <w:r w:rsidRPr="0011075D">
        <w:rPr>
          <w:rFonts w:cstheme="minorHAnsi"/>
          <w:sz w:val="24"/>
          <w:szCs w:val="24"/>
        </w:rPr>
        <w:t>. 8. 202</w:t>
      </w:r>
      <w:r w:rsidR="00974697">
        <w:rPr>
          <w:rFonts w:cstheme="minorHAnsi"/>
          <w:sz w:val="24"/>
          <w:szCs w:val="24"/>
        </w:rPr>
        <w:t>1</w:t>
      </w:r>
      <w:r w:rsidRPr="0011075D">
        <w:rPr>
          <w:rFonts w:cstheme="minorHAnsi"/>
          <w:sz w:val="24"/>
          <w:szCs w:val="24"/>
        </w:rPr>
        <w:t xml:space="preserve"> byl ŠVP projednán na pedagogické radě.</w:t>
      </w:r>
    </w:p>
    <w:p w:rsidR="003D1D57" w:rsidRPr="0011075D" w:rsidRDefault="00DC046A" w:rsidP="008F432A">
      <w:pPr>
        <w:pStyle w:val="Nadpis1"/>
        <w:spacing w:line="360" w:lineRule="auto"/>
        <w:rPr>
          <w:rFonts w:asciiTheme="minorHAnsi" w:hAnsiTheme="minorHAnsi" w:cstheme="minorHAnsi"/>
          <w:b w:val="0"/>
          <w:color w:val="000000" w:themeColor="text1"/>
        </w:rPr>
      </w:pPr>
      <w:bookmarkStart w:id="1" w:name="_Toc51323646"/>
      <w:r w:rsidRPr="0011075D">
        <w:rPr>
          <w:rStyle w:val="Siln"/>
          <w:rFonts w:asciiTheme="minorHAnsi" w:hAnsiTheme="minorHAnsi" w:cstheme="minorHAnsi"/>
          <w:b/>
          <w:color w:val="000000" w:themeColor="text1"/>
          <w:u w:val="single"/>
        </w:rPr>
        <w:t>1. Identifikační údaje:</w:t>
      </w:r>
      <w:bookmarkEnd w:id="1"/>
    </w:p>
    <w:p w:rsidR="009F2664" w:rsidRPr="0011075D" w:rsidRDefault="009F2664" w:rsidP="008F432A">
      <w:pPr>
        <w:spacing w:after="0" w:line="360" w:lineRule="auto"/>
        <w:jc w:val="both"/>
        <w:rPr>
          <w:rFonts w:cstheme="minorHAnsi"/>
          <w:sz w:val="24"/>
          <w:szCs w:val="24"/>
        </w:rPr>
      </w:pPr>
      <w:r w:rsidRPr="0011075D">
        <w:rPr>
          <w:rFonts w:cstheme="minorHAnsi"/>
          <w:b/>
          <w:sz w:val="24"/>
          <w:szCs w:val="24"/>
        </w:rPr>
        <w:t>Název školy:</w:t>
      </w:r>
      <w:r w:rsidRPr="0011075D">
        <w:rPr>
          <w:rFonts w:cstheme="minorHAnsi"/>
          <w:sz w:val="24"/>
          <w:szCs w:val="24"/>
        </w:rPr>
        <w:t xml:space="preserve"> Mateřská škola, Hradec Králové, M. Horákové 1143</w:t>
      </w:r>
    </w:p>
    <w:p w:rsidR="009F2664" w:rsidRPr="0011075D" w:rsidRDefault="009F2664" w:rsidP="009F2664">
      <w:pPr>
        <w:spacing w:after="0" w:line="360" w:lineRule="auto"/>
        <w:jc w:val="both"/>
        <w:rPr>
          <w:rStyle w:val="Siln"/>
          <w:rFonts w:cstheme="minorHAnsi"/>
          <w:b w:val="0"/>
          <w:sz w:val="24"/>
          <w:szCs w:val="24"/>
        </w:rPr>
      </w:pPr>
      <w:r w:rsidRPr="0011075D">
        <w:rPr>
          <w:rStyle w:val="Siln"/>
          <w:rFonts w:cstheme="minorHAnsi"/>
          <w:sz w:val="24"/>
          <w:szCs w:val="24"/>
        </w:rPr>
        <w:t>Sídlo školy:</w:t>
      </w:r>
      <w:r w:rsidRPr="0011075D">
        <w:rPr>
          <w:rStyle w:val="Siln"/>
          <w:rFonts w:cstheme="minorHAnsi"/>
          <w:b w:val="0"/>
          <w:sz w:val="24"/>
          <w:szCs w:val="24"/>
        </w:rPr>
        <w:t xml:space="preserve"> M. Horákové 1143, 500 06 Hradec Králové</w:t>
      </w:r>
    </w:p>
    <w:p w:rsidR="009F2664" w:rsidRPr="0011075D" w:rsidRDefault="009F2664" w:rsidP="009F2664">
      <w:pPr>
        <w:spacing w:after="0" w:line="360" w:lineRule="auto"/>
        <w:jc w:val="both"/>
        <w:rPr>
          <w:rStyle w:val="Siln"/>
          <w:rFonts w:cstheme="minorHAnsi"/>
          <w:b w:val="0"/>
          <w:sz w:val="24"/>
          <w:szCs w:val="24"/>
        </w:rPr>
      </w:pPr>
      <w:r w:rsidRPr="0011075D">
        <w:rPr>
          <w:rStyle w:val="Siln"/>
          <w:rFonts w:cstheme="minorHAnsi"/>
          <w:sz w:val="24"/>
          <w:szCs w:val="24"/>
        </w:rPr>
        <w:t xml:space="preserve">Typ školy: </w:t>
      </w:r>
      <w:r w:rsidRPr="0011075D">
        <w:rPr>
          <w:rStyle w:val="Siln"/>
          <w:rFonts w:cstheme="minorHAnsi"/>
          <w:b w:val="0"/>
          <w:sz w:val="24"/>
          <w:szCs w:val="24"/>
        </w:rPr>
        <w:t>Mateřská škola s celodenním provozem</w:t>
      </w:r>
    </w:p>
    <w:p w:rsidR="009F2664" w:rsidRPr="00F14A7B" w:rsidRDefault="009F2664" w:rsidP="009F2664">
      <w:pPr>
        <w:spacing w:after="0" w:line="360" w:lineRule="auto"/>
        <w:jc w:val="both"/>
        <w:rPr>
          <w:rStyle w:val="Siln"/>
          <w:rFonts w:cstheme="minorHAnsi"/>
          <w:b w:val="0"/>
          <w:sz w:val="24"/>
          <w:szCs w:val="24"/>
        </w:rPr>
      </w:pPr>
      <w:r w:rsidRPr="0011075D">
        <w:rPr>
          <w:rStyle w:val="Siln"/>
          <w:rFonts w:cstheme="minorHAnsi"/>
          <w:sz w:val="24"/>
          <w:szCs w:val="24"/>
        </w:rPr>
        <w:t xml:space="preserve">Webové stránky: </w:t>
      </w:r>
      <w:hyperlink r:id="rId9" w:history="1">
        <w:r w:rsidRPr="00F14A7B">
          <w:rPr>
            <w:rStyle w:val="Hypertextovodkaz"/>
            <w:rFonts w:cstheme="minorHAnsi"/>
            <w:color w:val="auto"/>
            <w:sz w:val="24"/>
            <w:szCs w:val="24"/>
            <w:u w:val="none"/>
          </w:rPr>
          <w:t>www.msmhorakove.cz</w:t>
        </w:r>
      </w:hyperlink>
    </w:p>
    <w:p w:rsidR="009F2664" w:rsidRPr="00F14A7B" w:rsidRDefault="009F2664" w:rsidP="009F2664">
      <w:pPr>
        <w:spacing w:after="0" w:line="360" w:lineRule="auto"/>
        <w:jc w:val="both"/>
        <w:rPr>
          <w:rStyle w:val="Siln"/>
          <w:rFonts w:cstheme="minorHAnsi"/>
          <w:b w:val="0"/>
          <w:sz w:val="24"/>
          <w:szCs w:val="24"/>
        </w:rPr>
      </w:pPr>
      <w:r w:rsidRPr="0011075D">
        <w:rPr>
          <w:rStyle w:val="Siln"/>
          <w:rFonts w:cstheme="minorHAnsi"/>
          <w:sz w:val="24"/>
          <w:szCs w:val="24"/>
        </w:rPr>
        <w:t xml:space="preserve">Email: </w:t>
      </w:r>
      <w:hyperlink r:id="rId10" w:history="1">
        <w:r w:rsidRPr="00F14A7B">
          <w:rPr>
            <w:rStyle w:val="Hypertextovodkaz"/>
            <w:rFonts w:cstheme="minorHAnsi"/>
            <w:color w:val="auto"/>
            <w:sz w:val="24"/>
            <w:szCs w:val="24"/>
            <w:u w:val="none"/>
          </w:rPr>
          <w:t>msmhorakove@seznam.cz</w:t>
        </w:r>
      </w:hyperlink>
    </w:p>
    <w:p w:rsidR="009F2664" w:rsidRPr="0011075D" w:rsidRDefault="009F2664" w:rsidP="009F2664">
      <w:pPr>
        <w:spacing w:after="0" w:line="360" w:lineRule="auto"/>
        <w:jc w:val="both"/>
        <w:rPr>
          <w:rStyle w:val="Siln"/>
          <w:rFonts w:cstheme="minorHAnsi"/>
          <w:b w:val="0"/>
          <w:sz w:val="24"/>
          <w:szCs w:val="24"/>
        </w:rPr>
      </w:pPr>
      <w:r w:rsidRPr="0011075D">
        <w:rPr>
          <w:rStyle w:val="Siln"/>
          <w:rFonts w:cstheme="minorHAnsi"/>
          <w:sz w:val="24"/>
          <w:szCs w:val="24"/>
        </w:rPr>
        <w:t xml:space="preserve">Telefon: </w:t>
      </w:r>
      <w:r w:rsidRPr="0011075D">
        <w:rPr>
          <w:rStyle w:val="Siln"/>
          <w:rFonts w:cstheme="minorHAnsi"/>
          <w:b w:val="0"/>
          <w:sz w:val="24"/>
          <w:szCs w:val="24"/>
        </w:rPr>
        <w:t>495 261 663</w:t>
      </w:r>
    </w:p>
    <w:p w:rsidR="009F2664" w:rsidRPr="0011075D" w:rsidRDefault="009F2664" w:rsidP="009F2664">
      <w:pPr>
        <w:spacing w:after="0" w:line="360" w:lineRule="auto"/>
        <w:jc w:val="both"/>
        <w:rPr>
          <w:rStyle w:val="Siln"/>
          <w:rFonts w:cstheme="minorHAnsi"/>
          <w:b w:val="0"/>
          <w:sz w:val="24"/>
          <w:szCs w:val="24"/>
        </w:rPr>
      </w:pPr>
      <w:r w:rsidRPr="0011075D">
        <w:rPr>
          <w:rStyle w:val="Siln"/>
          <w:rFonts w:cstheme="minorHAnsi"/>
          <w:sz w:val="24"/>
          <w:szCs w:val="24"/>
        </w:rPr>
        <w:t xml:space="preserve">Ředitel školy: </w:t>
      </w:r>
      <w:r w:rsidRPr="0011075D">
        <w:rPr>
          <w:rStyle w:val="Siln"/>
          <w:rFonts w:cstheme="minorHAnsi"/>
          <w:b w:val="0"/>
          <w:sz w:val="24"/>
          <w:szCs w:val="24"/>
        </w:rPr>
        <w:t>Mgr. Miroslav Pozler</w:t>
      </w:r>
    </w:p>
    <w:p w:rsidR="009F2664" w:rsidRPr="0011075D" w:rsidRDefault="009F2664" w:rsidP="009F2664">
      <w:pPr>
        <w:spacing w:after="0" w:line="360" w:lineRule="auto"/>
        <w:jc w:val="both"/>
        <w:rPr>
          <w:rStyle w:val="Siln"/>
          <w:rFonts w:cstheme="minorHAnsi"/>
          <w:b w:val="0"/>
          <w:sz w:val="24"/>
          <w:szCs w:val="24"/>
        </w:rPr>
      </w:pPr>
      <w:r w:rsidRPr="0011075D">
        <w:rPr>
          <w:rStyle w:val="Siln"/>
          <w:rFonts w:cstheme="minorHAnsi"/>
          <w:sz w:val="24"/>
          <w:szCs w:val="24"/>
        </w:rPr>
        <w:t>Zástupce ředitele:</w:t>
      </w:r>
      <w:r w:rsidRPr="0011075D">
        <w:rPr>
          <w:rStyle w:val="Siln"/>
          <w:rFonts w:cstheme="minorHAnsi"/>
          <w:b w:val="0"/>
          <w:sz w:val="24"/>
          <w:szCs w:val="24"/>
        </w:rPr>
        <w:t xml:space="preserve"> Ludmila Valcová</w:t>
      </w:r>
    </w:p>
    <w:p w:rsidR="009F2664" w:rsidRPr="0011075D" w:rsidRDefault="009F2664" w:rsidP="009F2664">
      <w:pPr>
        <w:spacing w:after="0" w:line="360" w:lineRule="auto"/>
        <w:jc w:val="both"/>
        <w:rPr>
          <w:rStyle w:val="Siln"/>
          <w:rFonts w:cstheme="minorHAnsi"/>
          <w:b w:val="0"/>
          <w:sz w:val="24"/>
          <w:szCs w:val="24"/>
        </w:rPr>
      </w:pPr>
      <w:r w:rsidRPr="0011075D">
        <w:rPr>
          <w:rStyle w:val="Siln"/>
          <w:rFonts w:cstheme="minorHAnsi"/>
          <w:sz w:val="24"/>
          <w:szCs w:val="24"/>
        </w:rPr>
        <w:t xml:space="preserve">Počet tříd: </w:t>
      </w:r>
      <w:r w:rsidRPr="0011075D">
        <w:rPr>
          <w:rStyle w:val="Siln"/>
          <w:rFonts w:cstheme="minorHAnsi"/>
          <w:b w:val="0"/>
          <w:sz w:val="24"/>
          <w:szCs w:val="24"/>
        </w:rPr>
        <w:t>6</w:t>
      </w:r>
    </w:p>
    <w:p w:rsidR="009F2664" w:rsidRPr="0011075D" w:rsidRDefault="009F2664" w:rsidP="009F2664">
      <w:pPr>
        <w:spacing w:after="0" w:line="360" w:lineRule="auto"/>
        <w:jc w:val="both"/>
        <w:rPr>
          <w:rStyle w:val="Siln"/>
          <w:rFonts w:cstheme="minorHAnsi"/>
          <w:b w:val="0"/>
          <w:sz w:val="24"/>
          <w:szCs w:val="24"/>
        </w:rPr>
      </w:pPr>
      <w:r w:rsidRPr="0011075D">
        <w:rPr>
          <w:rStyle w:val="Siln"/>
          <w:rFonts w:cstheme="minorHAnsi"/>
          <w:sz w:val="24"/>
          <w:szCs w:val="24"/>
        </w:rPr>
        <w:t>Stanovená kapacita:</w:t>
      </w:r>
      <w:r w:rsidRPr="0011075D">
        <w:rPr>
          <w:rStyle w:val="Siln"/>
          <w:rFonts w:cstheme="minorHAnsi"/>
          <w:b w:val="0"/>
          <w:sz w:val="24"/>
          <w:szCs w:val="24"/>
        </w:rPr>
        <w:t xml:space="preserve"> 162</w:t>
      </w:r>
    </w:p>
    <w:p w:rsidR="009F2664" w:rsidRPr="0011075D" w:rsidRDefault="009F2664" w:rsidP="009F2664">
      <w:pPr>
        <w:spacing w:after="0" w:line="360" w:lineRule="auto"/>
        <w:jc w:val="both"/>
        <w:rPr>
          <w:rStyle w:val="Siln"/>
          <w:rFonts w:cstheme="minorHAnsi"/>
          <w:b w:val="0"/>
          <w:sz w:val="24"/>
          <w:szCs w:val="24"/>
        </w:rPr>
      </w:pPr>
      <w:r w:rsidRPr="0011075D">
        <w:rPr>
          <w:rStyle w:val="Siln"/>
          <w:rFonts w:cstheme="minorHAnsi"/>
          <w:sz w:val="24"/>
          <w:szCs w:val="24"/>
        </w:rPr>
        <w:t>Zřizovatel:</w:t>
      </w:r>
      <w:r w:rsidRPr="0011075D">
        <w:rPr>
          <w:rStyle w:val="Siln"/>
          <w:rFonts w:cstheme="minorHAnsi"/>
          <w:sz w:val="24"/>
          <w:szCs w:val="24"/>
        </w:rPr>
        <w:tab/>
      </w:r>
      <w:r w:rsidRPr="0011075D">
        <w:rPr>
          <w:rStyle w:val="Siln"/>
          <w:rFonts w:cstheme="minorHAnsi"/>
          <w:b w:val="0"/>
          <w:sz w:val="24"/>
          <w:szCs w:val="24"/>
        </w:rPr>
        <w:t>Statutární město Hradec Králové</w:t>
      </w:r>
    </w:p>
    <w:p w:rsidR="009F2664" w:rsidRPr="0011075D" w:rsidRDefault="009F2664" w:rsidP="009F2664">
      <w:pPr>
        <w:spacing w:after="0" w:line="360" w:lineRule="auto"/>
        <w:ind w:left="708" w:firstLine="708"/>
        <w:jc w:val="both"/>
        <w:rPr>
          <w:rStyle w:val="Siln"/>
          <w:rFonts w:cstheme="minorHAnsi"/>
          <w:b w:val="0"/>
          <w:sz w:val="24"/>
          <w:szCs w:val="24"/>
        </w:rPr>
      </w:pPr>
      <w:r w:rsidRPr="0011075D">
        <w:rPr>
          <w:rStyle w:val="Siln"/>
          <w:rFonts w:cstheme="minorHAnsi"/>
          <w:b w:val="0"/>
          <w:sz w:val="24"/>
          <w:szCs w:val="24"/>
        </w:rPr>
        <w:t>Československé armády 408</w:t>
      </w:r>
    </w:p>
    <w:p w:rsidR="009F2664" w:rsidRPr="0011075D" w:rsidRDefault="009F2664" w:rsidP="0065594F">
      <w:pPr>
        <w:spacing w:after="0" w:line="360" w:lineRule="auto"/>
        <w:ind w:left="708" w:firstLine="708"/>
        <w:jc w:val="both"/>
        <w:rPr>
          <w:rStyle w:val="Siln"/>
          <w:rFonts w:cstheme="minorHAnsi"/>
          <w:b w:val="0"/>
          <w:sz w:val="24"/>
          <w:szCs w:val="24"/>
        </w:rPr>
      </w:pPr>
      <w:r w:rsidRPr="0011075D">
        <w:rPr>
          <w:rStyle w:val="Siln"/>
          <w:rFonts w:cstheme="minorHAnsi"/>
          <w:b w:val="0"/>
          <w:sz w:val="24"/>
          <w:szCs w:val="24"/>
        </w:rPr>
        <w:t>502 00 Hradec Králové</w:t>
      </w:r>
    </w:p>
    <w:p w:rsidR="0065594F" w:rsidRPr="0011075D" w:rsidRDefault="0065594F" w:rsidP="0065594F">
      <w:pPr>
        <w:spacing w:after="0" w:line="360" w:lineRule="auto"/>
        <w:ind w:left="708" w:firstLine="708"/>
        <w:jc w:val="both"/>
        <w:rPr>
          <w:rFonts w:cstheme="minorHAnsi"/>
          <w:bCs/>
          <w:sz w:val="24"/>
          <w:szCs w:val="24"/>
        </w:rPr>
      </w:pPr>
    </w:p>
    <w:p w:rsidR="009F2664" w:rsidRPr="0011075D" w:rsidRDefault="009F2664" w:rsidP="008F432A">
      <w:pPr>
        <w:pStyle w:val="Nadpis2"/>
        <w:spacing w:line="480" w:lineRule="auto"/>
        <w:jc w:val="both"/>
        <w:rPr>
          <w:rStyle w:val="Siln"/>
          <w:rFonts w:asciiTheme="minorHAnsi" w:hAnsiTheme="minorHAnsi" w:cstheme="minorHAnsi"/>
          <w:b/>
          <w:color w:val="000000" w:themeColor="text1"/>
          <w:sz w:val="28"/>
          <w:szCs w:val="28"/>
          <w:u w:val="single"/>
        </w:rPr>
      </w:pPr>
      <w:bookmarkStart w:id="2" w:name="_Toc51323647"/>
      <w:r w:rsidRPr="0011075D">
        <w:rPr>
          <w:rStyle w:val="Siln"/>
          <w:rFonts w:asciiTheme="minorHAnsi" w:hAnsiTheme="minorHAnsi" w:cstheme="minorHAnsi"/>
          <w:b/>
          <w:color w:val="000000" w:themeColor="text1"/>
          <w:sz w:val="28"/>
          <w:szCs w:val="28"/>
          <w:u w:val="single"/>
        </w:rPr>
        <w:t>2. Obecná charakteristika školy</w:t>
      </w:r>
      <w:bookmarkEnd w:id="2"/>
    </w:p>
    <w:p w:rsidR="009F2664" w:rsidRPr="0011075D" w:rsidRDefault="009F2664" w:rsidP="008F432A">
      <w:pPr>
        <w:pStyle w:val="Normlnweb"/>
        <w:spacing w:before="0" w:beforeAutospacing="0" w:after="0" w:afterAutospacing="0" w:line="360" w:lineRule="auto"/>
        <w:jc w:val="both"/>
        <w:rPr>
          <w:rFonts w:asciiTheme="minorHAnsi" w:hAnsiTheme="minorHAnsi" w:cstheme="minorHAnsi"/>
        </w:rPr>
      </w:pPr>
      <w:r w:rsidRPr="0011075D">
        <w:rPr>
          <w:rFonts w:asciiTheme="minorHAnsi" w:hAnsiTheme="minorHAnsi" w:cstheme="minorHAnsi"/>
        </w:rPr>
        <w:t>Mateřská škola M. Horákové je šestitřídní a nachází se na okraji Nového Hradce Králové, kde z jedné strany sousedí se sídlištěm a z druhé navazuje na prostory lesoparku.</w:t>
      </w:r>
    </w:p>
    <w:p w:rsidR="009F2664" w:rsidRPr="0011075D" w:rsidRDefault="009F2664" w:rsidP="008F432A">
      <w:pPr>
        <w:pStyle w:val="Normlnweb"/>
        <w:spacing w:before="0" w:beforeAutospacing="0" w:after="0" w:afterAutospacing="0" w:line="360" w:lineRule="auto"/>
        <w:jc w:val="both"/>
        <w:rPr>
          <w:rFonts w:asciiTheme="minorHAnsi" w:hAnsiTheme="minorHAnsi" w:cstheme="minorHAnsi"/>
        </w:rPr>
      </w:pPr>
      <w:r w:rsidRPr="0011075D">
        <w:rPr>
          <w:rFonts w:asciiTheme="minorHAnsi" w:hAnsiTheme="minorHAnsi" w:cstheme="minorHAnsi"/>
        </w:rPr>
        <w:t xml:space="preserve">Budova je rozdělena do čtyř </w:t>
      </w:r>
      <w:r w:rsidR="005458EF" w:rsidRPr="0011075D">
        <w:rPr>
          <w:rFonts w:asciiTheme="minorHAnsi" w:hAnsiTheme="minorHAnsi" w:cstheme="minorHAnsi"/>
        </w:rPr>
        <w:t>pavilonů. Ve</w:t>
      </w:r>
      <w:r w:rsidRPr="0011075D">
        <w:rPr>
          <w:rFonts w:asciiTheme="minorHAnsi" w:hAnsiTheme="minorHAnsi" w:cstheme="minorHAnsi"/>
        </w:rPr>
        <w:t xml:space="preserve"> třech patrových pavilonech jsou vždy dvě herny</w:t>
      </w:r>
    </w:p>
    <w:p w:rsidR="009F2664" w:rsidRPr="0011075D" w:rsidRDefault="009F2664" w:rsidP="009F2664">
      <w:pPr>
        <w:pStyle w:val="Normlnweb"/>
        <w:spacing w:before="0" w:beforeAutospacing="0" w:after="0" w:afterAutospacing="0" w:line="360" w:lineRule="auto"/>
        <w:jc w:val="both"/>
        <w:rPr>
          <w:rFonts w:asciiTheme="minorHAnsi" w:hAnsiTheme="minorHAnsi" w:cstheme="minorHAnsi"/>
        </w:rPr>
      </w:pPr>
      <w:r w:rsidRPr="0011075D">
        <w:rPr>
          <w:rFonts w:asciiTheme="minorHAnsi" w:hAnsiTheme="minorHAnsi" w:cstheme="minorHAnsi"/>
        </w:rPr>
        <w:t xml:space="preserve"> s vybavením, kabinety, šatny, umývárny a WC, šatny učitelek, sklady na pomůcky a hračky. Ve čtvrtém pavilonu je umístěna kuchyň, sklady, šatna kuchařek, kancelář ředitele školy</w:t>
      </w:r>
    </w:p>
    <w:p w:rsidR="009F2664" w:rsidRPr="0011075D" w:rsidRDefault="009F2664" w:rsidP="009F2664">
      <w:pPr>
        <w:pStyle w:val="Normlnweb"/>
        <w:spacing w:before="0" w:beforeAutospacing="0" w:after="0" w:afterAutospacing="0" w:line="360" w:lineRule="auto"/>
        <w:jc w:val="both"/>
        <w:rPr>
          <w:rFonts w:asciiTheme="minorHAnsi" w:hAnsiTheme="minorHAnsi" w:cstheme="minorHAnsi"/>
        </w:rPr>
      </w:pPr>
      <w:r w:rsidRPr="0011075D">
        <w:rPr>
          <w:rFonts w:asciiTheme="minorHAnsi" w:hAnsiTheme="minorHAnsi" w:cstheme="minorHAnsi"/>
        </w:rPr>
        <w:t>a vedoucí školní jídelny.</w:t>
      </w:r>
    </w:p>
    <w:p w:rsidR="009F2664" w:rsidRPr="0011075D" w:rsidRDefault="009F2664" w:rsidP="009F2664">
      <w:pPr>
        <w:pStyle w:val="Normlnweb"/>
        <w:spacing w:before="0" w:beforeAutospacing="0" w:after="0" w:afterAutospacing="0" w:line="360" w:lineRule="auto"/>
        <w:ind w:firstLine="708"/>
        <w:jc w:val="both"/>
        <w:rPr>
          <w:rFonts w:asciiTheme="minorHAnsi" w:hAnsiTheme="minorHAnsi" w:cstheme="minorHAnsi"/>
        </w:rPr>
      </w:pPr>
      <w:r w:rsidRPr="0011075D">
        <w:rPr>
          <w:rFonts w:asciiTheme="minorHAnsi" w:hAnsiTheme="minorHAnsi" w:cstheme="minorHAnsi"/>
        </w:rPr>
        <w:t>Školní zahrada je průběžně rekonstruována a tím je dána možnost přenést na zahradu co nejvíce činností, včetně řízených. K realizaci pohybových aktivit byla vybavena různými druhy průlezek a sestav, je zde nové hřiště, nové houpačky, zrekonstruovány altány a pískoviště, ale také tabule na kreslení. Celá školní zahrada je komponována tak, aby mohla být využívaná dětmi všech věkových skupin</w:t>
      </w:r>
    </w:p>
    <w:p w:rsidR="009F2664" w:rsidRPr="0011075D" w:rsidRDefault="009F2664">
      <w:pPr>
        <w:rPr>
          <w:rFonts w:cstheme="minorHAnsi"/>
        </w:rPr>
      </w:pPr>
      <w:r w:rsidRPr="0011075D">
        <w:rPr>
          <w:rFonts w:cstheme="minorHAnsi"/>
        </w:rPr>
        <w:br w:type="page"/>
      </w:r>
    </w:p>
    <w:p w:rsidR="009F2664" w:rsidRPr="0011075D" w:rsidRDefault="009F2664" w:rsidP="008F432A">
      <w:pPr>
        <w:pStyle w:val="Nadpis3"/>
        <w:spacing w:line="480" w:lineRule="auto"/>
        <w:rPr>
          <w:rStyle w:val="Siln"/>
          <w:rFonts w:asciiTheme="minorHAnsi" w:hAnsiTheme="minorHAnsi" w:cstheme="minorHAnsi"/>
          <w:b/>
          <w:color w:val="000000" w:themeColor="text1"/>
          <w:sz w:val="28"/>
          <w:szCs w:val="28"/>
          <w:u w:val="single"/>
        </w:rPr>
      </w:pPr>
      <w:bookmarkStart w:id="3" w:name="_Toc51323648"/>
      <w:r w:rsidRPr="0011075D">
        <w:rPr>
          <w:rStyle w:val="Siln"/>
          <w:rFonts w:asciiTheme="minorHAnsi" w:hAnsiTheme="minorHAnsi" w:cstheme="minorHAnsi"/>
          <w:b/>
          <w:color w:val="000000" w:themeColor="text1"/>
          <w:sz w:val="28"/>
          <w:szCs w:val="28"/>
          <w:u w:val="single"/>
        </w:rPr>
        <w:lastRenderedPageBreak/>
        <w:t>3. Vzdělávací cíl školy</w:t>
      </w:r>
      <w:bookmarkEnd w:id="3"/>
    </w:p>
    <w:p w:rsidR="007910D5" w:rsidRPr="0011075D" w:rsidRDefault="009F2664" w:rsidP="008F432A">
      <w:pPr>
        <w:pStyle w:val="Bezmezer"/>
        <w:spacing w:line="360" w:lineRule="auto"/>
        <w:jc w:val="both"/>
        <w:rPr>
          <w:rFonts w:cstheme="minorHAnsi"/>
        </w:rPr>
      </w:pPr>
      <w:r w:rsidRPr="0011075D">
        <w:rPr>
          <w:rFonts w:cstheme="minorHAnsi"/>
        </w:rPr>
        <w:t xml:space="preserve">Vzdělávací program mateřské školy vychází </w:t>
      </w:r>
      <w:r w:rsidR="00356ED3" w:rsidRPr="0011075D">
        <w:rPr>
          <w:rFonts w:cstheme="minorHAnsi"/>
        </w:rPr>
        <w:t>z RVP PV a cílů jím stanovených:</w:t>
      </w:r>
    </w:p>
    <w:p w:rsidR="007910D5" w:rsidRPr="0011075D" w:rsidRDefault="009F2664" w:rsidP="008F432A">
      <w:pPr>
        <w:pStyle w:val="Bezmezer"/>
        <w:numPr>
          <w:ilvl w:val="0"/>
          <w:numId w:val="3"/>
        </w:numPr>
        <w:spacing w:line="360" w:lineRule="auto"/>
        <w:jc w:val="both"/>
        <w:rPr>
          <w:rFonts w:cstheme="minorHAnsi"/>
        </w:rPr>
      </w:pPr>
      <w:r w:rsidRPr="0011075D">
        <w:rPr>
          <w:rFonts w:cstheme="minorHAnsi"/>
        </w:rPr>
        <w:t>rozvíjení dítěte, jeho učení a poznání</w:t>
      </w:r>
    </w:p>
    <w:p w:rsidR="007910D5" w:rsidRPr="0011075D" w:rsidRDefault="009F2664" w:rsidP="008F432A">
      <w:pPr>
        <w:pStyle w:val="Bezmezer"/>
        <w:numPr>
          <w:ilvl w:val="0"/>
          <w:numId w:val="3"/>
        </w:numPr>
        <w:spacing w:line="360" w:lineRule="auto"/>
        <w:jc w:val="both"/>
        <w:rPr>
          <w:rFonts w:cstheme="minorHAnsi"/>
        </w:rPr>
      </w:pPr>
      <w:r w:rsidRPr="0011075D">
        <w:rPr>
          <w:rFonts w:cstheme="minorHAnsi"/>
        </w:rPr>
        <w:t>osvojení základů hodnot, na ni</w:t>
      </w:r>
      <w:r w:rsidR="007910D5" w:rsidRPr="0011075D">
        <w:rPr>
          <w:rFonts w:cstheme="minorHAnsi"/>
        </w:rPr>
        <w:t>chž je založena naše společnost</w:t>
      </w:r>
    </w:p>
    <w:p w:rsidR="007910D5" w:rsidRPr="0011075D" w:rsidRDefault="009F2664" w:rsidP="008F432A">
      <w:pPr>
        <w:pStyle w:val="Bezmezer"/>
        <w:numPr>
          <w:ilvl w:val="0"/>
          <w:numId w:val="3"/>
        </w:numPr>
        <w:spacing w:line="360" w:lineRule="auto"/>
        <w:jc w:val="both"/>
        <w:rPr>
          <w:rFonts w:cstheme="minorHAnsi"/>
        </w:rPr>
      </w:pPr>
      <w:r w:rsidRPr="0011075D">
        <w:rPr>
          <w:rFonts w:cstheme="minorHAnsi"/>
        </w:rPr>
        <w:t xml:space="preserve">získání osobní samostatnosti a schopnosti projevovat se jako samostatná osobnost </w:t>
      </w:r>
      <w:r w:rsidR="00356ED3" w:rsidRPr="0011075D">
        <w:rPr>
          <w:rFonts w:cstheme="minorHAnsi"/>
        </w:rPr>
        <w:t>působící na své okolí</w:t>
      </w:r>
    </w:p>
    <w:p w:rsidR="007910D5" w:rsidRPr="0011075D" w:rsidRDefault="009F2664" w:rsidP="008F432A">
      <w:pPr>
        <w:pStyle w:val="Bezmezer"/>
        <w:spacing w:line="360" w:lineRule="auto"/>
        <w:ind w:firstLine="360"/>
        <w:jc w:val="both"/>
        <w:rPr>
          <w:rFonts w:cstheme="minorHAnsi"/>
        </w:rPr>
      </w:pPr>
      <w:r w:rsidRPr="0011075D">
        <w:rPr>
          <w:rFonts w:cstheme="minorHAnsi"/>
        </w:rPr>
        <w:t>Hlavním vzdělávacím cílem školního vzdělávacího programu "Plavu si, ani nevím jak“ je všestranný rozvoj dítěte. Zaměřujeme se na výchovu a vzdělávání jako komplexní rozvoj fyzických, psychických, sociálních, estetických a environmentálních schopností, díky kterým dítě pronikne do všech složek lidské společnosti a pochopí sebe sama, jako jejího člena. Během tohoto učení dítě získává znalosti a utváří si hodnoty, které mu usnadní chápání společnosti. Dítě musí mít vždy dostatek příležitostí projevit se, seberealizovat, uplatňovat své potřeby. Vždy je respektováno osobní tempo a věk, s ohledem na ně jsou voleny činnosti tak, aby dítě mělo šanci uspět a zažívalo úspěc</w:t>
      </w:r>
      <w:r w:rsidR="007910D5" w:rsidRPr="0011075D">
        <w:rPr>
          <w:rFonts w:cstheme="minorHAnsi"/>
        </w:rPr>
        <w:t>h a radost z přirozeného učení.</w:t>
      </w:r>
    </w:p>
    <w:p w:rsidR="007910D5" w:rsidRPr="0011075D" w:rsidRDefault="009F2664" w:rsidP="008F432A">
      <w:pPr>
        <w:pStyle w:val="Bezmezer"/>
        <w:spacing w:line="360" w:lineRule="auto"/>
        <w:ind w:firstLine="360"/>
        <w:jc w:val="both"/>
        <w:rPr>
          <w:rFonts w:cstheme="minorHAnsi"/>
        </w:rPr>
      </w:pPr>
      <w:r w:rsidRPr="0011075D">
        <w:rPr>
          <w:rFonts w:cstheme="minorHAnsi"/>
        </w:rPr>
        <w:t>Stěžejním bodem ŠVP je potom akceptace individuality. Na dítě se zaměřujeme jako na jedince s jedinečným potenciálem, s jedinečnými vlastnostmi a s jedinečnými schopnostmi. Tuto jedinečnost zohledňujeme ve výchovně vzdělávacím procesu, do kterého jsou zapojeny jak děti se speciálními výchovnými potřebami, tak děti mimořádně nadané. Pro tyto děti je vypracován individuální vzdělávací plán (IVP), který odpovídá míře nezbytné podpory. Při tvorbě IVP je využívána metodická podpora šk</w:t>
      </w:r>
      <w:r w:rsidR="007910D5" w:rsidRPr="0011075D">
        <w:rPr>
          <w:rFonts w:cstheme="minorHAnsi"/>
        </w:rPr>
        <w:t>olního poradenského pracoviště.</w:t>
      </w:r>
    </w:p>
    <w:p w:rsidR="009F2664" w:rsidRPr="0011075D" w:rsidRDefault="009F2664" w:rsidP="007910D5">
      <w:pPr>
        <w:pStyle w:val="Bezmezer"/>
        <w:spacing w:line="360" w:lineRule="auto"/>
        <w:ind w:firstLine="360"/>
        <w:jc w:val="both"/>
        <w:rPr>
          <w:rFonts w:cstheme="minorHAnsi"/>
        </w:rPr>
      </w:pPr>
      <w:r w:rsidRPr="0011075D">
        <w:rPr>
          <w:rFonts w:cstheme="minorHAnsi"/>
        </w:rPr>
        <w:t>Našimi poradenskými pracovišti jsou</w:t>
      </w:r>
      <w:r w:rsidR="007910D5" w:rsidRPr="0011075D">
        <w:rPr>
          <w:rFonts w:cstheme="minorHAnsi"/>
        </w:rPr>
        <w:t xml:space="preserve"> </w:t>
      </w:r>
      <w:r w:rsidRPr="0011075D">
        <w:rPr>
          <w:rFonts w:cstheme="minorHAnsi"/>
        </w:rPr>
        <w:t>PPP Královéhradeckého kraje, školské poradenské zařízení Mozaika, SPC Logáček a SPC Rukavička.</w:t>
      </w:r>
    </w:p>
    <w:p w:rsidR="009F2664" w:rsidRPr="0011075D" w:rsidRDefault="008F3D6F" w:rsidP="008F432A">
      <w:pPr>
        <w:pStyle w:val="Nadpis1"/>
        <w:spacing w:line="360" w:lineRule="auto"/>
        <w:jc w:val="both"/>
        <w:rPr>
          <w:rStyle w:val="Siln"/>
          <w:rFonts w:asciiTheme="minorHAnsi" w:hAnsiTheme="minorHAnsi" w:cstheme="minorHAnsi"/>
          <w:b/>
          <w:color w:val="000000" w:themeColor="text1"/>
          <w:u w:val="single"/>
        </w:rPr>
      </w:pPr>
      <w:bookmarkStart w:id="4" w:name="_Toc51323649"/>
      <w:r w:rsidRPr="0011075D">
        <w:rPr>
          <w:rStyle w:val="Siln"/>
          <w:rFonts w:asciiTheme="minorHAnsi" w:hAnsiTheme="minorHAnsi" w:cstheme="minorHAnsi"/>
          <w:b/>
          <w:color w:val="000000" w:themeColor="text1"/>
          <w:u w:val="single"/>
        </w:rPr>
        <w:t>4.  Podmínky vzdělávání</w:t>
      </w:r>
      <w:bookmarkEnd w:id="4"/>
    </w:p>
    <w:p w:rsidR="008F3D6F" w:rsidRPr="0011075D" w:rsidRDefault="008F3D6F" w:rsidP="008F432A">
      <w:pPr>
        <w:pStyle w:val="Nadpis2"/>
        <w:spacing w:line="360" w:lineRule="auto"/>
        <w:jc w:val="both"/>
        <w:rPr>
          <w:rFonts w:asciiTheme="minorHAnsi" w:hAnsiTheme="minorHAnsi" w:cstheme="minorHAnsi"/>
          <w:b w:val="0"/>
          <w:color w:val="000000" w:themeColor="text1"/>
          <w:sz w:val="24"/>
          <w:szCs w:val="24"/>
          <w:u w:val="single"/>
        </w:rPr>
      </w:pPr>
      <w:bookmarkStart w:id="5" w:name="_Toc51323650"/>
      <w:r w:rsidRPr="0011075D">
        <w:rPr>
          <w:rFonts w:asciiTheme="minorHAnsi" w:hAnsiTheme="minorHAnsi" w:cstheme="minorHAnsi"/>
          <w:b w:val="0"/>
          <w:color w:val="000000" w:themeColor="text1"/>
          <w:sz w:val="24"/>
          <w:szCs w:val="24"/>
          <w:u w:val="single"/>
        </w:rPr>
        <w:t>4.1 Věcné podmínky</w:t>
      </w:r>
      <w:bookmarkEnd w:id="5"/>
    </w:p>
    <w:p w:rsidR="008957D8" w:rsidRPr="0011075D" w:rsidRDefault="008957D8" w:rsidP="008F432A">
      <w:pPr>
        <w:pStyle w:val="normlnweb0"/>
        <w:spacing w:line="360" w:lineRule="auto"/>
        <w:jc w:val="both"/>
        <w:rPr>
          <w:rFonts w:asciiTheme="minorHAnsi" w:hAnsiTheme="minorHAnsi" w:cstheme="minorHAnsi"/>
          <w:sz w:val="24"/>
        </w:rPr>
      </w:pPr>
      <w:r w:rsidRPr="0011075D">
        <w:rPr>
          <w:rFonts w:asciiTheme="minorHAnsi" w:hAnsiTheme="minorHAnsi" w:cstheme="minorHAnsi"/>
          <w:sz w:val="24"/>
        </w:rPr>
        <w:t>Prostory mateřské školy plně vyhovují nejvyšším hygienickým a pedagogickým standardům. Každá třída má svou hernu a vlastní sociální zařízení. Třídy rozčleňujeme na centra aktivit, a tomuto uspořádání samozřejmě přizpůsobujeme i režim dne s nastavením pravidel.</w:t>
      </w:r>
    </w:p>
    <w:p w:rsidR="008957D8" w:rsidRPr="0011075D" w:rsidRDefault="008957D8" w:rsidP="008957D8">
      <w:pPr>
        <w:pStyle w:val="normlnweb0"/>
        <w:spacing w:line="360" w:lineRule="auto"/>
        <w:ind w:firstLine="708"/>
        <w:jc w:val="both"/>
        <w:rPr>
          <w:rFonts w:asciiTheme="minorHAnsi" w:hAnsiTheme="minorHAnsi" w:cstheme="minorHAnsi"/>
          <w:sz w:val="24"/>
        </w:rPr>
      </w:pPr>
      <w:r w:rsidRPr="0011075D">
        <w:rPr>
          <w:rFonts w:asciiTheme="minorHAnsi" w:hAnsiTheme="minorHAnsi" w:cstheme="minorHAnsi"/>
          <w:sz w:val="24"/>
        </w:rPr>
        <w:t xml:space="preserve">Vybavení hračkami, didaktickými pomůckami a materiály je průběžně doplňováno, odpovídá počtu dětí, rozvijí u dětí zvídavost, fantazii a tvořivost. Hračky jsou dětem snadno dostupné v nízkých skříňkách, kontejnerech, košících. Podobně je tomu u pomůcek, knih, </w:t>
      </w:r>
      <w:r w:rsidRPr="0011075D">
        <w:rPr>
          <w:rFonts w:asciiTheme="minorHAnsi" w:hAnsiTheme="minorHAnsi" w:cstheme="minorHAnsi"/>
          <w:sz w:val="24"/>
        </w:rPr>
        <w:lastRenderedPageBreak/>
        <w:t>encyklopedii, různých didaktických pomůcek, her, výtvarného materiálu, hudebních nástrojů apod.</w:t>
      </w:r>
    </w:p>
    <w:p w:rsidR="008957D8" w:rsidRPr="0011075D" w:rsidRDefault="008957D8" w:rsidP="008957D8">
      <w:pPr>
        <w:spacing w:line="360" w:lineRule="auto"/>
        <w:ind w:firstLine="708"/>
        <w:jc w:val="both"/>
        <w:rPr>
          <w:rFonts w:cstheme="minorHAnsi"/>
          <w:sz w:val="24"/>
        </w:rPr>
      </w:pPr>
      <w:r w:rsidRPr="0011075D">
        <w:rPr>
          <w:rFonts w:cstheme="minorHAnsi"/>
          <w:sz w:val="24"/>
        </w:rPr>
        <w:t>Zabezpečení budovy je následující: budova se v 8:00 zamyká. Příchozí a návštěvy se ohlásí pomocí zvonku s videotelefonem.</w:t>
      </w:r>
    </w:p>
    <w:p w:rsidR="008957D8" w:rsidRPr="0011075D" w:rsidRDefault="008957D8" w:rsidP="008F432A">
      <w:pPr>
        <w:pStyle w:val="Nadpis2"/>
        <w:spacing w:line="360" w:lineRule="auto"/>
        <w:rPr>
          <w:rFonts w:asciiTheme="minorHAnsi" w:hAnsiTheme="minorHAnsi" w:cstheme="minorHAnsi"/>
          <w:b w:val="0"/>
          <w:color w:val="000000" w:themeColor="text1"/>
          <w:sz w:val="24"/>
          <w:szCs w:val="24"/>
          <w:u w:val="single"/>
        </w:rPr>
      </w:pPr>
      <w:bookmarkStart w:id="6" w:name="_Toc51323651"/>
      <w:r w:rsidRPr="0011075D">
        <w:rPr>
          <w:rFonts w:asciiTheme="minorHAnsi" w:hAnsiTheme="minorHAnsi" w:cstheme="minorHAnsi"/>
          <w:b w:val="0"/>
          <w:color w:val="000000" w:themeColor="text1"/>
          <w:sz w:val="24"/>
          <w:szCs w:val="24"/>
          <w:u w:val="single"/>
        </w:rPr>
        <w:t>4.2 Životospráva</w:t>
      </w:r>
      <w:bookmarkEnd w:id="6"/>
    </w:p>
    <w:p w:rsidR="008957D8" w:rsidRPr="0011075D" w:rsidRDefault="008957D8" w:rsidP="008F432A">
      <w:pPr>
        <w:pStyle w:val="normlnweb0"/>
        <w:spacing w:line="360" w:lineRule="auto"/>
        <w:jc w:val="both"/>
        <w:rPr>
          <w:rFonts w:asciiTheme="minorHAnsi" w:hAnsiTheme="minorHAnsi" w:cstheme="minorHAnsi"/>
          <w:sz w:val="24"/>
        </w:rPr>
      </w:pPr>
      <w:r w:rsidRPr="0011075D">
        <w:rPr>
          <w:rFonts w:asciiTheme="minorHAnsi" w:hAnsiTheme="minorHAnsi" w:cstheme="minorHAnsi"/>
          <w:sz w:val="24"/>
        </w:rPr>
        <w:t>Dětem je poskytována plnohodnotná, vyvážená strava. Děti mají dostatek tekutin, čaj nebo jiný vhodný nápoj mají k dispozici po celý den. Respektujeme individuální potřebu jídla každého dítěte. Při tvorbě jídelníčku jsou využívány prvky z programu „Skutečně zdravá škola“ a „Zdravá školní jídelna“. Děti mají během dne dostatek pohybu s každodenním pobytem venku dle počasí a aktuálního ovzduší.  Respektujeme rovněž individuální potřebu aktivity a odpočinku.</w:t>
      </w:r>
    </w:p>
    <w:p w:rsidR="008957D8" w:rsidRPr="0011075D" w:rsidRDefault="008957D8" w:rsidP="008F432A">
      <w:pPr>
        <w:pStyle w:val="Nadpis2"/>
        <w:spacing w:line="360" w:lineRule="auto"/>
        <w:rPr>
          <w:rFonts w:asciiTheme="minorHAnsi" w:hAnsiTheme="minorHAnsi" w:cstheme="minorHAnsi"/>
          <w:b w:val="0"/>
          <w:color w:val="000000" w:themeColor="text1"/>
          <w:sz w:val="24"/>
          <w:szCs w:val="24"/>
          <w:u w:val="single"/>
        </w:rPr>
      </w:pPr>
      <w:bookmarkStart w:id="7" w:name="_Toc51323652"/>
      <w:r w:rsidRPr="0011075D">
        <w:rPr>
          <w:rFonts w:asciiTheme="minorHAnsi" w:hAnsiTheme="minorHAnsi" w:cstheme="minorHAnsi"/>
          <w:b w:val="0"/>
          <w:color w:val="000000" w:themeColor="text1"/>
          <w:sz w:val="24"/>
          <w:szCs w:val="24"/>
          <w:u w:val="single"/>
        </w:rPr>
        <w:t>4.3 Psychosociální podmínky</w:t>
      </w:r>
      <w:bookmarkEnd w:id="7"/>
    </w:p>
    <w:p w:rsidR="002F665C" w:rsidRPr="0011075D" w:rsidRDefault="008957D8" w:rsidP="008957D8">
      <w:pPr>
        <w:pStyle w:val="normlnweb0"/>
        <w:spacing w:line="360" w:lineRule="auto"/>
        <w:jc w:val="both"/>
        <w:rPr>
          <w:rFonts w:asciiTheme="minorHAnsi" w:hAnsiTheme="minorHAnsi" w:cstheme="minorHAnsi"/>
          <w:sz w:val="24"/>
        </w:rPr>
      </w:pPr>
      <w:r w:rsidRPr="0011075D">
        <w:rPr>
          <w:rFonts w:asciiTheme="minorHAnsi" w:hAnsiTheme="minorHAnsi" w:cstheme="minorHAnsi"/>
          <w:sz w:val="24"/>
        </w:rPr>
        <w:t>Při naplňování cílů našeho výchovně vzdělávacího programu se snažíme o přátelské a vstřícné prostředí:</w:t>
      </w:r>
    </w:p>
    <w:p w:rsidR="002F665C" w:rsidRPr="0011075D" w:rsidRDefault="008957D8" w:rsidP="002F665C">
      <w:pPr>
        <w:pStyle w:val="normlnweb0"/>
        <w:numPr>
          <w:ilvl w:val="0"/>
          <w:numId w:val="6"/>
        </w:numPr>
        <w:spacing w:line="360" w:lineRule="auto"/>
        <w:jc w:val="both"/>
        <w:rPr>
          <w:rFonts w:asciiTheme="minorHAnsi" w:hAnsiTheme="minorHAnsi" w:cstheme="minorHAnsi"/>
          <w:sz w:val="24"/>
        </w:rPr>
      </w:pPr>
      <w:r w:rsidRPr="0011075D">
        <w:rPr>
          <w:rFonts w:asciiTheme="minorHAnsi" w:hAnsiTheme="minorHAnsi" w:cstheme="minorHAnsi"/>
          <w:b/>
          <w:sz w:val="24"/>
        </w:rPr>
        <w:t>nepřítomnost ohrožení</w:t>
      </w:r>
      <w:r w:rsidRPr="0011075D">
        <w:rPr>
          <w:rFonts w:asciiTheme="minorHAnsi" w:hAnsiTheme="minorHAnsi" w:cstheme="minorHAnsi"/>
          <w:sz w:val="24"/>
        </w:rPr>
        <w:t xml:space="preserve"> – snažíme se o vytvoření prostředí důvěry, tolera</w:t>
      </w:r>
      <w:r w:rsidR="008F432A" w:rsidRPr="0011075D">
        <w:rPr>
          <w:rFonts w:asciiTheme="minorHAnsi" w:hAnsiTheme="minorHAnsi" w:cstheme="minorHAnsi"/>
          <w:sz w:val="24"/>
        </w:rPr>
        <w:t xml:space="preserve">nce a respektu </w:t>
      </w:r>
      <w:r w:rsidRPr="0011075D">
        <w:rPr>
          <w:rFonts w:asciiTheme="minorHAnsi" w:hAnsiTheme="minorHAnsi" w:cstheme="minorHAnsi"/>
          <w:sz w:val="24"/>
        </w:rPr>
        <w:t>k individualitě každého dítěte</w:t>
      </w:r>
    </w:p>
    <w:p w:rsidR="002F665C" w:rsidRPr="0011075D" w:rsidRDefault="008957D8" w:rsidP="008957D8">
      <w:pPr>
        <w:pStyle w:val="normlnweb0"/>
        <w:numPr>
          <w:ilvl w:val="0"/>
          <w:numId w:val="6"/>
        </w:numPr>
        <w:spacing w:line="360" w:lineRule="auto"/>
        <w:jc w:val="both"/>
        <w:rPr>
          <w:rFonts w:asciiTheme="minorHAnsi" w:hAnsiTheme="minorHAnsi" w:cstheme="minorHAnsi"/>
          <w:sz w:val="24"/>
        </w:rPr>
      </w:pPr>
      <w:r w:rsidRPr="0011075D">
        <w:rPr>
          <w:rFonts w:asciiTheme="minorHAnsi" w:hAnsiTheme="minorHAnsi" w:cstheme="minorHAnsi"/>
          <w:b/>
          <w:sz w:val="24"/>
        </w:rPr>
        <w:t>smysluplný obsah</w:t>
      </w:r>
      <w:r w:rsidRPr="0011075D">
        <w:rPr>
          <w:rFonts w:asciiTheme="minorHAnsi" w:hAnsiTheme="minorHAnsi" w:cstheme="minorHAnsi"/>
          <w:sz w:val="24"/>
        </w:rPr>
        <w:t xml:space="preserve"> – hovoříme s dítětem způsobem blízkým jeho chápání</w:t>
      </w:r>
    </w:p>
    <w:p w:rsidR="002F665C" w:rsidRPr="0011075D" w:rsidRDefault="008957D8" w:rsidP="008F432A">
      <w:pPr>
        <w:pStyle w:val="normlnweb0"/>
        <w:numPr>
          <w:ilvl w:val="0"/>
          <w:numId w:val="6"/>
        </w:numPr>
        <w:spacing w:line="360" w:lineRule="auto"/>
        <w:jc w:val="both"/>
        <w:rPr>
          <w:rFonts w:asciiTheme="minorHAnsi" w:hAnsiTheme="minorHAnsi" w:cstheme="minorHAnsi"/>
          <w:sz w:val="24"/>
        </w:rPr>
      </w:pPr>
      <w:r w:rsidRPr="0011075D">
        <w:rPr>
          <w:rFonts w:asciiTheme="minorHAnsi" w:hAnsiTheme="minorHAnsi" w:cstheme="minorHAnsi"/>
          <w:b/>
          <w:sz w:val="24"/>
        </w:rPr>
        <w:t>možnost výběru</w:t>
      </w:r>
      <w:r w:rsidRPr="0011075D">
        <w:rPr>
          <w:rFonts w:asciiTheme="minorHAnsi" w:hAnsiTheme="minorHAnsi" w:cstheme="minorHAnsi"/>
          <w:sz w:val="24"/>
        </w:rPr>
        <w:t xml:space="preserve"> – volba činností v centrech aktivity, sebeobsluha u jídla</w:t>
      </w:r>
    </w:p>
    <w:p w:rsidR="002F665C" w:rsidRPr="0011075D" w:rsidRDefault="008957D8" w:rsidP="008957D8">
      <w:pPr>
        <w:pStyle w:val="normlnweb0"/>
        <w:numPr>
          <w:ilvl w:val="0"/>
          <w:numId w:val="6"/>
        </w:numPr>
        <w:spacing w:line="360" w:lineRule="auto"/>
        <w:jc w:val="both"/>
        <w:rPr>
          <w:rFonts w:asciiTheme="minorHAnsi" w:hAnsiTheme="minorHAnsi" w:cstheme="minorHAnsi"/>
          <w:sz w:val="24"/>
        </w:rPr>
      </w:pPr>
      <w:r w:rsidRPr="0011075D">
        <w:rPr>
          <w:rFonts w:asciiTheme="minorHAnsi" w:hAnsiTheme="minorHAnsi" w:cstheme="minorHAnsi"/>
          <w:b/>
          <w:sz w:val="24"/>
        </w:rPr>
        <w:t>přiměřený čas</w:t>
      </w:r>
      <w:r w:rsidRPr="0011075D">
        <w:rPr>
          <w:rFonts w:asciiTheme="minorHAnsi" w:hAnsiTheme="minorHAnsi" w:cstheme="minorHAnsi"/>
          <w:sz w:val="24"/>
        </w:rPr>
        <w:t xml:space="preserve"> – děti mají možnost své činnosti dokončit dle svého individuálního tempa</w:t>
      </w:r>
    </w:p>
    <w:p w:rsidR="002F665C" w:rsidRPr="0011075D" w:rsidRDefault="008957D8" w:rsidP="008957D8">
      <w:pPr>
        <w:pStyle w:val="normlnweb0"/>
        <w:numPr>
          <w:ilvl w:val="0"/>
          <w:numId w:val="6"/>
        </w:numPr>
        <w:spacing w:line="360" w:lineRule="auto"/>
        <w:jc w:val="both"/>
        <w:rPr>
          <w:rFonts w:asciiTheme="minorHAnsi" w:hAnsiTheme="minorHAnsi" w:cstheme="minorHAnsi"/>
          <w:sz w:val="24"/>
        </w:rPr>
      </w:pPr>
      <w:r w:rsidRPr="0011075D">
        <w:rPr>
          <w:rFonts w:asciiTheme="minorHAnsi" w:hAnsiTheme="minorHAnsi" w:cstheme="minorHAnsi"/>
          <w:b/>
          <w:sz w:val="24"/>
        </w:rPr>
        <w:t xml:space="preserve">obohacení </w:t>
      </w:r>
      <w:r w:rsidR="008539AA" w:rsidRPr="0011075D">
        <w:rPr>
          <w:rFonts w:asciiTheme="minorHAnsi" w:hAnsiTheme="minorHAnsi" w:cstheme="minorHAnsi"/>
          <w:b/>
          <w:sz w:val="24"/>
        </w:rPr>
        <w:t>prostředí</w:t>
      </w:r>
      <w:r w:rsidR="008539AA" w:rsidRPr="0011075D">
        <w:rPr>
          <w:rFonts w:asciiTheme="minorHAnsi" w:hAnsiTheme="minorHAnsi" w:cstheme="minorHAnsi"/>
          <w:sz w:val="24"/>
        </w:rPr>
        <w:t xml:space="preserve"> – obměna</w:t>
      </w:r>
      <w:r w:rsidRPr="0011075D">
        <w:rPr>
          <w:rFonts w:asciiTheme="minorHAnsi" w:hAnsiTheme="minorHAnsi" w:cstheme="minorHAnsi"/>
          <w:sz w:val="24"/>
        </w:rPr>
        <w:t xml:space="preserve"> hraček, pomůcek</w:t>
      </w:r>
    </w:p>
    <w:p w:rsidR="002F665C" w:rsidRPr="0011075D" w:rsidRDefault="008F432A" w:rsidP="008957D8">
      <w:pPr>
        <w:pStyle w:val="normlnweb0"/>
        <w:numPr>
          <w:ilvl w:val="0"/>
          <w:numId w:val="6"/>
        </w:numPr>
        <w:spacing w:line="360" w:lineRule="auto"/>
        <w:jc w:val="both"/>
        <w:rPr>
          <w:rFonts w:asciiTheme="minorHAnsi" w:hAnsiTheme="minorHAnsi" w:cstheme="minorHAnsi"/>
          <w:sz w:val="24"/>
        </w:rPr>
      </w:pPr>
      <w:r w:rsidRPr="0011075D">
        <w:rPr>
          <w:rFonts w:asciiTheme="minorHAnsi" w:hAnsiTheme="minorHAnsi" w:cstheme="minorHAnsi"/>
          <w:b/>
          <w:sz w:val="24"/>
        </w:rPr>
        <w:t>spolupráce</w:t>
      </w:r>
      <w:r w:rsidRPr="0011075D">
        <w:rPr>
          <w:rFonts w:asciiTheme="minorHAnsi" w:hAnsiTheme="minorHAnsi" w:cstheme="minorHAnsi"/>
          <w:sz w:val="24"/>
        </w:rPr>
        <w:t xml:space="preserve"> – činnosti</w:t>
      </w:r>
      <w:r w:rsidR="008957D8" w:rsidRPr="0011075D">
        <w:rPr>
          <w:rFonts w:asciiTheme="minorHAnsi" w:hAnsiTheme="minorHAnsi" w:cstheme="minorHAnsi"/>
          <w:sz w:val="24"/>
        </w:rPr>
        <w:t xml:space="preserve"> provádíme individuálně, v malých nebo velkých skupinách, homogenních nebo heterogenních</w:t>
      </w:r>
    </w:p>
    <w:p w:rsidR="002F665C" w:rsidRPr="0011075D" w:rsidRDefault="008957D8" w:rsidP="008957D8">
      <w:pPr>
        <w:pStyle w:val="normlnweb0"/>
        <w:numPr>
          <w:ilvl w:val="0"/>
          <w:numId w:val="6"/>
        </w:numPr>
        <w:spacing w:line="360" w:lineRule="auto"/>
        <w:jc w:val="both"/>
        <w:rPr>
          <w:rFonts w:asciiTheme="minorHAnsi" w:hAnsiTheme="minorHAnsi" w:cstheme="minorHAnsi"/>
          <w:sz w:val="24"/>
        </w:rPr>
      </w:pPr>
      <w:r w:rsidRPr="0011075D">
        <w:rPr>
          <w:rFonts w:asciiTheme="minorHAnsi" w:hAnsiTheme="minorHAnsi" w:cstheme="minorHAnsi"/>
          <w:b/>
          <w:sz w:val="24"/>
        </w:rPr>
        <w:t>okamžitá zpětná vazba</w:t>
      </w:r>
      <w:r w:rsidRPr="0011075D">
        <w:rPr>
          <w:rFonts w:asciiTheme="minorHAnsi" w:hAnsiTheme="minorHAnsi" w:cstheme="minorHAnsi"/>
          <w:sz w:val="24"/>
        </w:rPr>
        <w:t xml:space="preserve"> – hodnocení dětí i pedagogů dané, realizované činnosti</w:t>
      </w:r>
    </w:p>
    <w:p w:rsidR="008957D8" w:rsidRPr="0011075D" w:rsidRDefault="008957D8" w:rsidP="008539AA">
      <w:pPr>
        <w:pStyle w:val="normlnweb0"/>
        <w:numPr>
          <w:ilvl w:val="0"/>
          <w:numId w:val="6"/>
        </w:numPr>
        <w:spacing w:line="360" w:lineRule="auto"/>
        <w:jc w:val="both"/>
        <w:rPr>
          <w:rFonts w:asciiTheme="minorHAnsi" w:hAnsiTheme="minorHAnsi" w:cstheme="minorHAnsi"/>
          <w:sz w:val="24"/>
        </w:rPr>
      </w:pPr>
      <w:r w:rsidRPr="0011075D">
        <w:rPr>
          <w:rFonts w:asciiTheme="minorHAnsi" w:hAnsiTheme="minorHAnsi" w:cstheme="minorHAnsi"/>
          <w:b/>
          <w:sz w:val="24"/>
        </w:rPr>
        <w:t xml:space="preserve">dokonalé zvládnutí problému </w:t>
      </w:r>
      <w:r w:rsidRPr="0011075D">
        <w:rPr>
          <w:rFonts w:asciiTheme="minorHAnsi" w:hAnsiTheme="minorHAnsi" w:cstheme="minorHAnsi"/>
          <w:sz w:val="24"/>
        </w:rPr>
        <w:t>– opakování činností, umět si říci „beze strachu“ o pomoc</w:t>
      </w:r>
    </w:p>
    <w:p w:rsidR="008C6A26" w:rsidRPr="0011075D" w:rsidRDefault="008C6A26" w:rsidP="008C6A26">
      <w:pPr>
        <w:pStyle w:val="normlnweb0"/>
        <w:spacing w:line="360" w:lineRule="auto"/>
        <w:ind w:left="360"/>
        <w:jc w:val="both"/>
        <w:rPr>
          <w:rFonts w:asciiTheme="minorHAnsi" w:hAnsiTheme="minorHAnsi" w:cstheme="minorHAnsi"/>
          <w:sz w:val="24"/>
        </w:rPr>
      </w:pPr>
    </w:p>
    <w:p w:rsidR="008957D8" w:rsidRPr="0011075D" w:rsidRDefault="008957D8" w:rsidP="00462D17">
      <w:pPr>
        <w:pStyle w:val="normlnweb0"/>
        <w:spacing w:line="360" w:lineRule="auto"/>
        <w:ind w:firstLine="708"/>
        <w:jc w:val="both"/>
        <w:rPr>
          <w:rFonts w:asciiTheme="minorHAnsi" w:hAnsiTheme="minorHAnsi" w:cstheme="minorHAnsi"/>
          <w:sz w:val="24"/>
        </w:rPr>
      </w:pPr>
      <w:r w:rsidRPr="0011075D">
        <w:rPr>
          <w:rFonts w:asciiTheme="minorHAnsi" w:hAnsiTheme="minorHAnsi" w:cstheme="minorHAnsi"/>
          <w:sz w:val="24"/>
        </w:rPr>
        <w:t>Každý den v mateřské škole zpravidla začínáme společnou činností – ranním kruhem. Sdělíme si své zážitky, radosti i starosti, probereme náplň každého dne. Učíme se naslouchat, respektovat, jsme kamarádi.</w:t>
      </w:r>
    </w:p>
    <w:p w:rsidR="008957D8" w:rsidRPr="0011075D" w:rsidRDefault="00B96E6A" w:rsidP="00462D17">
      <w:pPr>
        <w:pStyle w:val="Nadpis2"/>
        <w:spacing w:line="360" w:lineRule="auto"/>
        <w:rPr>
          <w:rFonts w:asciiTheme="minorHAnsi" w:hAnsiTheme="minorHAnsi" w:cstheme="minorHAnsi"/>
          <w:b w:val="0"/>
          <w:color w:val="000000" w:themeColor="text1"/>
          <w:sz w:val="24"/>
          <w:szCs w:val="24"/>
          <w:u w:val="single"/>
        </w:rPr>
      </w:pPr>
      <w:bookmarkStart w:id="8" w:name="_Toc51323653"/>
      <w:r w:rsidRPr="0011075D">
        <w:rPr>
          <w:rFonts w:asciiTheme="minorHAnsi" w:hAnsiTheme="minorHAnsi" w:cstheme="minorHAnsi"/>
          <w:b w:val="0"/>
          <w:color w:val="000000" w:themeColor="text1"/>
          <w:sz w:val="24"/>
          <w:szCs w:val="24"/>
          <w:u w:val="single"/>
        </w:rPr>
        <w:lastRenderedPageBreak/>
        <w:t>4.4 Organizace chodu MŠ</w:t>
      </w:r>
      <w:bookmarkEnd w:id="8"/>
    </w:p>
    <w:p w:rsidR="00B96E6A" w:rsidRPr="0011075D" w:rsidRDefault="00B96E6A" w:rsidP="008F432A">
      <w:pPr>
        <w:pStyle w:val="normlnweb0"/>
        <w:spacing w:line="360" w:lineRule="auto"/>
        <w:jc w:val="both"/>
        <w:rPr>
          <w:rFonts w:asciiTheme="minorHAnsi" w:hAnsiTheme="minorHAnsi" w:cstheme="minorHAnsi"/>
          <w:sz w:val="24"/>
        </w:rPr>
      </w:pPr>
      <w:r w:rsidRPr="0011075D">
        <w:rPr>
          <w:rFonts w:asciiTheme="minorHAnsi" w:hAnsiTheme="minorHAnsi" w:cstheme="minorHAnsi"/>
          <w:sz w:val="24"/>
        </w:rPr>
        <w:t>Pracujeme podle nového ŠVP s názvem: "Plavu si, ani nevím jak". Nabízíme kvalitní péči o všechny děti naší školy. Poměr spontánních a řízených činností je v denním programu vyvážený. Děti mají dostatek času i prostoru pro spontánní hru, aby jí mohly dokončit, nebo v ní později pokračovat. Veškeré aktivity jsou organizovány tak, aby děti byly podněcovány k vlastní aktivitě a experimentování, aby se zapojovaly do činností s ohledem na věk a vlastní tempo.</w:t>
      </w:r>
    </w:p>
    <w:p w:rsidR="00B96E6A" w:rsidRPr="0011075D" w:rsidRDefault="00B96E6A" w:rsidP="00B96E6A">
      <w:pPr>
        <w:pStyle w:val="normlnweb0"/>
        <w:spacing w:line="360" w:lineRule="auto"/>
        <w:ind w:firstLine="708"/>
        <w:jc w:val="both"/>
        <w:rPr>
          <w:rFonts w:asciiTheme="minorHAnsi" w:hAnsiTheme="minorHAnsi" w:cstheme="minorHAnsi"/>
          <w:sz w:val="24"/>
        </w:rPr>
      </w:pPr>
      <w:r w:rsidRPr="0011075D">
        <w:rPr>
          <w:rFonts w:asciiTheme="minorHAnsi" w:hAnsiTheme="minorHAnsi" w:cstheme="minorHAnsi"/>
          <w:sz w:val="24"/>
        </w:rPr>
        <w:t xml:space="preserve">Pokud děti potřebují, mají možnost uchýlit se do klidného koutku a neúčastnit se společných činností, stejně tak i možnost soukromí při osobní hygieně. </w:t>
      </w:r>
    </w:p>
    <w:p w:rsidR="00B96E6A" w:rsidRPr="0011075D" w:rsidRDefault="00B96E6A" w:rsidP="00B96E6A">
      <w:pPr>
        <w:pStyle w:val="normlnweb0"/>
        <w:spacing w:line="360" w:lineRule="auto"/>
        <w:ind w:firstLine="708"/>
        <w:jc w:val="both"/>
        <w:rPr>
          <w:rFonts w:asciiTheme="minorHAnsi" w:hAnsiTheme="minorHAnsi" w:cstheme="minorHAnsi"/>
          <w:sz w:val="24"/>
        </w:rPr>
      </w:pPr>
      <w:r w:rsidRPr="0011075D">
        <w:rPr>
          <w:rFonts w:asciiTheme="minorHAnsi" w:hAnsiTheme="minorHAnsi" w:cstheme="minorHAnsi"/>
          <w:sz w:val="24"/>
        </w:rPr>
        <w:t>Plánování činností vychází z potřeb a zájmů dětí, vyhovuje individuálním vzdělávacím potřebám.</w:t>
      </w:r>
    </w:p>
    <w:p w:rsidR="00B96E6A" w:rsidRPr="0011075D" w:rsidRDefault="00B96E6A" w:rsidP="00B96E6A">
      <w:pPr>
        <w:pStyle w:val="normlnweb0"/>
        <w:spacing w:line="360" w:lineRule="auto"/>
        <w:ind w:firstLine="708"/>
        <w:jc w:val="both"/>
        <w:rPr>
          <w:rFonts w:asciiTheme="minorHAnsi" w:hAnsiTheme="minorHAnsi" w:cstheme="minorHAnsi"/>
          <w:sz w:val="24"/>
        </w:rPr>
      </w:pPr>
      <w:r w:rsidRPr="0011075D">
        <w:rPr>
          <w:rFonts w:asciiTheme="minorHAnsi" w:hAnsiTheme="minorHAnsi" w:cstheme="minorHAnsi"/>
          <w:sz w:val="24"/>
        </w:rPr>
        <w:t>Škola nabízí logopedickou prevenci v rámci školy. Zajišťuje ji pedagogická pracovnice s logopedickým kurzem. Tato aktivita je poskytována dětem bezplatně.</w:t>
      </w:r>
    </w:p>
    <w:p w:rsidR="00B96E6A" w:rsidRPr="0011075D" w:rsidRDefault="00B96E6A" w:rsidP="00B96E6A">
      <w:pPr>
        <w:pStyle w:val="normlnweb0"/>
        <w:spacing w:line="360" w:lineRule="auto"/>
        <w:ind w:firstLine="708"/>
        <w:jc w:val="both"/>
        <w:rPr>
          <w:rFonts w:asciiTheme="minorHAnsi" w:hAnsiTheme="minorHAnsi" w:cstheme="minorHAnsi"/>
          <w:sz w:val="24"/>
        </w:rPr>
      </w:pPr>
      <w:r w:rsidRPr="0011075D">
        <w:rPr>
          <w:rFonts w:asciiTheme="minorHAnsi" w:hAnsiTheme="minorHAnsi" w:cstheme="minorHAnsi"/>
          <w:sz w:val="24"/>
        </w:rPr>
        <w:t xml:space="preserve">Ve vzdělávání dětí upřednostňujeme rozvíjení smyslového vnímání jako základu veškerého přirozeného poznávání a věnujeme se též prevenci vadné výslovnosti. Nechválíme, ale oceňujeme všechny děti bez rozdílu. </w:t>
      </w:r>
    </w:p>
    <w:p w:rsidR="009C678F" w:rsidRPr="001E0B4A" w:rsidRDefault="00B96E6A" w:rsidP="00462D17">
      <w:pPr>
        <w:pStyle w:val="normlnweb0"/>
        <w:spacing w:line="360" w:lineRule="auto"/>
        <w:ind w:firstLine="708"/>
        <w:jc w:val="both"/>
        <w:rPr>
          <w:rFonts w:asciiTheme="minorHAnsi" w:hAnsiTheme="minorHAnsi" w:cstheme="minorHAnsi"/>
          <w:sz w:val="24"/>
        </w:rPr>
      </w:pPr>
      <w:r w:rsidRPr="0011075D">
        <w:rPr>
          <w:rFonts w:asciiTheme="minorHAnsi" w:hAnsiTheme="minorHAnsi" w:cstheme="minorHAnsi"/>
          <w:sz w:val="24"/>
        </w:rPr>
        <w:t>Veškeré snažení všech zaměstnanců školy směřuje k tomu, aby zde bylo dítě maximálně šťastné a spokojené. Velkou péči věnujeme také spolupráci s rodiči a jejich informovanosti, prostřednictvím</w:t>
      </w:r>
      <w:r w:rsidR="00462D17" w:rsidRPr="0011075D">
        <w:rPr>
          <w:rFonts w:asciiTheme="minorHAnsi" w:hAnsiTheme="minorHAnsi" w:cstheme="minorHAnsi"/>
          <w:sz w:val="24"/>
        </w:rPr>
        <w:t xml:space="preserve"> </w:t>
      </w:r>
      <w:r w:rsidR="001E0B4A">
        <w:rPr>
          <w:rFonts w:asciiTheme="minorHAnsi" w:hAnsiTheme="minorHAnsi" w:cstheme="minorHAnsi"/>
          <w:sz w:val="24"/>
        </w:rPr>
        <w:t xml:space="preserve">osobního rozhovoru, </w:t>
      </w:r>
      <w:r w:rsidR="00462D17" w:rsidRPr="001E0B4A">
        <w:rPr>
          <w:rFonts w:asciiTheme="minorHAnsi" w:hAnsiTheme="minorHAnsi" w:cstheme="minorHAnsi"/>
          <w:sz w:val="24"/>
        </w:rPr>
        <w:t>email</w:t>
      </w:r>
      <w:r w:rsidR="001E0B4A">
        <w:rPr>
          <w:rFonts w:asciiTheme="minorHAnsi" w:hAnsiTheme="minorHAnsi" w:cstheme="minorHAnsi"/>
          <w:sz w:val="24"/>
        </w:rPr>
        <w:t>u</w:t>
      </w:r>
      <w:r w:rsidR="00462D17" w:rsidRPr="001E0B4A">
        <w:rPr>
          <w:rFonts w:asciiTheme="minorHAnsi" w:hAnsiTheme="minorHAnsi" w:cstheme="minorHAnsi"/>
          <w:sz w:val="24"/>
        </w:rPr>
        <w:t>, tel</w:t>
      </w:r>
      <w:r w:rsidR="001E0B4A">
        <w:rPr>
          <w:rFonts w:asciiTheme="minorHAnsi" w:hAnsiTheme="minorHAnsi" w:cstheme="minorHAnsi"/>
          <w:sz w:val="24"/>
        </w:rPr>
        <w:t>efonicky</w:t>
      </w:r>
      <w:r w:rsidR="00462D17" w:rsidRPr="001E0B4A">
        <w:rPr>
          <w:rFonts w:asciiTheme="minorHAnsi" w:hAnsiTheme="minorHAnsi" w:cstheme="minorHAnsi"/>
          <w:sz w:val="24"/>
        </w:rPr>
        <w:t xml:space="preserve">, </w:t>
      </w:r>
      <w:r w:rsidR="001E0B4A">
        <w:rPr>
          <w:rFonts w:asciiTheme="minorHAnsi" w:hAnsiTheme="minorHAnsi" w:cstheme="minorHAnsi"/>
          <w:sz w:val="24"/>
        </w:rPr>
        <w:t>webovými stránkami</w:t>
      </w:r>
      <w:r w:rsidR="00462D17" w:rsidRPr="001E0B4A">
        <w:rPr>
          <w:rFonts w:asciiTheme="minorHAnsi" w:hAnsiTheme="minorHAnsi" w:cstheme="minorHAnsi"/>
          <w:sz w:val="24"/>
        </w:rPr>
        <w:t>,</w:t>
      </w:r>
      <w:r w:rsidR="001E0B4A">
        <w:rPr>
          <w:rFonts w:asciiTheme="minorHAnsi" w:hAnsiTheme="minorHAnsi" w:cstheme="minorHAnsi"/>
          <w:sz w:val="24"/>
        </w:rPr>
        <w:t xml:space="preserve"> informačními nástěnkami</w:t>
      </w:r>
      <w:r w:rsidR="00462D17" w:rsidRPr="001E0B4A">
        <w:rPr>
          <w:rFonts w:asciiTheme="minorHAnsi" w:hAnsiTheme="minorHAnsi" w:cstheme="minorHAnsi"/>
          <w:sz w:val="24"/>
        </w:rPr>
        <w:t>.</w:t>
      </w:r>
      <w:r w:rsidR="001D395B" w:rsidRPr="001E0B4A">
        <w:rPr>
          <w:rFonts w:asciiTheme="minorHAnsi" w:hAnsiTheme="minorHAnsi" w:cstheme="minorHAnsi"/>
          <w:sz w:val="24"/>
        </w:rPr>
        <w:t xml:space="preserve"> </w:t>
      </w:r>
    </w:p>
    <w:p w:rsidR="001E0B4A" w:rsidRPr="0011075D" w:rsidRDefault="001E0B4A" w:rsidP="00462D17">
      <w:pPr>
        <w:pStyle w:val="normlnweb0"/>
        <w:spacing w:line="360" w:lineRule="auto"/>
        <w:ind w:firstLine="708"/>
        <w:jc w:val="both"/>
        <w:rPr>
          <w:rStyle w:val="Siln"/>
          <w:rFonts w:asciiTheme="minorHAnsi" w:hAnsiTheme="minorHAnsi" w:cstheme="minorHAnsi"/>
          <w:sz w:val="24"/>
        </w:rPr>
      </w:pPr>
    </w:p>
    <w:p w:rsidR="00B96E6A" w:rsidRPr="001E0B4A" w:rsidRDefault="00B96E6A" w:rsidP="0011075D">
      <w:pPr>
        <w:pStyle w:val="normlnweb0"/>
        <w:spacing w:line="360" w:lineRule="auto"/>
        <w:jc w:val="both"/>
        <w:rPr>
          <w:rStyle w:val="Siln"/>
          <w:rFonts w:asciiTheme="minorHAnsi" w:hAnsiTheme="minorHAnsi" w:cstheme="minorHAnsi"/>
          <w:b w:val="0"/>
          <w:bCs w:val="0"/>
          <w:sz w:val="24"/>
        </w:rPr>
      </w:pPr>
      <w:r w:rsidRPr="001E0B4A">
        <w:rPr>
          <w:rStyle w:val="Siln"/>
          <w:rFonts w:asciiTheme="minorHAnsi" w:hAnsiTheme="minorHAnsi" w:cstheme="minorHAnsi"/>
          <w:b w:val="0"/>
          <w:sz w:val="24"/>
        </w:rPr>
        <w:t>Režim dne:</w:t>
      </w:r>
    </w:p>
    <w:p w:rsidR="00462D17" w:rsidRPr="0011075D" w:rsidRDefault="00B96E6A" w:rsidP="00462D17">
      <w:pPr>
        <w:pStyle w:val="normlnweb0"/>
        <w:spacing w:line="360" w:lineRule="auto"/>
        <w:jc w:val="both"/>
        <w:rPr>
          <w:rFonts w:asciiTheme="minorHAnsi" w:hAnsiTheme="minorHAnsi" w:cstheme="minorHAnsi"/>
          <w:sz w:val="24"/>
        </w:rPr>
      </w:pPr>
      <w:r w:rsidRPr="0011075D">
        <w:rPr>
          <w:rFonts w:asciiTheme="minorHAnsi" w:hAnsiTheme="minorHAnsi" w:cstheme="minorHAnsi"/>
          <w:sz w:val="24"/>
        </w:rPr>
        <w:t>Denní režim</w:t>
      </w:r>
      <w:r w:rsidR="001E0B4A">
        <w:rPr>
          <w:rFonts w:asciiTheme="minorHAnsi" w:hAnsiTheme="minorHAnsi" w:cstheme="minorHAnsi"/>
          <w:sz w:val="24"/>
        </w:rPr>
        <w:t>y</w:t>
      </w:r>
      <w:r w:rsidRPr="0011075D">
        <w:rPr>
          <w:rFonts w:asciiTheme="minorHAnsi" w:hAnsiTheme="minorHAnsi" w:cstheme="minorHAnsi"/>
          <w:sz w:val="24"/>
        </w:rPr>
        <w:t xml:space="preserve"> v naší mateřské škole umožňuj</w:t>
      </w:r>
      <w:r w:rsidR="001E0B4A">
        <w:rPr>
          <w:rFonts w:asciiTheme="minorHAnsi" w:hAnsiTheme="minorHAnsi" w:cstheme="minorHAnsi"/>
          <w:sz w:val="24"/>
        </w:rPr>
        <w:t>í</w:t>
      </w:r>
      <w:r w:rsidRPr="0011075D">
        <w:rPr>
          <w:rFonts w:asciiTheme="minorHAnsi" w:hAnsiTheme="minorHAnsi" w:cstheme="minorHAnsi"/>
          <w:sz w:val="24"/>
        </w:rPr>
        <w:t xml:space="preserve"> reagovat na aktuálně vzniklé situace, vytváří pohodu a radost dětí z pobytu v mateřské škole a j</w:t>
      </w:r>
      <w:r w:rsidR="001E0B4A">
        <w:rPr>
          <w:rFonts w:asciiTheme="minorHAnsi" w:hAnsiTheme="minorHAnsi" w:cstheme="minorHAnsi"/>
          <w:sz w:val="24"/>
        </w:rPr>
        <w:t>sou</w:t>
      </w:r>
      <w:r w:rsidRPr="0011075D">
        <w:rPr>
          <w:rFonts w:asciiTheme="minorHAnsi" w:hAnsiTheme="minorHAnsi" w:cstheme="minorHAnsi"/>
          <w:sz w:val="24"/>
        </w:rPr>
        <w:t xml:space="preserve"> jako příloha součástí ŠVP.</w:t>
      </w:r>
      <w:r w:rsidR="008F432A" w:rsidRPr="0011075D">
        <w:rPr>
          <w:rFonts w:asciiTheme="minorHAnsi" w:hAnsiTheme="minorHAnsi" w:cstheme="minorHAnsi"/>
          <w:sz w:val="24"/>
        </w:rPr>
        <w:t xml:space="preserve"> </w:t>
      </w:r>
      <w:r w:rsidRPr="0011075D">
        <w:rPr>
          <w:rFonts w:asciiTheme="minorHAnsi" w:hAnsiTheme="minorHAnsi" w:cstheme="minorHAnsi"/>
          <w:sz w:val="24"/>
        </w:rPr>
        <w:t>Během t</w:t>
      </w:r>
      <w:r w:rsidR="001E0B4A">
        <w:rPr>
          <w:rFonts w:asciiTheme="minorHAnsi" w:hAnsiTheme="minorHAnsi" w:cstheme="minorHAnsi"/>
          <w:sz w:val="24"/>
        </w:rPr>
        <w:t>ěchto</w:t>
      </w:r>
      <w:r w:rsidRPr="0011075D">
        <w:rPr>
          <w:rFonts w:asciiTheme="minorHAnsi" w:hAnsiTheme="minorHAnsi" w:cstheme="minorHAnsi"/>
          <w:sz w:val="24"/>
        </w:rPr>
        <w:t xml:space="preserve"> denní</w:t>
      </w:r>
      <w:r w:rsidR="001E0B4A">
        <w:rPr>
          <w:rFonts w:asciiTheme="minorHAnsi" w:hAnsiTheme="minorHAnsi" w:cstheme="minorHAnsi"/>
          <w:sz w:val="24"/>
        </w:rPr>
        <w:t>ch</w:t>
      </w:r>
      <w:r w:rsidRPr="0011075D">
        <w:rPr>
          <w:rFonts w:asciiTheme="minorHAnsi" w:hAnsiTheme="minorHAnsi" w:cstheme="minorHAnsi"/>
          <w:sz w:val="24"/>
        </w:rPr>
        <w:t xml:space="preserve"> režim</w:t>
      </w:r>
      <w:r w:rsidR="001E0B4A">
        <w:rPr>
          <w:rFonts w:asciiTheme="minorHAnsi" w:hAnsiTheme="minorHAnsi" w:cstheme="minorHAnsi"/>
          <w:sz w:val="24"/>
        </w:rPr>
        <w:t>ů</w:t>
      </w:r>
      <w:r w:rsidRPr="0011075D">
        <w:rPr>
          <w:rFonts w:asciiTheme="minorHAnsi" w:hAnsiTheme="minorHAnsi" w:cstheme="minorHAnsi"/>
          <w:sz w:val="24"/>
        </w:rPr>
        <w:t xml:space="preserve"> naplňujeme cíle a myšlenky vzdělávacího programu prostřednictvím všech činností, v souladu s cíli RVP PV.</w:t>
      </w:r>
    </w:p>
    <w:p w:rsidR="0085601E" w:rsidRPr="0011075D" w:rsidRDefault="00B96E6A" w:rsidP="0011075D">
      <w:pPr>
        <w:pStyle w:val="Nadpis2"/>
        <w:spacing w:line="360" w:lineRule="auto"/>
        <w:jc w:val="both"/>
        <w:rPr>
          <w:rFonts w:asciiTheme="minorHAnsi" w:eastAsia="SimSun" w:hAnsiTheme="minorHAnsi" w:cstheme="minorHAnsi"/>
          <w:b w:val="0"/>
          <w:color w:val="000000" w:themeColor="text1"/>
          <w:sz w:val="24"/>
          <w:szCs w:val="24"/>
          <w:u w:val="single"/>
          <w:lang w:eastAsia="zh-CN"/>
        </w:rPr>
      </w:pPr>
      <w:bookmarkStart w:id="9" w:name="_Toc51323654"/>
      <w:r w:rsidRPr="0011075D">
        <w:rPr>
          <w:rFonts w:asciiTheme="minorHAnsi" w:hAnsiTheme="minorHAnsi" w:cstheme="minorHAnsi"/>
          <w:b w:val="0"/>
          <w:color w:val="000000" w:themeColor="text1"/>
          <w:sz w:val="24"/>
          <w:szCs w:val="24"/>
          <w:u w:val="single"/>
        </w:rPr>
        <w:t>4.5 Řízení mateřské školy</w:t>
      </w:r>
      <w:bookmarkEnd w:id="9"/>
    </w:p>
    <w:p w:rsidR="0085601E" w:rsidRPr="0011075D" w:rsidRDefault="00B96E6A" w:rsidP="0011075D">
      <w:pPr>
        <w:spacing w:after="0" w:line="360" w:lineRule="auto"/>
        <w:jc w:val="both"/>
        <w:rPr>
          <w:rFonts w:cstheme="minorHAnsi"/>
          <w:sz w:val="24"/>
          <w:szCs w:val="24"/>
        </w:rPr>
      </w:pPr>
      <w:r w:rsidRPr="0011075D">
        <w:rPr>
          <w:rFonts w:cstheme="minorHAnsi"/>
          <w:b/>
          <w:sz w:val="24"/>
          <w:szCs w:val="24"/>
        </w:rPr>
        <w:t>Povinnosti, pravomoci a úkoly všech zaměstnanců</w:t>
      </w:r>
      <w:r w:rsidRPr="0011075D">
        <w:rPr>
          <w:rFonts w:cstheme="minorHAnsi"/>
          <w:sz w:val="24"/>
          <w:szCs w:val="24"/>
        </w:rPr>
        <w:t xml:space="preserve"> jsou jasně vymezeny. Je vytvářen funkční informační systém, a to jak uvni</w:t>
      </w:r>
      <w:r w:rsidR="0085601E" w:rsidRPr="0011075D">
        <w:rPr>
          <w:rFonts w:cstheme="minorHAnsi"/>
          <w:sz w:val="24"/>
          <w:szCs w:val="24"/>
        </w:rPr>
        <w:t xml:space="preserve">tř mateřské školy, tak navenek. </w:t>
      </w:r>
    </w:p>
    <w:p w:rsidR="0085601E" w:rsidRPr="0011075D" w:rsidRDefault="00B96E6A" w:rsidP="0011075D">
      <w:pPr>
        <w:spacing w:after="0" w:line="360" w:lineRule="auto"/>
        <w:jc w:val="both"/>
        <w:rPr>
          <w:rFonts w:cstheme="minorHAnsi"/>
          <w:sz w:val="24"/>
          <w:szCs w:val="24"/>
        </w:rPr>
      </w:pPr>
      <w:r w:rsidRPr="0011075D">
        <w:rPr>
          <w:rFonts w:cstheme="minorHAnsi"/>
          <w:b/>
          <w:sz w:val="24"/>
          <w:szCs w:val="24"/>
        </w:rPr>
        <w:t>Při</w:t>
      </w:r>
      <w:r w:rsidRPr="0011075D">
        <w:rPr>
          <w:rFonts w:cstheme="minorHAnsi"/>
          <w:sz w:val="24"/>
          <w:szCs w:val="24"/>
        </w:rPr>
        <w:t xml:space="preserve"> </w:t>
      </w:r>
      <w:r w:rsidRPr="0011075D">
        <w:rPr>
          <w:rFonts w:cstheme="minorHAnsi"/>
          <w:b/>
          <w:sz w:val="24"/>
          <w:szCs w:val="24"/>
        </w:rPr>
        <w:t>vedení zaměstnanců ředitel</w:t>
      </w:r>
      <w:r w:rsidRPr="0011075D">
        <w:rPr>
          <w:rFonts w:cstheme="minorHAnsi"/>
          <w:sz w:val="24"/>
          <w:szCs w:val="24"/>
        </w:rPr>
        <w:t xml:space="preserve"> vytváří ovzduší vzájemné důvěry a tolerance, zapojuje spolupracovníky do řízení mateřské školy, ponechává jim dostatek pravomocí a respektuje </w:t>
      </w:r>
      <w:r w:rsidRPr="0011075D">
        <w:rPr>
          <w:rFonts w:cstheme="minorHAnsi"/>
          <w:sz w:val="24"/>
          <w:szCs w:val="24"/>
        </w:rPr>
        <w:lastRenderedPageBreak/>
        <w:t>jejich názor. Podporuje a motivuje spoluúčast všech členů týmu na rozhodování o zásadních otázk</w:t>
      </w:r>
      <w:r w:rsidR="0085601E" w:rsidRPr="0011075D">
        <w:rPr>
          <w:rFonts w:cstheme="minorHAnsi"/>
          <w:sz w:val="24"/>
          <w:szCs w:val="24"/>
        </w:rPr>
        <w:t xml:space="preserve">ách školního programu. </w:t>
      </w:r>
    </w:p>
    <w:p w:rsidR="0085601E" w:rsidRPr="0011075D" w:rsidRDefault="00B96E6A" w:rsidP="0011075D">
      <w:pPr>
        <w:spacing w:after="0" w:line="360" w:lineRule="auto"/>
        <w:jc w:val="both"/>
        <w:rPr>
          <w:rFonts w:cstheme="minorHAnsi"/>
          <w:sz w:val="24"/>
          <w:szCs w:val="24"/>
        </w:rPr>
      </w:pPr>
      <w:r w:rsidRPr="0011075D">
        <w:rPr>
          <w:rFonts w:cstheme="minorHAnsi"/>
          <w:b/>
          <w:sz w:val="24"/>
          <w:szCs w:val="24"/>
        </w:rPr>
        <w:t>Ředitel školy</w:t>
      </w:r>
      <w:r w:rsidRPr="0011075D">
        <w:rPr>
          <w:rFonts w:cstheme="minorHAnsi"/>
          <w:sz w:val="24"/>
          <w:szCs w:val="24"/>
        </w:rPr>
        <w:t xml:space="preserve"> vyhodnocuje práci všech zaměstnanců, pozitivně zaměstnance motivuje a podporu</w:t>
      </w:r>
      <w:r w:rsidR="0085601E" w:rsidRPr="0011075D">
        <w:rPr>
          <w:rFonts w:cstheme="minorHAnsi"/>
          <w:sz w:val="24"/>
          <w:szCs w:val="24"/>
        </w:rPr>
        <w:t xml:space="preserve">je jejich vzájemnou spolupráci. </w:t>
      </w:r>
    </w:p>
    <w:p w:rsidR="0085601E" w:rsidRPr="0011075D" w:rsidRDefault="00B96E6A" w:rsidP="0011075D">
      <w:pPr>
        <w:spacing w:after="0" w:line="360" w:lineRule="auto"/>
        <w:jc w:val="both"/>
        <w:rPr>
          <w:rFonts w:cstheme="minorHAnsi"/>
          <w:sz w:val="24"/>
          <w:szCs w:val="24"/>
        </w:rPr>
      </w:pPr>
      <w:r w:rsidRPr="0011075D">
        <w:rPr>
          <w:rFonts w:cstheme="minorHAnsi"/>
          <w:b/>
          <w:sz w:val="24"/>
          <w:szCs w:val="24"/>
        </w:rPr>
        <w:t>Pedagogický sbor</w:t>
      </w:r>
      <w:r w:rsidRPr="0011075D">
        <w:rPr>
          <w:rFonts w:cstheme="minorHAnsi"/>
          <w:sz w:val="24"/>
          <w:szCs w:val="24"/>
        </w:rPr>
        <w:t xml:space="preserve"> pracuje jako</w:t>
      </w:r>
      <w:r w:rsidR="0085601E" w:rsidRPr="0011075D">
        <w:rPr>
          <w:rFonts w:cstheme="minorHAnsi"/>
          <w:sz w:val="24"/>
          <w:szCs w:val="24"/>
        </w:rPr>
        <w:t xml:space="preserve"> tým, zve ke spolupráci rodiče.</w:t>
      </w:r>
    </w:p>
    <w:p w:rsidR="0085601E" w:rsidRPr="0011075D" w:rsidRDefault="00B96E6A" w:rsidP="0011075D">
      <w:pPr>
        <w:spacing w:after="0" w:line="360" w:lineRule="auto"/>
        <w:jc w:val="both"/>
        <w:rPr>
          <w:rFonts w:cstheme="minorHAnsi"/>
          <w:sz w:val="24"/>
          <w:szCs w:val="24"/>
        </w:rPr>
      </w:pPr>
      <w:r w:rsidRPr="0011075D">
        <w:rPr>
          <w:rFonts w:cstheme="minorHAnsi"/>
          <w:b/>
          <w:sz w:val="24"/>
          <w:szCs w:val="24"/>
        </w:rPr>
        <w:t>Plánování pedagogické práce</w:t>
      </w:r>
      <w:r w:rsidRPr="0011075D">
        <w:rPr>
          <w:rFonts w:cstheme="minorHAnsi"/>
          <w:sz w:val="24"/>
          <w:szCs w:val="24"/>
        </w:rPr>
        <w:t xml:space="preserve"> a chodu mateřské školy je funkční, opírá se o předchozí analýzu a </w:t>
      </w:r>
      <w:r w:rsidR="0085601E" w:rsidRPr="0011075D">
        <w:rPr>
          <w:rFonts w:cstheme="minorHAnsi"/>
          <w:sz w:val="24"/>
          <w:szCs w:val="24"/>
        </w:rPr>
        <w:t>využívá zpětnou vazbu.</w:t>
      </w:r>
    </w:p>
    <w:p w:rsidR="0085601E" w:rsidRPr="0011075D" w:rsidRDefault="00B96E6A" w:rsidP="0011075D">
      <w:pPr>
        <w:spacing w:after="0" w:line="360" w:lineRule="auto"/>
        <w:jc w:val="both"/>
        <w:rPr>
          <w:rFonts w:cstheme="minorHAnsi"/>
          <w:sz w:val="24"/>
          <w:szCs w:val="24"/>
        </w:rPr>
      </w:pPr>
      <w:r w:rsidRPr="0011075D">
        <w:rPr>
          <w:rFonts w:cstheme="minorHAnsi"/>
          <w:b/>
          <w:sz w:val="24"/>
          <w:szCs w:val="24"/>
        </w:rPr>
        <w:t>Ředitel vypracovává školní vzdělávací program</w:t>
      </w:r>
      <w:r w:rsidRPr="0011075D">
        <w:rPr>
          <w:rFonts w:cstheme="minorHAnsi"/>
          <w:sz w:val="24"/>
          <w:szCs w:val="24"/>
        </w:rPr>
        <w:t xml:space="preserve"> ve spolupráci s ostatními členy týmu</w:t>
      </w:r>
      <w:r w:rsidR="0085601E" w:rsidRPr="0011075D">
        <w:rPr>
          <w:rFonts w:cstheme="minorHAnsi"/>
          <w:sz w:val="24"/>
          <w:szCs w:val="24"/>
        </w:rPr>
        <w:t>.</w:t>
      </w:r>
    </w:p>
    <w:p w:rsidR="0085601E" w:rsidRPr="0011075D" w:rsidRDefault="00B96E6A" w:rsidP="0011075D">
      <w:pPr>
        <w:spacing w:after="0" w:line="360" w:lineRule="auto"/>
        <w:jc w:val="both"/>
        <w:rPr>
          <w:rFonts w:cstheme="minorHAnsi"/>
          <w:sz w:val="24"/>
          <w:szCs w:val="24"/>
        </w:rPr>
      </w:pPr>
      <w:r w:rsidRPr="0011075D">
        <w:rPr>
          <w:rFonts w:cstheme="minorHAnsi"/>
          <w:b/>
          <w:sz w:val="24"/>
          <w:szCs w:val="24"/>
        </w:rPr>
        <w:t>Kontrolní a evaluační činnosti</w:t>
      </w:r>
      <w:r w:rsidRPr="0011075D">
        <w:rPr>
          <w:rFonts w:cstheme="minorHAnsi"/>
          <w:sz w:val="24"/>
          <w:szCs w:val="24"/>
        </w:rPr>
        <w:t xml:space="preserve"> zahrnují všechny stránky chodu mateřské školy, jsou smysluplné a užitečné. Z výsledků jsou vyv</w:t>
      </w:r>
      <w:r w:rsidR="0085601E" w:rsidRPr="0011075D">
        <w:rPr>
          <w:rFonts w:cstheme="minorHAnsi"/>
          <w:sz w:val="24"/>
          <w:szCs w:val="24"/>
        </w:rPr>
        <w:t>ozovány závěry pro další práci.</w:t>
      </w:r>
    </w:p>
    <w:p w:rsidR="00141B3A" w:rsidRPr="0011075D" w:rsidRDefault="00B96E6A" w:rsidP="0011075D">
      <w:pPr>
        <w:spacing w:after="0" w:line="360" w:lineRule="auto"/>
        <w:jc w:val="both"/>
        <w:rPr>
          <w:rFonts w:cstheme="minorHAnsi"/>
          <w:sz w:val="24"/>
          <w:szCs w:val="24"/>
        </w:rPr>
      </w:pPr>
      <w:r w:rsidRPr="0011075D">
        <w:rPr>
          <w:rFonts w:cstheme="minorHAnsi"/>
          <w:b/>
          <w:sz w:val="24"/>
          <w:szCs w:val="24"/>
        </w:rPr>
        <w:t>Při plnění vzdělávacích cílů</w:t>
      </w:r>
      <w:r w:rsidRPr="0011075D">
        <w:rPr>
          <w:rFonts w:cstheme="minorHAnsi"/>
          <w:sz w:val="24"/>
          <w:szCs w:val="24"/>
        </w:rPr>
        <w:t xml:space="preserve"> je navázána spolupráce s mnoha partnery (jako příloha součást ŠVP)  </w:t>
      </w:r>
    </w:p>
    <w:p w:rsidR="00B96E6A" w:rsidRPr="0011075D" w:rsidRDefault="00B96E6A" w:rsidP="00726C09">
      <w:pPr>
        <w:pStyle w:val="Nadpis2"/>
        <w:jc w:val="both"/>
        <w:rPr>
          <w:rFonts w:asciiTheme="minorHAnsi" w:hAnsiTheme="minorHAnsi" w:cstheme="minorHAnsi"/>
          <w:b w:val="0"/>
          <w:color w:val="000000" w:themeColor="text1"/>
          <w:sz w:val="24"/>
          <w:szCs w:val="24"/>
          <w:u w:val="single"/>
        </w:rPr>
      </w:pPr>
      <w:bookmarkStart w:id="10" w:name="_Toc51323655"/>
      <w:r w:rsidRPr="0011075D">
        <w:rPr>
          <w:rFonts w:asciiTheme="minorHAnsi" w:hAnsiTheme="minorHAnsi" w:cstheme="minorHAnsi"/>
          <w:b w:val="0"/>
          <w:color w:val="000000" w:themeColor="text1"/>
          <w:sz w:val="24"/>
          <w:szCs w:val="24"/>
          <w:u w:val="single"/>
        </w:rPr>
        <w:t>4.6 Personální a pedagogické zajištění</w:t>
      </w:r>
      <w:bookmarkEnd w:id="10"/>
    </w:p>
    <w:p w:rsidR="008D1E69" w:rsidRPr="0011075D" w:rsidRDefault="00B96E6A" w:rsidP="00462D17">
      <w:pPr>
        <w:pStyle w:val="normlnweb0"/>
        <w:spacing w:line="360" w:lineRule="auto"/>
        <w:jc w:val="both"/>
        <w:rPr>
          <w:rFonts w:asciiTheme="minorHAnsi" w:hAnsiTheme="minorHAnsi" w:cstheme="minorHAnsi"/>
          <w:sz w:val="24"/>
        </w:rPr>
      </w:pPr>
      <w:r w:rsidRPr="0011075D">
        <w:rPr>
          <w:rFonts w:asciiTheme="minorHAnsi" w:hAnsiTheme="minorHAnsi" w:cstheme="minorHAnsi"/>
          <w:sz w:val="24"/>
        </w:rPr>
        <w:t>Všichni zaměstnanci, kteří pracují v mateřské škole jako pedagogičtí pracovníci, mají předepsanou odbornou kvalifikaci. Pedagogičtí pracovníci se sebevzdělávají, ke svému dalšímu vzdělává</w:t>
      </w:r>
      <w:r w:rsidR="008D1E69" w:rsidRPr="0011075D">
        <w:rPr>
          <w:rFonts w:asciiTheme="minorHAnsi" w:hAnsiTheme="minorHAnsi" w:cstheme="minorHAnsi"/>
          <w:sz w:val="24"/>
        </w:rPr>
        <w:t xml:space="preserve">ní přistupují aktivně. </w:t>
      </w:r>
    </w:p>
    <w:p w:rsidR="008D1E69" w:rsidRPr="0011075D" w:rsidRDefault="00B96E6A" w:rsidP="008D1E69">
      <w:pPr>
        <w:pStyle w:val="normlnweb0"/>
        <w:spacing w:line="360" w:lineRule="auto"/>
        <w:ind w:firstLine="708"/>
        <w:jc w:val="both"/>
        <w:rPr>
          <w:rFonts w:asciiTheme="minorHAnsi" w:hAnsiTheme="minorHAnsi" w:cstheme="minorHAnsi"/>
          <w:sz w:val="24"/>
        </w:rPr>
      </w:pPr>
      <w:r w:rsidRPr="0011075D">
        <w:rPr>
          <w:rFonts w:asciiTheme="minorHAnsi" w:hAnsiTheme="minorHAnsi" w:cstheme="minorHAnsi"/>
          <w:sz w:val="24"/>
        </w:rPr>
        <w:t>Ředitel podporuje profesionalizaci pracovního týmu, sleduje udržení a další růst profesních kompetencí všech pedagogů (včetně své osoby), vytváří podmínky pro jejich další systematické vzdělávání.</w:t>
      </w:r>
      <w:r w:rsidR="008D1E69" w:rsidRPr="0011075D">
        <w:rPr>
          <w:rFonts w:asciiTheme="minorHAnsi" w:hAnsiTheme="minorHAnsi" w:cstheme="minorHAnsi"/>
          <w:sz w:val="24"/>
        </w:rPr>
        <w:t xml:space="preserve"> </w:t>
      </w:r>
    </w:p>
    <w:p w:rsidR="008D1E69" w:rsidRPr="0011075D" w:rsidRDefault="00B96E6A" w:rsidP="008D1E69">
      <w:pPr>
        <w:pStyle w:val="normlnweb0"/>
        <w:spacing w:line="360" w:lineRule="auto"/>
        <w:ind w:firstLine="708"/>
        <w:jc w:val="both"/>
        <w:rPr>
          <w:rFonts w:asciiTheme="minorHAnsi" w:hAnsiTheme="minorHAnsi" w:cstheme="minorHAnsi"/>
          <w:sz w:val="24"/>
        </w:rPr>
      </w:pPr>
      <w:r w:rsidRPr="0011075D">
        <w:rPr>
          <w:rFonts w:asciiTheme="minorHAnsi" w:hAnsiTheme="minorHAnsi" w:cstheme="minorHAnsi"/>
          <w:sz w:val="24"/>
        </w:rPr>
        <w:t>Pracovní doba</w:t>
      </w:r>
      <w:r w:rsidR="008D1E69" w:rsidRPr="0011075D">
        <w:rPr>
          <w:rFonts w:asciiTheme="minorHAnsi" w:hAnsiTheme="minorHAnsi" w:cstheme="minorHAnsi"/>
          <w:sz w:val="24"/>
        </w:rPr>
        <w:t xml:space="preserve"> </w:t>
      </w:r>
      <w:r w:rsidRPr="0011075D">
        <w:rPr>
          <w:rFonts w:asciiTheme="minorHAnsi" w:hAnsiTheme="minorHAnsi" w:cstheme="minorHAnsi"/>
          <w:sz w:val="24"/>
        </w:rPr>
        <w:t>pedagogů je organizována takovým způsobem, aby byla vždy a při všech činnostech zajištěna opt</w:t>
      </w:r>
      <w:r w:rsidR="008D1E69" w:rsidRPr="0011075D">
        <w:rPr>
          <w:rFonts w:asciiTheme="minorHAnsi" w:hAnsiTheme="minorHAnsi" w:cstheme="minorHAnsi"/>
          <w:sz w:val="24"/>
        </w:rPr>
        <w:t xml:space="preserve">imální pedagogická péče o děti. </w:t>
      </w:r>
    </w:p>
    <w:p w:rsidR="00462D17" w:rsidRPr="0011075D" w:rsidRDefault="00B96E6A" w:rsidP="00462D17">
      <w:pPr>
        <w:pStyle w:val="normlnweb0"/>
        <w:spacing w:line="360" w:lineRule="auto"/>
        <w:ind w:firstLine="708"/>
        <w:jc w:val="both"/>
        <w:rPr>
          <w:rFonts w:asciiTheme="minorHAnsi" w:hAnsiTheme="minorHAnsi" w:cstheme="minorHAnsi"/>
          <w:sz w:val="24"/>
        </w:rPr>
      </w:pPr>
      <w:r w:rsidRPr="0011075D">
        <w:rPr>
          <w:rFonts w:asciiTheme="minorHAnsi" w:hAnsiTheme="minorHAnsi" w:cstheme="minorHAnsi"/>
          <w:sz w:val="24"/>
        </w:rPr>
        <w:t xml:space="preserve">Zaměstnanci jednají, chovají se a pracují profesionálním způsobem (v souladu se společenskými pravidly a pedagogickými a metodickými zásadami výchovy a vzdělávání předškolních </w:t>
      </w:r>
      <w:r w:rsidR="008D1E69" w:rsidRPr="0011075D">
        <w:rPr>
          <w:rFonts w:asciiTheme="minorHAnsi" w:hAnsiTheme="minorHAnsi" w:cstheme="minorHAnsi"/>
          <w:sz w:val="24"/>
        </w:rPr>
        <w:t>dětí). O čistotu</w:t>
      </w:r>
      <w:r w:rsidRPr="0011075D">
        <w:rPr>
          <w:rFonts w:asciiTheme="minorHAnsi" w:hAnsiTheme="minorHAnsi" w:cstheme="minorHAnsi"/>
          <w:sz w:val="24"/>
        </w:rPr>
        <w:t>, pořádek a stravu se starají hospodářské pracovnice a</w:t>
      </w:r>
      <w:r w:rsidR="008D1E69" w:rsidRPr="0011075D">
        <w:rPr>
          <w:rFonts w:asciiTheme="minorHAnsi" w:hAnsiTheme="minorHAnsi" w:cstheme="minorHAnsi"/>
          <w:sz w:val="24"/>
        </w:rPr>
        <w:t xml:space="preserve"> </w:t>
      </w:r>
      <w:r w:rsidRPr="0011075D">
        <w:rPr>
          <w:rFonts w:asciiTheme="minorHAnsi" w:hAnsiTheme="minorHAnsi" w:cstheme="minorHAnsi"/>
          <w:sz w:val="24"/>
        </w:rPr>
        <w:t>pracovnice školní jídelny. Pracujeme jako tým, s důrazem na spolupráci s rodiči.</w:t>
      </w:r>
      <w:r w:rsidR="008D1E69" w:rsidRPr="0011075D">
        <w:rPr>
          <w:rFonts w:asciiTheme="minorHAnsi" w:hAnsiTheme="minorHAnsi" w:cstheme="minorHAnsi"/>
          <w:sz w:val="24"/>
        </w:rPr>
        <w:t xml:space="preserve"> </w:t>
      </w:r>
    </w:p>
    <w:p w:rsidR="00141B3A" w:rsidRPr="0011075D" w:rsidRDefault="00B96E6A" w:rsidP="00DA070E">
      <w:pPr>
        <w:pStyle w:val="normlnweb0"/>
        <w:spacing w:line="360" w:lineRule="auto"/>
        <w:ind w:firstLine="708"/>
        <w:jc w:val="both"/>
        <w:rPr>
          <w:rFonts w:asciiTheme="minorHAnsi" w:hAnsiTheme="minorHAnsi" w:cstheme="minorHAnsi"/>
          <w:sz w:val="24"/>
        </w:rPr>
      </w:pPr>
      <w:r w:rsidRPr="0011075D">
        <w:rPr>
          <w:rFonts w:asciiTheme="minorHAnsi" w:hAnsiTheme="minorHAnsi" w:cstheme="minorHAnsi"/>
          <w:sz w:val="24"/>
        </w:rPr>
        <w:t>Specializované služby, jako je logopedie, či jiná péče o děti se speciálními vzdělávacími potřebami, ke kterým předškolní pedagog sám není dostatečně kompetentní, jsou zajišťovány ve spolupráci s příslušnými odborníky (speciálními pedagogy, psychology, lékaři).</w:t>
      </w:r>
    </w:p>
    <w:p w:rsidR="00B96E6A" w:rsidRPr="0011075D" w:rsidRDefault="00141B3A" w:rsidP="00141B3A">
      <w:pPr>
        <w:pStyle w:val="Nadpis2"/>
        <w:spacing w:line="360" w:lineRule="auto"/>
        <w:rPr>
          <w:rFonts w:asciiTheme="minorHAnsi" w:hAnsiTheme="minorHAnsi" w:cstheme="minorHAnsi"/>
          <w:b w:val="0"/>
          <w:color w:val="000000" w:themeColor="text1"/>
          <w:sz w:val="24"/>
          <w:szCs w:val="24"/>
          <w:u w:val="single"/>
          <w:lang w:eastAsia="zh-CN"/>
        </w:rPr>
      </w:pPr>
      <w:bookmarkStart w:id="11" w:name="_Toc51323656"/>
      <w:r w:rsidRPr="0011075D">
        <w:rPr>
          <w:rFonts w:asciiTheme="minorHAnsi" w:hAnsiTheme="minorHAnsi" w:cstheme="minorHAnsi"/>
          <w:b w:val="0"/>
          <w:color w:val="000000" w:themeColor="text1"/>
          <w:sz w:val="24"/>
          <w:szCs w:val="24"/>
          <w:u w:val="single"/>
          <w:lang w:eastAsia="zh-CN"/>
        </w:rPr>
        <w:lastRenderedPageBreak/>
        <w:t>4.7 Spoluúčast rodičů</w:t>
      </w:r>
      <w:bookmarkEnd w:id="11"/>
    </w:p>
    <w:p w:rsidR="00141B3A" w:rsidRPr="0011075D" w:rsidRDefault="00141B3A" w:rsidP="00141B3A">
      <w:pPr>
        <w:spacing w:line="360" w:lineRule="auto"/>
        <w:jc w:val="both"/>
        <w:rPr>
          <w:rFonts w:cstheme="minorHAnsi"/>
          <w:sz w:val="24"/>
          <w:szCs w:val="24"/>
        </w:rPr>
      </w:pPr>
      <w:r w:rsidRPr="0011075D">
        <w:rPr>
          <w:rFonts w:cstheme="minorHAnsi"/>
          <w:sz w:val="24"/>
          <w:szCs w:val="24"/>
        </w:rPr>
        <w:t>Naše MŠ je školou otevřenou pro veřejnost, snažíme se o co nejvstřícnější spolupráci s rodiči dětí, která je zahájena již při nástupu nově přijatých dětí. Rodiče mají možnost se spolupodílet na plánování aktivit v MŠ, mohou se aktivně zapojovat do dění a akcí. Respektujeme soukromí rodiny a diskrétně přistupujeme ke svěřeným vnitřním záležitostem ze strany rodičů. Nezasahujeme do soukromí rodiny a snažíme se vyhnout nevyžádaným radám.</w:t>
      </w:r>
    </w:p>
    <w:p w:rsidR="00141B3A" w:rsidRPr="0011075D" w:rsidRDefault="00141B3A" w:rsidP="00141B3A">
      <w:pPr>
        <w:spacing w:line="360" w:lineRule="auto"/>
        <w:ind w:firstLine="708"/>
        <w:jc w:val="both"/>
        <w:rPr>
          <w:rFonts w:cstheme="minorHAnsi"/>
          <w:sz w:val="24"/>
          <w:szCs w:val="24"/>
        </w:rPr>
      </w:pPr>
      <w:r w:rsidRPr="0011075D">
        <w:rPr>
          <w:rFonts w:cstheme="minorHAnsi"/>
          <w:sz w:val="24"/>
          <w:szCs w:val="24"/>
        </w:rPr>
        <w:t xml:space="preserve">Pedagogové sledují konkrétní potřeby jednotlivých dětí, resp. rodin, snaží se jim porozumět a vyhovět. V případě jakýchkoliv dotazů </w:t>
      </w:r>
      <w:r w:rsidRPr="00B13A55">
        <w:rPr>
          <w:rFonts w:cstheme="minorHAnsi"/>
          <w:sz w:val="24"/>
          <w:szCs w:val="24"/>
        </w:rPr>
        <w:t>či</w:t>
      </w:r>
      <w:r w:rsidRPr="0011075D">
        <w:rPr>
          <w:rFonts w:cstheme="minorHAnsi"/>
          <w:sz w:val="24"/>
          <w:szCs w:val="24"/>
        </w:rPr>
        <w:t xml:space="preserve"> problémů mají rodiče možnost využít rady zkušených pedagogů, případně zprostředkujeme setkání s externími odborníky. </w:t>
      </w:r>
    </w:p>
    <w:p w:rsidR="00DA070E" w:rsidRPr="0011075D" w:rsidRDefault="00DA070E" w:rsidP="00DA070E">
      <w:pPr>
        <w:pStyle w:val="Nadpis1"/>
        <w:spacing w:line="360" w:lineRule="auto"/>
        <w:jc w:val="both"/>
        <w:rPr>
          <w:rFonts w:asciiTheme="minorHAnsi" w:hAnsiTheme="minorHAnsi" w:cstheme="minorHAnsi"/>
          <w:color w:val="000000" w:themeColor="text1"/>
          <w:szCs w:val="24"/>
          <w:u w:val="single"/>
        </w:rPr>
      </w:pPr>
      <w:bookmarkStart w:id="12" w:name="_Toc51323657"/>
      <w:r w:rsidRPr="0011075D">
        <w:rPr>
          <w:rStyle w:val="Siln"/>
          <w:rFonts w:asciiTheme="minorHAnsi" w:hAnsiTheme="minorHAnsi" w:cstheme="minorHAnsi"/>
          <w:b/>
          <w:bCs/>
          <w:color w:val="000000" w:themeColor="text1"/>
          <w:szCs w:val="24"/>
          <w:u w:val="single"/>
        </w:rPr>
        <w:t>5. Vzdělávání dětí se speciálními vzdělávacími potřebami a dětí mimořádně nadaných, přijímání dětí</w:t>
      </w:r>
      <w:bookmarkEnd w:id="12"/>
      <w:r w:rsidR="00567AFB">
        <w:rPr>
          <w:rStyle w:val="Siln"/>
          <w:rFonts w:asciiTheme="minorHAnsi" w:hAnsiTheme="minorHAnsi" w:cstheme="minorHAnsi"/>
          <w:b/>
          <w:bCs/>
          <w:color w:val="000000" w:themeColor="text1"/>
          <w:szCs w:val="24"/>
          <w:u w:val="single"/>
        </w:rPr>
        <w:t xml:space="preserve"> a j</w:t>
      </w:r>
      <w:r w:rsidR="00567AFB" w:rsidRPr="00567AFB">
        <w:rPr>
          <w:rStyle w:val="Siln"/>
          <w:rFonts w:asciiTheme="minorHAnsi" w:hAnsiTheme="minorHAnsi" w:cstheme="minorHAnsi"/>
          <w:b/>
          <w:bCs/>
          <w:color w:val="000000" w:themeColor="text1"/>
          <w:szCs w:val="24"/>
          <w:u w:val="single"/>
        </w:rPr>
        <w:t>azyková příprava dětí s nedostatečnou znalostí českého jazyka</w:t>
      </w:r>
    </w:p>
    <w:p w:rsidR="00DA070E" w:rsidRPr="0011075D" w:rsidRDefault="00DA070E" w:rsidP="00DA070E">
      <w:pPr>
        <w:spacing w:line="360" w:lineRule="auto"/>
        <w:jc w:val="both"/>
        <w:rPr>
          <w:rFonts w:cstheme="minorHAnsi"/>
          <w:sz w:val="24"/>
          <w:szCs w:val="24"/>
        </w:rPr>
      </w:pPr>
      <w:r w:rsidRPr="0011075D">
        <w:rPr>
          <w:rFonts w:cstheme="minorHAnsi"/>
          <w:sz w:val="24"/>
          <w:szCs w:val="24"/>
        </w:rPr>
        <w:t>Při tvorbě ŠVP „Plavu si, ani nevím jak“, jsme vycházeli ze základní koncepce RVP PV, tedy z respektování individuálních potřeb a možností dítěte, což je základním východiskem i pro přípravu vzdělávacích programů pro děti se speciálními vzdělávacími potřebami. Dítětem se speciálními vzdělávacími potřebami je dítě, které k naplnění svých vzdělávacích možností nebo k uplatnění a užívání svých práv na rovnoprávném základě s ostatními potřebuje poskytnutí podpůrných opatření. Poskytování podpůrných opatření je bezplatné a realizuje je mateřská škola.</w:t>
      </w:r>
    </w:p>
    <w:p w:rsidR="00DA070E" w:rsidRPr="0011075D" w:rsidRDefault="00DA070E" w:rsidP="00DA070E">
      <w:pPr>
        <w:pStyle w:val="Nadpis2"/>
        <w:spacing w:line="360" w:lineRule="auto"/>
        <w:jc w:val="both"/>
        <w:rPr>
          <w:rFonts w:asciiTheme="minorHAnsi" w:hAnsiTheme="minorHAnsi" w:cstheme="minorHAnsi"/>
          <w:b w:val="0"/>
          <w:color w:val="000000" w:themeColor="text1"/>
          <w:sz w:val="24"/>
          <w:szCs w:val="24"/>
          <w:u w:val="single"/>
        </w:rPr>
      </w:pPr>
      <w:bookmarkStart w:id="13" w:name="_Toc51323658"/>
      <w:r w:rsidRPr="0011075D">
        <w:rPr>
          <w:rFonts w:asciiTheme="minorHAnsi" w:hAnsiTheme="minorHAnsi" w:cstheme="minorHAnsi"/>
          <w:b w:val="0"/>
          <w:color w:val="000000" w:themeColor="text1"/>
          <w:sz w:val="24"/>
          <w:szCs w:val="24"/>
          <w:u w:val="single"/>
        </w:rPr>
        <w:t>5.1</w:t>
      </w:r>
      <w:r w:rsidR="004C58B5" w:rsidRPr="0011075D">
        <w:rPr>
          <w:rFonts w:asciiTheme="minorHAnsi" w:hAnsiTheme="minorHAnsi" w:cstheme="minorHAnsi"/>
          <w:b w:val="0"/>
          <w:color w:val="000000" w:themeColor="text1"/>
          <w:sz w:val="24"/>
          <w:szCs w:val="24"/>
          <w:u w:val="single"/>
        </w:rPr>
        <w:t xml:space="preserve"> </w:t>
      </w:r>
      <w:r w:rsidRPr="0011075D">
        <w:rPr>
          <w:rFonts w:asciiTheme="minorHAnsi" w:hAnsiTheme="minorHAnsi" w:cstheme="minorHAnsi"/>
          <w:b w:val="0"/>
          <w:color w:val="000000" w:themeColor="text1"/>
          <w:sz w:val="24"/>
          <w:szCs w:val="24"/>
          <w:u w:val="single"/>
        </w:rPr>
        <w:t>Vzdělávání dětí se speciálními vzdělávacími potřebami</w:t>
      </w:r>
      <w:bookmarkEnd w:id="13"/>
    </w:p>
    <w:p w:rsidR="00DA070E" w:rsidRPr="0011075D" w:rsidRDefault="00DA070E" w:rsidP="00DA070E">
      <w:pPr>
        <w:spacing w:line="360" w:lineRule="auto"/>
        <w:jc w:val="both"/>
        <w:rPr>
          <w:rFonts w:cstheme="minorHAnsi"/>
          <w:sz w:val="24"/>
          <w:szCs w:val="24"/>
        </w:rPr>
      </w:pPr>
      <w:r w:rsidRPr="0011075D">
        <w:rPr>
          <w:rFonts w:cstheme="minorHAnsi"/>
          <w:sz w:val="24"/>
          <w:szCs w:val="24"/>
        </w:rPr>
        <w:t>Podpůrná opatření představují podporu pro práci pedagoga s dítětem, jeho vzdělávání v různé míře vyžaduje upravit průběh jeho vzdělávání.</w:t>
      </w:r>
    </w:p>
    <w:p w:rsidR="00DA070E" w:rsidRPr="0011075D" w:rsidRDefault="00DA070E" w:rsidP="00DA070E">
      <w:pPr>
        <w:spacing w:line="360" w:lineRule="auto"/>
        <w:jc w:val="both"/>
        <w:rPr>
          <w:rFonts w:cstheme="minorHAnsi"/>
          <w:sz w:val="24"/>
          <w:szCs w:val="24"/>
        </w:rPr>
      </w:pPr>
      <w:r w:rsidRPr="0011075D">
        <w:rPr>
          <w:rFonts w:cstheme="minorHAnsi"/>
          <w:sz w:val="24"/>
          <w:szCs w:val="24"/>
        </w:rPr>
        <w:t>Jako podpůrná opatření pro žáky se speciálními vzdělávacími potřebami je v naší škole využíván podle doporučení školského poradenského zařízení a přiznaného stupně podpory asistent pedagoga, individuální podpora pro děti v 1. stupni, logopedická intervence pro děti s poruchou řeči. Vzdělávací obsah přizpůsobujeme vzdělávacím možnostem a předpokladům dítěte s přiznanými podpůrnými opatřeními v rámci IVP.</w:t>
      </w:r>
    </w:p>
    <w:p w:rsidR="00DA070E" w:rsidRPr="0011075D" w:rsidRDefault="00DA070E" w:rsidP="0011075D">
      <w:pPr>
        <w:spacing w:line="360" w:lineRule="auto"/>
        <w:jc w:val="both"/>
        <w:rPr>
          <w:rFonts w:cstheme="minorHAnsi"/>
          <w:sz w:val="24"/>
          <w:szCs w:val="24"/>
        </w:rPr>
      </w:pPr>
      <w:r w:rsidRPr="0011075D">
        <w:rPr>
          <w:rFonts w:cstheme="minorHAnsi"/>
          <w:sz w:val="24"/>
          <w:szCs w:val="24"/>
        </w:rPr>
        <w:lastRenderedPageBreak/>
        <w:t>V případě, že rodič přes opakovaná upozornění a vysvětlení důsledků nenavštívil ŠPZ za účelem nastavení podpůrných opatření ve vzdělávání dítěte</w:t>
      </w:r>
      <w:r w:rsidRPr="00B13A55">
        <w:rPr>
          <w:rFonts w:cstheme="minorHAnsi"/>
          <w:sz w:val="24"/>
          <w:szCs w:val="24"/>
        </w:rPr>
        <w:t>,</w:t>
      </w:r>
      <w:r w:rsidRPr="0011075D">
        <w:rPr>
          <w:rFonts w:cstheme="minorHAnsi"/>
          <w:color w:val="FF0000"/>
          <w:sz w:val="24"/>
          <w:szCs w:val="24"/>
        </w:rPr>
        <w:t xml:space="preserve"> </w:t>
      </w:r>
      <w:r w:rsidRPr="0011075D">
        <w:rPr>
          <w:rFonts w:cstheme="minorHAnsi"/>
          <w:sz w:val="24"/>
          <w:szCs w:val="24"/>
        </w:rPr>
        <w:t>a způsobil tak dítěti obtíže při vzdělávání, protože škola sama dostatečná podpůrná opatření nastavit nemůže, je škola oprávněna obrátit se na zástupce orgánu veřejné moci (OSPOD) a v souladu se zákonem o sociálně právní ochraně dětí požádat o součinnost.</w:t>
      </w:r>
    </w:p>
    <w:p w:rsidR="002F665C" w:rsidRPr="0011075D" w:rsidRDefault="002F665C" w:rsidP="002F665C">
      <w:pPr>
        <w:pStyle w:val="Nadpis2"/>
        <w:spacing w:line="360" w:lineRule="auto"/>
        <w:jc w:val="both"/>
        <w:rPr>
          <w:rFonts w:asciiTheme="minorHAnsi" w:hAnsiTheme="minorHAnsi" w:cstheme="minorHAnsi"/>
          <w:b w:val="0"/>
          <w:color w:val="000000" w:themeColor="text1"/>
          <w:sz w:val="24"/>
          <w:szCs w:val="24"/>
          <w:u w:val="single"/>
        </w:rPr>
      </w:pPr>
      <w:bookmarkStart w:id="14" w:name="_Toc51323659"/>
      <w:r w:rsidRPr="0011075D">
        <w:rPr>
          <w:rFonts w:asciiTheme="minorHAnsi" w:hAnsiTheme="minorHAnsi" w:cstheme="minorHAnsi"/>
          <w:b w:val="0"/>
          <w:color w:val="000000" w:themeColor="text1"/>
          <w:sz w:val="24"/>
          <w:szCs w:val="24"/>
          <w:u w:val="single"/>
        </w:rPr>
        <w:t>5.2 Vzdělávání dětí mimořádně nadaných</w:t>
      </w:r>
      <w:bookmarkEnd w:id="14"/>
    </w:p>
    <w:p w:rsidR="002F665C" w:rsidRPr="0011075D" w:rsidRDefault="002F665C" w:rsidP="002F665C">
      <w:pPr>
        <w:spacing w:line="360" w:lineRule="auto"/>
        <w:jc w:val="both"/>
        <w:rPr>
          <w:rFonts w:cstheme="minorHAnsi"/>
          <w:sz w:val="24"/>
          <w:szCs w:val="24"/>
        </w:rPr>
      </w:pPr>
      <w:r w:rsidRPr="0011075D">
        <w:rPr>
          <w:rFonts w:cstheme="minorHAnsi"/>
          <w:sz w:val="24"/>
          <w:szCs w:val="24"/>
        </w:rPr>
        <w:t>Dochází-li do MŠ dítě nadané či mimořádně nadané, přistupujeme k podpůrným opatřením, jako jsou například:</w:t>
      </w:r>
    </w:p>
    <w:p w:rsidR="002F665C" w:rsidRPr="0011075D" w:rsidRDefault="002F665C" w:rsidP="002F665C">
      <w:pPr>
        <w:pStyle w:val="Odstavecseseznamem"/>
        <w:numPr>
          <w:ilvl w:val="0"/>
          <w:numId w:val="5"/>
        </w:numPr>
        <w:spacing w:line="360" w:lineRule="auto"/>
        <w:jc w:val="both"/>
        <w:rPr>
          <w:rFonts w:cstheme="minorHAnsi"/>
        </w:rPr>
      </w:pPr>
      <w:r w:rsidRPr="0011075D">
        <w:rPr>
          <w:rFonts w:cstheme="minorHAnsi"/>
          <w:sz w:val="24"/>
          <w:szCs w:val="24"/>
        </w:rPr>
        <w:t>předčasný nástup dítěte ke školní docházce;</w:t>
      </w:r>
    </w:p>
    <w:p w:rsidR="002F665C" w:rsidRPr="0011075D" w:rsidRDefault="002F665C" w:rsidP="002F665C">
      <w:pPr>
        <w:pStyle w:val="Odstavecseseznamem"/>
        <w:numPr>
          <w:ilvl w:val="0"/>
          <w:numId w:val="5"/>
        </w:numPr>
        <w:spacing w:line="360" w:lineRule="auto"/>
        <w:jc w:val="both"/>
        <w:rPr>
          <w:rFonts w:cstheme="minorHAnsi"/>
        </w:rPr>
      </w:pPr>
      <w:r w:rsidRPr="0011075D">
        <w:rPr>
          <w:rFonts w:cstheme="minorHAnsi"/>
          <w:sz w:val="24"/>
          <w:szCs w:val="24"/>
        </w:rPr>
        <w:t>zadávání specifických úkolů, zohledňujících úroveň dítěte</w:t>
      </w:r>
    </w:p>
    <w:p w:rsidR="002F665C" w:rsidRPr="0011075D" w:rsidRDefault="002F665C" w:rsidP="002F665C">
      <w:pPr>
        <w:pStyle w:val="Odstavecseseznamem"/>
        <w:numPr>
          <w:ilvl w:val="0"/>
          <w:numId w:val="5"/>
        </w:numPr>
        <w:spacing w:line="360" w:lineRule="auto"/>
        <w:jc w:val="both"/>
        <w:rPr>
          <w:rFonts w:cstheme="minorHAnsi"/>
        </w:rPr>
      </w:pPr>
      <w:r w:rsidRPr="0011075D">
        <w:rPr>
          <w:rFonts w:cstheme="minorHAnsi"/>
          <w:sz w:val="24"/>
          <w:szCs w:val="24"/>
        </w:rPr>
        <w:t>obohacování vzdělávacího obsahu</w:t>
      </w:r>
    </w:p>
    <w:p w:rsidR="002F665C" w:rsidRPr="0011075D" w:rsidRDefault="002F665C" w:rsidP="002F665C">
      <w:pPr>
        <w:pStyle w:val="Odstavecseseznamem"/>
        <w:numPr>
          <w:ilvl w:val="0"/>
          <w:numId w:val="5"/>
        </w:numPr>
        <w:spacing w:line="360" w:lineRule="auto"/>
        <w:jc w:val="both"/>
        <w:rPr>
          <w:rFonts w:cstheme="minorHAnsi"/>
        </w:rPr>
      </w:pPr>
      <w:r w:rsidRPr="0011075D">
        <w:rPr>
          <w:rFonts w:cstheme="minorHAnsi"/>
          <w:sz w:val="24"/>
          <w:szCs w:val="24"/>
        </w:rPr>
        <w:t>zaměření na oblast, v níž dítě vyniká a posilování těchto dovedností</w:t>
      </w:r>
    </w:p>
    <w:p w:rsidR="002F665C" w:rsidRPr="0011075D" w:rsidRDefault="002F665C" w:rsidP="002F665C">
      <w:pPr>
        <w:spacing w:line="360" w:lineRule="auto"/>
        <w:jc w:val="both"/>
        <w:rPr>
          <w:rFonts w:cstheme="minorHAnsi"/>
        </w:rPr>
      </w:pPr>
      <w:r w:rsidRPr="0011075D">
        <w:rPr>
          <w:rFonts w:cstheme="minorHAnsi"/>
          <w:sz w:val="24"/>
          <w:szCs w:val="24"/>
        </w:rPr>
        <w:t>Pro dítě mimořádně nadané se zpracovává Plán pedagogické podpory a pracuje se s ním nad rámec běžné výuky.</w:t>
      </w:r>
    </w:p>
    <w:p w:rsidR="00DA070E" w:rsidRPr="0011075D" w:rsidRDefault="009C678F" w:rsidP="009C678F">
      <w:pPr>
        <w:pStyle w:val="Nadpis2"/>
        <w:spacing w:line="360" w:lineRule="auto"/>
        <w:jc w:val="both"/>
        <w:rPr>
          <w:rFonts w:asciiTheme="minorHAnsi" w:hAnsiTheme="minorHAnsi" w:cstheme="minorHAnsi"/>
          <w:b w:val="0"/>
          <w:color w:val="000000" w:themeColor="text1"/>
          <w:sz w:val="24"/>
          <w:szCs w:val="24"/>
          <w:u w:val="single"/>
        </w:rPr>
      </w:pPr>
      <w:bookmarkStart w:id="15" w:name="_Toc51323660"/>
      <w:r w:rsidRPr="0011075D">
        <w:rPr>
          <w:rFonts w:asciiTheme="minorHAnsi" w:hAnsiTheme="minorHAnsi" w:cstheme="minorHAnsi"/>
          <w:b w:val="0"/>
          <w:color w:val="000000" w:themeColor="text1"/>
          <w:sz w:val="24"/>
          <w:szCs w:val="24"/>
          <w:u w:val="single"/>
        </w:rPr>
        <w:t>5.3 Vzdělávání dětí od dvou do tří let</w:t>
      </w:r>
      <w:bookmarkEnd w:id="15"/>
    </w:p>
    <w:p w:rsidR="009C678F" w:rsidRPr="0011075D" w:rsidRDefault="009C678F" w:rsidP="009C678F">
      <w:pPr>
        <w:spacing w:after="0" w:line="360" w:lineRule="auto"/>
        <w:jc w:val="both"/>
        <w:rPr>
          <w:rFonts w:cstheme="minorHAnsi"/>
          <w:sz w:val="24"/>
          <w:szCs w:val="24"/>
        </w:rPr>
      </w:pPr>
      <w:r w:rsidRPr="0011075D">
        <w:rPr>
          <w:rFonts w:cstheme="minorHAnsi"/>
          <w:sz w:val="24"/>
          <w:szCs w:val="24"/>
        </w:rPr>
        <w:t>Při práci s dětmi v této věkové kategorii máme na zřeteli specifika vývojové psychologie. Dvouleté dítě projevuje velkou touhu po poznání, experimentuje, objevuje. Poznává všemi smysly. Vymezuje se vůči ostatním, osamostatňuje se, bývá silně egocentrické. Neorientuje se v prostoru a čase, žije přítomností a situacemi, které jej naplňují. V pohybových aktivitách je méně obratné. Proti starším dětem má výrazně méně zkušeností. Rozdíly v jednotlivých oblastech vývoje dětí tohoto věku jsou velmi výrazné.</w:t>
      </w:r>
    </w:p>
    <w:p w:rsidR="009C678F" w:rsidRPr="0011075D" w:rsidRDefault="009C678F" w:rsidP="009C678F">
      <w:pPr>
        <w:spacing w:after="0" w:line="360" w:lineRule="auto"/>
        <w:ind w:firstLine="708"/>
        <w:jc w:val="both"/>
        <w:rPr>
          <w:rFonts w:cstheme="minorHAnsi"/>
          <w:sz w:val="24"/>
          <w:szCs w:val="24"/>
        </w:rPr>
      </w:pPr>
      <w:r w:rsidRPr="0011075D">
        <w:rPr>
          <w:rFonts w:cstheme="minorHAnsi"/>
          <w:sz w:val="24"/>
          <w:szCs w:val="24"/>
        </w:rPr>
        <w:t xml:space="preserve">Dvouleté děti se nejvíce učí nápodobou, situačním učením, vlastním prožitkem a především hrou. Často vyžadují opakování činností, potřebují pravidelné rituály, zpravidla udrží pozornost jen velmi krátkou dobu. Podmínkou úspěšné pedagogické práce je citlivé přizpůsobování organizace se střídáním nabídky činností, trénováním návyků a praktických dovedností, ponecháním co největšího prostoru pro volné hry a pohybové aktivity. </w:t>
      </w:r>
    </w:p>
    <w:p w:rsidR="009C678F" w:rsidRPr="0011075D" w:rsidRDefault="009C678F" w:rsidP="009C678F">
      <w:pPr>
        <w:spacing w:after="0" w:line="360" w:lineRule="auto"/>
        <w:ind w:firstLine="708"/>
        <w:jc w:val="both"/>
        <w:rPr>
          <w:rFonts w:cstheme="minorHAnsi"/>
          <w:sz w:val="24"/>
          <w:szCs w:val="24"/>
        </w:rPr>
      </w:pPr>
      <w:r w:rsidRPr="0011075D">
        <w:rPr>
          <w:rFonts w:cstheme="minorHAnsi"/>
          <w:sz w:val="24"/>
          <w:szCs w:val="24"/>
        </w:rPr>
        <w:t xml:space="preserve">S ohledem na tuto věkovou kategorii jsou voleny činnosti tak, aby se děti mladší tří let </w:t>
      </w:r>
      <w:r w:rsidRPr="0011075D">
        <w:rPr>
          <w:rFonts w:cstheme="minorHAnsi"/>
          <w:color w:val="000000" w:themeColor="text1"/>
          <w:sz w:val="24"/>
          <w:szCs w:val="24"/>
        </w:rPr>
        <w:t xml:space="preserve">mohly </w:t>
      </w:r>
      <w:r w:rsidRPr="0011075D">
        <w:rPr>
          <w:rFonts w:cstheme="minorHAnsi"/>
          <w:sz w:val="24"/>
          <w:szCs w:val="24"/>
        </w:rPr>
        <w:t xml:space="preserve">zapojit dle momentálního rozpoložení, ale při tom </w:t>
      </w:r>
      <w:r w:rsidRPr="0011075D">
        <w:rPr>
          <w:rFonts w:cstheme="minorHAnsi"/>
          <w:color w:val="000000" w:themeColor="text1"/>
          <w:sz w:val="24"/>
          <w:szCs w:val="24"/>
        </w:rPr>
        <w:t>nepociťovaly</w:t>
      </w:r>
      <w:r w:rsidRPr="0011075D">
        <w:rPr>
          <w:rFonts w:cstheme="minorHAnsi"/>
          <w:sz w:val="24"/>
          <w:szCs w:val="24"/>
        </w:rPr>
        <w:t xml:space="preserve"> tlak ze strany učitelky. Mají možnost opustit kolektivní aktivitu a věnovat se hře, nebo činnostem dle vlastní volby.</w:t>
      </w:r>
    </w:p>
    <w:p w:rsidR="009C678F" w:rsidRPr="0011075D" w:rsidRDefault="009C678F" w:rsidP="009C678F">
      <w:pPr>
        <w:spacing w:after="0" w:line="360" w:lineRule="auto"/>
        <w:jc w:val="both"/>
        <w:rPr>
          <w:rFonts w:cstheme="minorHAnsi"/>
          <w:sz w:val="24"/>
          <w:szCs w:val="24"/>
        </w:rPr>
      </w:pPr>
      <w:r w:rsidRPr="0011075D">
        <w:rPr>
          <w:rFonts w:cstheme="minorHAnsi"/>
          <w:sz w:val="24"/>
          <w:szCs w:val="24"/>
        </w:rPr>
        <w:lastRenderedPageBreak/>
        <w:t>S ohledem na tuto věkovou kategorii je vybavena třída odpovídajícím nábytkem, hračkami a je také uzpůsoben denní režim – doba pobytu venku a výdej oběda.</w:t>
      </w:r>
    </w:p>
    <w:p w:rsidR="009C678F" w:rsidRDefault="009C678F" w:rsidP="009C678F">
      <w:pPr>
        <w:rPr>
          <w:rFonts w:cstheme="minorHAnsi"/>
        </w:rPr>
      </w:pPr>
    </w:p>
    <w:p w:rsidR="000E4476" w:rsidRDefault="000E4476" w:rsidP="009C678F">
      <w:pPr>
        <w:rPr>
          <w:rFonts w:cstheme="minorHAnsi"/>
          <w:sz w:val="24"/>
          <w:szCs w:val="24"/>
          <w:u w:val="single"/>
        </w:rPr>
      </w:pPr>
      <w:r w:rsidRPr="000E4476">
        <w:rPr>
          <w:rFonts w:cstheme="minorHAnsi"/>
          <w:sz w:val="24"/>
          <w:szCs w:val="24"/>
          <w:u w:val="single"/>
        </w:rPr>
        <w:t>5.</w:t>
      </w:r>
      <w:r>
        <w:rPr>
          <w:rFonts w:cstheme="minorHAnsi"/>
          <w:sz w:val="24"/>
          <w:szCs w:val="24"/>
          <w:u w:val="single"/>
        </w:rPr>
        <w:t>4</w:t>
      </w:r>
      <w:r w:rsidRPr="000E4476">
        <w:rPr>
          <w:rFonts w:cstheme="minorHAnsi"/>
          <w:sz w:val="24"/>
          <w:szCs w:val="24"/>
          <w:u w:val="single"/>
        </w:rPr>
        <w:t xml:space="preserve"> </w:t>
      </w:r>
      <w:r>
        <w:rPr>
          <w:rFonts w:cstheme="minorHAnsi"/>
          <w:sz w:val="24"/>
          <w:szCs w:val="24"/>
          <w:u w:val="single"/>
        </w:rPr>
        <w:t>Jazyková příprava dětí s nedostatečnou znalostí českého jazyka</w:t>
      </w:r>
    </w:p>
    <w:p w:rsidR="00AC7477" w:rsidRPr="00AC7477" w:rsidRDefault="00AC7477" w:rsidP="00B327E6">
      <w:pPr>
        <w:spacing w:line="360" w:lineRule="auto"/>
        <w:jc w:val="both"/>
        <w:rPr>
          <w:rFonts w:cstheme="minorHAnsi"/>
          <w:sz w:val="24"/>
          <w:szCs w:val="24"/>
        </w:rPr>
      </w:pPr>
      <w:r w:rsidRPr="00AC7477">
        <w:rPr>
          <w:rFonts w:cstheme="minorHAnsi"/>
          <w:sz w:val="24"/>
          <w:szCs w:val="24"/>
        </w:rPr>
        <w:t>Pok</w:t>
      </w:r>
      <w:r>
        <w:rPr>
          <w:rFonts w:cstheme="minorHAnsi"/>
          <w:sz w:val="24"/>
          <w:szCs w:val="24"/>
        </w:rPr>
        <w:t xml:space="preserve">ud má mateřská škola v rámci jednoho místa poskytovaného vzdělávání 1 až 3 děti cizince v povinném předškolním vzdělávání, bude jim poskytována jazyková podpora </w:t>
      </w:r>
      <w:r w:rsidR="00B327E6">
        <w:rPr>
          <w:rFonts w:cstheme="minorHAnsi"/>
          <w:sz w:val="24"/>
          <w:szCs w:val="24"/>
        </w:rPr>
        <w:t>v rámci běžných vzdělávacích činností.</w:t>
      </w:r>
    </w:p>
    <w:p w:rsidR="00AC7477" w:rsidRDefault="00AC7477" w:rsidP="00AC7477">
      <w:pPr>
        <w:pStyle w:val="Normlnweb"/>
        <w:spacing w:line="360" w:lineRule="auto"/>
        <w:jc w:val="both"/>
        <w:rPr>
          <w:rStyle w:val="Siln"/>
          <w:rFonts w:asciiTheme="minorHAnsi" w:eastAsiaTheme="majorEastAsia" w:hAnsiTheme="minorHAnsi" w:cstheme="minorHAnsi"/>
          <w:b w:val="0"/>
        </w:rPr>
      </w:pPr>
      <w:r w:rsidRPr="00AC7477">
        <w:rPr>
          <w:rFonts w:asciiTheme="minorHAnsi" w:hAnsiTheme="minorHAnsi" w:cstheme="minorHAnsi"/>
        </w:rPr>
        <w:t>Mateřská škola zřizuje skupinu pro jazykovou přípravu v případě, že má</w:t>
      </w:r>
      <w:r w:rsidRPr="00AC7477">
        <w:rPr>
          <w:rFonts w:asciiTheme="minorHAnsi" w:hAnsiTheme="minorHAnsi" w:cstheme="minorHAnsi"/>
          <w:b/>
        </w:rPr>
        <w:t xml:space="preserve"> </w:t>
      </w:r>
      <w:r w:rsidRPr="00AC7477">
        <w:rPr>
          <w:rStyle w:val="Siln"/>
          <w:rFonts w:asciiTheme="minorHAnsi" w:eastAsiaTheme="majorEastAsia" w:hAnsiTheme="minorHAnsi" w:cstheme="minorHAnsi"/>
          <w:b w:val="0"/>
        </w:rPr>
        <w:t>4 a více dětí – cizinců, pro které je předškolní vzdělávání povinné</w:t>
      </w:r>
      <w:r w:rsidRPr="00AC7477">
        <w:rPr>
          <w:rFonts w:asciiTheme="minorHAnsi" w:hAnsiTheme="minorHAnsi" w:cstheme="minorHAnsi"/>
          <w:b/>
        </w:rPr>
        <w:t>. </w:t>
      </w:r>
      <w:r w:rsidRPr="00AC7477">
        <w:rPr>
          <w:rStyle w:val="Siln"/>
          <w:rFonts w:asciiTheme="minorHAnsi" w:eastAsiaTheme="majorEastAsia" w:hAnsiTheme="minorHAnsi" w:cstheme="minorHAnsi"/>
          <w:b w:val="0"/>
        </w:rPr>
        <w:t xml:space="preserve"> </w:t>
      </w:r>
    </w:p>
    <w:p w:rsidR="00AC7477" w:rsidRDefault="00AC7477" w:rsidP="00AC7477">
      <w:pPr>
        <w:pStyle w:val="Normlnweb"/>
        <w:spacing w:line="360" w:lineRule="auto"/>
        <w:jc w:val="both"/>
        <w:rPr>
          <w:rFonts w:asciiTheme="minorHAnsi" w:hAnsiTheme="minorHAnsi" w:cstheme="minorHAnsi"/>
          <w:b/>
        </w:rPr>
      </w:pPr>
      <w:r w:rsidRPr="00AC7477">
        <w:rPr>
          <w:rStyle w:val="Siln"/>
          <w:rFonts w:asciiTheme="minorHAnsi" w:eastAsiaTheme="majorEastAsia" w:hAnsiTheme="minorHAnsi" w:cstheme="minorHAnsi"/>
          <w:b w:val="0"/>
        </w:rPr>
        <w:t>Cílem</w:t>
      </w:r>
      <w:r w:rsidRPr="00AC7477">
        <w:rPr>
          <w:rFonts w:asciiTheme="minorHAnsi" w:hAnsiTheme="minorHAnsi" w:cstheme="minorHAnsi"/>
          <w:b/>
        </w:rPr>
        <w:t xml:space="preserve"> </w:t>
      </w:r>
      <w:r w:rsidRPr="00AC7477">
        <w:rPr>
          <w:rFonts w:asciiTheme="minorHAnsi" w:hAnsiTheme="minorHAnsi" w:cstheme="minorHAnsi"/>
        </w:rPr>
        <w:t>skupin je zajistit plynulý</w:t>
      </w:r>
      <w:r w:rsidRPr="00AC7477">
        <w:rPr>
          <w:rFonts w:asciiTheme="minorHAnsi" w:hAnsiTheme="minorHAnsi" w:cstheme="minorHAnsi"/>
          <w:b/>
        </w:rPr>
        <w:t xml:space="preserve"> </w:t>
      </w:r>
      <w:r w:rsidRPr="00AC7477">
        <w:rPr>
          <w:rStyle w:val="Siln"/>
          <w:rFonts w:asciiTheme="minorHAnsi" w:eastAsiaTheme="majorEastAsia" w:hAnsiTheme="minorHAnsi" w:cstheme="minorHAnsi"/>
          <w:b w:val="0"/>
        </w:rPr>
        <w:t>přechod dětí – cizinců do základního vzdělávání</w:t>
      </w:r>
      <w:r w:rsidRPr="00AC7477">
        <w:rPr>
          <w:rFonts w:asciiTheme="minorHAnsi" w:hAnsiTheme="minorHAnsi" w:cstheme="minorHAnsi"/>
          <w:b/>
        </w:rPr>
        <w:t xml:space="preserve">. </w:t>
      </w:r>
      <w:r w:rsidRPr="00AC7477">
        <w:rPr>
          <w:rFonts w:asciiTheme="minorHAnsi" w:hAnsiTheme="minorHAnsi" w:cstheme="minorHAnsi"/>
        </w:rPr>
        <w:t>Ve skupině je</w:t>
      </w:r>
      <w:r w:rsidRPr="00AC7477">
        <w:rPr>
          <w:rFonts w:asciiTheme="minorHAnsi" w:hAnsiTheme="minorHAnsi" w:cstheme="minorHAnsi"/>
          <w:b/>
        </w:rPr>
        <w:t xml:space="preserve"> </w:t>
      </w:r>
      <w:r w:rsidRPr="00AC7477">
        <w:rPr>
          <w:rStyle w:val="Siln"/>
          <w:rFonts w:asciiTheme="minorHAnsi" w:eastAsiaTheme="majorEastAsia" w:hAnsiTheme="minorHAnsi" w:cstheme="minorHAnsi"/>
          <w:b w:val="0"/>
        </w:rPr>
        <w:t>maximálně 8 dětí</w:t>
      </w:r>
      <w:r w:rsidRPr="00AC7477">
        <w:rPr>
          <w:rFonts w:asciiTheme="minorHAnsi" w:hAnsiTheme="minorHAnsi" w:cstheme="minorHAnsi"/>
          <w:b/>
        </w:rPr>
        <w:t xml:space="preserve"> – </w:t>
      </w:r>
      <w:r w:rsidRPr="00AC7477">
        <w:rPr>
          <w:rFonts w:asciiTheme="minorHAnsi" w:hAnsiTheme="minorHAnsi" w:cstheme="minorHAnsi"/>
        </w:rPr>
        <w:t>cizinců, pro které je předškolní vzdělávání povinné.  Pokud však ředitel MŠ posoudí, že</w:t>
      </w:r>
      <w:r w:rsidRPr="00AC7477">
        <w:rPr>
          <w:rStyle w:val="Siln"/>
          <w:rFonts w:asciiTheme="minorHAnsi" w:eastAsiaTheme="majorEastAsia" w:hAnsiTheme="minorHAnsi" w:cstheme="minorHAnsi"/>
          <w:b w:val="0"/>
        </w:rPr>
        <w:t xml:space="preserve"> i pro jiné dítě</w:t>
      </w:r>
      <w:r w:rsidRPr="00AC7477">
        <w:rPr>
          <w:rFonts w:asciiTheme="minorHAnsi" w:hAnsiTheme="minorHAnsi" w:cstheme="minorHAnsi"/>
          <w:b/>
        </w:rPr>
        <w:t xml:space="preserve"> </w:t>
      </w:r>
      <w:r w:rsidRPr="00AC7477">
        <w:rPr>
          <w:rFonts w:asciiTheme="minorHAnsi" w:hAnsiTheme="minorHAnsi" w:cstheme="minorHAnsi"/>
        </w:rPr>
        <w:t>by bylo zařazení do skupiny vhodné, může tak učinit (i nad maximální počet 8 dětí), ale</w:t>
      </w:r>
      <w:r w:rsidRPr="00AC7477">
        <w:rPr>
          <w:rFonts w:asciiTheme="minorHAnsi" w:hAnsiTheme="minorHAnsi" w:cstheme="minorHAnsi"/>
          <w:b/>
        </w:rPr>
        <w:t xml:space="preserve"> </w:t>
      </w:r>
      <w:r w:rsidRPr="00AC7477">
        <w:rPr>
          <w:rStyle w:val="Siln"/>
          <w:rFonts w:asciiTheme="minorHAnsi" w:eastAsiaTheme="majorEastAsia" w:hAnsiTheme="minorHAnsi" w:cstheme="minorHAnsi"/>
          <w:b w:val="0"/>
        </w:rPr>
        <w:t>nesmí to být na újmu kvality jazykové přípravy</w:t>
      </w:r>
      <w:r w:rsidRPr="00AC7477">
        <w:rPr>
          <w:rFonts w:asciiTheme="minorHAnsi" w:hAnsiTheme="minorHAnsi" w:cstheme="minorHAnsi"/>
          <w:b/>
        </w:rPr>
        <w:t xml:space="preserve">. </w:t>
      </w:r>
    </w:p>
    <w:p w:rsidR="00AC7477" w:rsidRPr="00AC7477" w:rsidRDefault="00AC7477" w:rsidP="00AC7477">
      <w:pPr>
        <w:pStyle w:val="Normlnweb"/>
        <w:spacing w:line="360" w:lineRule="auto"/>
        <w:jc w:val="both"/>
        <w:rPr>
          <w:rFonts w:asciiTheme="minorHAnsi" w:hAnsiTheme="minorHAnsi" w:cstheme="minorHAnsi"/>
          <w:b/>
        </w:rPr>
      </w:pPr>
      <w:r w:rsidRPr="00AC7477">
        <w:rPr>
          <w:rStyle w:val="Siln"/>
          <w:rFonts w:asciiTheme="minorHAnsi" w:eastAsiaTheme="majorEastAsia" w:hAnsiTheme="minorHAnsi" w:cstheme="minorHAnsi"/>
          <w:b w:val="0"/>
        </w:rPr>
        <w:t>Hodina je rozdělena do dvou nebo více bloků v průběhu týdne</w:t>
      </w:r>
      <w:r w:rsidRPr="00AC7477">
        <w:rPr>
          <w:rFonts w:asciiTheme="minorHAnsi" w:hAnsiTheme="minorHAnsi" w:cstheme="minorHAnsi"/>
          <w:b/>
        </w:rPr>
        <w:t>. </w:t>
      </w:r>
    </w:p>
    <w:p w:rsidR="000E4476" w:rsidRPr="000E4476" w:rsidRDefault="000E4476" w:rsidP="009C678F">
      <w:pPr>
        <w:rPr>
          <w:rFonts w:cstheme="minorHAnsi"/>
          <w:sz w:val="24"/>
          <w:szCs w:val="24"/>
          <w:u w:val="single"/>
        </w:rPr>
      </w:pPr>
    </w:p>
    <w:p w:rsidR="004C58B5" w:rsidRPr="0011075D" w:rsidRDefault="004C58B5" w:rsidP="004C58B5">
      <w:pPr>
        <w:pStyle w:val="Nadpis2"/>
        <w:spacing w:line="360" w:lineRule="auto"/>
        <w:jc w:val="both"/>
        <w:rPr>
          <w:rFonts w:asciiTheme="minorHAnsi" w:hAnsiTheme="minorHAnsi" w:cstheme="minorHAnsi"/>
          <w:b w:val="0"/>
          <w:color w:val="000000" w:themeColor="text1"/>
          <w:sz w:val="24"/>
          <w:szCs w:val="24"/>
          <w:u w:val="single"/>
        </w:rPr>
      </w:pPr>
      <w:bookmarkStart w:id="16" w:name="_Toc51323661"/>
      <w:r w:rsidRPr="0011075D">
        <w:rPr>
          <w:rFonts w:asciiTheme="minorHAnsi" w:hAnsiTheme="minorHAnsi" w:cstheme="minorHAnsi"/>
          <w:b w:val="0"/>
          <w:color w:val="000000" w:themeColor="text1"/>
          <w:sz w:val="24"/>
          <w:szCs w:val="24"/>
          <w:u w:val="single"/>
        </w:rPr>
        <w:t>5.</w:t>
      </w:r>
      <w:r w:rsidR="000E4476">
        <w:rPr>
          <w:rFonts w:asciiTheme="minorHAnsi" w:hAnsiTheme="minorHAnsi" w:cstheme="minorHAnsi"/>
          <w:b w:val="0"/>
          <w:color w:val="000000" w:themeColor="text1"/>
          <w:sz w:val="24"/>
          <w:szCs w:val="24"/>
          <w:u w:val="single"/>
        </w:rPr>
        <w:t>5</w:t>
      </w:r>
      <w:r w:rsidRPr="0011075D">
        <w:rPr>
          <w:rFonts w:asciiTheme="minorHAnsi" w:hAnsiTheme="minorHAnsi" w:cstheme="minorHAnsi"/>
          <w:b w:val="0"/>
          <w:color w:val="000000" w:themeColor="text1"/>
          <w:sz w:val="24"/>
          <w:szCs w:val="24"/>
          <w:u w:val="single"/>
        </w:rPr>
        <w:t xml:space="preserve"> Přijímání dětí</w:t>
      </w:r>
      <w:bookmarkEnd w:id="16"/>
      <w:r w:rsidRPr="0011075D">
        <w:rPr>
          <w:rFonts w:asciiTheme="minorHAnsi" w:hAnsiTheme="minorHAnsi" w:cstheme="minorHAnsi"/>
          <w:b w:val="0"/>
          <w:color w:val="000000" w:themeColor="text1"/>
          <w:sz w:val="24"/>
          <w:szCs w:val="24"/>
          <w:u w:val="single"/>
        </w:rPr>
        <w:t> </w:t>
      </w:r>
    </w:p>
    <w:p w:rsidR="004C58B5" w:rsidRPr="0011075D" w:rsidRDefault="004C58B5" w:rsidP="004C58B5">
      <w:pPr>
        <w:spacing w:line="360" w:lineRule="auto"/>
        <w:jc w:val="both"/>
        <w:rPr>
          <w:rFonts w:cstheme="minorHAnsi"/>
          <w:sz w:val="24"/>
          <w:szCs w:val="24"/>
        </w:rPr>
      </w:pPr>
      <w:r w:rsidRPr="0011075D">
        <w:rPr>
          <w:rFonts w:cstheme="minorHAnsi"/>
          <w:sz w:val="24"/>
          <w:szCs w:val="24"/>
        </w:rPr>
        <w:t>Do mateřské školy jsou přijímány děti pro nový školní rok na základě vyhlášeného zápisu v měsíci květnu. Ředitel stanovuje po dohodě se zřizovatelem termín a dobu zápisu dětí k předškolnímu vzdělávání pro následující školní rok a stanoví kritéria pro přijetí.</w:t>
      </w:r>
    </w:p>
    <w:p w:rsidR="004C58B5" w:rsidRPr="0011075D" w:rsidRDefault="004C58B5" w:rsidP="004C58B5">
      <w:pPr>
        <w:spacing w:line="360" w:lineRule="auto"/>
        <w:ind w:firstLine="708"/>
        <w:jc w:val="both"/>
        <w:rPr>
          <w:rFonts w:cstheme="minorHAnsi"/>
          <w:sz w:val="24"/>
          <w:szCs w:val="24"/>
        </w:rPr>
      </w:pPr>
      <w:r w:rsidRPr="0011075D">
        <w:rPr>
          <w:rFonts w:cstheme="minorHAnsi"/>
          <w:sz w:val="24"/>
          <w:szCs w:val="24"/>
        </w:rPr>
        <w:t>Po ukončení zápisu obdrží rodiče rozhodnutí o nepřijetí dítěte do MŠ, rozhodnutí o přijetí se nezasílá, registrační čísla přijatých dětí jsou vyvěšena na webu školy.</w:t>
      </w:r>
    </w:p>
    <w:p w:rsidR="004C58B5" w:rsidRPr="0011075D" w:rsidRDefault="004C58B5" w:rsidP="004C58B5">
      <w:pPr>
        <w:spacing w:line="360" w:lineRule="auto"/>
        <w:ind w:firstLine="708"/>
        <w:jc w:val="both"/>
        <w:rPr>
          <w:rFonts w:cstheme="minorHAnsi"/>
          <w:sz w:val="24"/>
          <w:szCs w:val="24"/>
        </w:rPr>
      </w:pPr>
      <w:r w:rsidRPr="0011075D">
        <w:rPr>
          <w:rFonts w:cstheme="minorHAnsi"/>
          <w:sz w:val="24"/>
          <w:szCs w:val="24"/>
        </w:rPr>
        <w:t>Do mateřské školy lze přijmout pouze dítě, které se podrobilo stanoveným pravidelným očkováním, má doklad, že je proti nákaze imunní nebo se nemůže očkování podrobit pro kontraindikaci. Dítě plnící povinnou předškolní docházku je přijato i bez doložení očkování.</w:t>
      </w:r>
    </w:p>
    <w:p w:rsidR="004C58B5" w:rsidRPr="0011075D" w:rsidRDefault="004C58B5" w:rsidP="004C58B5">
      <w:pPr>
        <w:spacing w:line="360" w:lineRule="auto"/>
        <w:ind w:firstLine="708"/>
        <w:jc w:val="both"/>
        <w:rPr>
          <w:rFonts w:cstheme="minorHAnsi"/>
          <w:sz w:val="24"/>
          <w:szCs w:val="24"/>
        </w:rPr>
      </w:pPr>
      <w:r w:rsidRPr="0011075D">
        <w:rPr>
          <w:rFonts w:cstheme="minorHAnsi"/>
          <w:sz w:val="24"/>
          <w:szCs w:val="24"/>
        </w:rPr>
        <w:lastRenderedPageBreak/>
        <w:t xml:space="preserve">Přednostně jsou přijímány děti v povinném předškolním vzdělávání a děti ze spádového obvodu školy. Dítě může být přijato k předškolnímu vzdělávání i v průběhu školního roku. </w:t>
      </w:r>
    </w:p>
    <w:p w:rsidR="004C58B5" w:rsidRPr="0011075D" w:rsidRDefault="004C58B5" w:rsidP="0011075D">
      <w:pPr>
        <w:spacing w:line="360" w:lineRule="auto"/>
        <w:ind w:firstLine="708"/>
        <w:jc w:val="both"/>
        <w:rPr>
          <w:rFonts w:cstheme="minorHAnsi"/>
          <w:sz w:val="24"/>
          <w:szCs w:val="24"/>
        </w:rPr>
      </w:pPr>
      <w:r w:rsidRPr="0011075D">
        <w:rPr>
          <w:rFonts w:cstheme="minorHAnsi"/>
          <w:sz w:val="24"/>
          <w:szCs w:val="24"/>
        </w:rPr>
        <w:t>Ředitel může rozhodnout o stanovení zkušební doby pobytu dítěte, jehož délka by neměla přesáhnout 3 měsíce.</w:t>
      </w:r>
    </w:p>
    <w:p w:rsidR="004C58B5" w:rsidRPr="0011075D" w:rsidRDefault="000660DC" w:rsidP="008E77EF">
      <w:pPr>
        <w:pStyle w:val="Nadpis1"/>
        <w:spacing w:line="480" w:lineRule="auto"/>
        <w:jc w:val="both"/>
        <w:rPr>
          <w:rFonts w:asciiTheme="minorHAnsi" w:hAnsiTheme="minorHAnsi" w:cstheme="minorHAnsi"/>
          <w:color w:val="000000" w:themeColor="text1"/>
          <w:u w:val="single"/>
        </w:rPr>
      </w:pPr>
      <w:bookmarkStart w:id="17" w:name="_Toc51323662"/>
      <w:r w:rsidRPr="0011075D">
        <w:rPr>
          <w:rFonts w:asciiTheme="minorHAnsi" w:hAnsiTheme="minorHAnsi" w:cstheme="minorHAnsi"/>
          <w:color w:val="000000" w:themeColor="text1"/>
          <w:u w:val="single"/>
        </w:rPr>
        <w:t>6.</w:t>
      </w:r>
      <w:r w:rsidR="004C58B5" w:rsidRPr="0011075D">
        <w:rPr>
          <w:rFonts w:asciiTheme="minorHAnsi" w:hAnsiTheme="minorHAnsi" w:cstheme="minorHAnsi"/>
          <w:color w:val="000000" w:themeColor="text1"/>
          <w:u w:val="single"/>
        </w:rPr>
        <w:t xml:space="preserve"> Formy a metody práce, prostředky plnění</w:t>
      </w:r>
      <w:bookmarkEnd w:id="17"/>
    </w:p>
    <w:p w:rsidR="004C58B5" w:rsidRPr="0011075D" w:rsidRDefault="004C58B5" w:rsidP="004C58B5">
      <w:pPr>
        <w:spacing w:line="360" w:lineRule="auto"/>
        <w:jc w:val="both"/>
        <w:rPr>
          <w:rFonts w:cstheme="minorHAnsi"/>
          <w:sz w:val="24"/>
          <w:szCs w:val="24"/>
        </w:rPr>
      </w:pPr>
      <w:r w:rsidRPr="0011075D">
        <w:rPr>
          <w:rFonts w:cstheme="minorHAnsi"/>
          <w:sz w:val="24"/>
          <w:szCs w:val="24"/>
        </w:rPr>
        <w:t>Vzdělávání je uskutečňováno ve všech činnostech a situacích, které se v průběhu dne vyskytnou, vyváženým poměrem spontánních a řízených aktivit, které jsou vzájemně provázané a vyvážené, v poměru odpovídajícím potřebám a možnostem předškolního dítěte.</w:t>
      </w:r>
    </w:p>
    <w:p w:rsidR="004C58B5" w:rsidRPr="0011075D" w:rsidRDefault="004C58B5" w:rsidP="004C58B5">
      <w:pPr>
        <w:spacing w:line="360" w:lineRule="auto"/>
        <w:jc w:val="both"/>
        <w:rPr>
          <w:rFonts w:cstheme="minorHAnsi"/>
          <w:b/>
          <w:sz w:val="24"/>
          <w:szCs w:val="24"/>
        </w:rPr>
      </w:pPr>
      <w:r w:rsidRPr="0011075D">
        <w:rPr>
          <w:rFonts w:cstheme="minorHAnsi"/>
          <w:b/>
          <w:sz w:val="24"/>
          <w:szCs w:val="24"/>
        </w:rPr>
        <w:t>Užíváme všech tří způsobů učení:</w:t>
      </w:r>
    </w:p>
    <w:p w:rsidR="004C58B5" w:rsidRPr="0011075D" w:rsidRDefault="004C58B5" w:rsidP="004C58B5">
      <w:pPr>
        <w:pStyle w:val="Odstavecseseznamem"/>
        <w:numPr>
          <w:ilvl w:val="0"/>
          <w:numId w:val="7"/>
        </w:numPr>
        <w:spacing w:line="360" w:lineRule="auto"/>
        <w:jc w:val="both"/>
        <w:rPr>
          <w:rFonts w:cstheme="minorHAnsi"/>
          <w:sz w:val="24"/>
          <w:szCs w:val="24"/>
        </w:rPr>
      </w:pPr>
      <w:r w:rsidRPr="0011075D">
        <w:rPr>
          <w:rFonts w:cstheme="minorHAnsi"/>
          <w:sz w:val="24"/>
          <w:szCs w:val="24"/>
        </w:rPr>
        <w:t>prožitkové</w:t>
      </w:r>
    </w:p>
    <w:p w:rsidR="004C58B5" w:rsidRPr="0011075D" w:rsidRDefault="004C58B5" w:rsidP="004C58B5">
      <w:pPr>
        <w:pStyle w:val="Odstavecseseznamem"/>
        <w:numPr>
          <w:ilvl w:val="0"/>
          <w:numId w:val="7"/>
        </w:numPr>
        <w:spacing w:line="360" w:lineRule="auto"/>
        <w:jc w:val="both"/>
        <w:rPr>
          <w:rFonts w:cstheme="minorHAnsi"/>
          <w:sz w:val="24"/>
          <w:szCs w:val="24"/>
        </w:rPr>
      </w:pPr>
      <w:r w:rsidRPr="0011075D">
        <w:rPr>
          <w:rFonts w:cstheme="minorHAnsi"/>
          <w:sz w:val="24"/>
          <w:szCs w:val="24"/>
        </w:rPr>
        <w:t>nápodobou</w:t>
      </w:r>
    </w:p>
    <w:p w:rsidR="004C58B5" w:rsidRPr="0011075D" w:rsidRDefault="004C58B5" w:rsidP="004C58B5">
      <w:pPr>
        <w:pStyle w:val="Odstavecseseznamem"/>
        <w:numPr>
          <w:ilvl w:val="0"/>
          <w:numId w:val="7"/>
        </w:numPr>
        <w:spacing w:line="360" w:lineRule="auto"/>
        <w:jc w:val="both"/>
        <w:rPr>
          <w:rFonts w:cstheme="minorHAnsi"/>
          <w:sz w:val="24"/>
          <w:szCs w:val="24"/>
        </w:rPr>
      </w:pPr>
      <w:r w:rsidRPr="0011075D">
        <w:rPr>
          <w:rFonts w:cstheme="minorHAnsi"/>
          <w:sz w:val="24"/>
          <w:szCs w:val="24"/>
        </w:rPr>
        <w:t>sociální</w:t>
      </w:r>
    </w:p>
    <w:p w:rsidR="004C58B5" w:rsidRPr="0011075D" w:rsidRDefault="004C58B5" w:rsidP="00C0368D">
      <w:pPr>
        <w:spacing w:line="360" w:lineRule="auto"/>
        <w:jc w:val="both"/>
        <w:rPr>
          <w:rFonts w:cstheme="minorHAnsi"/>
          <w:sz w:val="24"/>
          <w:szCs w:val="24"/>
        </w:rPr>
      </w:pPr>
      <w:r w:rsidRPr="0011075D">
        <w:rPr>
          <w:rFonts w:cstheme="minorHAnsi"/>
          <w:sz w:val="24"/>
          <w:szCs w:val="24"/>
        </w:rPr>
        <w:t>Nejčastější formou je didakticky zacílená činnost, která je učitelem přímo nebo nepřímo motivována, která je dítěti nabízena a v níž je zastoupeno spontánní a záměrné učení. Tyto činnosti probíhají zpravidla v menší skupině či individuálně V didakticky cílené činnosti je plněn konkrétní vzdělávací cíl formou záměrného i spontánního učení. Toto učení je založeno na aktivní účasti dítěte, smyslovém vnímání, prožitkovém a interaktivním učení, zpravidla ve skupinách a individuálně. Preferovány jsou hravé a tvořivé činnosti.</w:t>
      </w:r>
      <w:r w:rsidR="00C0368D" w:rsidRPr="0011075D">
        <w:rPr>
          <w:rFonts w:cstheme="minorHAnsi"/>
          <w:sz w:val="24"/>
          <w:szCs w:val="24"/>
        </w:rPr>
        <w:t xml:space="preserve"> </w:t>
      </w:r>
      <w:r w:rsidRPr="0011075D">
        <w:rPr>
          <w:rFonts w:cstheme="minorHAnsi"/>
          <w:sz w:val="24"/>
          <w:szCs w:val="24"/>
        </w:rPr>
        <w:t>Obsah vzdělávání je uspořádán do integrovaných bloků, které jsou tematicky zaměřeny na jednotlivá roční období a z nichž vycházejí. Rozvíjíme tyto gramotnosti:</w:t>
      </w:r>
    </w:p>
    <w:p w:rsidR="004C58B5" w:rsidRPr="0011075D" w:rsidRDefault="004C58B5" w:rsidP="0011075D">
      <w:pPr>
        <w:spacing w:line="360" w:lineRule="auto"/>
        <w:jc w:val="both"/>
        <w:rPr>
          <w:rFonts w:cstheme="minorHAnsi"/>
          <w:sz w:val="24"/>
          <w:szCs w:val="24"/>
        </w:rPr>
      </w:pPr>
      <w:r w:rsidRPr="0011075D">
        <w:rPr>
          <w:rFonts w:cstheme="minorHAnsi"/>
          <w:b/>
          <w:sz w:val="24"/>
          <w:szCs w:val="24"/>
        </w:rPr>
        <w:t>Matematická gramotnost</w:t>
      </w:r>
      <w:r w:rsidRPr="0011075D">
        <w:rPr>
          <w:rFonts w:cstheme="minorHAnsi"/>
          <w:sz w:val="24"/>
          <w:szCs w:val="24"/>
        </w:rPr>
        <w:t>- hry s čísly, počítání dětí, měření, vážení, praktické ukázky, dlouhý – krátký a další protiklady, pravo-levá orientace, logické uvažování, ICT – CD-Rom, knihy a encyklopedie k tématu, předčítání textu – první, druhý, poslední, hned za, nahoře, dole, vedle – orientace v prostoru, třídění podle kritérií, řešení labyrintů)</w:t>
      </w:r>
    </w:p>
    <w:p w:rsidR="004C58B5" w:rsidRPr="0011075D" w:rsidRDefault="004C58B5" w:rsidP="0011075D">
      <w:pPr>
        <w:spacing w:line="360" w:lineRule="auto"/>
        <w:jc w:val="both"/>
        <w:rPr>
          <w:rFonts w:cstheme="minorHAnsi"/>
          <w:sz w:val="24"/>
          <w:szCs w:val="24"/>
        </w:rPr>
      </w:pPr>
      <w:r w:rsidRPr="0011075D">
        <w:rPr>
          <w:rFonts w:cstheme="minorHAnsi"/>
          <w:b/>
          <w:sz w:val="24"/>
          <w:szCs w:val="24"/>
        </w:rPr>
        <w:t>Čtenářská gramotnost</w:t>
      </w:r>
      <w:r w:rsidRPr="0011075D">
        <w:rPr>
          <w:rFonts w:cstheme="minorHAnsi"/>
          <w:sz w:val="24"/>
          <w:szCs w:val="24"/>
        </w:rPr>
        <w:t xml:space="preserve">- pravo-levá orientace, kreslení podle předčítaného textu, porozumění textu, první a poslední hláska ve slově, počet slabik, básnička, písnička, jazykolam, knihy a </w:t>
      </w:r>
      <w:r w:rsidRPr="0011075D">
        <w:rPr>
          <w:rFonts w:cstheme="minorHAnsi"/>
          <w:sz w:val="24"/>
          <w:szCs w:val="24"/>
        </w:rPr>
        <w:lastRenderedPageBreak/>
        <w:t>encyklopedie k tématu, prezentace na PC k tématu, dějová posloupnost, řazení obrázků příběhu, domýšlení alternativního konce příběhu, vyvozování informací z předčítaného textu, hodnocení textu, CD-Rom, správné držení tužky)</w:t>
      </w:r>
    </w:p>
    <w:p w:rsidR="004C58B5" w:rsidRPr="0011075D" w:rsidRDefault="004C58B5" w:rsidP="0011075D">
      <w:pPr>
        <w:spacing w:line="360" w:lineRule="auto"/>
        <w:jc w:val="both"/>
        <w:rPr>
          <w:rFonts w:cstheme="minorHAnsi"/>
          <w:sz w:val="24"/>
          <w:szCs w:val="24"/>
        </w:rPr>
      </w:pPr>
      <w:r w:rsidRPr="0011075D">
        <w:rPr>
          <w:rFonts w:cstheme="minorHAnsi"/>
          <w:b/>
          <w:sz w:val="24"/>
          <w:szCs w:val="24"/>
        </w:rPr>
        <w:t>ICT gramotnost</w:t>
      </w:r>
      <w:r w:rsidRPr="0011075D">
        <w:rPr>
          <w:rFonts w:cstheme="minorHAnsi"/>
          <w:sz w:val="24"/>
          <w:szCs w:val="24"/>
        </w:rPr>
        <w:t xml:space="preserve"> - práce s ICT, CD-Romy k tématům, prezentace na PC, interaktivní tabule</w:t>
      </w:r>
    </w:p>
    <w:p w:rsidR="004C58B5" w:rsidRPr="0011075D" w:rsidRDefault="004C58B5" w:rsidP="004C58B5">
      <w:pPr>
        <w:spacing w:line="360" w:lineRule="auto"/>
        <w:jc w:val="both"/>
        <w:rPr>
          <w:rFonts w:cstheme="minorHAnsi"/>
          <w:sz w:val="24"/>
          <w:szCs w:val="24"/>
        </w:rPr>
      </w:pPr>
      <w:r w:rsidRPr="0011075D">
        <w:rPr>
          <w:rFonts w:cstheme="minorHAnsi"/>
          <w:b/>
          <w:sz w:val="24"/>
          <w:szCs w:val="24"/>
        </w:rPr>
        <w:t>Environmentální gramotnost</w:t>
      </w:r>
      <w:r w:rsidRPr="0011075D">
        <w:rPr>
          <w:rFonts w:cstheme="minorHAnsi"/>
          <w:sz w:val="24"/>
          <w:szCs w:val="24"/>
        </w:rPr>
        <w:t>- práce s přírodninami, experimenty a pozorování přírody, počasí, vliv člověka na přírodu, materiály a jejich vlastnosti, biologie člověka a ochrana zdraví člověka, zdravý životní styl – vitamíny a minerály, poznávání stromů, keřů, rostlin a květin, léčivé rostliny a jejich užití, seznámení s jedovatými rostlinami, jedlé a nejedlé houby.</w:t>
      </w:r>
    </w:p>
    <w:p w:rsidR="004C58B5" w:rsidRPr="0011075D" w:rsidRDefault="004C58B5" w:rsidP="0011075D">
      <w:pPr>
        <w:spacing w:line="360" w:lineRule="auto"/>
        <w:jc w:val="both"/>
        <w:rPr>
          <w:rFonts w:cstheme="minorHAnsi"/>
          <w:sz w:val="24"/>
          <w:szCs w:val="24"/>
        </w:rPr>
      </w:pPr>
      <w:r w:rsidRPr="0011075D">
        <w:rPr>
          <w:rFonts w:cstheme="minorHAnsi"/>
          <w:b/>
          <w:sz w:val="24"/>
          <w:szCs w:val="24"/>
        </w:rPr>
        <w:t xml:space="preserve">Sociální gramotnost </w:t>
      </w:r>
      <w:r w:rsidRPr="0011075D">
        <w:rPr>
          <w:rFonts w:cstheme="minorHAnsi"/>
          <w:sz w:val="24"/>
          <w:szCs w:val="24"/>
        </w:rPr>
        <w:t>- podpora individuality dítěte, základy slušného chování, stolování, společenské konverzace, pozdravy, vést k vyjádření vlastního názoru vhodnou formou, sociální soudržnost, týmová práce a schopnost tolerance a kompromisu, dokázat přijmout zodpovědnost za své konání, umět požádat a umět pomoci, automatizace pojmů prosím, děkuji, pohled do očí při komunikaci, řešení problémů a konfliktů vhodnou formou, znalost místa, kde žijeme a orientace v něm – pošta, obchod, obecní úřad, autobusová zastávka, lékař, chování v hromadných dopravních prostředcích, ohleduplnost při pobytech venku, prevence úrazů a nemocí, prevence patologických jevů.</w:t>
      </w:r>
    </w:p>
    <w:p w:rsidR="004C58B5" w:rsidRDefault="004C58B5" w:rsidP="00137483">
      <w:pPr>
        <w:spacing w:line="360" w:lineRule="auto"/>
        <w:jc w:val="both"/>
        <w:rPr>
          <w:rFonts w:cstheme="minorHAnsi"/>
          <w:sz w:val="24"/>
          <w:szCs w:val="24"/>
        </w:rPr>
      </w:pPr>
      <w:r w:rsidRPr="0011075D">
        <w:rPr>
          <w:rFonts w:cstheme="minorHAnsi"/>
          <w:b/>
          <w:sz w:val="24"/>
          <w:szCs w:val="24"/>
        </w:rPr>
        <w:t>Finanční gramotnost</w:t>
      </w:r>
      <w:r w:rsidRPr="0011075D">
        <w:rPr>
          <w:rFonts w:cstheme="minorHAnsi"/>
          <w:sz w:val="24"/>
          <w:szCs w:val="24"/>
        </w:rPr>
        <w:t xml:space="preserve">- hra na obchod, uvědomování si hodnoty věcí – zacházení s hračkami. </w:t>
      </w:r>
    </w:p>
    <w:p w:rsidR="00B327E6" w:rsidRDefault="00B327E6" w:rsidP="00137483">
      <w:pPr>
        <w:spacing w:line="360" w:lineRule="auto"/>
        <w:jc w:val="both"/>
        <w:rPr>
          <w:rFonts w:cstheme="minorHAnsi"/>
          <w:sz w:val="24"/>
          <w:szCs w:val="24"/>
        </w:rPr>
      </w:pPr>
    </w:p>
    <w:p w:rsidR="00B327E6" w:rsidRDefault="00B327E6" w:rsidP="00137483">
      <w:pPr>
        <w:spacing w:line="360" w:lineRule="auto"/>
        <w:jc w:val="both"/>
        <w:rPr>
          <w:rFonts w:cstheme="minorHAnsi"/>
          <w:sz w:val="24"/>
          <w:szCs w:val="24"/>
        </w:rPr>
      </w:pPr>
    </w:p>
    <w:p w:rsidR="00B327E6" w:rsidRDefault="00B327E6" w:rsidP="00137483">
      <w:pPr>
        <w:spacing w:line="360" w:lineRule="auto"/>
        <w:jc w:val="both"/>
        <w:rPr>
          <w:rFonts w:cstheme="minorHAnsi"/>
          <w:sz w:val="24"/>
          <w:szCs w:val="24"/>
        </w:rPr>
      </w:pPr>
    </w:p>
    <w:p w:rsidR="00B327E6" w:rsidRDefault="00B327E6" w:rsidP="00137483">
      <w:pPr>
        <w:spacing w:line="360" w:lineRule="auto"/>
        <w:jc w:val="both"/>
        <w:rPr>
          <w:rFonts w:cstheme="minorHAnsi"/>
          <w:sz w:val="24"/>
          <w:szCs w:val="24"/>
        </w:rPr>
      </w:pPr>
    </w:p>
    <w:p w:rsidR="00B327E6" w:rsidRDefault="00B327E6" w:rsidP="00137483">
      <w:pPr>
        <w:spacing w:line="360" w:lineRule="auto"/>
        <w:jc w:val="both"/>
        <w:rPr>
          <w:rFonts w:cstheme="minorHAnsi"/>
          <w:sz w:val="24"/>
          <w:szCs w:val="24"/>
        </w:rPr>
      </w:pPr>
    </w:p>
    <w:p w:rsidR="00B327E6" w:rsidRDefault="00B327E6" w:rsidP="00137483">
      <w:pPr>
        <w:spacing w:line="360" w:lineRule="auto"/>
        <w:jc w:val="both"/>
        <w:rPr>
          <w:rFonts w:cstheme="minorHAnsi"/>
          <w:sz w:val="24"/>
          <w:szCs w:val="24"/>
        </w:rPr>
      </w:pPr>
    </w:p>
    <w:p w:rsidR="00B327E6" w:rsidRDefault="00B327E6" w:rsidP="00137483">
      <w:pPr>
        <w:spacing w:line="360" w:lineRule="auto"/>
        <w:jc w:val="both"/>
        <w:rPr>
          <w:rFonts w:cstheme="minorHAnsi"/>
          <w:sz w:val="24"/>
          <w:szCs w:val="24"/>
        </w:rPr>
      </w:pPr>
    </w:p>
    <w:p w:rsidR="00974697" w:rsidRDefault="00974697" w:rsidP="000660DC">
      <w:pPr>
        <w:pStyle w:val="Nadpis1"/>
        <w:rPr>
          <w:rFonts w:asciiTheme="minorHAnsi" w:eastAsiaTheme="minorEastAsia" w:hAnsiTheme="minorHAnsi" w:cstheme="minorHAnsi"/>
          <w:b w:val="0"/>
          <w:bCs w:val="0"/>
          <w:color w:val="auto"/>
          <w:sz w:val="24"/>
          <w:szCs w:val="24"/>
        </w:rPr>
      </w:pPr>
      <w:bookmarkStart w:id="18" w:name="_Toc51323663"/>
    </w:p>
    <w:p w:rsidR="008E77EF" w:rsidRDefault="000660DC" w:rsidP="000660DC">
      <w:pPr>
        <w:pStyle w:val="Nadpis1"/>
        <w:rPr>
          <w:rStyle w:val="Siln"/>
          <w:rFonts w:asciiTheme="minorHAnsi" w:hAnsiTheme="minorHAnsi" w:cstheme="minorHAnsi"/>
          <w:b/>
          <w:color w:val="000000" w:themeColor="text1"/>
          <w:u w:val="single"/>
        </w:rPr>
      </w:pPr>
      <w:r w:rsidRPr="0011075D">
        <w:rPr>
          <w:rStyle w:val="Siln"/>
          <w:rFonts w:asciiTheme="minorHAnsi" w:hAnsiTheme="minorHAnsi" w:cstheme="minorHAnsi"/>
          <w:b/>
          <w:color w:val="000000" w:themeColor="text1"/>
          <w:u w:val="single"/>
        </w:rPr>
        <w:t xml:space="preserve">7. </w:t>
      </w:r>
      <w:r w:rsidR="008E77EF" w:rsidRPr="0011075D">
        <w:rPr>
          <w:rStyle w:val="Siln"/>
          <w:rFonts w:asciiTheme="minorHAnsi" w:hAnsiTheme="minorHAnsi" w:cstheme="minorHAnsi"/>
          <w:b/>
          <w:color w:val="000000" w:themeColor="text1"/>
          <w:u w:val="single"/>
        </w:rPr>
        <w:t>Vzdělávací obsah - Integrované bloky</w:t>
      </w:r>
      <w:bookmarkEnd w:id="18"/>
    </w:p>
    <w:p w:rsidR="00B13A55" w:rsidRPr="00B13A55" w:rsidRDefault="00B13A55" w:rsidP="00B13A55"/>
    <w:p w:rsidR="00855B17" w:rsidRDefault="00855B17" w:rsidP="000660DC">
      <w:pPr>
        <w:pStyle w:val="Nadpis2"/>
        <w:rPr>
          <w:rStyle w:val="Siln"/>
          <w:rFonts w:asciiTheme="minorHAnsi" w:hAnsiTheme="minorHAnsi" w:cstheme="minorHAnsi"/>
          <w:b/>
          <w:bCs/>
          <w:color w:val="auto"/>
          <w:szCs w:val="28"/>
        </w:rPr>
      </w:pPr>
      <w:bookmarkStart w:id="19" w:name="_Toc51323664"/>
      <w:r w:rsidRPr="0011075D">
        <w:rPr>
          <w:rStyle w:val="Siln"/>
          <w:rFonts w:asciiTheme="minorHAnsi" w:hAnsiTheme="minorHAnsi" w:cstheme="minorHAnsi"/>
          <w:b/>
          <w:bCs/>
          <w:color w:val="auto"/>
          <w:szCs w:val="28"/>
        </w:rPr>
        <w:t>7.1 Lachtánkův podzim</w:t>
      </w:r>
      <w:bookmarkEnd w:id="19"/>
    </w:p>
    <w:p w:rsidR="00B13A55" w:rsidRPr="00B13A55" w:rsidRDefault="00B13A55" w:rsidP="00B13A55"/>
    <w:p w:rsidR="00855B17" w:rsidRPr="0011075D" w:rsidRDefault="00855B17" w:rsidP="00855B17">
      <w:pPr>
        <w:spacing w:after="0" w:line="360" w:lineRule="auto"/>
        <w:rPr>
          <w:rFonts w:cstheme="minorHAnsi"/>
          <w:sz w:val="24"/>
          <w:szCs w:val="24"/>
          <w:u w:val="single"/>
        </w:rPr>
      </w:pPr>
      <w:r w:rsidRPr="0011075D">
        <w:rPr>
          <w:rFonts w:cstheme="minorHAnsi"/>
          <w:sz w:val="24"/>
          <w:szCs w:val="24"/>
          <w:u w:val="single"/>
        </w:rPr>
        <w:t>Charakteristika integrovaného bloku:</w:t>
      </w:r>
    </w:p>
    <w:p w:rsidR="00855B17" w:rsidRPr="0011075D" w:rsidRDefault="00855B17" w:rsidP="00855B17">
      <w:pPr>
        <w:spacing w:after="0" w:line="360" w:lineRule="auto"/>
        <w:jc w:val="both"/>
        <w:rPr>
          <w:rFonts w:cstheme="minorHAnsi"/>
          <w:sz w:val="24"/>
          <w:szCs w:val="24"/>
        </w:rPr>
      </w:pPr>
    </w:p>
    <w:p w:rsidR="00855B17" w:rsidRPr="0011075D" w:rsidRDefault="00855B17" w:rsidP="00855B17">
      <w:pPr>
        <w:spacing w:after="0" w:line="360" w:lineRule="auto"/>
        <w:jc w:val="both"/>
        <w:rPr>
          <w:rFonts w:cstheme="minorHAnsi"/>
          <w:sz w:val="24"/>
          <w:szCs w:val="24"/>
        </w:rPr>
      </w:pPr>
      <w:r w:rsidRPr="0011075D">
        <w:rPr>
          <w:rFonts w:cstheme="minorHAnsi"/>
          <w:sz w:val="24"/>
          <w:szCs w:val="24"/>
        </w:rPr>
        <w:t>Vytvoříme atmosféru pohody, abychom nově příchozím dětem usnadnili adaptaci v novém a neznámém prostředí, aby se v </w:t>
      </w:r>
      <w:proofErr w:type="gramStart"/>
      <w:r w:rsidRPr="0011075D">
        <w:rPr>
          <w:rFonts w:cstheme="minorHAnsi"/>
          <w:sz w:val="24"/>
          <w:szCs w:val="24"/>
        </w:rPr>
        <w:t>naší</w:t>
      </w:r>
      <w:proofErr w:type="gramEnd"/>
      <w:r w:rsidRPr="0011075D">
        <w:rPr>
          <w:rFonts w:cstheme="minorHAnsi"/>
          <w:sz w:val="24"/>
          <w:szCs w:val="24"/>
        </w:rPr>
        <w:t xml:space="preserve"> MŠ cítily dobře. Pomocí společně vytvořených pravidel soužití v MŠ si zopakujeme jak se chovat během pobytu v MŠ, ale i venku, vysvětlíme si, jaká rizika nám mohou hrozit. Zaměříme se na rozvoj pozitivních sociálních postojů dětí, podporu vzájemné komunikace, pomoci a spoluúčasti na činnostech. Učíme se, jak se bezpečně chovat při vycházkách. Pozorujeme podzimní přírodu – od sklizně až po ukládání ke spánku.</w:t>
      </w:r>
    </w:p>
    <w:p w:rsidR="00855B17" w:rsidRPr="0011075D" w:rsidRDefault="00855B17" w:rsidP="00855B17">
      <w:pPr>
        <w:spacing w:after="0" w:line="360" w:lineRule="auto"/>
        <w:ind w:firstLine="708"/>
        <w:jc w:val="both"/>
        <w:rPr>
          <w:rFonts w:cstheme="minorHAnsi"/>
          <w:sz w:val="24"/>
          <w:szCs w:val="24"/>
        </w:rPr>
      </w:pPr>
      <w:r w:rsidRPr="0011075D">
        <w:rPr>
          <w:rFonts w:cstheme="minorHAnsi"/>
          <w:sz w:val="24"/>
          <w:szCs w:val="24"/>
        </w:rPr>
        <w:t xml:space="preserve">Praktickým nácvikem budeme upevňovat bezpečné chování ve třídě, na schodech, v šatně, v umývárně, při jídle, na zahradě, na vycházce. Pokud to počasí dovolí, budeme co nejvíce využívat možnosti pobytu na zahradě.  Poznáváním místa a životního prostředí, ve kterém dítě žije, budeme posilovat vytváření pozitivního vztahu k němu. </w:t>
      </w:r>
    </w:p>
    <w:p w:rsidR="00855B17" w:rsidRDefault="00855B17" w:rsidP="0070178F">
      <w:pPr>
        <w:spacing w:after="0" w:line="360" w:lineRule="auto"/>
        <w:ind w:firstLine="708"/>
        <w:jc w:val="both"/>
        <w:rPr>
          <w:rFonts w:cstheme="minorHAnsi"/>
          <w:sz w:val="24"/>
          <w:szCs w:val="24"/>
        </w:rPr>
      </w:pPr>
      <w:r w:rsidRPr="0011075D">
        <w:rPr>
          <w:rFonts w:cstheme="minorHAnsi"/>
          <w:sz w:val="24"/>
          <w:szCs w:val="24"/>
        </w:rPr>
        <w:t xml:space="preserve">Při vycházkách budeme poznávat bydliště kamarádů, okolí školy. Naučíme se a budeme upevňovat zásady bezpečnosti při pobytu venku, a provedeme úvod do problematiky dopravy. Zaměříme se také na nutnost ochrany životního prostředí. Sběr přírodních materiálů a plodin. Seznamujeme se </w:t>
      </w:r>
      <w:r w:rsidRPr="00B13A55">
        <w:rPr>
          <w:rFonts w:cstheme="minorHAnsi"/>
          <w:sz w:val="24"/>
          <w:szCs w:val="24"/>
        </w:rPr>
        <w:t>se</w:t>
      </w:r>
      <w:r w:rsidRPr="0011075D">
        <w:rPr>
          <w:rFonts w:cstheme="minorHAnsi"/>
          <w:sz w:val="24"/>
          <w:szCs w:val="24"/>
        </w:rPr>
        <w:t xml:space="preserve"> sílou větru při pouštění draka. </w:t>
      </w:r>
    </w:p>
    <w:p w:rsidR="00B13A55" w:rsidRPr="0011075D" w:rsidRDefault="00B13A55" w:rsidP="0070178F">
      <w:pPr>
        <w:spacing w:after="0" w:line="360" w:lineRule="auto"/>
        <w:ind w:firstLine="708"/>
        <w:jc w:val="both"/>
        <w:rPr>
          <w:rFonts w:cstheme="minorHAnsi"/>
          <w:sz w:val="24"/>
          <w:szCs w:val="24"/>
          <w:u w:val="single"/>
        </w:rPr>
      </w:pPr>
    </w:p>
    <w:p w:rsidR="0070178F" w:rsidRPr="0011075D" w:rsidRDefault="0070178F" w:rsidP="0070178F">
      <w:pPr>
        <w:spacing w:after="0" w:line="360" w:lineRule="auto"/>
        <w:rPr>
          <w:rFonts w:cstheme="minorHAnsi"/>
          <w:sz w:val="24"/>
          <w:szCs w:val="24"/>
          <w:u w:val="single"/>
        </w:rPr>
      </w:pPr>
      <w:r w:rsidRPr="0011075D">
        <w:rPr>
          <w:rFonts w:cstheme="minorHAnsi"/>
          <w:sz w:val="24"/>
          <w:szCs w:val="24"/>
          <w:u w:val="single"/>
        </w:rPr>
        <w:t>Dílčí vzdělávací cíle:</w:t>
      </w:r>
    </w:p>
    <w:p w:rsidR="0070178F" w:rsidRPr="0011075D" w:rsidRDefault="0070178F" w:rsidP="0070178F">
      <w:pPr>
        <w:pStyle w:val="Odstavecseseznamem"/>
        <w:numPr>
          <w:ilvl w:val="0"/>
          <w:numId w:val="8"/>
        </w:numPr>
        <w:spacing w:after="0" w:line="360" w:lineRule="auto"/>
        <w:jc w:val="both"/>
        <w:rPr>
          <w:rFonts w:cstheme="minorHAnsi"/>
          <w:sz w:val="24"/>
          <w:szCs w:val="24"/>
        </w:rPr>
      </w:pPr>
      <w:r w:rsidRPr="0011075D">
        <w:rPr>
          <w:rFonts w:cstheme="minorHAnsi"/>
          <w:sz w:val="24"/>
          <w:szCs w:val="24"/>
        </w:rPr>
        <w:t>uvědomění si vlastního těla</w:t>
      </w:r>
      <w:r w:rsidR="00B75EE6" w:rsidRPr="0011075D">
        <w:rPr>
          <w:rFonts w:cstheme="minorHAnsi"/>
          <w:sz w:val="24"/>
          <w:szCs w:val="24"/>
        </w:rPr>
        <w:t>,</w:t>
      </w:r>
    </w:p>
    <w:p w:rsidR="0070178F" w:rsidRPr="0011075D" w:rsidRDefault="0070178F" w:rsidP="0070178F">
      <w:pPr>
        <w:pStyle w:val="Odstavecseseznamem"/>
        <w:numPr>
          <w:ilvl w:val="0"/>
          <w:numId w:val="8"/>
        </w:numPr>
        <w:spacing w:after="0" w:line="360" w:lineRule="auto"/>
        <w:jc w:val="both"/>
        <w:rPr>
          <w:rFonts w:cstheme="minorHAnsi"/>
          <w:sz w:val="24"/>
          <w:szCs w:val="24"/>
        </w:rPr>
      </w:pPr>
      <w:r w:rsidRPr="0011075D">
        <w:rPr>
          <w:rFonts w:cstheme="minorHAnsi"/>
          <w:sz w:val="24"/>
          <w:szCs w:val="24"/>
        </w:rPr>
        <w:t>rozvoj pohybových schopností a zdokonalování dovedností v oblasti hrubé i jemné motoriky</w:t>
      </w:r>
      <w:r w:rsidR="00B75EE6" w:rsidRPr="0011075D">
        <w:rPr>
          <w:rFonts w:cstheme="minorHAnsi"/>
          <w:sz w:val="24"/>
          <w:szCs w:val="24"/>
        </w:rPr>
        <w:t>,</w:t>
      </w:r>
    </w:p>
    <w:p w:rsidR="0070178F" w:rsidRPr="0011075D" w:rsidRDefault="0070178F" w:rsidP="0070178F">
      <w:pPr>
        <w:pStyle w:val="Odstavecseseznamem"/>
        <w:numPr>
          <w:ilvl w:val="0"/>
          <w:numId w:val="8"/>
        </w:numPr>
        <w:spacing w:after="0" w:line="360" w:lineRule="auto"/>
        <w:jc w:val="both"/>
        <w:rPr>
          <w:rFonts w:cstheme="minorHAnsi"/>
          <w:sz w:val="24"/>
          <w:szCs w:val="24"/>
        </w:rPr>
      </w:pPr>
      <w:r w:rsidRPr="0011075D">
        <w:rPr>
          <w:rFonts w:cstheme="minorHAnsi"/>
          <w:sz w:val="24"/>
          <w:szCs w:val="24"/>
        </w:rPr>
        <w:t>rozvoj a užívání všech smyslů</w:t>
      </w:r>
      <w:r w:rsidR="00B75EE6" w:rsidRPr="0011075D">
        <w:rPr>
          <w:rFonts w:cstheme="minorHAnsi"/>
          <w:sz w:val="24"/>
          <w:szCs w:val="24"/>
        </w:rPr>
        <w:t>,</w:t>
      </w:r>
    </w:p>
    <w:p w:rsidR="0070178F" w:rsidRPr="0011075D" w:rsidRDefault="0070178F" w:rsidP="0070178F">
      <w:pPr>
        <w:pStyle w:val="Odstavecseseznamem"/>
        <w:numPr>
          <w:ilvl w:val="0"/>
          <w:numId w:val="8"/>
        </w:numPr>
        <w:spacing w:after="0" w:line="360" w:lineRule="auto"/>
        <w:jc w:val="both"/>
        <w:rPr>
          <w:rFonts w:cstheme="minorHAnsi"/>
          <w:sz w:val="24"/>
          <w:szCs w:val="24"/>
        </w:rPr>
      </w:pPr>
      <w:r w:rsidRPr="0011075D">
        <w:rPr>
          <w:rFonts w:cstheme="minorHAnsi"/>
          <w:sz w:val="24"/>
          <w:szCs w:val="24"/>
        </w:rPr>
        <w:t>rozvoj fyzické i psychické zdatnosti</w:t>
      </w:r>
      <w:r w:rsidR="00B75EE6" w:rsidRPr="0011075D">
        <w:rPr>
          <w:rFonts w:cstheme="minorHAnsi"/>
          <w:sz w:val="24"/>
          <w:szCs w:val="24"/>
        </w:rPr>
        <w:t>,</w:t>
      </w:r>
    </w:p>
    <w:p w:rsidR="0070178F" w:rsidRPr="0011075D" w:rsidRDefault="0070178F" w:rsidP="0070178F">
      <w:pPr>
        <w:pStyle w:val="Odstavecseseznamem"/>
        <w:numPr>
          <w:ilvl w:val="0"/>
          <w:numId w:val="8"/>
        </w:numPr>
        <w:spacing w:after="0" w:line="360" w:lineRule="auto"/>
        <w:jc w:val="both"/>
        <w:rPr>
          <w:rFonts w:cstheme="minorHAnsi"/>
          <w:sz w:val="24"/>
          <w:szCs w:val="24"/>
        </w:rPr>
      </w:pPr>
      <w:r w:rsidRPr="0011075D">
        <w:rPr>
          <w:rFonts w:cstheme="minorHAnsi"/>
          <w:sz w:val="24"/>
          <w:szCs w:val="24"/>
        </w:rPr>
        <w:t>osvojení si věku přiměřených praktických dovedností</w:t>
      </w:r>
      <w:r w:rsidR="00B75EE6" w:rsidRPr="0011075D">
        <w:rPr>
          <w:rFonts w:cstheme="minorHAnsi"/>
          <w:sz w:val="24"/>
          <w:szCs w:val="24"/>
        </w:rPr>
        <w:t>,</w:t>
      </w:r>
    </w:p>
    <w:p w:rsidR="0070178F" w:rsidRPr="0011075D" w:rsidRDefault="0070178F" w:rsidP="0070178F">
      <w:pPr>
        <w:pStyle w:val="Odstavecseseznamem"/>
        <w:numPr>
          <w:ilvl w:val="0"/>
          <w:numId w:val="8"/>
        </w:numPr>
        <w:spacing w:after="0" w:line="360" w:lineRule="auto"/>
        <w:jc w:val="both"/>
        <w:rPr>
          <w:rFonts w:cstheme="minorHAnsi"/>
          <w:sz w:val="24"/>
          <w:szCs w:val="24"/>
        </w:rPr>
      </w:pPr>
      <w:r w:rsidRPr="0011075D">
        <w:rPr>
          <w:rFonts w:cstheme="minorHAnsi"/>
          <w:sz w:val="24"/>
          <w:szCs w:val="24"/>
        </w:rPr>
        <w:t>osvojení si poznatků o těle a jeho zdraví, o pohybových činnostech a jejich kvalitě</w:t>
      </w:r>
      <w:r w:rsidR="00B75EE6" w:rsidRPr="0011075D">
        <w:rPr>
          <w:rFonts w:cstheme="minorHAnsi"/>
          <w:sz w:val="24"/>
          <w:szCs w:val="24"/>
        </w:rPr>
        <w:t>,</w:t>
      </w:r>
    </w:p>
    <w:p w:rsidR="0070178F" w:rsidRPr="0011075D" w:rsidRDefault="0070178F" w:rsidP="0070178F">
      <w:pPr>
        <w:pStyle w:val="Odstavecseseznamem"/>
        <w:numPr>
          <w:ilvl w:val="0"/>
          <w:numId w:val="8"/>
        </w:numPr>
        <w:spacing w:after="0" w:line="360" w:lineRule="auto"/>
        <w:jc w:val="both"/>
        <w:rPr>
          <w:rFonts w:cstheme="minorHAnsi"/>
          <w:sz w:val="24"/>
          <w:szCs w:val="24"/>
        </w:rPr>
      </w:pPr>
      <w:r w:rsidRPr="0011075D">
        <w:rPr>
          <w:rFonts w:cstheme="minorHAnsi"/>
          <w:sz w:val="24"/>
          <w:szCs w:val="24"/>
        </w:rPr>
        <w:t>vytváření zdravých životních návyků a postojů jako základů zdravého životního stylu</w:t>
      </w:r>
      <w:r w:rsidR="00B75EE6" w:rsidRPr="0011075D">
        <w:rPr>
          <w:rFonts w:cstheme="minorHAnsi"/>
          <w:sz w:val="24"/>
          <w:szCs w:val="24"/>
        </w:rPr>
        <w:t>,</w:t>
      </w:r>
    </w:p>
    <w:p w:rsidR="0070178F" w:rsidRPr="0011075D" w:rsidRDefault="0070178F" w:rsidP="0070178F">
      <w:pPr>
        <w:pStyle w:val="Odstavecseseznamem"/>
        <w:numPr>
          <w:ilvl w:val="0"/>
          <w:numId w:val="8"/>
        </w:numPr>
        <w:spacing w:after="0" w:line="360" w:lineRule="auto"/>
        <w:jc w:val="both"/>
        <w:rPr>
          <w:rFonts w:cstheme="minorHAnsi"/>
          <w:sz w:val="24"/>
          <w:szCs w:val="24"/>
        </w:rPr>
      </w:pPr>
      <w:r w:rsidRPr="0011075D">
        <w:rPr>
          <w:rFonts w:cstheme="minorHAnsi"/>
          <w:sz w:val="24"/>
          <w:szCs w:val="24"/>
        </w:rPr>
        <w:lastRenderedPageBreak/>
        <w:t>rozvoj komunikativních dovedností (verbálních i neverbálních) a kultivovaného projevu</w:t>
      </w:r>
      <w:r w:rsidR="00B75EE6" w:rsidRPr="0011075D">
        <w:rPr>
          <w:rFonts w:cstheme="minorHAnsi"/>
          <w:sz w:val="24"/>
          <w:szCs w:val="24"/>
        </w:rPr>
        <w:t>,</w:t>
      </w:r>
    </w:p>
    <w:p w:rsidR="0070178F" w:rsidRPr="0011075D" w:rsidRDefault="0070178F" w:rsidP="0070178F">
      <w:pPr>
        <w:pStyle w:val="Odstavecseseznamem"/>
        <w:numPr>
          <w:ilvl w:val="0"/>
          <w:numId w:val="8"/>
        </w:numPr>
        <w:spacing w:after="0" w:line="360" w:lineRule="auto"/>
        <w:jc w:val="both"/>
        <w:rPr>
          <w:rFonts w:cstheme="minorHAnsi"/>
          <w:sz w:val="24"/>
          <w:szCs w:val="24"/>
        </w:rPr>
      </w:pPr>
      <w:r w:rsidRPr="0011075D">
        <w:rPr>
          <w:rFonts w:cstheme="minorHAnsi"/>
          <w:sz w:val="24"/>
          <w:szCs w:val="24"/>
        </w:rPr>
        <w:t>poznávání sebe sama, rozvoj pozitivních citů ve vztahu k sobě (uvědomění si vlastní identity, získání sebevědomí, sebedůvěry, osobní spokojenosti)</w:t>
      </w:r>
      <w:r w:rsidR="00B75EE6" w:rsidRPr="0011075D">
        <w:rPr>
          <w:rFonts w:cstheme="minorHAnsi"/>
          <w:sz w:val="24"/>
          <w:szCs w:val="24"/>
        </w:rPr>
        <w:t>,</w:t>
      </w:r>
    </w:p>
    <w:p w:rsidR="0070178F" w:rsidRPr="0011075D" w:rsidRDefault="0070178F" w:rsidP="0070178F">
      <w:pPr>
        <w:pStyle w:val="Odstavecseseznamem"/>
        <w:numPr>
          <w:ilvl w:val="0"/>
          <w:numId w:val="8"/>
        </w:numPr>
        <w:spacing w:after="0" w:line="360" w:lineRule="auto"/>
        <w:jc w:val="both"/>
        <w:rPr>
          <w:rFonts w:cstheme="minorHAnsi"/>
          <w:sz w:val="24"/>
          <w:szCs w:val="24"/>
        </w:rPr>
      </w:pPr>
      <w:r w:rsidRPr="0011075D">
        <w:rPr>
          <w:rFonts w:cstheme="minorHAnsi"/>
          <w:sz w:val="24"/>
          <w:szCs w:val="24"/>
        </w:rPr>
        <w:t>získání relativní citové samostatnosti</w:t>
      </w:r>
      <w:r w:rsidR="00B75EE6" w:rsidRPr="0011075D">
        <w:rPr>
          <w:rFonts w:cstheme="minorHAnsi"/>
          <w:sz w:val="24"/>
          <w:szCs w:val="24"/>
        </w:rPr>
        <w:t>,</w:t>
      </w:r>
    </w:p>
    <w:p w:rsidR="0070178F" w:rsidRPr="0011075D" w:rsidRDefault="0070178F" w:rsidP="0070178F">
      <w:pPr>
        <w:pStyle w:val="Odstavecseseznamem"/>
        <w:numPr>
          <w:ilvl w:val="0"/>
          <w:numId w:val="8"/>
        </w:numPr>
        <w:spacing w:after="0" w:line="360" w:lineRule="auto"/>
        <w:jc w:val="both"/>
        <w:rPr>
          <w:rFonts w:cstheme="minorHAnsi"/>
          <w:sz w:val="24"/>
          <w:szCs w:val="24"/>
        </w:rPr>
      </w:pPr>
      <w:r w:rsidRPr="0011075D">
        <w:rPr>
          <w:rFonts w:cstheme="minorHAnsi"/>
          <w:sz w:val="24"/>
          <w:szCs w:val="24"/>
        </w:rPr>
        <w:t>seznamování s pravidly chování ve vztahu k</w:t>
      </w:r>
      <w:r w:rsidR="00B75EE6" w:rsidRPr="0011075D">
        <w:rPr>
          <w:rFonts w:cstheme="minorHAnsi"/>
          <w:sz w:val="24"/>
          <w:szCs w:val="24"/>
        </w:rPr>
        <w:t> </w:t>
      </w:r>
      <w:r w:rsidRPr="0011075D">
        <w:rPr>
          <w:rFonts w:cstheme="minorHAnsi"/>
          <w:sz w:val="24"/>
          <w:szCs w:val="24"/>
        </w:rPr>
        <w:t>druhému</w:t>
      </w:r>
      <w:r w:rsidR="00B75EE6" w:rsidRPr="0011075D">
        <w:rPr>
          <w:rFonts w:cstheme="minorHAnsi"/>
          <w:sz w:val="24"/>
          <w:szCs w:val="24"/>
        </w:rPr>
        <w:t>,</w:t>
      </w:r>
    </w:p>
    <w:p w:rsidR="0070178F" w:rsidRPr="0011075D" w:rsidRDefault="0070178F" w:rsidP="0070178F">
      <w:pPr>
        <w:pStyle w:val="Odstavecseseznamem"/>
        <w:numPr>
          <w:ilvl w:val="0"/>
          <w:numId w:val="8"/>
        </w:numPr>
        <w:spacing w:after="0" w:line="360" w:lineRule="auto"/>
        <w:jc w:val="both"/>
        <w:rPr>
          <w:rFonts w:cstheme="minorHAnsi"/>
          <w:sz w:val="24"/>
          <w:szCs w:val="24"/>
        </w:rPr>
      </w:pPr>
      <w:r w:rsidRPr="0011075D">
        <w:rPr>
          <w:rFonts w:cstheme="minorHAnsi"/>
          <w:sz w:val="24"/>
          <w:szCs w:val="24"/>
        </w:rPr>
        <w:t>osvojení si elementárních poznatků, schopností a dovedností důležitých pro navazování a rozvíjení vztahů dítěte k druhým lidem</w:t>
      </w:r>
      <w:r w:rsidR="00B75EE6" w:rsidRPr="0011075D">
        <w:rPr>
          <w:rFonts w:cstheme="minorHAnsi"/>
          <w:sz w:val="24"/>
          <w:szCs w:val="24"/>
        </w:rPr>
        <w:t>,</w:t>
      </w:r>
    </w:p>
    <w:p w:rsidR="0070178F" w:rsidRPr="0011075D" w:rsidRDefault="0070178F" w:rsidP="0070178F">
      <w:pPr>
        <w:pStyle w:val="Odstavecseseznamem"/>
        <w:numPr>
          <w:ilvl w:val="0"/>
          <w:numId w:val="8"/>
        </w:numPr>
        <w:spacing w:after="0" w:line="360" w:lineRule="auto"/>
        <w:jc w:val="both"/>
        <w:rPr>
          <w:rFonts w:cstheme="minorHAnsi"/>
          <w:sz w:val="24"/>
          <w:szCs w:val="24"/>
        </w:rPr>
      </w:pPr>
      <w:r w:rsidRPr="0011075D">
        <w:rPr>
          <w:rFonts w:cstheme="minorHAnsi"/>
          <w:sz w:val="24"/>
          <w:szCs w:val="24"/>
        </w:rPr>
        <w:t>posilování prosociálního chování ve vztahu k ostatním lidem (v rodině, v mateřské škole, v dětské herní skupině apod.)</w:t>
      </w:r>
      <w:r w:rsidR="00B75EE6" w:rsidRPr="0011075D">
        <w:rPr>
          <w:rFonts w:cstheme="minorHAnsi"/>
          <w:sz w:val="24"/>
          <w:szCs w:val="24"/>
        </w:rPr>
        <w:t>,</w:t>
      </w:r>
    </w:p>
    <w:p w:rsidR="0070178F" w:rsidRPr="0011075D" w:rsidRDefault="0070178F" w:rsidP="0070178F">
      <w:pPr>
        <w:pStyle w:val="Odstavecseseznamem"/>
        <w:numPr>
          <w:ilvl w:val="0"/>
          <w:numId w:val="8"/>
        </w:numPr>
        <w:spacing w:after="0" w:line="360" w:lineRule="auto"/>
        <w:jc w:val="both"/>
        <w:rPr>
          <w:rFonts w:cstheme="minorHAnsi"/>
          <w:sz w:val="24"/>
          <w:szCs w:val="24"/>
        </w:rPr>
      </w:pPr>
      <w:r w:rsidRPr="0011075D">
        <w:rPr>
          <w:rFonts w:cstheme="minorHAnsi"/>
          <w:sz w:val="24"/>
          <w:szCs w:val="24"/>
        </w:rPr>
        <w:t>seznamování s místem a prostředím, ve kterém dítě žije, a vytváření pozitivního vztahu k</w:t>
      </w:r>
      <w:r w:rsidR="00B75EE6" w:rsidRPr="0011075D">
        <w:rPr>
          <w:rFonts w:cstheme="minorHAnsi"/>
          <w:sz w:val="24"/>
          <w:szCs w:val="24"/>
        </w:rPr>
        <w:t> </w:t>
      </w:r>
      <w:r w:rsidRPr="0011075D">
        <w:rPr>
          <w:rFonts w:cstheme="minorHAnsi"/>
          <w:sz w:val="24"/>
          <w:szCs w:val="24"/>
        </w:rPr>
        <w:t>němu</w:t>
      </w:r>
      <w:r w:rsidR="00B75EE6" w:rsidRPr="0011075D">
        <w:rPr>
          <w:rFonts w:cstheme="minorHAnsi"/>
          <w:sz w:val="24"/>
          <w:szCs w:val="24"/>
        </w:rPr>
        <w:t>.</w:t>
      </w:r>
    </w:p>
    <w:p w:rsidR="00B75EE6" w:rsidRPr="0011075D" w:rsidRDefault="00B75EE6" w:rsidP="00B75EE6">
      <w:pPr>
        <w:spacing w:after="0"/>
        <w:rPr>
          <w:rFonts w:cstheme="minorHAnsi"/>
          <w:sz w:val="24"/>
          <w:szCs w:val="24"/>
          <w:u w:val="single"/>
        </w:rPr>
      </w:pPr>
    </w:p>
    <w:p w:rsidR="00B75EE6" w:rsidRPr="0011075D" w:rsidRDefault="00B75EE6" w:rsidP="0065594F">
      <w:pPr>
        <w:spacing w:after="0" w:line="360" w:lineRule="auto"/>
        <w:rPr>
          <w:rFonts w:cstheme="minorHAnsi"/>
          <w:sz w:val="24"/>
          <w:szCs w:val="24"/>
          <w:u w:val="single"/>
        </w:rPr>
      </w:pPr>
      <w:r w:rsidRPr="0011075D">
        <w:rPr>
          <w:rFonts w:cstheme="minorHAnsi"/>
          <w:sz w:val="24"/>
          <w:szCs w:val="24"/>
          <w:u w:val="single"/>
        </w:rPr>
        <w:t>Vzdělávací nabídka:</w:t>
      </w:r>
    </w:p>
    <w:p w:rsidR="00B75EE6" w:rsidRPr="0011075D" w:rsidRDefault="00B75EE6" w:rsidP="0065594F">
      <w:pPr>
        <w:spacing w:after="0" w:line="360" w:lineRule="auto"/>
        <w:jc w:val="both"/>
        <w:rPr>
          <w:rFonts w:cstheme="minorHAnsi"/>
          <w:sz w:val="24"/>
          <w:szCs w:val="24"/>
        </w:rPr>
      </w:pPr>
      <w:r w:rsidRPr="0011075D">
        <w:rPr>
          <w:rStyle w:val="Siln"/>
          <w:rFonts w:cstheme="minorHAnsi"/>
          <w:sz w:val="24"/>
          <w:szCs w:val="24"/>
        </w:rPr>
        <w:t>Dítě a jeho tělo</w:t>
      </w:r>
    </w:p>
    <w:p w:rsidR="00B75EE6" w:rsidRPr="0011075D" w:rsidRDefault="00B75EE6" w:rsidP="0065594F">
      <w:pPr>
        <w:pStyle w:val="Odstavecseseznamem"/>
        <w:numPr>
          <w:ilvl w:val="0"/>
          <w:numId w:val="8"/>
        </w:numPr>
        <w:spacing w:after="0" w:line="360" w:lineRule="auto"/>
        <w:jc w:val="both"/>
        <w:rPr>
          <w:rFonts w:cstheme="minorHAnsi"/>
          <w:sz w:val="24"/>
          <w:szCs w:val="24"/>
        </w:rPr>
      </w:pPr>
      <w:r w:rsidRPr="0011075D">
        <w:rPr>
          <w:rFonts w:cstheme="minorHAnsi"/>
          <w:sz w:val="24"/>
          <w:szCs w:val="24"/>
        </w:rPr>
        <w:t>jednoduché pracovní a sebe obslužné činnosti v oblasti osobní hygieny, stolování, oblékání, úklidu, úpravy prostředí apod.,</w:t>
      </w:r>
    </w:p>
    <w:p w:rsidR="00B75EE6" w:rsidRPr="0011075D" w:rsidRDefault="00B75EE6" w:rsidP="0065594F">
      <w:pPr>
        <w:pStyle w:val="Odstavecseseznamem"/>
        <w:numPr>
          <w:ilvl w:val="0"/>
          <w:numId w:val="8"/>
        </w:numPr>
        <w:spacing w:after="0" w:line="360" w:lineRule="auto"/>
        <w:jc w:val="both"/>
        <w:rPr>
          <w:rFonts w:cstheme="minorHAnsi"/>
          <w:sz w:val="24"/>
          <w:szCs w:val="24"/>
        </w:rPr>
      </w:pPr>
      <w:r w:rsidRPr="0011075D">
        <w:rPr>
          <w:rFonts w:cstheme="minorHAnsi"/>
          <w:sz w:val="24"/>
          <w:szCs w:val="24"/>
        </w:rPr>
        <w:t>činnosti zaměřené k poznávání lidského těla a jeho částí</w:t>
      </w:r>
      <w:r w:rsidR="0065594F" w:rsidRPr="0011075D">
        <w:rPr>
          <w:rFonts w:cstheme="minorHAnsi"/>
          <w:sz w:val="24"/>
          <w:szCs w:val="24"/>
        </w:rPr>
        <w:t>,</w:t>
      </w:r>
    </w:p>
    <w:p w:rsidR="00B75EE6" w:rsidRPr="0011075D" w:rsidRDefault="00B75EE6" w:rsidP="0065594F">
      <w:pPr>
        <w:pStyle w:val="Odstavecseseznamem"/>
        <w:numPr>
          <w:ilvl w:val="0"/>
          <w:numId w:val="8"/>
        </w:numPr>
        <w:spacing w:after="0" w:line="360" w:lineRule="auto"/>
        <w:jc w:val="both"/>
        <w:rPr>
          <w:rFonts w:cstheme="minorHAnsi"/>
          <w:sz w:val="24"/>
          <w:szCs w:val="24"/>
        </w:rPr>
      </w:pPr>
      <w:r w:rsidRPr="0011075D">
        <w:rPr>
          <w:rFonts w:cstheme="minorHAnsi"/>
          <w:sz w:val="24"/>
          <w:szCs w:val="24"/>
        </w:rPr>
        <w:t xml:space="preserve">příležitosti a činnosti směřující k ochraně zdraví, osobního bezpečí a </w:t>
      </w:r>
      <w:r w:rsidR="00126E75" w:rsidRPr="0011075D">
        <w:rPr>
          <w:rFonts w:cstheme="minorHAnsi"/>
          <w:sz w:val="24"/>
          <w:szCs w:val="24"/>
        </w:rPr>
        <w:t>vytváření zdravých</w:t>
      </w:r>
      <w:r w:rsidRPr="0011075D">
        <w:rPr>
          <w:rFonts w:cstheme="minorHAnsi"/>
          <w:sz w:val="24"/>
          <w:szCs w:val="24"/>
        </w:rPr>
        <w:t xml:space="preserve"> životních návyků</w:t>
      </w:r>
      <w:r w:rsidR="0065594F" w:rsidRPr="0011075D">
        <w:rPr>
          <w:rFonts w:cstheme="minorHAnsi"/>
          <w:sz w:val="24"/>
          <w:szCs w:val="24"/>
        </w:rPr>
        <w:t>.</w:t>
      </w:r>
    </w:p>
    <w:p w:rsidR="0065594F" w:rsidRPr="0011075D" w:rsidRDefault="0065594F" w:rsidP="0065594F">
      <w:pPr>
        <w:spacing w:after="0" w:line="360" w:lineRule="auto"/>
        <w:jc w:val="both"/>
        <w:rPr>
          <w:rFonts w:cstheme="minorHAnsi"/>
          <w:sz w:val="24"/>
          <w:szCs w:val="24"/>
        </w:rPr>
      </w:pPr>
    </w:p>
    <w:p w:rsidR="0065594F" w:rsidRPr="0011075D" w:rsidRDefault="0065594F" w:rsidP="0065594F">
      <w:pPr>
        <w:spacing w:after="0" w:line="360" w:lineRule="auto"/>
        <w:rPr>
          <w:rFonts w:cstheme="minorHAnsi"/>
          <w:sz w:val="24"/>
          <w:szCs w:val="24"/>
        </w:rPr>
      </w:pPr>
      <w:r w:rsidRPr="0011075D">
        <w:rPr>
          <w:rStyle w:val="Siln"/>
          <w:rFonts w:cstheme="minorHAnsi"/>
          <w:sz w:val="24"/>
          <w:szCs w:val="24"/>
        </w:rPr>
        <w:t>Dítě a jeho psychika</w:t>
      </w:r>
    </w:p>
    <w:p w:rsidR="0065594F" w:rsidRPr="0011075D" w:rsidRDefault="0065594F" w:rsidP="0065594F">
      <w:pPr>
        <w:pStyle w:val="Odstavecseseznamem"/>
        <w:numPr>
          <w:ilvl w:val="0"/>
          <w:numId w:val="8"/>
        </w:numPr>
        <w:spacing w:after="0" w:line="360" w:lineRule="auto"/>
        <w:jc w:val="both"/>
        <w:rPr>
          <w:rFonts w:cstheme="minorHAnsi"/>
          <w:sz w:val="24"/>
          <w:szCs w:val="24"/>
        </w:rPr>
      </w:pPr>
      <w:r w:rsidRPr="0011075D">
        <w:rPr>
          <w:rFonts w:cstheme="minorHAnsi"/>
          <w:sz w:val="24"/>
          <w:szCs w:val="24"/>
        </w:rPr>
        <w:t>společné rozhovory, individuální a skupinová konverzace (vyprávění zážitků, příběhů, vyprávění podle skutečnosti i podle obrazového materiálu, podle vlastní fantazie, …),</w:t>
      </w:r>
    </w:p>
    <w:p w:rsidR="0065594F" w:rsidRPr="0011075D" w:rsidRDefault="0065594F" w:rsidP="0065594F">
      <w:pPr>
        <w:pStyle w:val="Odstavecseseznamem"/>
        <w:numPr>
          <w:ilvl w:val="0"/>
          <w:numId w:val="8"/>
        </w:numPr>
        <w:spacing w:after="0" w:line="360" w:lineRule="auto"/>
        <w:jc w:val="both"/>
        <w:rPr>
          <w:rFonts w:cstheme="minorHAnsi"/>
          <w:sz w:val="24"/>
          <w:szCs w:val="24"/>
        </w:rPr>
      </w:pPr>
      <w:r w:rsidRPr="0011075D">
        <w:rPr>
          <w:rFonts w:cstheme="minorHAnsi"/>
          <w:sz w:val="24"/>
          <w:szCs w:val="24"/>
        </w:rPr>
        <w:t>komentování zážitků a aktivit, vyřizování vzkazů a zpráv,</w:t>
      </w:r>
    </w:p>
    <w:p w:rsidR="0065594F" w:rsidRPr="0011075D" w:rsidRDefault="0065594F" w:rsidP="0065594F">
      <w:pPr>
        <w:pStyle w:val="Odstavecseseznamem"/>
        <w:numPr>
          <w:ilvl w:val="0"/>
          <w:numId w:val="8"/>
        </w:numPr>
        <w:spacing w:after="0" w:line="360" w:lineRule="auto"/>
        <w:jc w:val="both"/>
        <w:rPr>
          <w:rFonts w:cstheme="minorHAnsi"/>
          <w:sz w:val="24"/>
          <w:szCs w:val="24"/>
        </w:rPr>
      </w:pPr>
      <w:r w:rsidRPr="0011075D">
        <w:rPr>
          <w:rFonts w:cstheme="minorHAnsi"/>
          <w:sz w:val="24"/>
          <w:szCs w:val="24"/>
        </w:rPr>
        <w:t>prohlížení knížek,</w:t>
      </w:r>
    </w:p>
    <w:p w:rsidR="0065594F" w:rsidRPr="0011075D" w:rsidRDefault="0065594F" w:rsidP="0065594F">
      <w:pPr>
        <w:pStyle w:val="Odstavecseseznamem"/>
        <w:numPr>
          <w:ilvl w:val="0"/>
          <w:numId w:val="8"/>
        </w:numPr>
        <w:spacing w:after="0" w:line="360" w:lineRule="auto"/>
        <w:jc w:val="both"/>
        <w:rPr>
          <w:rFonts w:cstheme="minorHAnsi"/>
          <w:sz w:val="24"/>
          <w:szCs w:val="24"/>
        </w:rPr>
      </w:pPr>
      <w:r w:rsidRPr="0011075D">
        <w:rPr>
          <w:rFonts w:cstheme="minorHAnsi"/>
          <w:sz w:val="24"/>
          <w:szCs w:val="24"/>
        </w:rPr>
        <w:t>záměrné pozorování běžných objektů a předmětů, určování a pojmenovávání jejich vlastností (velikost, barva, tvar, materiál, dotek, chuť, vůně, zvuky),</w:t>
      </w:r>
    </w:p>
    <w:p w:rsidR="0065594F" w:rsidRPr="0011075D" w:rsidRDefault="0065594F" w:rsidP="0065594F">
      <w:pPr>
        <w:pStyle w:val="Odstavecseseznamem"/>
        <w:numPr>
          <w:ilvl w:val="0"/>
          <w:numId w:val="8"/>
        </w:numPr>
        <w:spacing w:after="0" w:line="360" w:lineRule="auto"/>
        <w:jc w:val="both"/>
        <w:rPr>
          <w:rFonts w:cstheme="minorHAnsi"/>
          <w:sz w:val="24"/>
          <w:szCs w:val="24"/>
        </w:rPr>
      </w:pPr>
      <w:r w:rsidRPr="0011075D">
        <w:rPr>
          <w:rFonts w:cstheme="minorHAnsi"/>
          <w:sz w:val="24"/>
          <w:szCs w:val="24"/>
        </w:rPr>
        <w:t>přímé pozorování přírodních, kulturních i technických objektů i jevů v okolí dítěte,</w:t>
      </w:r>
    </w:p>
    <w:p w:rsidR="0065594F" w:rsidRPr="0011075D" w:rsidRDefault="0065594F" w:rsidP="0065594F">
      <w:pPr>
        <w:pStyle w:val="Odstavecseseznamem"/>
        <w:numPr>
          <w:ilvl w:val="0"/>
          <w:numId w:val="8"/>
        </w:numPr>
        <w:spacing w:after="0" w:line="360" w:lineRule="auto"/>
        <w:jc w:val="both"/>
        <w:rPr>
          <w:rFonts w:cstheme="minorHAnsi"/>
          <w:sz w:val="24"/>
          <w:szCs w:val="24"/>
        </w:rPr>
      </w:pPr>
      <w:r w:rsidRPr="0011075D">
        <w:rPr>
          <w:rFonts w:cstheme="minorHAnsi"/>
          <w:sz w:val="24"/>
          <w:szCs w:val="24"/>
        </w:rPr>
        <w:t>smyslové hry, nejrůznější činnosti zaměřené na rozvoj a cvičení postřehu a vnímání, zrakové a sluchové paměti, koncentrace pozornosti apod.,</w:t>
      </w:r>
    </w:p>
    <w:p w:rsidR="0065594F" w:rsidRDefault="0065594F" w:rsidP="0065594F">
      <w:pPr>
        <w:pStyle w:val="Odstavecseseznamem"/>
        <w:numPr>
          <w:ilvl w:val="0"/>
          <w:numId w:val="8"/>
        </w:numPr>
        <w:spacing w:after="0" w:line="360" w:lineRule="auto"/>
        <w:jc w:val="both"/>
        <w:rPr>
          <w:rFonts w:cstheme="minorHAnsi"/>
          <w:sz w:val="24"/>
          <w:szCs w:val="24"/>
        </w:rPr>
      </w:pPr>
      <w:r w:rsidRPr="0011075D">
        <w:rPr>
          <w:rFonts w:cstheme="minorHAnsi"/>
          <w:sz w:val="24"/>
          <w:szCs w:val="24"/>
        </w:rPr>
        <w:t>spontánní hra, volné hry a experimenty s materiálem a předměty.</w:t>
      </w:r>
    </w:p>
    <w:p w:rsidR="00236228" w:rsidRPr="0011075D" w:rsidRDefault="00236228" w:rsidP="0087415D">
      <w:pPr>
        <w:spacing w:after="0" w:line="360" w:lineRule="auto"/>
        <w:jc w:val="both"/>
        <w:rPr>
          <w:rFonts w:cstheme="minorHAnsi"/>
          <w:sz w:val="24"/>
          <w:szCs w:val="24"/>
        </w:rPr>
      </w:pPr>
      <w:r w:rsidRPr="0011075D">
        <w:rPr>
          <w:rStyle w:val="Siln"/>
          <w:rFonts w:cstheme="minorHAnsi"/>
          <w:sz w:val="24"/>
          <w:szCs w:val="24"/>
        </w:rPr>
        <w:lastRenderedPageBreak/>
        <w:t xml:space="preserve">Dítě </w:t>
      </w:r>
      <w:r w:rsidR="0087415D" w:rsidRPr="0011075D">
        <w:rPr>
          <w:rStyle w:val="Siln"/>
          <w:rFonts w:cstheme="minorHAnsi"/>
          <w:sz w:val="24"/>
          <w:szCs w:val="24"/>
        </w:rPr>
        <w:t>a ten druhý</w:t>
      </w:r>
    </w:p>
    <w:p w:rsidR="00236228" w:rsidRPr="0011075D" w:rsidRDefault="0087415D" w:rsidP="0087415D">
      <w:pPr>
        <w:pStyle w:val="Odstavecseseznamem"/>
        <w:numPr>
          <w:ilvl w:val="0"/>
          <w:numId w:val="8"/>
        </w:numPr>
        <w:spacing w:after="0" w:line="360" w:lineRule="auto"/>
        <w:jc w:val="both"/>
        <w:rPr>
          <w:rFonts w:cstheme="minorHAnsi"/>
          <w:sz w:val="24"/>
          <w:szCs w:val="24"/>
        </w:rPr>
      </w:pPr>
      <w:r w:rsidRPr="0011075D">
        <w:rPr>
          <w:rFonts w:cstheme="minorHAnsi"/>
          <w:sz w:val="24"/>
          <w:szCs w:val="24"/>
        </w:rPr>
        <w:t>spontánní hra,</w:t>
      </w:r>
    </w:p>
    <w:p w:rsidR="0087415D" w:rsidRPr="0011075D" w:rsidRDefault="0087415D" w:rsidP="0087415D">
      <w:pPr>
        <w:pStyle w:val="Odstavecseseznamem"/>
        <w:numPr>
          <w:ilvl w:val="0"/>
          <w:numId w:val="8"/>
        </w:numPr>
        <w:spacing w:after="0" w:line="360" w:lineRule="auto"/>
        <w:jc w:val="both"/>
        <w:rPr>
          <w:rFonts w:cstheme="minorHAnsi"/>
          <w:sz w:val="24"/>
          <w:szCs w:val="24"/>
        </w:rPr>
      </w:pPr>
      <w:r w:rsidRPr="0011075D">
        <w:rPr>
          <w:rFonts w:cstheme="minorHAnsi"/>
          <w:sz w:val="24"/>
          <w:szCs w:val="24"/>
        </w:rPr>
        <w:t>činnosti přiměřené sílám a schopnostem dítěte a úkoly s viditelným cílem a výsledkem, ve kterých může být dítě úspěšné,</w:t>
      </w:r>
    </w:p>
    <w:p w:rsidR="0087415D" w:rsidRPr="0011075D" w:rsidRDefault="0087415D" w:rsidP="0087415D">
      <w:pPr>
        <w:pStyle w:val="Odstavecseseznamem"/>
        <w:numPr>
          <w:ilvl w:val="0"/>
          <w:numId w:val="8"/>
        </w:numPr>
        <w:spacing w:after="0" w:line="360" w:lineRule="auto"/>
        <w:jc w:val="both"/>
        <w:rPr>
          <w:rFonts w:cstheme="minorHAnsi"/>
          <w:sz w:val="24"/>
          <w:szCs w:val="24"/>
        </w:rPr>
      </w:pPr>
      <w:r w:rsidRPr="0011075D">
        <w:rPr>
          <w:rFonts w:cstheme="minorHAnsi"/>
          <w:sz w:val="24"/>
          <w:szCs w:val="24"/>
        </w:rPr>
        <w:t>cvičení v projevování citů (zvláště kladných), v sebekontrole a v sebeovládání (zvláště záporných emocí, např. hněvu, zlosti, úzkosti),</w:t>
      </w:r>
    </w:p>
    <w:p w:rsidR="0087415D" w:rsidRPr="0011075D" w:rsidRDefault="0087415D" w:rsidP="0087415D">
      <w:pPr>
        <w:pStyle w:val="Odstavecseseznamem"/>
        <w:numPr>
          <w:ilvl w:val="0"/>
          <w:numId w:val="8"/>
        </w:numPr>
        <w:spacing w:after="0" w:line="360" w:lineRule="auto"/>
        <w:jc w:val="both"/>
        <w:rPr>
          <w:rFonts w:cstheme="minorHAnsi"/>
          <w:sz w:val="24"/>
          <w:szCs w:val="24"/>
        </w:rPr>
      </w:pPr>
      <w:r w:rsidRPr="0011075D">
        <w:rPr>
          <w:rFonts w:cstheme="minorHAnsi"/>
          <w:sz w:val="24"/>
          <w:szCs w:val="24"/>
        </w:rPr>
        <w:t>hry na téma rodiny, přátelství apod.,</w:t>
      </w:r>
    </w:p>
    <w:p w:rsidR="008E77EF" w:rsidRPr="0011075D" w:rsidRDefault="0087415D" w:rsidP="0087415D">
      <w:pPr>
        <w:pStyle w:val="Odstavecseseznamem"/>
        <w:numPr>
          <w:ilvl w:val="0"/>
          <w:numId w:val="8"/>
        </w:numPr>
        <w:spacing w:after="0" w:line="360" w:lineRule="auto"/>
        <w:jc w:val="both"/>
        <w:rPr>
          <w:rFonts w:cstheme="minorHAnsi"/>
          <w:sz w:val="24"/>
          <w:szCs w:val="24"/>
        </w:rPr>
      </w:pPr>
      <w:r w:rsidRPr="0011075D">
        <w:rPr>
          <w:rFonts w:cstheme="minorHAnsi"/>
          <w:sz w:val="24"/>
          <w:szCs w:val="24"/>
        </w:rPr>
        <w:t>činnosti zaměřené k poznávání různých lidských vlastností; záměrné pozorování, čím se lidé mezi sebou liší (fyzické i psychické vlastnosti, dovednosti, schopnosti, city, vlastnosti dané pohlavními rozdíly, věkem, zeměpisným místem narození, jazykem) a v čem jsou si podobní.</w:t>
      </w:r>
    </w:p>
    <w:p w:rsidR="00A360C3" w:rsidRPr="0011075D" w:rsidRDefault="00A360C3" w:rsidP="00A360C3">
      <w:pPr>
        <w:spacing w:after="0" w:line="360" w:lineRule="auto"/>
        <w:jc w:val="both"/>
        <w:rPr>
          <w:rFonts w:cstheme="minorHAnsi"/>
          <w:sz w:val="24"/>
          <w:szCs w:val="24"/>
        </w:rPr>
      </w:pPr>
    </w:p>
    <w:p w:rsidR="00A360C3" w:rsidRPr="0011075D" w:rsidRDefault="00A360C3" w:rsidP="00A360C3">
      <w:pPr>
        <w:spacing w:after="0" w:line="360" w:lineRule="auto"/>
        <w:jc w:val="both"/>
        <w:rPr>
          <w:rFonts w:cstheme="minorHAnsi"/>
          <w:sz w:val="24"/>
          <w:szCs w:val="24"/>
        </w:rPr>
      </w:pPr>
      <w:r w:rsidRPr="0011075D">
        <w:rPr>
          <w:rStyle w:val="Siln"/>
          <w:rFonts w:cstheme="minorHAnsi"/>
          <w:sz w:val="24"/>
          <w:szCs w:val="24"/>
        </w:rPr>
        <w:t>Dítě a společnost</w:t>
      </w:r>
    </w:p>
    <w:p w:rsidR="00A360C3" w:rsidRPr="0011075D" w:rsidRDefault="00A360C3" w:rsidP="00A360C3">
      <w:pPr>
        <w:pStyle w:val="Odstavecseseznamem"/>
        <w:numPr>
          <w:ilvl w:val="0"/>
          <w:numId w:val="8"/>
        </w:numPr>
        <w:spacing w:after="0" w:line="360" w:lineRule="auto"/>
        <w:jc w:val="both"/>
        <w:rPr>
          <w:rFonts w:cstheme="minorHAnsi"/>
          <w:sz w:val="24"/>
          <w:szCs w:val="24"/>
        </w:rPr>
      </w:pPr>
      <w:r w:rsidRPr="0011075D">
        <w:rPr>
          <w:rFonts w:cstheme="minorHAnsi"/>
          <w:sz w:val="24"/>
          <w:szCs w:val="24"/>
        </w:rPr>
        <w:t>sociální a interaktivní hry, hraní rolí, dramatické činnosti, hudební a hudebně pohybové hry, výtvarné hry a etudy,</w:t>
      </w:r>
    </w:p>
    <w:p w:rsidR="00A360C3" w:rsidRPr="0011075D" w:rsidRDefault="00A360C3" w:rsidP="00A360C3">
      <w:pPr>
        <w:pStyle w:val="Odstavecseseznamem"/>
        <w:numPr>
          <w:ilvl w:val="0"/>
          <w:numId w:val="8"/>
        </w:numPr>
        <w:spacing w:after="0" w:line="360" w:lineRule="auto"/>
        <w:jc w:val="both"/>
        <w:rPr>
          <w:rFonts w:cstheme="minorHAnsi"/>
          <w:sz w:val="24"/>
          <w:szCs w:val="24"/>
        </w:rPr>
      </w:pPr>
      <w:r w:rsidRPr="0011075D">
        <w:rPr>
          <w:rFonts w:cstheme="minorHAnsi"/>
          <w:sz w:val="24"/>
          <w:szCs w:val="24"/>
        </w:rPr>
        <w:t>společenské hry, společné aktivity nejrůznějšího zaměření,</w:t>
      </w:r>
    </w:p>
    <w:p w:rsidR="00A360C3" w:rsidRPr="0011075D" w:rsidRDefault="00A360C3" w:rsidP="00A360C3">
      <w:pPr>
        <w:pStyle w:val="Odstavecseseznamem"/>
        <w:numPr>
          <w:ilvl w:val="0"/>
          <w:numId w:val="8"/>
        </w:numPr>
        <w:spacing w:after="0" w:line="360" w:lineRule="auto"/>
        <w:jc w:val="both"/>
        <w:rPr>
          <w:rFonts w:cstheme="minorHAnsi"/>
          <w:sz w:val="24"/>
          <w:szCs w:val="24"/>
        </w:rPr>
      </w:pPr>
      <w:r w:rsidRPr="0011075D">
        <w:rPr>
          <w:rFonts w:cstheme="minorHAnsi"/>
          <w:sz w:val="24"/>
          <w:szCs w:val="24"/>
        </w:rPr>
        <w:t>kooperativní činnosti ve dvojicích, ve skupinkách,</w:t>
      </w:r>
    </w:p>
    <w:p w:rsidR="00A360C3" w:rsidRPr="0011075D" w:rsidRDefault="00A360C3" w:rsidP="00A360C3">
      <w:pPr>
        <w:pStyle w:val="Odstavecseseznamem"/>
        <w:numPr>
          <w:ilvl w:val="0"/>
          <w:numId w:val="8"/>
        </w:numPr>
        <w:spacing w:after="0" w:line="360" w:lineRule="auto"/>
        <w:jc w:val="both"/>
        <w:rPr>
          <w:rFonts w:cstheme="minorHAnsi"/>
          <w:sz w:val="24"/>
          <w:szCs w:val="24"/>
        </w:rPr>
      </w:pPr>
      <w:r w:rsidRPr="0011075D">
        <w:rPr>
          <w:rFonts w:cstheme="minorHAnsi"/>
          <w:sz w:val="24"/>
          <w:szCs w:val="24"/>
        </w:rPr>
        <w:t>hry zaměřené k poznávání a rozlišování různých společenských rolí (dítě, dospělý, rodič, učitelka, role dané pohlavím, profesní role, herní role) a osvojování si rolí, do nichž se dítě přirozeně dostává,</w:t>
      </w:r>
    </w:p>
    <w:p w:rsidR="00A360C3" w:rsidRPr="0011075D" w:rsidRDefault="00A360C3" w:rsidP="00A360C3">
      <w:pPr>
        <w:pStyle w:val="Odstavecseseznamem"/>
        <w:numPr>
          <w:ilvl w:val="0"/>
          <w:numId w:val="8"/>
        </w:numPr>
        <w:spacing w:after="0" w:line="360" w:lineRule="auto"/>
        <w:jc w:val="both"/>
        <w:rPr>
          <w:rFonts w:cstheme="minorHAnsi"/>
          <w:sz w:val="24"/>
          <w:szCs w:val="24"/>
        </w:rPr>
      </w:pPr>
      <w:r w:rsidRPr="0011075D">
        <w:rPr>
          <w:rFonts w:cstheme="minorHAnsi"/>
          <w:sz w:val="24"/>
          <w:szCs w:val="24"/>
        </w:rPr>
        <w:t>aktivity přibližující dítěti pravidla vzájemného styku (zdvořilost, ohleduplnost, tolerance, spolupráce) a mravní hodnoty (dobro, zlo, spravedlnost, pravda) v jednání lidí.</w:t>
      </w:r>
    </w:p>
    <w:p w:rsidR="00A360C3" w:rsidRPr="0011075D" w:rsidRDefault="00A360C3" w:rsidP="00A360C3">
      <w:pPr>
        <w:spacing w:after="0" w:line="360" w:lineRule="auto"/>
        <w:jc w:val="both"/>
        <w:rPr>
          <w:rFonts w:cstheme="minorHAnsi"/>
          <w:sz w:val="24"/>
          <w:szCs w:val="24"/>
        </w:rPr>
      </w:pPr>
    </w:p>
    <w:p w:rsidR="009B5BDC" w:rsidRPr="0011075D" w:rsidRDefault="009B5BDC" w:rsidP="009B5BDC">
      <w:pPr>
        <w:spacing w:after="0" w:line="360" w:lineRule="auto"/>
        <w:jc w:val="both"/>
        <w:rPr>
          <w:rFonts w:cstheme="minorHAnsi"/>
          <w:sz w:val="24"/>
          <w:szCs w:val="24"/>
        </w:rPr>
      </w:pPr>
      <w:r w:rsidRPr="0011075D">
        <w:rPr>
          <w:rStyle w:val="Siln"/>
          <w:rFonts w:cstheme="minorHAnsi"/>
          <w:sz w:val="24"/>
          <w:szCs w:val="24"/>
        </w:rPr>
        <w:t>Dítě a svět</w:t>
      </w:r>
    </w:p>
    <w:p w:rsidR="009B5BDC" w:rsidRPr="0011075D" w:rsidRDefault="009B5BDC" w:rsidP="009B5BDC">
      <w:pPr>
        <w:pStyle w:val="Odstavecseseznamem"/>
        <w:numPr>
          <w:ilvl w:val="0"/>
          <w:numId w:val="8"/>
        </w:numPr>
        <w:spacing w:after="0" w:line="360" w:lineRule="auto"/>
        <w:jc w:val="both"/>
        <w:rPr>
          <w:rFonts w:cstheme="minorHAnsi"/>
          <w:sz w:val="24"/>
          <w:szCs w:val="24"/>
        </w:rPr>
      </w:pPr>
      <w:r w:rsidRPr="0011075D">
        <w:rPr>
          <w:rFonts w:cstheme="minorHAnsi"/>
          <w:sz w:val="24"/>
          <w:szCs w:val="24"/>
        </w:rPr>
        <w:t>přirozené pozorování blízkého prostředí a života v něm, okolní přírody, vycházky do okolí,</w:t>
      </w:r>
    </w:p>
    <w:p w:rsidR="009B5BDC" w:rsidRPr="0011075D" w:rsidRDefault="009B5BDC" w:rsidP="009B5BDC">
      <w:pPr>
        <w:pStyle w:val="Odstavecseseznamem"/>
        <w:numPr>
          <w:ilvl w:val="0"/>
          <w:numId w:val="8"/>
        </w:numPr>
        <w:spacing w:after="0" w:line="360" w:lineRule="auto"/>
        <w:jc w:val="both"/>
        <w:rPr>
          <w:rFonts w:cstheme="minorHAnsi"/>
          <w:sz w:val="24"/>
          <w:szCs w:val="24"/>
        </w:rPr>
      </w:pPr>
      <w:r w:rsidRPr="0011075D">
        <w:rPr>
          <w:rFonts w:cstheme="minorHAnsi"/>
          <w:sz w:val="24"/>
          <w:szCs w:val="24"/>
        </w:rPr>
        <w:t>účast na akcích, které jsou pro dítě zajímavé,</w:t>
      </w:r>
    </w:p>
    <w:p w:rsidR="009B5BDC" w:rsidRDefault="009B5BDC" w:rsidP="009B5BDC">
      <w:pPr>
        <w:pStyle w:val="Odstavecseseznamem"/>
        <w:numPr>
          <w:ilvl w:val="0"/>
          <w:numId w:val="8"/>
        </w:numPr>
        <w:spacing w:after="0" w:line="360" w:lineRule="auto"/>
        <w:jc w:val="both"/>
        <w:rPr>
          <w:rFonts w:cstheme="minorHAnsi"/>
          <w:sz w:val="24"/>
          <w:szCs w:val="24"/>
        </w:rPr>
      </w:pPr>
      <w:r w:rsidRPr="0011075D">
        <w:rPr>
          <w:rFonts w:cstheme="minorHAnsi"/>
          <w:sz w:val="24"/>
          <w:szCs w:val="24"/>
        </w:rPr>
        <w:t xml:space="preserve">poučení o možných nebezpečných situacích a dítěti dostupných způsobech, jak se chránit (dopravní situace, manipulace s některými předměty a přístroji, kontakt se zvířaty, léky, jedovaté rostliny. </w:t>
      </w:r>
    </w:p>
    <w:p w:rsidR="00D56D47" w:rsidRDefault="00D56D47" w:rsidP="000C3E87">
      <w:pPr>
        <w:spacing w:after="0" w:line="360" w:lineRule="auto"/>
        <w:jc w:val="both"/>
        <w:rPr>
          <w:rFonts w:cstheme="minorHAnsi"/>
          <w:sz w:val="24"/>
          <w:szCs w:val="24"/>
        </w:rPr>
      </w:pPr>
    </w:p>
    <w:p w:rsidR="000C3E87" w:rsidRPr="0011075D" w:rsidRDefault="000C3E87" w:rsidP="000C3E87">
      <w:pPr>
        <w:spacing w:after="0" w:line="360" w:lineRule="auto"/>
        <w:jc w:val="both"/>
        <w:rPr>
          <w:rFonts w:cstheme="minorHAnsi"/>
          <w:sz w:val="24"/>
          <w:szCs w:val="24"/>
          <w:u w:val="single"/>
        </w:rPr>
      </w:pPr>
      <w:r w:rsidRPr="0011075D">
        <w:rPr>
          <w:rFonts w:cstheme="minorHAnsi"/>
          <w:sz w:val="24"/>
          <w:szCs w:val="24"/>
          <w:u w:val="single"/>
        </w:rPr>
        <w:lastRenderedPageBreak/>
        <w:t>Očekávané výstupy:</w:t>
      </w:r>
    </w:p>
    <w:p w:rsidR="000C3E87" w:rsidRPr="0011075D" w:rsidRDefault="000C3E87" w:rsidP="000C3E87">
      <w:pPr>
        <w:pStyle w:val="Odstavecseseznamem"/>
        <w:numPr>
          <w:ilvl w:val="0"/>
          <w:numId w:val="8"/>
        </w:numPr>
        <w:spacing w:after="0" w:line="360" w:lineRule="auto"/>
        <w:jc w:val="both"/>
        <w:rPr>
          <w:rFonts w:cstheme="minorHAnsi"/>
          <w:sz w:val="24"/>
          <w:szCs w:val="24"/>
          <w:u w:val="single"/>
        </w:rPr>
      </w:pPr>
      <w:r w:rsidRPr="0011075D">
        <w:rPr>
          <w:rFonts w:cstheme="minorHAnsi"/>
          <w:sz w:val="24"/>
          <w:szCs w:val="24"/>
        </w:rPr>
        <w:t>zvládat sebeobsluhu, uplatňovat základní kulturně hygienické a zdravotně preventivní návyky (starat se o osobní hygienu, přijímat stravu a tekutinu, umět stolovat, postarat se o sebe a své osobní věci, oblékat se, svlékat, obouvat apod.),</w:t>
      </w:r>
    </w:p>
    <w:p w:rsidR="000C3E87" w:rsidRPr="0011075D" w:rsidRDefault="000C3E87" w:rsidP="000C3E87">
      <w:pPr>
        <w:pStyle w:val="Odstavecseseznamem"/>
        <w:numPr>
          <w:ilvl w:val="0"/>
          <w:numId w:val="8"/>
        </w:numPr>
        <w:spacing w:after="0" w:line="360" w:lineRule="auto"/>
        <w:jc w:val="both"/>
        <w:rPr>
          <w:rFonts w:cstheme="minorHAnsi"/>
          <w:sz w:val="24"/>
          <w:szCs w:val="24"/>
          <w:u w:val="single"/>
        </w:rPr>
      </w:pPr>
      <w:r w:rsidRPr="0011075D">
        <w:rPr>
          <w:rFonts w:cstheme="minorHAnsi"/>
          <w:sz w:val="24"/>
          <w:szCs w:val="24"/>
        </w:rPr>
        <w:t>vyjadřovat samostatně a smysluplně myšlenky, nápady, pocity, mínění a úsudky ve vhodně zformulovaných větách,</w:t>
      </w:r>
    </w:p>
    <w:p w:rsidR="000C3E87" w:rsidRPr="0011075D" w:rsidRDefault="000C3E87" w:rsidP="000C3E87">
      <w:pPr>
        <w:pStyle w:val="Odstavecseseznamem"/>
        <w:numPr>
          <w:ilvl w:val="0"/>
          <w:numId w:val="8"/>
        </w:numPr>
        <w:spacing w:after="0" w:line="360" w:lineRule="auto"/>
        <w:jc w:val="both"/>
        <w:rPr>
          <w:rFonts w:cstheme="minorHAnsi"/>
          <w:sz w:val="24"/>
          <w:szCs w:val="24"/>
          <w:u w:val="single"/>
        </w:rPr>
      </w:pPr>
      <w:r w:rsidRPr="0011075D">
        <w:rPr>
          <w:rFonts w:cstheme="minorHAnsi"/>
          <w:sz w:val="24"/>
          <w:szCs w:val="24"/>
        </w:rPr>
        <w:t>uplatňovat své individuální potřeby, přání a práva s ohledem na druhého (respektovat jiný postoj či názor),</w:t>
      </w:r>
    </w:p>
    <w:p w:rsidR="000C3E87" w:rsidRPr="0011075D" w:rsidRDefault="000C3E87" w:rsidP="000C3E87">
      <w:pPr>
        <w:pStyle w:val="Odstavecseseznamem"/>
        <w:numPr>
          <w:ilvl w:val="0"/>
          <w:numId w:val="8"/>
        </w:numPr>
        <w:spacing w:after="0" w:line="360" w:lineRule="auto"/>
        <w:jc w:val="both"/>
        <w:rPr>
          <w:rFonts w:cstheme="minorHAnsi"/>
          <w:sz w:val="24"/>
          <w:szCs w:val="24"/>
          <w:u w:val="single"/>
        </w:rPr>
      </w:pPr>
      <w:r w:rsidRPr="0011075D">
        <w:rPr>
          <w:rFonts w:cstheme="minorHAnsi"/>
          <w:sz w:val="24"/>
          <w:szCs w:val="24"/>
        </w:rPr>
        <w:t>vnímat a rozlišovat pomocí všech smyslů (sluchově rozlišovat zvuky a tóny, zrakově rozlišovat tvary předmětů a jiné specifické znaky, rozlišovat vůně, chutě, vnímat hmatem apod.),</w:t>
      </w:r>
    </w:p>
    <w:p w:rsidR="000C3E87" w:rsidRPr="0011075D" w:rsidRDefault="000C3E87" w:rsidP="000C3E87">
      <w:pPr>
        <w:pStyle w:val="Odstavecseseznamem"/>
        <w:numPr>
          <w:ilvl w:val="0"/>
          <w:numId w:val="8"/>
        </w:numPr>
        <w:spacing w:after="0" w:line="360" w:lineRule="auto"/>
        <w:jc w:val="both"/>
        <w:rPr>
          <w:rFonts w:cstheme="minorHAnsi"/>
          <w:sz w:val="24"/>
          <w:szCs w:val="24"/>
          <w:u w:val="single"/>
        </w:rPr>
      </w:pPr>
      <w:r w:rsidRPr="0011075D">
        <w:rPr>
          <w:rFonts w:cstheme="minorHAnsi"/>
          <w:sz w:val="24"/>
          <w:szCs w:val="24"/>
        </w:rPr>
        <w:t>spolupracovat s ostatními,</w:t>
      </w:r>
    </w:p>
    <w:p w:rsidR="000C3E87" w:rsidRPr="0011075D" w:rsidRDefault="000C3E87" w:rsidP="000C3E87">
      <w:pPr>
        <w:pStyle w:val="Odstavecseseznamem"/>
        <w:numPr>
          <w:ilvl w:val="0"/>
          <w:numId w:val="8"/>
        </w:numPr>
        <w:spacing w:after="0" w:line="360" w:lineRule="auto"/>
        <w:jc w:val="both"/>
        <w:rPr>
          <w:rFonts w:cstheme="minorHAnsi"/>
          <w:sz w:val="24"/>
          <w:szCs w:val="24"/>
          <w:u w:val="single"/>
        </w:rPr>
      </w:pPr>
      <w:r w:rsidRPr="0011075D">
        <w:rPr>
          <w:rFonts w:cstheme="minorHAnsi"/>
          <w:sz w:val="24"/>
          <w:szCs w:val="24"/>
        </w:rPr>
        <w:t>dodržovat dohodnutá pravidla vzájemného soužití a chování dodržovat herní pravidla,</w:t>
      </w:r>
    </w:p>
    <w:p w:rsidR="000C3E87" w:rsidRPr="0011075D" w:rsidRDefault="000C3E87" w:rsidP="000C3E87">
      <w:pPr>
        <w:pStyle w:val="Odstavecseseznamem"/>
        <w:numPr>
          <w:ilvl w:val="0"/>
          <w:numId w:val="8"/>
        </w:numPr>
        <w:spacing w:after="0" w:line="360" w:lineRule="auto"/>
        <w:jc w:val="both"/>
        <w:rPr>
          <w:rFonts w:cstheme="minorHAnsi"/>
          <w:sz w:val="24"/>
          <w:szCs w:val="24"/>
          <w:u w:val="single"/>
        </w:rPr>
      </w:pPr>
      <w:r w:rsidRPr="0011075D">
        <w:rPr>
          <w:rFonts w:cstheme="minorHAnsi"/>
          <w:sz w:val="24"/>
          <w:szCs w:val="24"/>
        </w:rPr>
        <w:t>uplatňovat návyky v základních formách společenského chování ve styku s dospělými i s dětmi (zdravit známé děti i dospělé, rozloučit se, poprosit, poděkovat, neskákat do řeči, požádat o pomoc, vyslechnout sdělení, uposlechnout pokyn apod.),</w:t>
      </w:r>
    </w:p>
    <w:p w:rsidR="000C3E87" w:rsidRPr="0011075D" w:rsidRDefault="000C3E87" w:rsidP="000C3E87">
      <w:pPr>
        <w:pStyle w:val="Odstavecseseznamem"/>
        <w:numPr>
          <w:ilvl w:val="0"/>
          <w:numId w:val="8"/>
        </w:numPr>
        <w:spacing w:after="0" w:line="360" w:lineRule="auto"/>
        <w:jc w:val="both"/>
        <w:rPr>
          <w:rFonts w:cstheme="minorHAnsi"/>
          <w:sz w:val="24"/>
          <w:szCs w:val="24"/>
          <w:u w:val="single"/>
        </w:rPr>
      </w:pPr>
      <w:r w:rsidRPr="0011075D">
        <w:rPr>
          <w:rFonts w:cstheme="minorHAnsi"/>
          <w:sz w:val="24"/>
          <w:szCs w:val="24"/>
        </w:rPr>
        <w:t>utvořit si základní dětskou představu o pravidlech chování a společenských normách,</w:t>
      </w:r>
    </w:p>
    <w:p w:rsidR="000C3E87" w:rsidRPr="0011075D" w:rsidRDefault="000C3E87" w:rsidP="000C3E87">
      <w:pPr>
        <w:pStyle w:val="Odstavecseseznamem"/>
        <w:numPr>
          <w:ilvl w:val="0"/>
          <w:numId w:val="8"/>
        </w:numPr>
        <w:spacing w:after="0" w:line="360" w:lineRule="auto"/>
        <w:jc w:val="both"/>
        <w:rPr>
          <w:rFonts w:cstheme="minorHAnsi"/>
          <w:sz w:val="24"/>
          <w:szCs w:val="24"/>
          <w:u w:val="single"/>
        </w:rPr>
      </w:pPr>
      <w:r w:rsidRPr="0011075D">
        <w:rPr>
          <w:rFonts w:cstheme="minorHAnsi"/>
          <w:sz w:val="24"/>
          <w:szCs w:val="24"/>
        </w:rPr>
        <w:t>orientovat se bezpečně ve známém prostředí i v životě tohoto prostředí (v budově mateřské školy, v blízkém okolí),</w:t>
      </w:r>
    </w:p>
    <w:p w:rsidR="000C3E87" w:rsidRPr="0011075D" w:rsidRDefault="000C3E87" w:rsidP="000C3E87">
      <w:pPr>
        <w:pStyle w:val="Odstavecseseznamem"/>
        <w:numPr>
          <w:ilvl w:val="0"/>
          <w:numId w:val="8"/>
        </w:numPr>
        <w:spacing w:after="0" w:line="360" w:lineRule="auto"/>
        <w:jc w:val="both"/>
        <w:rPr>
          <w:rFonts w:cstheme="minorHAnsi"/>
          <w:sz w:val="24"/>
          <w:szCs w:val="24"/>
          <w:u w:val="single"/>
        </w:rPr>
      </w:pPr>
      <w:r w:rsidRPr="0011075D">
        <w:rPr>
          <w:rFonts w:cstheme="minorHAnsi"/>
          <w:sz w:val="24"/>
          <w:szCs w:val="24"/>
        </w:rPr>
        <w:t>zvládat běžné činnosti a požadavky kladené na dítě i jednoduché praktické situace, které v mateřské škole opakují, chovat se přiměřeně a bezpečně na veřejnosti,</w:t>
      </w:r>
    </w:p>
    <w:p w:rsidR="000C3E87" w:rsidRPr="0011075D" w:rsidRDefault="000C3E87" w:rsidP="000C3E87">
      <w:pPr>
        <w:pStyle w:val="Odstavecseseznamem"/>
        <w:numPr>
          <w:ilvl w:val="0"/>
          <w:numId w:val="8"/>
        </w:numPr>
        <w:spacing w:after="0" w:line="360" w:lineRule="auto"/>
        <w:jc w:val="both"/>
        <w:rPr>
          <w:rFonts w:cstheme="minorHAnsi"/>
          <w:sz w:val="24"/>
          <w:szCs w:val="24"/>
          <w:u w:val="single"/>
        </w:rPr>
      </w:pPr>
      <w:r w:rsidRPr="0011075D">
        <w:rPr>
          <w:rFonts w:cstheme="minorHAnsi"/>
          <w:sz w:val="24"/>
          <w:szCs w:val="24"/>
        </w:rPr>
        <w:t>mít povědomí o významu životního prostředí (přírody i společnosti) pro člověka, uvědomovat si, že způsobem, jakým se dítě i ostatní v jeho okolí chovají, ovlivňují vlastní zdraví i životní prostředí,</w:t>
      </w:r>
    </w:p>
    <w:p w:rsidR="000C3E87" w:rsidRPr="0011075D" w:rsidRDefault="000C3E87" w:rsidP="000C3E87">
      <w:pPr>
        <w:pStyle w:val="Odstavecseseznamem"/>
        <w:numPr>
          <w:ilvl w:val="0"/>
          <w:numId w:val="8"/>
        </w:numPr>
        <w:spacing w:after="0" w:line="360" w:lineRule="auto"/>
        <w:jc w:val="both"/>
        <w:rPr>
          <w:rFonts w:cstheme="minorHAnsi"/>
          <w:sz w:val="24"/>
          <w:szCs w:val="24"/>
          <w:u w:val="single"/>
        </w:rPr>
      </w:pPr>
      <w:r w:rsidRPr="0011075D">
        <w:rPr>
          <w:rFonts w:cstheme="minorHAnsi"/>
          <w:sz w:val="24"/>
          <w:szCs w:val="24"/>
        </w:rPr>
        <w:t xml:space="preserve">rozlišovat aktivity, které mohou zdraví okolního prostředí </w:t>
      </w:r>
      <w:r w:rsidR="00CC0E4B" w:rsidRPr="0011075D">
        <w:rPr>
          <w:rFonts w:cstheme="minorHAnsi"/>
          <w:sz w:val="24"/>
          <w:szCs w:val="24"/>
        </w:rPr>
        <w:t>podporovat, a které</w:t>
      </w:r>
      <w:r w:rsidRPr="0011075D">
        <w:rPr>
          <w:rFonts w:cstheme="minorHAnsi"/>
          <w:sz w:val="24"/>
          <w:szCs w:val="24"/>
        </w:rPr>
        <w:t xml:space="preserve"> je mohou poškozovat, všímat si nepořádků a škod, upozornit na ně</w:t>
      </w:r>
      <w:r w:rsidRPr="0011075D">
        <w:rPr>
          <w:rFonts w:cstheme="minorHAnsi"/>
          <w:color w:val="FF0000"/>
          <w:sz w:val="24"/>
          <w:szCs w:val="24"/>
        </w:rPr>
        <w:t>.</w:t>
      </w:r>
    </w:p>
    <w:p w:rsidR="008F364B" w:rsidRPr="0011075D" w:rsidRDefault="008F364B" w:rsidP="008F364B">
      <w:pPr>
        <w:spacing w:after="0" w:line="360" w:lineRule="auto"/>
        <w:jc w:val="both"/>
        <w:rPr>
          <w:rFonts w:cstheme="minorHAnsi"/>
          <w:sz w:val="24"/>
          <w:szCs w:val="24"/>
          <w:u w:val="single"/>
        </w:rPr>
      </w:pPr>
    </w:p>
    <w:p w:rsidR="008F364B" w:rsidRPr="0011075D" w:rsidRDefault="008F364B" w:rsidP="008F364B">
      <w:pPr>
        <w:spacing w:after="0" w:line="360" w:lineRule="auto"/>
        <w:rPr>
          <w:rFonts w:cstheme="minorHAnsi"/>
          <w:sz w:val="24"/>
          <w:szCs w:val="24"/>
          <w:u w:val="single"/>
        </w:rPr>
      </w:pPr>
      <w:r w:rsidRPr="0011075D">
        <w:rPr>
          <w:rFonts w:cstheme="minorHAnsi"/>
          <w:sz w:val="24"/>
          <w:szCs w:val="24"/>
          <w:u w:val="single"/>
        </w:rPr>
        <w:t>Nabídka tematických celků v návaznosti na integrovaný blok:</w:t>
      </w:r>
    </w:p>
    <w:p w:rsidR="008F364B" w:rsidRPr="0011075D" w:rsidRDefault="008F364B" w:rsidP="008F364B">
      <w:pPr>
        <w:pStyle w:val="Odstavecseseznamem"/>
        <w:numPr>
          <w:ilvl w:val="0"/>
          <w:numId w:val="9"/>
        </w:numPr>
        <w:spacing w:after="0" w:line="360" w:lineRule="auto"/>
        <w:jc w:val="both"/>
        <w:rPr>
          <w:rFonts w:cstheme="minorHAnsi"/>
          <w:sz w:val="24"/>
          <w:szCs w:val="24"/>
        </w:rPr>
      </w:pPr>
      <w:r w:rsidRPr="0011075D">
        <w:rPr>
          <w:rFonts w:cstheme="minorHAnsi"/>
          <w:sz w:val="24"/>
          <w:szCs w:val="24"/>
        </w:rPr>
        <w:t>Lachtánkova školka</w:t>
      </w:r>
    </w:p>
    <w:p w:rsidR="008F364B" w:rsidRPr="0011075D" w:rsidRDefault="008F364B" w:rsidP="008F364B">
      <w:pPr>
        <w:pStyle w:val="Odstavecseseznamem"/>
        <w:numPr>
          <w:ilvl w:val="0"/>
          <w:numId w:val="9"/>
        </w:numPr>
        <w:spacing w:after="0" w:line="360" w:lineRule="auto"/>
        <w:jc w:val="both"/>
        <w:rPr>
          <w:rFonts w:cstheme="minorHAnsi"/>
          <w:sz w:val="24"/>
          <w:szCs w:val="24"/>
        </w:rPr>
      </w:pPr>
      <w:r w:rsidRPr="0011075D">
        <w:rPr>
          <w:rFonts w:cstheme="minorHAnsi"/>
          <w:sz w:val="24"/>
          <w:szCs w:val="24"/>
        </w:rPr>
        <w:t>Kdo jsem, moje rodina a odkud jsem</w:t>
      </w:r>
    </w:p>
    <w:p w:rsidR="008F364B" w:rsidRPr="0011075D" w:rsidRDefault="008F364B" w:rsidP="008F364B">
      <w:pPr>
        <w:pStyle w:val="Odstavecseseznamem"/>
        <w:numPr>
          <w:ilvl w:val="0"/>
          <w:numId w:val="9"/>
        </w:numPr>
        <w:spacing w:after="0" w:line="360" w:lineRule="auto"/>
        <w:jc w:val="both"/>
        <w:rPr>
          <w:rFonts w:cstheme="minorHAnsi"/>
          <w:sz w:val="24"/>
          <w:szCs w:val="24"/>
          <w:u w:val="single"/>
        </w:rPr>
      </w:pPr>
      <w:r w:rsidRPr="0011075D">
        <w:rPr>
          <w:rFonts w:cstheme="minorHAnsi"/>
          <w:sz w:val="24"/>
          <w:szCs w:val="24"/>
        </w:rPr>
        <w:t>Lachtánek poznává ovoce</w:t>
      </w:r>
    </w:p>
    <w:p w:rsidR="008F364B" w:rsidRPr="0011075D" w:rsidRDefault="008F364B" w:rsidP="008F364B">
      <w:pPr>
        <w:pStyle w:val="Odstavecseseznamem"/>
        <w:numPr>
          <w:ilvl w:val="0"/>
          <w:numId w:val="9"/>
        </w:numPr>
        <w:spacing w:after="0" w:line="360" w:lineRule="auto"/>
        <w:jc w:val="both"/>
        <w:rPr>
          <w:rFonts w:cstheme="minorHAnsi"/>
          <w:sz w:val="24"/>
          <w:szCs w:val="24"/>
        </w:rPr>
      </w:pPr>
      <w:r w:rsidRPr="0011075D">
        <w:rPr>
          <w:rFonts w:cstheme="minorHAnsi"/>
          <w:sz w:val="24"/>
          <w:szCs w:val="24"/>
        </w:rPr>
        <w:lastRenderedPageBreak/>
        <w:t>Lachtánek poznává zeleninu</w:t>
      </w:r>
    </w:p>
    <w:p w:rsidR="008F364B" w:rsidRDefault="008F364B" w:rsidP="008F364B">
      <w:pPr>
        <w:pStyle w:val="Odstavecseseznamem"/>
        <w:numPr>
          <w:ilvl w:val="0"/>
          <w:numId w:val="9"/>
        </w:numPr>
        <w:spacing w:after="0" w:line="360" w:lineRule="auto"/>
        <w:jc w:val="both"/>
        <w:rPr>
          <w:rFonts w:cstheme="minorHAnsi"/>
          <w:sz w:val="24"/>
          <w:szCs w:val="24"/>
        </w:rPr>
      </w:pPr>
      <w:r w:rsidRPr="0011075D">
        <w:rPr>
          <w:rFonts w:cstheme="minorHAnsi"/>
          <w:sz w:val="24"/>
          <w:szCs w:val="24"/>
        </w:rPr>
        <w:t xml:space="preserve">Lachtánek </w:t>
      </w:r>
      <w:r w:rsidR="00AD29CA">
        <w:rPr>
          <w:rFonts w:cstheme="minorHAnsi"/>
          <w:sz w:val="24"/>
          <w:szCs w:val="24"/>
        </w:rPr>
        <w:t xml:space="preserve">a </w:t>
      </w:r>
      <w:r w:rsidRPr="0011075D">
        <w:rPr>
          <w:rFonts w:cstheme="minorHAnsi"/>
          <w:sz w:val="24"/>
          <w:szCs w:val="24"/>
        </w:rPr>
        <w:t>stromy na podzim</w:t>
      </w:r>
      <w:r w:rsidR="00AD29CA">
        <w:rPr>
          <w:rFonts w:cstheme="minorHAnsi"/>
          <w:sz w:val="24"/>
          <w:szCs w:val="24"/>
        </w:rPr>
        <w:t>, houby</w:t>
      </w:r>
    </w:p>
    <w:p w:rsidR="00AD29CA" w:rsidRPr="0011075D" w:rsidRDefault="00AD29CA" w:rsidP="008F364B">
      <w:pPr>
        <w:pStyle w:val="Odstavecseseznamem"/>
        <w:numPr>
          <w:ilvl w:val="0"/>
          <w:numId w:val="9"/>
        </w:numPr>
        <w:spacing w:after="0" w:line="360" w:lineRule="auto"/>
        <w:jc w:val="both"/>
        <w:rPr>
          <w:rFonts w:cstheme="minorHAnsi"/>
          <w:sz w:val="24"/>
          <w:szCs w:val="24"/>
        </w:rPr>
      </w:pPr>
      <w:r>
        <w:rPr>
          <w:rFonts w:cstheme="minorHAnsi"/>
          <w:sz w:val="24"/>
          <w:szCs w:val="24"/>
        </w:rPr>
        <w:t>Lachtánek a pyšný drak</w:t>
      </w:r>
    </w:p>
    <w:p w:rsidR="008F364B" w:rsidRDefault="008F364B" w:rsidP="008F364B">
      <w:pPr>
        <w:pStyle w:val="Odstavecseseznamem"/>
        <w:numPr>
          <w:ilvl w:val="0"/>
          <w:numId w:val="9"/>
        </w:numPr>
        <w:spacing w:after="0" w:line="360" w:lineRule="auto"/>
        <w:jc w:val="both"/>
        <w:rPr>
          <w:rFonts w:cstheme="minorHAnsi"/>
          <w:sz w:val="24"/>
          <w:szCs w:val="24"/>
        </w:rPr>
      </w:pPr>
      <w:r w:rsidRPr="0011075D">
        <w:rPr>
          <w:rFonts w:cstheme="minorHAnsi"/>
          <w:sz w:val="24"/>
          <w:szCs w:val="24"/>
        </w:rPr>
        <w:t>Lachtánek a dýně na 1000 způsobů</w:t>
      </w:r>
    </w:p>
    <w:p w:rsidR="00AD29CA" w:rsidRPr="0011075D" w:rsidRDefault="00AD29CA" w:rsidP="008F364B">
      <w:pPr>
        <w:pStyle w:val="Odstavecseseznamem"/>
        <w:numPr>
          <w:ilvl w:val="0"/>
          <w:numId w:val="9"/>
        </w:numPr>
        <w:spacing w:after="0" w:line="360" w:lineRule="auto"/>
        <w:jc w:val="both"/>
        <w:rPr>
          <w:rFonts w:cstheme="minorHAnsi"/>
          <w:sz w:val="24"/>
          <w:szCs w:val="24"/>
        </w:rPr>
      </w:pPr>
      <w:r>
        <w:rPr>
          <w:rFonts w:cstheme="minorHAnsi"/>
          <w:sz w:val="24"/>
          <w:szCs w:val="24"/>
        </w:rPr>
        <w:t xml:space="preserve">Lachtánek a hlavní město </w:t>
      </w:r>
      <w:r w:rsidR="00045E4C">
        <w:rPr>
          <w:rFonts w:cstheme="minorHAnsi"/>
          <w:sz w:val="24"/>
          <w:szCs w:val="24"/>
        </w:rPr>
        <w:t>Praha</w:t>
      </w:r>
    </w:p>
    <w:p w:rsidR="008F364B" w:rsidRPr="0011075D" w:rsidRDefault="008F364B" w:rsidP="008F364B">
      <w:pPr>
        <w:pStyle w:val="Odstavecseseznamem"/>
        <w:numPr>
          <w:ilvl w:val="0"/>
          <w:numId w:val="9"/>
        </w:numPr>
        <w:spacing w:after="0" w:line="360" w:lineRule="auto"/>
        <w:jc w:val="both"/>
        <w:rPr>
          <w:rFonts w:cstheme="minorHAnsi"/>
          <w:sz w:val="24"/>
          <w:szCs w:val="24"/>
        </w:rPr>
      </w:pPr>
      <w:r w:rsidRPr="0011075D">
        <w:rPr>
          <w:rFonts w:cstheme="minorHAnsi"/>
          <w:sz w:val="24"/>
          <w:szCs w:val="24"/>
        </w:rPr>
        <w:t>Lachtánek a lesní zvířátka</w:t>
      </w:r>
    </w:p>
    <w:p w:rsidR="008F364B" w:rsidRPr="0011075D" w:rsidRDefault="008F364B" w:rsidP="008F364B">
      <w:pPr>
        <w:pStyle w:val="Odstavecseseznamem"/>
        <w:numPr>
          <w:ilvl w:val="0"/>
          <w:numId w:val="9"/>
        </w:numPr>
        <w:spacing w:after="0" w:line="360" w:lineRule="auto"/>
        <w:jc w:val="both"/>
        <w:rPr>
          <w:rFonts w:cstheme="minorHAnsi"/>
          <w:sz w:val="24"/>
          <w:szCs w:val="24"/>
        </w:rPr>
      </w:pPr>
      <w:r w:rsidRPr="0011075D">
        <w:rPr>
          <w:rFonts w:cstheme="minorHAnsi"/>
          <w:sz w:val="24"/>
          <w:szCs w:val="24"/>
        </w:rPr>
        <w:t>Lachtánek a jeho tělo</w:t>
      </w:r>
    </w:p>
    <w:p w:rsidR="008F364B" w:rsidRPr="0011075D" w:rsidRDefault="008F364B" w:rsidP="008F364B">
      <w:pPr>
        <w:pStyle w:val="Odstavecseseznamem"/>
        <w:numPr>
          <w:ilvl w:val="0"/>
          <w:numId w:val="9"/>
        </w:numPr>
        <w:spacing w:after="0" w:line="360" w:lineRule="auto"/>
        <w:jc w:val="both"/>
        <w:rPr>
          <w:rFonts w:cstheme="minorHAnsi"/>
          <w:sz w:val="24"/>
          <w:szCs w:val="24"/>
        </w:rPr>
      </w:pPr>
      <w:r w:rsidRPr="0011075D">
        <w:rPr>
          <w:rFonts w:cstheme="minorHAnsi"/>
          <w:sz w:val="24"/>
          <w:szCs w:val="24"/>
        </w:rPr>
        <w:t>Lachtánek ví, co mu škodí a co prospívá (Zásady zdravého životního stylu)</w:t>
      </w:r>
    </w:p>
    <w:p w:rsidR="00830724" w:rsidRPr="0011075D" w:rsidRDefault="00830724" w:rsidP="00830724">
      <w:pPr>
        <w:spacing w:after="0" w:line="360" w:lineRule="auto"/>
        <w:jc w:val="both"/>
        <w:rPr>
          <w:rFonts w:cstheme="minorHAnsi"/>
          <w:sz w:val="24"/>
          <w:szCs w:val="24"/>
        </w:rPr>
      </w:pPr>
    </w:p>
    <w:p w:rsidR="00830724" w:rsidRDefault="00830724" w:rsidP="00690CDB">
      <w:pPr>
        <w:pStyle w:val="Nadpis2"/>
        <w:spacing w:line="360" w:lineRule="auto"/>
        <w:rPr>
          <w:rStyle w:val="Siln"/>
          <w:rFonts w:asciiTheme="minorHAnsi" w:hAnsiTheme="minorHAnsi" w:cstheme="minorHAnsi"/>
          <w:b/>
          <w:color w:val="auto"/>
          <w:szCs w:val="28"/>
        </w:rPr>
      </w:pPr>
      <w:bookmarkStart w:id="20" w:name="_Toc51323665"/>
      <w:r w:rsidRPr="0011075D">
        <w:rPr>
          <w:rStyle w:val="Siln"/>
          <w:rFonts w:asciiTheme="minorHAnsi" w:hAnsiTheme="minorHAnsi" w:cstheme="minorHAnsi"/>
          <w:b/>
          <w:color w:val="auto"/>
          <w:szCs w:val="28"/>
        </w:rPr>
        <w:t>7.2 Lachtánkova zimní pohádka</w:t>
      </w:r>
      <w:bookmarkEnd w:id="20"/>
    </w:p>
    <w:p w:rsidR="00B13A55" w:rsidRPr="00B13A55" w:rsidRDefault="00B13A55" w:rsidP="00B13A55"/>
    <w:p w:rsidR="00690CDB" w:rsidRDefault="00690CDB" w:rsidP="00690CDB">
      <w:pPr>
        <w:spacing w:after="0" w:line="360" w:lineRule="auto"/>
        <w:rPr>
          <w:rFonts w:cstheme="minorHAnsi"/>
          <w:sz w:val="24"/>
          <w:szCs w:val="24"/>
          <w:u w:val="single"/>
        </w:rPr>
      </w:pPr>
      <w:r w:rsidRPr="0011075D">
        <w:rPr>
          <w:rFonts w:cstheme="minorHAnsi"/>
          <w:sz w:val="24"/>
          <w:szCs w:val="24"/>
          <w:u w:val="single"/>
        </w:rPr>
        <w:t>Charakteristika integrovaného bloku:</w:t>
      </w:r>
    </w:p>
    <w:p w:rsidR="00B13A55" w:rsidRPr="0011075D" w:rsidRDefault="00B13A55" w:rsidP="00690CDB">
      <w:pPr>
        <w:spacing w:after="0" w:line="360" w:lineRule="auto"/>
        <w:rPr>
          <w:rFonts w:cstheme="minorHAnsi"/>
          <w:sz w:val="24"/>
          <w:szCs w:val="24"/>
          <w:u w:val="single"/>
        </w:rPr>
      </w:pPr>
    </w:p>
    <w:p w:rsidR="00690CDB" w:rsidRPr="0011075D" w:rsidRDefault="00690CDB" w:rsidP="00690CDB">
      <w:pPr>
        <w:spacing w:after="0" w:line="360" w:lineRule="auto"/>
        <w:jc w:val="both"/>
        <w:rPr>
          <w:rFonts w:cstheme="minorHAnsi"/>
          <w:sz w:val="24"/>
          <w:szCs w:val="24"/>
        </w:rPr>
      </w:pPr>
      <w:r w:rsidRPr="0011075D">
        <w:rPr>
          <w:rFonts w:cstheme="minorHAnsi"/>
          <w:sz w:val="24"/>
          <w:szCs w:val="24"/>
        </w:rPr>
        <w:t>V tomto bloku si povídáme o zimě a tradicích s ní spojených. Pomocí dramatizace a her se seznamujeme s původem těchto tradic a posilujeme dětskou vnímavost a fantazii. Na modelu peklo x nebe, čert x anděl vysvětlujeme kontrast dobro x zlo. Přiblížíme si Vánoce v Čechách i ve světě. Připravíme Vánoční besídku v naší mateřské škole. Povídáme si o zimním životě zvířat, zimním spánku a různosti jejich skrýší a útočišť, porovnáváme, jaké životní potřeby mají v zimě lidé, zvířata a ptáci. Řekneme si, jak a čím může člověk v zimě chránit své zdraví. Povídáme si o oblečení, otužování, pohybu a zimních sportech, zábavě, procházkách, ale i o špatném inverzním počasí. Poznáme množství ochranných pomůcek, které nás chrání před úrazy, mrazem a náledím. Seznámíme děti s vlastnostmi sněhu a ledu.</w:t>
      </w:r>
    </w:p>
    <w:p w:rsidR="00690CDB" w:rsidRPr="0011075D" w:rsidRDefault="00690CDB" w:rsidP="00690CDB">
      <w:pPr>
        <w:spacing w:after="0" w:line="360" w:lineRule="auto"/>
        <w:ind w:firstLine="708"/>
        <w:jc w:val="both"/>
        <w:rPr>
          <w:rFonts w:cstheme="minorHAnsi"/>
          <w:sz w:val="24"/>
          <w:szCs w:val="24"/>
        </w:rPr>
      </w:pPr>
      <w:r w:rsidRPr="0011075D">
        <w:rPr>
          <w:rFonts w:cstheme="minorHAnsi"/>
          <w:sz w:val="24"/>
          <w:szCs w:val="24"/>
        </w:rPr>
        <w:t>Pozorujeme zimní přírodu, pomáháme lesním zvířátkům a ptáčkům, seznámíme se s těmi, kteří přezimují i s těmi, co na zimu odletěli.</w:t>
      </w:r>
    </w:p>
    <w:p w:rsidR="00690CDB" w:rsidRPr="0011075D" w:rsidRDefault="00690CDB" w:rsidP="00690CDB">
      <w:pPr>
        <w:spacing w:after="0" w:line="360" w:lineRule="auto"/>
        <w:ind w:firstLine="708"/>
        <w:jc w:val="both"/>
        <w:rPr>
          <w:rFonts w:cstheme="minorHAnsi"/>
          <w:sz w:val="24"/>
          <w:szCs w:val="24"/>
        </w:rPr>
      </w:pPr>
      <w:r w:rsidRPr="0011075D">
        <w:rPr>
          <w:rFonts w:cstheme="minorHAnsi"/>
          <w:sz w:val="24"/>
          <w:szCs w:val="24"/>
        </w:rPr>
        <w:t>Učíme se orientovat v časových údajích v rámci dne (např. dopoledne, poledne, odpoledne). Pomocí různých manipulačních činností si procvičíme a naučíme barvy základní a doplňkové, seznámíme se s geometrickými tvary a zaměříme se na matematickou pregramotnost.</w:t>
      </w:r>
    </w:p>
    <w:p w:rsidR="008F364B" w:rsidRPr="0011075D" w:rsidRDefault="00690CDB" w:rsidP="00690CDB">
      <w:pPr>
        <w:spacing w:after="0" w:line="360" w:lineRule="auto"/>
        <w:ind w:firstLine="708"/>
        <w:jc w:val="both"/>
        <w:rPr>
          <w:rFonts w:cstheme="minorHAnsi"/>
          <w:sz w:val="24"/>
          <w:szCs w:val="24"/>
        </w:rPr>
      </w:pPr>
      <w:r w:rsidRPr="0011075D">
        <w:rPr>
          <w:rFonts w:cstheme="minorHAnsi"/>
          <w:sz w:val="24"/>
          <w:szCs w:val="24"/>
        </w:rPr>
        <w:t>Využijeme rozmanité umělecké výtvarné techniky k výrobě masek a veselých výtvorů na výzdobu školky, připravíme se na Karneval.</w:t>
      </w:r>
    </w:p>
    <w:p w:rsidR="001B5AC2" w:rsidRPr="0011075D" w:rsidRDefault="001B5AC2" w:rsidP="001B5AC2">
      <w:pPr>
        <w:spacing w:after="0" w:line="360" w:lineRule="auto"/>
        <w:jc w:val="both"/>
        <w:rPr>
          <w:rFonts w:cstheme="minorHAnsi"/>
          <w:sz w:val="24"/>
          <w:szCs w:val="24"/>
        </w:rPr>
      </w:pPr>
    </w:p>
    <w:p w:rsidR="001B5AC2" w:rsidRPr="0011075D" w:rsidRDefault="001B5AC2" w:rsidP="001B5AC2">
      <w:pPr>
        <w:spacing w:after="0" w:line="360" w:lineRule="auto"/>
        <w:jc w:val="both"/>
        <w:rPr>
          <w:rFonts w:cstheme="minorHAnsi"/>
          <w:sz w:val="24"/>
          <w:szCs w:val="24"/>
          <w:u w:val="single"/>
        </w:rPr>
      </w:pPr>
      <w:r w:rsidRPr="0011075D">
        <w:rPr>
          <w:rFonts w:cstheme="minorHAnsi"/>
          <w:sz w:val="24"/>
          <w:szCs w:val="24"/>
        </w:rPr>
        <w:lastRenderedPageBreak/>
        <w:t> </w:t>
      </w:r>
      <w:r w:rsidRPr="0011075D">
        <w:rPr>
          <w:rFonts w:cstheme="minorHAnsi"/>
          <w:sz w:val="24"/>
          <w:szCs w:val="24"/>
          <w:u w:val="single"/>
        </w:rPr>
        <w:t>Dílčí vzdělávací cíle:</w:t>
      </w:r>
    </w:p>
    <w:p w:rsidR="001B5AC2" w:rsidRPr="0011075D" w:rsidRDefault="001B5AC2" w:rsidP="001B5AC2">
      <w:pPr>
        <w:pStyle w:val="Odstavecseseznamem"/>
        <w:numPr>
          <w:ilvl w:val="0"/>
          <w:numId w:val="8"/>
        </w:numPr>
        <w:spacing w:after="0" w:line="360" w:lineRule="auto"/>
        <w:jc w:val="both"/>
        <w:rPr>
          <w:rFonts w:cstheme="minorHAnsi"/>
          <w:sz w:val="24"/>
          <w:szCs w:val="24"/>
          <w:u w:val="single"/>
        </w:rPr>
      </w:pPr>
      <w:r w:rsidRPr="0011075D">
        <w:rPr>
          <w:rFonts w:cstheme="minorHAnsi"/>
          <w:sz w:val="24"/>
          <w:szCs w:val="24"/>
        </w:rPr>
        <w:t>rozvoj pohybových schopností a zdokonalování dovedností v oblasti hrubé i jemné motoriky (koordinace a rozsahu pohybu, dýchání, koordinace ruky a oka apod.),</w:t>
      </w:r>
    </w:p>
    <w:p w:rsidR="001B5AC2" w:rsidRPr="0011075D" w:rsidRDefault="001B5AC2" w:rsidP="001B5AC2">
      <w:pPr>
        <w:pStyle w:val="Odstavecseseznamem"/>
        <w:numPr>
          <w:ilvl w:val="0"/>
          <w:numId w:val="8"/>
        </w:numPr>
        <w:spacing w:after="0" w:line="360" w:lineRule="auto"/>
        <w:jc w:val="both"/>
        <w:rPr>
          <w:rFonts w:cstheme="minorHAnsi"/>
          <w:sz w:val="24"/>
          <w:szCs w:val="24"/>
          <w:u w:val="single"/>
        </w:rPr>
      </w:pPr>
      <w:r w:rsidRPr="0011075D">
        <w:rPr>
          <w:rFonts w:cstheme="minorHAnsi"/>
          <w:sz w:val="24"/>
          <w:szCs w:val="24"/>
        </w:rPr>
        <w:t>osvojení si poznatků a dovedností důležitých k podpoře zdraví, bezpečí, pohody rozvoj tvořivosti (tvořivého myšlení, řešení problémů, tvořivého sebevyjádření),</w:t>
      </w:r>
    </w:p>
    <w:p w:rsidR="001B5AC2" w:rsidRPr="0011075D" w:rsidRDefault="001B5AC2" w:rsidP="001B5AC2">
      <w:pPr>
        <w:pStyle w:val="Odstavecseseznamem"/>
        <w:numPr>
          <w:ilvl w:val="0"/>
          <w:numId w:val="8"/>
        </w:numPr>
        <w:spacing w:after="0" w:line="360" w:lineRule="auto"/>
        <w:jc w:val="both"/>
        <w:rPr>
          <w:rFonts w:cstheme="minorHAnsi"/>
          <w:sz w:val="24"/>
          <w:szCs w:val="24"/>
          <w:u w:val="single"/>
        </w:rPr>
      </w:pPr>
      <w:r w:rsidRPr="0011075D">
        <w:rPr>
          <w:rFonts w:cstheme="minorHAnsi"/>
          <w:sz w:val="24"/>
          <w:szCs w:val="24"/>
        </w:rPr>
        <w:t>rozvoj a kultivace mravního i estetického vnímání, cítění a prožívání,</w:t>
      </w:r>
    </w:p>
    <w:p w:rsidR="001B5AC2" w:rsidRPr="0011075D" w:rsidRDefault="001B5AC2" w:rsidP="001B5AC2">
      <w:pPr>
        <w:pStyle w:val="Odstavecseseznamem"/>
        <w:numPr>
          <w:ilvl w:val="0"/>
          <w:numId w:val="8"/>
        </w:numPr>
        <w:spacing w:after="0" w:line="360" w:lineRule="auto"/>
        <w:jc w:val="both"/>
        <w:rPr>
          <w:rFonts w:cstheme="minorHAnsi"/>
          <w:sz w:val="24"/>
          <w:szCs w:val="24"/>
          <w:u w:val="single"/>
        </w:rPr>
      </w:pPr>
      <w:r w:rsidRPr="0011075D">
        <w:rPr>
          <w:rFonts w:cstheme="minorHAnsi"/>
          <w:sz w:val="24"/>
          <w:szCs w:val="24"/>
        </w:rPr>
        <w:t>rozvoj schopnosti sebeovládání,</w:t>
      </w:r>
    </w:p>
    <w:p w:rsidR="001B5AC2" w:rsidRPr="0011075D" w:rsidRDefault="001B5AC2" w:rsidP="001B5AC2">
      <w:pPr>
        <w:pStyle w:val="Odstavecseseznamem"/>
        <w:numPr>
          <w:ilvl w:val="0"/>
          <w:numId w:val="8"/>
        </w:numPr>
        <w:spacing w:after="0" w:line="360" w:lineRule="auto"/>
        <w:jc w:val="both"/>
        <w:rPr>
          <w:rFonts w:cstheme="minorHAnsi"/>
          <w:sz w:val="24"/>
          <w:szCs w:val="24"/>
          <w:u w:val="single"/>
        </w:rPr>
      </w:pPr>
      <w:r w:rsidRPr="0011075D">
        <w:rPr>
          <w:rFonts w:cstheme="minorHAnsi"/>
          <w:sz w:val="24"/>
          <w:szCs w:val="24"/>
        </w:rPr>
        <w:t>rozvoj interaktivních a komunikativních dovedností verbálních i neverbálních,</w:t>
      </w:r>
    </w:p>
    <w:p w:rsidR="001B5AC2" w:rsidRPr="0011075D" w:rsidRDefault="001B5AC2" w:rsidP="001B5AC2">
      <w:pPr>
        <w:pStyle w:val="Odstavecseseznamem"/>
        <w:numPr>
          <w:ilvl w:val="0"/>
          <w:numId w:val="8"/>
        </w:numPr>
        <w:spacing w:after="0" w:line="360" w:lineRule="auto"/>
        <w:jc w:val="both"/>
        <w:rPr>
          <w:rFonts w:cstheme="minorHAnsi"/>
          <w:sz w:val="24"/>
          <w:szCs w:val="24"/>
          <w:u w:val="single"/>
        </w:rPr>
      </w:pPr>
      <w:r w:rsidRPr="0011075D">
        <w:rPr>
          <w:rFonts w:cstheme="minorHAnsi"/>
          <w:sz w:val="24"/>
          <w:szCs w:val="24"/>
        </w:rPr>
        <w:t>seznamování se světem lidí, kultury a umění, osvojení si základních poznatků o prostředí, v němž dítě žije,</w:t>
      </w:r>
    </w:p>
    <w:p w:rsidR="001B5AC2" w:rsidRPr="0011075D" w:rsidRDefault="001B5AC2" w:rsidP="001B5AC2">
      <w:pPr>
        <w:pStyle w:val="Odstavecseseznamem"/>
        <w:numPr>
          <w:ilvl w:val="0"/>
          <w:numId w:val="8"/>
        </w:numPr>
        <w:spacing w:after="0" w:line="360" w:lineRule="auto"/>
        <w:jc w:val="both"/>
        <w:rPr>
          <w:rFonts w:cstheme="minorHAnsi"/>
          <w:sz w:val="24"/>
          <w:szCs w:val="24"/>
          <w:u w:val="single"/>
        </w:rPr>
      </w:pPr>
      <w:r w:rsidRPr="0011075D">
        <w:rPr>
          <w:rFonts w:cstheme="minorHAnsi"/>
          <w:sz w:val="24"/>
          <w:szCs w:val="24"/>
        </w:rPr>
        <w:t>vytváření povědomí o existenci ostatních kultur a národností,</w:t>
      </w:r>
    </w:p>
    <w:p w:rsidR="001B5AC2" w:rsidRPr="0011075D" w:rsidRDefault="001B5AC2" w:rsidP="001B5AC2">
      <w:pPr>
        <w:pStyle w:val="Odstavecseseznamem"/>
        <w:numPr>
          <w:ilvl w:val="0"/>
          <w:numId w:val="8"/>
        </w:numPr>
        <w:spacing w:after="0" w:line="360" w:lineRule="auto"/>
        <w:jc w:val="both"/>
        <w:rPr>
          <w:rFonts w:cstheme="minorHAnsi"/>
          <w:sz w:val="24"/>
          <w:szCs w:val="24"/>
          <w:u w:val="single"/>
        </w:rPr>
      </w:pPr>
      <w:r w:rsidRPr="0011075D">
        <w:rPr>
          <w:rFonts w:cstheme="minorHAnsi"/>
          <w:sz w:val="24"/>
          <w:szCs w:val="24"/>
        </w:rPr>
        <w:t xml:space="preserve"> vytvoření základů postojů ke světu, k životu, pozitivních vztahů ke kultuře a umění, rozvoj dovedností umožňujících tyto vztahy a postoje vyjadřovat a projevovat, ochrana osobního soukromí a bezpečí ve vztazích s druhými dětmi i dospělými.</w:t>
      </w:r>
    </w:p>
    <w:p w:rsidR="001B5AC2" w:rsidRPr="0011075D" w:rsidRDefault="001B5AC2" w:rsidP="001B5AC2">
      <w:pPr>
        <w:spacing w:after="0"/>
        <w:rPr>
          <w:rFonts w:cstheme="minorHAnsi"/>
          <w:sz w:val="24"/>
          <w:szCs w:val="24"/>
          <w:u w:val="single"/>
        </w:rPr>
      </w:pPr>
    </w:p>
    <w:p w:rsidR="00B85B38" w:rsidRPr="0011075D" w:rsidRDefault="00B85B38" w:rsidP="00B85B38">
      <w:pPr>
        <w:spacing w:after="0" w:line="360" w:lineRule="auto"/>
        <w:jc w:val="both"/>
        <w:rPr>
          <w:rFonts w:cstheme="minorHAnsi"/>
          <w:sz w:val="24"/>
          <w:szCs w:val="24"/>
          <w:u w:val="single"/>
        </w:rPr>
      </w:pPr>
      <w:r w:rsidRPr="0011075D">
        <w:rPr>
          <w:rFonts w:cstheme="minorHAnsi"/>
          <w:sz w:val="24"/>
          <w:szCs w:val="24"/>
        </w:rPr>
        <w:t> </w:t>
      </w:r>
      <w:r w:rsidRPr="0011075D">
        <w:rPr>
          <w:rFonts w:cstheme="minorHAnsi"/>
          <w:sz w:val="24"/>
          <w:szCs w:val="24"/>
          <w:u w:val="single"/>
        </w:rPr>
        <w:t>Dílčí vzdělávací cíle:</w:t>
      </w:r>
    </w:p>
    <w:p w:rsidR="00B85B38" w:rsidRPr="0011075D" w:rsidRDefault="00B85B38" w:rsidP="00B85B38">
      <w:pPr>
        <w:pStyle w:val="Odstavecseseznamem"/>
        <w:numPr>
          <w:ilvl w:val="0"/>
          <w:numId w:val="8"/>
        </w:numPr>
        <w:spacing w:after="0" w:line="360" w:lineRule="auto"/>
        <w:jc w:val="both"/>
        <w:rPr>
          <w:rFonts w:cstheme="minorHAnsi"/>
          <w:sz w:val="24"/>
          <w:szCs w:val="24"/>
          <w:u w:val="single"/>
        </w:rPr>
      </w:pPr>
      <w:r w:rsidRPr="0011075D">
        <w:rPr>
          <w:rFonts w:cstheme="minorHAnsi"/>
          <w:sz w:val="24"/>
          <w:szCs w:val="24"/>
        </w:rPr>
        <w:t>rozvoj pohybových schopností a zdokonalování dovedností v oblasti hrubé i jemné motoriky (koordinace a rozsahu pohybu, dýchání, koordinace ruky a oka apod.),</w:t>
      </w:r>
    </w:p>
    <w:p w:rsidR="00B85B38" w:rsidRPr="0011075D" w:rsidRDefault="00B85B38" w:rsidP="00B85B38">
      <w:pPr>
        <w:pStyle w:val="Odstavecseseznamem"/>
        <w:numPr>
          <w:ilvl w:val="0"/>
          <w:numId w:val="8"/>
        </w:numPr>
        <w:spacing w:after="0" w:line="360" w:lineRule="auto"/>
        <w:jc w:val="both"/>
        <w:rPr>
          <w:rFonts w:cstheme="minorHAnsi"/>
          <w:sz w:val="24"/>
          <w:szCs w:val="24"/>
          <w:u w:val="single"/>
        </w:rPr>
      </w:pPr>
      <w:r w:rsidRPr="0011075D">
        <w:rPr>
          <w:rFonts w:cstheme="minorHAnsi"/>
          <w:sz w:val="24"/>
          <w:szCs w:val="24"/>
        </w:rPr>
        <w:t>osvojení si poznatků a dovedností důležitých k podpoře zdraví, bezpečí, pohody rozvoj tvořivosti (tvořivého myšlení, řešení problémů, tvořivého sebevyjádření),</w:t>
      </w:r>
    </w:p>
    <w:p w:rsidR="00B85B38" w:rsidRPr="0011075D" w:rsidRDefault="00B85B38" w:rsidP="00B85B38">
      <w:pPr>
        <w:pStyle w:val="Odstavecseseznamem"/>
        <w:numPr>
          <w:ilvl w:val="0"/>
          <w:numId w:val="8"/>
        </w:numPr>
        <w:spacing w:after="0" w:line="360" w:lineRule="auto"/>
        <w:jc w:val="both"/>
        <w:rPr>
          <w:rFonts w:cstheme="minorHAnsi"/>
          <w:sz w:val="24"/>
          <w:szCs w:val="24"/>
          <w:u w:val="single"/>
        </w:rPr>
      </w:pPr>
      <w:r w:rsidRPr="0011075D">
        <w:rPr>
          <w:rFonts w:cstheme="minorHAnsi"/>
          <w:sz w:val="24"/>
          <w:szCs w:val="24"/>
        </w:rPr>
        <w:t>rozvoj a kultivace mravního i estetického vnímání, cítění a prožívání,</w:t>
      </w:r>
    </w:p>
    <w:p w:rsidR="00B85B38" w:rsidRPr="0011075D" w:rsidRDefault="00B85B38" w:rsidP="00B85B38">
      <w:pPr>
        <w:pStyle w:val="Odstavecseseznamem"/>
        <w:numPr>
          <w:ilvl w:val="0"/>
          <w:numId w:val="8"/>
        </w:numPr>
        <w:spacing w:after="0" w:line="360" w:lineRule="auto"/>
        <w:jc w:val="both"/>
        <w:rPr>
          <w:rFonts w:cstheme="minorHAnsi"/>
          <w:sz w:val="24"/>
          <w:szCs w:val="24"/>
          <w:u w:val="single"/>
        </w:rPr>
      </w:pPr>
      <w:r w:rsidRPr="0011075D">
        <w:rPr>
          <w:rFonts w:cstheme="minorHAnsi"/>
          <w:sz w:val="24"/>
          <w:szCs w:val="24"/>
        </w:rPr>
        <w:t>rozvoj schopnosti sebeovládání,</w:t>
      </w:r>
    </w:p>
    <w:p w:rsidR="00B85B38" w:rsidRPr="0011075D" w:rsidRDefault="00B85B38" w:rsidP="00B85B38">
      <w:pPr>
        <w:pStyle w:val="Odstavecseseznamem"/>
        <w:numPr>
          <w:ilvl w:val="0"/>
          <w:numId w:val="8"/>
        </w:numPr>
        <w:spacing w:after="0" w:line="360" w:lineRule="auto"/>
        <w:jc w:val="both"/>
        <w:rPr>
          <w:rFonts w:cstheme="minorHAnsi"/>
          <w:sz w:val="24"/>
          <w:szCs w:val="24"/>
          <w:u w:val="single"/>
        </w:rPr>
      </w:pPr>
      <w:r w:rsidRPr="0011075D">
        <w:rPr>
          <w:rFonts w:cstheme="minorHAnsi"/>
          <w:sz w:val="24"/>
          <w:szCs w:val="24"/>
        </w:rPr>
        <w:t>rozvoj interaktivních a komunikativních dovedností verbálních i neverbálních,</w:t>
      </w:r>
    </w:p>
    <w:p w:rsidR="00B85B38" w:rsidRPr="0011075D" w:rsidRDefault="00B85B38" w:rsidP="00B85B38">
      <w:pPr>
        <w:pStyle w:val="Odstavecseseznamem"/>
        <w:numPr>
          <w:ilvl w:val="0"/>
          <w:numId w:val="8"/>
        </w:numPr>
        <w:spacing w:after="0" w:line="360" w:lineRule="auto"/>
        <w:jc w:val="both"/>
        <w:rPr>
          <w:rFonts w:cstheme="minorHAnsi"/>
          <w:sz w:val="24"/>
          <w:szCs w:val="24"/>
          <w:u w:val="single"/>
        </w:rPr>
      </w:pPr>
      <w:r w:rsidRPr="0011075D">
        <w:rPr>
          <w:rFonts w:cstheme="minorHAnsi"/>
          <w:sz w:val="24"/>
          <w:szCs w:val="24"/>
        </w:rPr>
        <w:t>seznamování se světem lidí, kultury a umění, osvojení si základních poznatků o prostředí, v němž dítě žije,</w:t>
      </w:r>
    </w:p>
    <w:p w:rsidR="00B85B38" w:rsidRPr="0011075D" w:rsidRDefault="00B85B38" w:rsidP="00B85B38">
      <w:pPr>
        <w:pStyle w:val="Odstavecseseznamem"/>
        <w:numPr>
          <w:ilvl w:val="0"/>
          <w:numId w:val="8"/>
        </w:numPr>
        <w:spacing w:after="0" w:line="360" w:lineRule="auto"/>
        <w:jc w:val="both"/>
        <w:rPr>
          <w:rFonts w:cstheme="minorHAnsi"/>
          <w:sz w:val="24"/>
          <w:szCs w:val="24"/>
          <w:u w:val="single"/>
        </w:rPr>
      </w:pPr>
      <w:r w:rsidRPr="0011075D">
        <w:rPr>
          <w:rFonts w:cstheme="minorHAnsi"/>
          <w:sz w:val="24"/>
          <w:szCs w:val="24"/>
        </w:rPr>
        <w:t>vytváření povědomí o existenci ostatních kultur a národností,</w:t>
      </w:r>
    </w:p>
    <w:p w:rsidR="00B85B38" w:rsidRPr="0011075D" w:rsidRDefault="00B85B38" w:rsidP="00192A57">
      <w:pPr>
        <w:pStyle w:val="Odstavecseseznamem"/>
        <w:numPr>
          <w:ilvl w:val="0"/>
          <w:numId w:val="8"/>
        </w:numPr>
        <w:spacing w:after="0" w:line="360" w:lineRule="auto"/>
        <w:jc w:val="both"/>
        <w:rPr>
          <w:rFonts w:cstheme="minorHAnsi"/>
          <w:sz w:val="24"/>
          <w:szCs w:val="24"/>
          <w:u w:val="single"/>
        </w:rPr>
      </w:pPr>
      <w:r w:rsidRPr="0011075D">
        <w:rPr>
          <w:rFonts w:cstheme="minorHAnsi"/>
          <w:sz w:val="24"/>
          <w:szCs w:val="24"/>
        </w:rPr>
        <w:t xml:space="preserve"> vytvoření základů postojů ke světu, k životu, pozitivních vztahů ke kultuře a umění, rozvoj dovedností umožňujících tyto vztahy a postoje vyjadřovat a projevovat, ochrana osobního soukromí a bezpečí ve vztazích s druhými dětmi i dospělými.</w:t>
      </w:r>
    </w:p>
    <w:p w:rsidR="00B85B38" w:rsidRPr="0011075D" w:rsidRDefault="00B85B38" w:rsidP="00192A57">
      <w:pPr>
        <w:spacing w:after="0" w:line="360" w:lineRule="auto"/>
        <w:rPr>
          <w:rFonts w:cstheme="minorHAnsi"/>
          <w:sz w:val="24"/>
          <w:szCs w:val="24"/>
          <w:u w:val="single"/>
        </w:rPr>
      </w:pPr>
    </w:p>
    <w:p w:rsidR="00192A57" w:rsidRPr="0011075D" w:rsidRDefault="00192A57" w:rsidP="00192A57">
      <w:pPr>
        <w:spacing w:after="0" w:line="360" w:lineRule="auto"/>
        <w:jc w:val="both"/>
        <w:rPr>
          <w:rFonts w:cstheme="minorHAnsi"/>
          <w:sz w:val="24"/>
          <w:szCs w:val="24"/>
        </w:rPr>
      </w:pPr>
      <w:r w:rsidRPr="0011075D">
        <w:rPr>
          <w:rStyle w:val="Siln"/>
          <w:rFonts w:cstheme="minorHAnsi"/>
          <w:sz w:val="24"/>
          <w:szCs w:val="24"/>
        </w:rPr>
        <w:t>Dítě a společnost</w:t>
      </w:r>
    </w:p>
    <w:p w:rsidR="00192A57" w:rsidRPr="0011075D" w:rsidRDefault="00192A57" w:rsidP="00192A57">
      <w:pPr>
        <w:pStyle w:val="Odstavecseseznamem"/>
        <w:numPr>
          <w:ilvl w:val="0"/>
          <w:numId w:val="8"/>
        </w:numPr>
        <w:spacing w:after="0" w:line="360" w:lineRule="auto"/>
        <w:jc w:val="both"/>
        <w:rPr>
          <w:rFonts w:cstheme="minorHAnsi"/>
          <w:sz w:val="24"/>
          <w:szCs w:val="24"/>
        </w:rPr>
      </w:pPr>
      <w:r w:rsidRPr="0011075D">
        <w:rPr>
          <w:rFonts w:cstheme="minorHAnsi"/>
          <w:sz w:val="24"/>
          <w:szCs w:val="24"/>
        </w:rPr>
        <w:t xml:space="preserve"> tvůrčí činnosti výtvarné, hudební, hudebně pohybové, dramatické apod.,</w:t>
      </w:r>
    </w:p>
    <w:p w:rsidR="00192A57" w:rsidRPr="0011075D" w:rsidRDefault="00192A57" w:rsidP="00192A57">
      <w:pPr>
        <w:pStyle w:val="Odstavecseseznamem"/>
        <w:numPr>
          <w:ilvl w:val="0"/>
          <w:numId w:val="8"/>
        </w:numPr>
        <w:spacing w:after="0" w:line="360" w:lineRule="auto"/>
        <w:jc w:val="both"/>
        <w:rPr>
          <w:rFonts w:cstheme="minorHAnsi"/>
          <w:sz w:val="24"/>
          <w:szCs w:val="24"/>
        </w:rPr>
      </w:pPr>
      <w:r w:rsidRPr="0011075D">
        <w:rPr>
          <w:rFonts w:cstheme="minorHAnsi"/>
          <w:sz w:val="24"/>
          <w:szCs w:val="24"/>
        </w:rPr>
        <w:lastRenderedPageBreak/>
        <w:t>podněcující tvořivost a nápaditost dítěte, estetické vnímání a tříbení vkusu,</w:t>
      </w:r>
    </w:p>
    <w:p w:rsidR="00192A57" w:rsidRPr="0011075D" w:rsidRDefault="00192A57" w:rsidP="00192A57">
      <w:pPr>
        <w:pStyle w:val="Odstavecseseznamem"/>
        <w:numPr>
          <w:ilvl w:val="0"/>
          <w:numId w:val="8"/>
        </w:numPr>
        <w:spacing w:after="0" w:line="360" w:lineRule="auto"/>
        <w:jc w:val="both"/>
        <w:rPr>
          <w:rFonts w:cstheme="minorHAnsi"/>
          <w:sz w:val="24"/>
          <w:szCs w:val="24"/>
        </w:rPr>
      </w:pPr>
      <w:r w:rsidRPr="0011075D">
        <w:rPr>
          <w:rFonts w:cstheme="minorHAnsi"/>
          <w:sz w:val="24"/>
          <w:szCs w:val="24"/>
        </w:rPr>
        <w:t>poslech pohádek, příběhů, veršů, hudebních skladeb a písní, sledování dramatizací, divadelních scének),</w:t>
      </w:r>
    </w:p>
    <w:p w:rsidR="00192A57" w:rsidRPr="0011075D" w:rsidRDefault="00192A57" w:rsidP="00E101DE">
      <w:pPr>
        <w:pStyle w:val="Odstavecseseznamem"/>
        <w:numPr>
          <w:ilvl w:val="0"/>
          <w:numId w:val="8"/>
        </w:numPr>
        <w:spacing w:after="0" w:line="360" w:lineRule="auto"/>
        <w:jc w:val="both"/>
        <w:rPr>
          <w:rFonts w:cstheme="minorHAnsi"/>
          <w:sz w:val="24"/>
          <w:szCs w:val="24"/>
        </w:rPr>
      </w:pPr>
      <w:r w:rsidRPr="0011075D">
        <w:rPr>
          <w:rFonts w:cstheme="minorHAnsi"/>
          <w:sz w:val="24"/>
          <w:szCs w:val="24"/>
        </w:rPr>
        <w:t>přípravy a realizace společných zábav a slavností (oslavy výročí, slavnosti v rámci zvyků a tradic, sportovní akce, kulturní programy apod.).</w:t>
      </w:r>
    </w:p>
    <w:p w:rsidR="00192A57" w:rsidRPr="0011075D" w:rsidRDefault="00192A57" w:rsidP="00E101DE">
      <w:pPr>
        <w:spacing w:after="0" w:line="360" w:lineRule="auto"/>
        <w:jc w:val="both"/>
        <w:rPr>
          <w:rFonts w:cstheme="minorHAnsi"/>
          <w:sz w:val="24"/>
          <w:szCs w:val="24"/>
        </w:rPr>
      </w:pPr>
    </w:p>
    <w:p w:rsidR="00E101DE" w:rsidRPr="0011075D" w:rsidRDefault="00192A57" w:rsidP="00E101DE">
      <w:pPr>
        <w:spacing w:after="0" w:line="360" w:lineRule="auto"/>
        <w:jc w:val="both"/>
        <w:rPr>
          <w:rFonts w:cstheme="minorHAnsi"/>
          <w:sz w:val="24"/>
          <w:szCs w:val="24"/>
        </w:rPr>
      </w:pPr>
      <w:r w:rsidRPr="0011075D">
        <w:rPr>
          <w:rStyle w:val="Siln"/>
          <w:rFonts w:cstheme="minorHAnsi"/>
          <w:sz w:val="24"/>
          <w:szCs w:val="24"/>
        </w:rPr>
        <w:t>Dítě a svět</w:t>
      </w:r>
    </w:p>
    <w:p w:rsidR="00E101DE" w:rsidRPr="0011075D" w:rsidRDefault="00192A57" w:rsidP="00E101DE">
      <w:pPr>
        <w:pStyle w:val="Odstavecseseznamem"/>
        <w:numPr>
          <w:ilvl w:val="0"/>
          <w:numId w:val="8"/>
        </w:numPr>
        <w:spacing w:after="0" w:line="360" w:lineRule="auto"/>
        <w:jc w:val="both"/>
        <w:rPr>
          <w:rFonts w:cstheme="minorHAnsi"/>
          <w:sz w:val="24"/>
          <w:szCs w:val="24"/>
        </w:rPr>
      </w:pPr>
      <w:r w:rsidRPr="0011075D">
        <w:rPr>
          <w:rFonts w:cstheme="minorHAnsi"/>
          <w:sz w:val="24"/>
          <w:szCs w:val="24"/>
        </w:rPr>
        <w:t>přirozené i zprostředkované poznávání přírodního okolí, sledování rozmanitostí</w:t>
      </w:r>
      <w:r w:rsidR="00E101DE" w:rsidRPr="0011075D">
        <w:rPr>
          <w:rFonts w:cstheme="minorHAnsi"/>
          <w:sz w:val="24"/>
          <w:szCs w:val="24"/>
        </w:rPr>
        <w:t xml:space="preserve"> </w:t>
      </w:r>
      <w:r w:rsidRPr="0011075D">
        <w:rPr>
          <w:rFonts w:cstheme="minorHAnsi"/>
          <w:sz w:val="24"/>
          <w:szCs w:val="24"/>
        </w:rPr>
        <w:t xml:space="preserve">a změn v přírodě (živá i neživá příroda, přírodní jevy a děje, rostliny, </w:t>
      </w:r>
      <w:r w:rsidR="00E101DE" w:rsidRPr="0011075D">
        <w:rPr>
          <w:rFonts w:cstheme="minorHAnsi"/>
          <w:sz w:val="24"/>
          <w:szCs w:val="24"/>
        </w:rPr>
        <w:t>živočichové, krajina</w:t>
      </w:r>
      <w:r w:rsidRPr="0011075D">
        <w:rPr>
          <w:rFonts w:cstheme="minorHAnsi"/>
          <w:sz w:val="24"/>
          <w:szCs w:val="24"/>
        </w:rPr>
        <w:t xml:space="preserve"> a její ráz, podnebí, počasí, ovzduší, roční období)</w:t>
      </w:r>
      <w:r w:rsidR="00E101DE" w:rsidRPr="0011075D">
        <w:rPr>
          <w:rFonts w:cstheme="minorHAnsi"/>
          <w:sz w:val="24"/>
          <w:szCs w:val="24"/>
        </w:rPr>
        <w:t>,</w:t>
      </w:r>
    </w:p>
    <w:p w:rsidR="00E101DE" w:rsidRPr="0011075D" w:rsidRDefault="00192A57" w:rsidP="00E101DE">
      <w:pPr>
        <w:pStyle w:val="Odstavecseseznamem"/>
        <w:numPr>
          <w:ilvl w:val="0"/>
          <w:numId w:val="8"/>
        </w:numPr>
        <w:spacing w:after="0" w:line="360" w:lineRule="auto"/>
        <w:jc w:val="both"/>
        <w:rPr>
          <w:rFonts w:cstheme="minorHAnsi"/>
          <w:sz w:val="24"/>
          <w:szCs w:val="24"/>
        </w:rPr>
      </w:pPr>
      <w:r w:rsidRPr="0011075D">
        <w:rPr>
          <w:rFonts w:cstheme="minorHAnsi"/>
          <w:sz w:val="24"/>
          <w:szCs w:val="24"/>
        </w:rPr>
        <w:t>práce s literárními texty, s obrazovým materiálem, využívání encyklopedií a IT médií</w:t>
      </w:r>
      <w:r w:rsidR="00E101DE" w:rsidRPr="0011075D">
        <w:rPr>
          <w:rFonts w:cstheme="minorHAnsi"/>
          <w:sz w:val="24"/>
          <w:szCs w:val="24"/>
        </w:rPr>
        <w:t>,</w:t>
      </w:r>
    </w:p>
    <w:p w:rsidR="00E101DE" w:rsidRPr="0011075D" w:rsidRDefault="00192A57" w:rsidP="00E101DE">
      <w:pPr>
        <w:pStyle w:val="Odstavecseseznamem"/>
        <w:numPr>
          <w:ilvl w:val="0"/>
          <w:numId w:val="8"/>
        </w:numPr>
        <w:spacing w:after="0" w:line="360" w:lineRule="auto"/>
        <w:jc w:val="both"/>
        <w:rPr>
          <w:rFonts w:cstheme="minorHAnsi"/>
          <w:sz w:val="24"/>
          <w:szCs w:val="24"/>
        </w:rPr>
      </w:pPr>
      <w:r w:rsidRPr="0011075D">
        <w:rPr>
          <w:rFonts w:cstheme="minorHAnsi"/>
          <w:sz w:val="24"/>
          <w:szCs w:val="24"/>
        </w:rPr>
        <w:t>kognitivní činnosti (kladení otázek a hledání odpovědí, diskuse nad problémem,</w:t>
      </w:r>
      <w:r w:rsidR="00E101DE" w:rsidRPr="0011075D">
        <w:rPr>
          <w:rFonts w:cstheme="minorHAnsi"/>
          <w:sz w:val="24"/>
          <w:szCs w:val="24"/>
        </w:rPr>
        <w:t xml:space="preserve"> </w:t>
      </w:r>
      <w:r w:rsidRPr="0011075D">
        <w:rPr>
          <w:rFonts w:cstheme="minorHAnsi"/>
          <w:sz w:val="24"/>
          <w:szCs w:val="24"/>
        </w:rPr>
        <w:t>vyprávění, poslech, objevování)</w:t>
      </w:r>
      <w:r w:rsidR="00E101DE" w:rsidRPr="0011075D">
        <w:rPr>
          <w:rFonts w:cstheme="minorHAnsi"/>
          <w:sz w:val="24"/>
          <w:szCs w:val="24"/>
        </w:rPr>
        <w:t>,</w:t>
      </w:r>
    </w:p>
    <w:p w:rsidR="00E101DE" w:rsidRPr="0011075D" w:rsidRDefault="00192A57" w:rsidP="00E101DE">
      <w:pPr>
        <w:pStyle w:val="Odstavecseseznamem"/>
        <w:numPr>
          <w:ilvl w:val="0"/>
          <w:numId w:val="8"/>
        </w:numPr>
        <w:spacing w:after="0" w:line="360" w:lineRule="auto"/>
        <w:jc w:val="both"/>
        <w:rPr>
          <w:rFonts w:cstheme="minorHAnsi"/>
          <w:sz w:val="24"/>
          <w:szCs w:val="24"/>
        </w:rPr>
      </w:pPr>
      <w:r w:rsidRPr="0011075D">
        <w:rPr>
          <w:rFonts w:cstheme="minorHAnsi"/>
          <w:sz w:val="24"/>
          <w:szCs w:val="24"/>
        </w:rPr>
        <w:t>aktivity zaměřené k získávání praktické orientace v okolí školy</w:t>
      </w:r>
      <w:r w:rsidR="00E101DE" w:rsidRPr="0011075D">
        <w:rPr>
          <w:rFonts w:cstheme="minorHAnsi"/>
          <w:sz w:val="24"/>
          <w:szCs w:val="24"/>
        </w:rPr>
        <w:t>,</w:t>
      </w:r>
    </w:p>
    <w:p w:rsidR="00B85B38" w:rsidRPr="0011075D" w:rsidRDefault="00192A57" w:rsidP="008A1C05">
      <w:pPr>
        <w:pStyle w:val="Odstavecseseznamem"/>
        <w:numPr>
          <w:ilvl w:val="0"/>
          <w:numId w:val="8"/>
        </w:numPr>
        <w:spacing w:after="0" w:line="360" w:lineRule="auto"/>
        <w:jc w:val="both"/>
        <w:rPr>
          <w:rFonts w:cstheme="minorHAnsi"/>
          <w:sz w:val="24"/>
          <w:szCs w:val="24"/>
        </w:rPr>
      </w:pPr>
      <w:r w:rsidRPr="0011075D">
        <w:rPr>
          <w:rFonts w:cstheme="minorHAnsi"/>
          <w:sz w:val="24"/>
          <w:szCs w:val="24"/>
        </w:rPr>
        <w:t>účast na akcích, kt</w:t>
      </w:r>
      <w:r w:rsidR="00E101DE" w:rsidRPr="0011075D">
        <w:rPr>
          <w:rFonts w:cstheme="minorHAnsi"/>
          <w:sz w:val="24"/>
          <w:szCs w:val="24"/>
        </w:rPr>
        <w:t>eré jsou pro dítě zajímavé.</w:t>
      </w:r>
    </w:p>
    <w:p w:rsidR="00E101DE" w:rsidRPr="0011075D" w:rsidRDefault="00E101DE" w:rsidP="008A1C05">
      <w:pPr>
        <w:spacing w:after="0" w:line="360" w:lineRule="auto"/>
        <w:rPr>
          <w:rFonts w:cstheme="minorHAnsi"/>
          <w:sz w:val="24"/>
          <w:szCs w:val="24"/>
        </w:rPr>
      </w:pPr>
    </w:p>
    <w:p w:rsidR="008A1C05" w:rsidRPr="0011075D" w:rsidRDefault="008A1C05" w:rsidP="008A1C05">
      <w:pPr>
        <w:spacing w:after="0" w:line="360" w:lineRule="auto"/>
        <w:jc w:val="both"/>
        <w:rPr>
          <w:rFonts w:cstheme="minorHAnsi"/>
          <w:sz w:val="24"/>
          <w:szCs w:val="24"/>
          <w:u w:val="single"/>
        </w:rPr>
      </w:pPr>
      <w:r w:rsidRPr="0011075D">
        <w:rPr>
          <w:rFonts w:cstheme="minorHAnsi"/>
          <w:sz w:val="24"/>
          <w:szCs w:val="24"/>
          <w:u w:val="single"/>
        </w:rPr>
        <w:t>Očekávané výstupy:</w:t>
      </w:r>
    </w:p>
    <w:p w:rsidR="008A1C05" w:rsidRPr="0011075D" w:rsidRDefault="008A1C05" w:rsidP="008A1C05">
      <w:pPr>
        <w:pStyle w:val="Odstavecseseznamem"/>
        <w:numPr>
          <w:ilvl w:val="0"/>
          <w:numId w:val="8"/>
        </w:numPr>
        <w:spacing w:after="0" w:line="360" w:lineRule="auto"/>
        <w:jc w:val="both"/>
        <w:rPr>
          <w:rFonts w:cstheme="minorHAnsi"/>
          <w:sz w:val="24"/>
          <w:szCs w:val="24"/>
          <w:u w:val="single"/>
        </w:rPr>
      </w:pPr>
      <w:r w:rsidRPr="0011075D">
        <w:rPr>
          <w:rFonts w:cstheme="minorHAnsi"/>
          <w:sz w:val="24"/>
          <w:szCs w:val="24"/>
        </w:rPr>
        <w:t>ovládat koordinaci ruky a oka, zvládat jemnou motoriku (zacházet s předměty denní potřeby, s drobnými pomůckami, s nástroji, náčiním a materiálem, zacházet s grafickým a výtvarným materiálem, např. s tužkami, barvami, nůžkami, papírem, modelovací hmotou),</w:t>
      </w:r>
    </w:p>
    <w:p w:rsidR="008A1C05" w:rsidRPr="0011075D" w:rsidRDefault="008A1C05" w:rsidP="008A1C05">
      <w:pPr>
        <w:pStyle w:val="Odstavecseseznamem"/>
        <w:numPr>
          <w:ilvl w:val="0"/>
          <w:numId w:val="8"/>
        </w:numPr>
        <w:spacing w:after="0" w:line="360" w:lineRule="auto"/>
        <w:jc w:val="both"/>
        <w:rPr>
          <w:rFonts w:cstheme="minorHAnsi"/>
          <w:sz w:val="24"/>
          <w:szCs w:val="24"/>
          <w:u w:val="single"/>
        </w:rPr>
      </w:pPr>
      <w:r w:rsidRPr="0011075D">
        <w:rPr>
          <w:rFonts w:cstheme="minorHAnsi"/>
          <w:sz w:val="24"/>
          <w:szCs w:val="24"/>
        </w:rPr>
        <w:t>mít povědomí o významu péče o čistotu a zdraví, o významu aktivního pohybu a zdravé výživy,</w:t>
      </w:r>
    </w:p>
    <w:p w:rsidR="008A1C05" w:rsidRPr="0011075D" w:rsidRDefault="008A1C05" w:rsidP="008A1C05">
      <w:pPr>
        <w:pStyle w:val="Odstavecseseznamem"/>
        <w:numPr>
          <w:ilvl w:val="0"/>
          <w:numId w:val="8"/>
        </w:numPr>
        <w:spacing w:after="0" w:line="360" w:lineRule="auto"/>
        <w:jc w:val="both"/>
        <w:rPr>
          <w:rFonts w:cstheme="minorHAnsi"/>
          <w:sz w:val="24"/>
          <w:szCs w:val="24"/>
          <w:u w:val="single"/>
        </w:rPr>
      </w:pPr>
      <w:r w:rsidRPr="0011075D">
        <w:rPr>
          <w:rFonts w:cstheme="minorHAnsi"/>
          <w:sz w:val="24"/>
          <w:szCs w:val="24"/>
        </w:rPr>
        <w:t>správně vyslovovat, ovládat dech, tempo i intonaci řeči,</w:t>
      </w:r>
    </w:p>
    <w:p w:rsidR="008A1C05" w:rsidRPr="0011075D" w:rsidRDefault="008A1C05" w:rsidP="008A1C05">
      <w:pPr>
        <w:pStyle w:val="Odstavecseseznamem"/>
        <w:numPr>
          <w:ilvl w:val="0"/>
          <w:numId w:val="8"/>
        </w:numPr>
        <w:spacing w:after="0" w:line="360" w:lineRule="auto"/>
        <w:jc w:val="both"/>
        <w:rPr>
          <w:rFonts w:cstheme="minorHAnsi"/>
          <w:sz w:val="24"/>
          <w:szCs w:val="24"/>
          <w:u w:val="single"/>
        </w:rPr>
      </w:pPr>
      <w:r w:rsidRPr="0011075D">
        <w:rPr>
          <w:rFonts w:cstheme="minorHAnsi"/>
          <w:sz w:val="24"/>
          <w:szCs w:val="24"/>
        </w:rPr>
        <w:t>formulovat otázky, odpovídat, hodnotit slovní výkony, slovně reagovat,</w:t>
      </w:r>
    </w:p>
    <w:p w:rsidR="008A1C05" w:rsidRPr="0011075D" w:rsidRDefault="008A1C05" w:rsidP="008A1C05">
      <w:pPr>
        <w:pStyle w:val="Odstavecseseznamem"/>
        <w:numPr>
          <w:ilvl w:val="0"/>
          <w:numId w:val="8"/>
        </w:numPr>
        <w:spacing w:after="0" w:line="360" w:lineRule="auto"/>
        <w:jc w:val="both"/>
        <w:rPr>
          <w:rFonts w:cstheme="minorHAnsi"/>
          <w:sz w:val="24"/>
          <w:szCs w:val="24"/>
          <w:u w:val="single"/>
        </w:rPr>
      </w:pPr>
      <w:r w:rsidRPr="0011075D">
        <w:rPr>
          <w:rFonts w:cstheme="minorHAnsi"/>
          <w:sz w:val="24"/>
          <w:szCs w:val="24"/>
        </w:rPr>
        <w:t>chápat prostorové pojmy (vpravo, vlevo, dole, nahoře, uprostřed, za, pod, nad, u, vedle, mezi apod.), elementární časové pojmy (teď, dnes, včera, zítra, ráno, večer, jaro, léto, podzim, zima, rok), částečně se orientovat v čase,</w:t>
      </w:r>
    </w:p>
    <w:p w:rsidR="008A1C05" w:rsidRPr="0011075D" w:rsidRDefault="008A1C05" w:rsidP="008A1C05">
      <w:pPr>
        <w:pStyle w:val="Odstavecseseznamem"/>
        <w:numPr>
          <w:ilvl w:val="0"/>
          <w:numId w:val="8"/>
        </w:numPr>
        <w:spacing w:after="0" w:line="360" w:lineRule="auto"/>
        <w:jc w:val="both"/>
        <w:rPr>
          <w:rFonts w:cstheme="minorHAnsi"/>
          <w:sz w:val="24"/>
          <w:szCs w:val="24"/>
          <w:u w:val="single"/>
        </w:rPr>
      </w:pPr>
      <w:r w:rsidRPr="0011075D">
        <w:rPr>
          <w:rFonts w:cstheme="minorHAnsi"/>
          <w:sz w:val="24"/>
          <w:szCs w:val="24"/>
        </w:rPr>
        <w:t>rozhodovat o svých činnostech,</w:t>
      </w:r>
    </w:p>
    <w:p w:rsidR="008A1C05" w:rsidRPr="0011075D" w:rsidRDefault="008A1C05" w:rsidP="008A1C05">
      <w:pPr>
        <w:pStyle w:val="Odstavecseseznamem"/>
        <w:numPr>
          <w:ilvl w:val="0"/>
          <w:numId w:val="8"/>
        </w:numPr>
        <w:spacing w:after="0" w:line="360" w:lineRule="auto"/>
        <w:jc w:val="both"/>
        <w:rPr>
          <w:rFonts w:cstheme="minorHAnsi"/>
          <w:sz w:val="24"/>
          <w:szCs w:val="24"/>
          <w:u w:val="single"/>
        </w:rPr>
      </w:pPr>
      <w:r w:rsidRPr="0011075D">
        <w:rPr>
          <w:rFonts w:cstheme="minorHAnsi"/>
          <w:sz w:val="24"/>
          <w:szCs w:val="24"/>
        </w:rPr>
        <w:t xml:space="preserve"> ve známých a opakujících se situacích a v situacích, kterým rozumí, ovládat svoje city a přizpůsobovat jim své chování,</w:t>
      </w:r>
    </w:p>
    <w:p w:rsidR="008A1C05" w:rsidRPr="0011075D" w:rsidRDefault="008A1C05" w:rsidP="008A1C05">
      <w:pPr>
        <w:pStyle w:val="Odstavecseseznamem"/>
        <w:numPr>
          <w:ilvl w:val="0"/>
          <w:numId w:val="8"/>
        </w:numPr>
        <w:spacing w:after="0" w:line="360" w:lineRule="auto"/>
        <w:jc w:val="both"/>
        <w:rPr>
          <w:rFonts w:cstheme="minorHAnsi"/>
          <w:sz w:val="24"/>
          <w:szCs w:val="24"/>
          <w:u w:val="single"/>
        </w:rPr>
      </w:pPr>
      <w:r w:rsidRPr="0011075D">
        <w:rPr>
          <w:rFonts w:cstheme="minorHAnsi"/>
          <w:sz w:val="24"/>
          <w:szCs w:val="24"/>
        </w:rPr>
        <w:lastRenderedPageBreak/>
        <w:t>přirozeně a bez zábran komunikovat s druhým dítětem, navazovat a udržovat dětská přátelství,</w:t>
      </w:r>
    </w:p>
    <w:p w:rsidR="008A1C05" w:rsidRPr="0011075D" w:rsidRDefault="008A1C05" w:rsidP="008A1C05">
      <w:pPr>
        <w:pStyle w:val="Odstavecseseznamem"/>
        <w:numPr>
          <w:ilvl w:val="0"/>
          <w:numId w:val="8"/>
        </w:numPr>
        <w:spacing w:after="0" w:line="360" w:lineRule="auto"/>
        <w:jc w:val="both"/>
        <w:rPr>
          <w:rFonts w:cstheme="minorHAnsi"/>
          <w:sz w:val="24"/>
          <w:szCs w:val="24"/>
          <w:u w:val="single"/>
        </w:rPr>
      </w:pPr>
      <w:r w:rsidRPr="0011075D">
        <w:rPr>
          <w:rFonts w:cstheme="minorHAnsi"/>
          <w:sz w:val="24"/>
          <w:szCs w:val="24"/>
        </w:rPr>
        <w:t>odmítnout komunikaci, která je mu nepříjemná,</w:t>
      </w:r>
    </w:p>
    <w:p w:rsidR="008A1C05" w:rsidRPr="0011075D" w:rsidRDefault="008A1C05" w:rsidP="008A1C05">
      <w:pPr>
        <w:pStyle w:val="Odstavecseseznamem"/>
        <w:numPr>
          <w:ilvl w:val="0"/>
          <w:numId w:val="8"/>
        </w:numPr>
        <w:spacing w:after="0" w:line="360" w:lineRule="auto"/>
        <w:jc w:val="both"/>
        <w:rPr>
          <w:rFonts w:cstheme="minorHAnsi"/>
          <w:sz w:val="24"/>
          <w:szCs w:val="24"/>
          <w:u w:val="single"/>
        </w:rPr>
      </w:pPr>
      <w:r w:rsidRPr="0011075D">
        <w:rPr>
          <w:rFonts w:cstheme="minorHAnsi"/>
          <w:sz w:val="24"/>
          <w:szCs w:val="24"/>
        </w:rPr>
        <w:t xml:space="preserve"> spolupracovat s ostatními,</w:t>
      </w:r>
    </w:p>
    <w:p w:rsidR="008A1C05" w:rsidRPr="0011075D" w:rsidRDefault="008A1C05" w:rsidP="00467855">
      <w:pPr>
        <w:pStyle w:val="Odstavecseseznamem"/>
        <w:numPr>
          <w:ilvl w:val="0"/>
          <w:numId w:val="8"/>
        </w:numPr>
        <w:spacing w:after="0" w:line="360" w:lineRule="auto"/>
        <w:jc w:val="both"/>
        <w:rPr>
          <w:rFonts w:cstheme="minorHAnsi"/>
          <w:sz w:val="24"/>
          <w:szCs w:val="24"/>
          <w:u w:val="single"/>
        </w:rPr>
      </w:pPr>
      <w:r w:rsidRPr="0011075D">
        <w:rPr>
          <w:rFonts w:cstheme="minorHAnsi"/>
          <w:sz w:val="24"/>
          <w:szCs w:val="24"/>
        </w:rPr>
        <w:t xml:space="preserve"> uvědomovat si, že ne všichni lidé respektují pravidla chování, že se mohou chovat neočekávaně, proti pravidlům, a tím ohrožovat pohodu i bezpečí druhých, odmítat společensky nežádoucí chování (např. lež, nespravedlnost, ubližování, lhostejnost či agresivitu), chránit se před ním a v rámci svých možností se bránit jeho důsledkům (vyhýbat se komunikaci s lidmi, kteří se takto chovají).</w:t>
      </w:r>
    </w:p>
    <w:p w:rsidR="008A1C05" w:rsidRPr="0011075D" w:rsidRDefault="008A1C05" w:rsidP="00467855">
      <w:pPr>
        <w:spacing w:after="0" w:line="360" w:lineRule="auto"/>
        <w:jc w:val="both"/>
        <w:rPr>
          <w:rFonts w:cstheme="minorHAnsi"/>
          <w:sz w:val="24"/>
          <w:szCs w:val="24"/>
        </w:rPr>
      </w:pPr>
    </w:p>
    <w:p w:rsidR="00467855" w:rsidRPr="0011075D" w:rsidRDefault="008A1C05" w:rsidP="00467855">
      <w:pPr>
        <w:spacing w:after="0" w:line="360" w:lineRule="auto"/>
        <w:jc w:val="both"/>
        <w:rPr>
          <w:rFonts w:cstheme="minorHAnsi"/>
          <w:sz w:val="24"/>
          <w:szCs w:val="24"/>
          <w:u w:val="single"/>
        </w:rPr>
      </w:pPr>
      <w:r w:rsidRPr="0011075D">
        <w:rPr>
          <w:rFonts w:cstheme="minorHAnsi"/>
          <w:sz w:val="24"/>
          <w:szCs w:val="24"/>
          <w:u w:val="single"/>
        </w:rPr>
        <w:t>Rizika:</w:t>
      </w:r>
    </w:p>
    <w:p w:rsidR="00467855" w:rsidRPr="0011075D" w:rsidRDefault="008A1C05" w:rsidP="00467855">
      <w:pPr>
        <w:pStyle w:val="Odstavecseseznamem"/>
        <w:numPr>
          <w:ilvl w:val="0"/>
          <w:numId w:val="8"/>
        </w:numPr>
        <w:spacing w:after="0" w:line="360" w:lineRule="auto"/>
        <w:jc w:val="both"/>
        <w:rPr>
          <w:rFonts w:cstheme="minorHAnsi"/>
          <w:sz w:val="24"/>
          <w:szCs w:val="24"/>
          <w:u w:val="single"/>
        </w:rPr>
      </w:pPr>
      <w:r w:rsidRPr="0011075D">
        <w:rPr>
          <w:rFonts w:cstheme="minorHAnsi"/>
          <w:sz w:val="24"/>
          <w:szCs w:val="24"/>
        </w:rPr>
        <w:t xml:space="preserve"> nedostatečný respekt k individuálním potřebám dětí (k potřebě pohybu, </w:t>
      </w:r>
      <w:r w:rsidR="00467855" w:rsidRPr="0011075D">
        <w:rPr>
          <w:rFonts w:cstheme="minorHAnsi"/>
          <w:sz w:val="24"/>
          <w:szCs w:val="24"/>
        </w:rPr>
        <w:t>spánku, odpočinku</w:t>
      </w:r>
      <w:r w:rsidRPr="0011075D">
        <w:rPr>
          <w:rFonts w:cstheme="minorHAnsi"/>
          <w:sz w:val="24"/>
          <w:szCs w:val="24"/>
        </w:rPr>
        <w:t>, látkové výměny, osobního tempa a tepelné pohody, k potřebě soukromí)</w:t>
      </w:r>
      <w:r w:rsidR="00467855" w:rsidRPr="0011075D">
        <w:rPr>
          <w:rFonts w:cstheme="minorHAnsi"/>
          <w:sz w:val="24"/>
          <w:szCs w:val="24"/>
        </w:rPr>
        <w:t>,</w:t>
      </w:r>
    </w:p>
    <w:p w:rsidR="00467855" w:rsidRPr="0011075D" w:rsidRDefault="008A1C05" w:rsidP="00467855">
      <w:pPr>
        <w:pStyle w:val="Odstavecseseznamem"/>
        <w:numPr>
          <w:ilvl w:val="0"/>
          <w:numId w:val="8"/>
        </w:numPr>
        <w:spacing w:after="0" w:line="360" w:lineRule="auto"/>
        <w:jc w:val="both"/>
        <w:rPr>
          <w:rFonts w:cstheme="minorHAnsi"/>
          <w:sz w:val="24"/>
          <w:szCs w:val="24"/>
          <w:u w:val="single"/>
        </w:rPr>
      </w:pPr>
      <w:r w:rsidRPr="0011075D">
        <w:rPr>
          <w:rFonts w:cstheme="minorHAnsi"/>
          <w:sz w:val="24"/>
          <w:szCs w:val="24"/>
        </w:rPr>
        <w:t>nevhodné vzory chování dospělých v prostředí mateřské školy</w:t>
      </w:r>
      <w:r w:rsidR="00467855" w:rsidRPr="0011075D">
        <w:rPr>
          <w:rFonts w:cstheme="minorHAnsi"/>
          <w:sz w:val="24"/>
          <w:szCs w:val="24"/>
        </w:rPr>
        <w:t>,</w:t>
      </w:r>
    </w:p>
    <w:p w:rsidR="00467855" w:rsidRPr="0011075D" w:rsidRDefault="008A1C05" w:rsidP="00467855">
      <w:pPr>
        <w:pStyle w:val="Odstavecseseznamem"/>
        <w:numPr>
          <w:ilvl w:val="0"/>
          <w:numId w:val="8"/>
        </w:numPr>
        <w:spacing w:after="0" w:line="360" w:lineRule="auto"/>
        <w:jc w:val="both"/>
        <w:rPr>
          <w:rFonts w:cstheme="minorHAnsi"/>
          <w:sz w:val="24"/>
          <w:szCs w:val="24"/>
          <w:u w:val="single"/>
        </w:rPr>
      </w:pPr>
      <w:r w:rsidRPr="0011075D">
        <w:rPr>
          <w:rFonts w:cstheme="minorHAnsi"/>
          <w:sz w:val="24"/>
          <w:szCs w:val="24"/>
        </w:rPr>
        <w:t xml:space="preserve">nedostatek možností projevovat vlastní city, sdělovat citové dojmy a </w:t>
      </w:r>
      <w:r w:rsidR="00467855" w:rsidRPr="0011075D">
        <w:rPr>
          <w:rFonts w:cstheme="minorHAnsi"/>
          <w:sz w:val="24"/>
          <w:szCs w:val="24"/>
        </w:rPr>
        <w:t>prožitky a hovořit</w:t>
      </w:r>
      <w:r w:rsidRPr="0011075D">
        <w:rPr>
          <w:rFonts w:cstheme="minorHAnsi"/>
          <w:sz w:val="24"/>
          <w:szCs w:val="24"/>
        </w:rPr>
        <w:t xml:space="preserve"> o nich</w:t>
      </w:r>
      <w:r w:rsidR="00467855" w:rsidRPr="0011075D">
        <w:rPr>
          <w:rFonts w:cstheme="minorHAnsi"/>
          <w:sz w:val="24"/>
          <w:szCs w:val="24"/>
        </w:rPr>
        <w:t>,</w:t>
      </w:r>
    </w:p>
    <w:p w:rsidR="00467855" w:rsidRPr="0011075D" w:rsidRDefault="008A1C05" w:rsidP="00467855">
      <w:pPr>
        <w:pStyle w:val="Odstavecseseznamem"/>
        <w:numPr>
          <w:ilvl w:val="0"/>
          <w:numId w:val="8"/>
        </w:numPr>
        <w:spacing w:after="0" w:line="360" w:lineRule="auto"/>
        <w:jc w:val="both"/>
        <w:rPr>
          <w:rFonts w:cstheme="minorHAnsi"/>
          <w:sz w:val="24"/>
          <w:szCs w:val="24"/>
          <w:u w:val="single"/>
        </w:rPr>
      </w:pPr>
      <w:r w:rsidRPr="0011075D">
        <w:rPr>
          <w:rFonts w:cstheme="minorHAnsi"/>
          <w:sz w:val="24"/>
          <w:szCs w:val="24"/>
        </w:rPr>
        <w:t>stresy a napětí, nejistota, nedostatek ochrany a osobního soukromí</w:t>
      </w:r>
      <w:r w:rsidR="00467855" w:rsidRPr="0011075D">
        <w:rPr>
          <w:rFonts w:cstheme="minorHAnsi"/>
          <w:sz w:val="24"/>
          <w:szCs w:val="24"/>
        </w:rPr>
        <w:t>,</w:t>
      </w:r>
    </w:p>
    <w:p w:rsidR="00467855" w:rsidRPr="0011075D" w:rsidRDefault="008A1C05" w:rsidP="00467855">
      <w:pPr>
        <w:pStyle w:val="Odstavecseseznamem"/>
        <w:numPr>
          <w:ilvl w:val="0"/>
          <w:numId w:val="8"/>
        </w:numPr>
        <w:spacing w:after="0" w:line="360" w:lineRule="auto"/>
        <w:jc w:val="both"/>
        <w:rPr>
          <w:rFonts w:cstheme="minorHAnsi"/>
          <w:sz w:val="24"/>
          <w:szCs w:val="24"/>
          <w:u w:val="single"/>
        </w:rPr>
      </w:pPr>
      <w:r w:rsidRPr="0011075D">
        <w:rPr>
          <w:rFonts w:cstheme="minorHAnsi"/>
          <w:sz w:val="24"/>
          <w:szCs w:val="24"/>
        </w:rPr>
        <w:t>autoritativní vedení, direktivní zacházení s</w:t>
      </w:r>
      <w:r w:rsidR="00467855" w:rsidRPr="0011075D">
        <w:rPr>
          <w:rFonts w:cstheme="minorHAnsi"/>
          <w:sz w:val="24"/>
          <w:szCs w:val="24"/>
        </w:rPr>
        <w:t> </w:t>
      </w:r>
      <w:r w:rsidRPr="0011075D">
        <w:rPr>
          <w:rFonts w:cstheme="minorHAnsi"/>
          <w:sz w:val="24"/>
          <w:szCs w:val="24"/>
        </w:rPr>
        <w:t>dítětem</w:t>
      </w:r>
      <w:r w:rsidR="00467855" w:rsidRPr="0011075D">
        <w:rPr>
          <w:rFonts w:cstheme="minorHAnsi"/>
          <w:sz w:val="24"/>
          <w:szCs w:val="24"/>
        </w:rPr>
        <w:t>,</w:t>
      </w:r>
    </w:p>
    <w:p w:rsidR="008A1C05" w:rsidRPr="0011075D" w:rsidRDefault="008A1C05" w:rsidP="00467855">
      <w:pPr>
        <w:pStyle w:val="Odstavecseseznamem"/>
        <w:numPr>
          <w:ilvl w:val="0"/>
          <w:numId w:val="8"/>
        </w:numPr>
        <w:spacing w:after="0" w:line="360" w:lineRule="auto"/>
        <w:jc w:val="both"/>
        <w:rPr>
          <w:rFonts w:cstheme="minorHAnsi"/>
          <w:sz w:val="24"/>
          <w:szCs w:val="24"/>
          <w:u w:val="single"/>
        </w:rPr>
      </w:pPr>
      <w:r w:rsidRPr="0011075D">
        <w:rPr>
          <w:rFonts w:cstheme="minorHAnsi"/>
          <w:sz w:val="24"/>
          <w:szCs w:val="24"/>
        </w:rPr>
        <w:t xml:space="preserve"> nedostatek estetických a etických podnětů a příležitostí k jejich kultivovanému</w:t>
      </w:r>
      <w:r w:rsidR="00467855" w:rsidRPr="0011075D">
        <w:rPr>
          <w:rFonts w:cstheme="minorHAnsi"/>
          <w:sz w:val="24"/>
          <w:szCs w:val="24"/>
        </w:rPr>
        <w:t xml:space="preserve"> </w:t>
      </w:r>
      <w:r w:rsidRPr="0011075D">
        <w:rPr>
          <w:rFonts w:cstheme="minorHAnsi"/>
          <w:sz w:val="24"/>
          <w:szCs w:val="24"/>
        </w:rPr>
        <w:t>prožívání a vyjádření</w:t>
      </w:r>
      <w:r w:rsidR="00467855" w:rsidRPr="0011075D">
        <w:rPr>
          <w:rFonts w:cstheme="minorHAnsi"/>
          <w:sz w:val="24"/>
          <w:szCs w:val="24"/>
        </w:rPr>
        <w:t>.</w:t>
      </w:r>
    </w:p>
    <w:p w:rsidR="00987E61" w:rsidRPr="0011075D" w:rsidRDefault="00987E61" w:rsidP="00987E61">
      <w:pPr>
        <w:spacing w:after="0" w:line="360" w:lineRule="auto"/>
        <w:jc w:val="both"/>
        <w:rPr>
          <w:rFonts w:cstheme="minorHAnsi"/>
          <w:sz w:val="24"/>
          <w:szCs w:val="24"/>
          <w:u w:val="single"/>
        </w:rPr>
      </w:pPr>
    </w:p>
    <w:p w:rsidR="00987E61" w:rsidRPr="0011075D" w:rsidRDefault="00987E61" w:rsidP="00987E61">
      <w:pPr>
        <w:spacing w:after="0" w:line="360" w:lineRule="auto"/>
        <w:jc w:val="both"/>
        <w:rPr>
          <w:rFonts w:cstheme="minorHAnsi"/>
          <w:sz w:val="24"/>
          <w:szCs w:val="24"/>
          <w:u w:val="single"/>
        </w:rPr>
      </w:pPr>
    </w:p>
    <w:p w:rsidR="00987E61" w:rsidRDefault="00987E61" w:rsidP="00987E61">
      <w:pPr>
        <w:spacing w:after="0" w:line="360" w:lineRule="auto"/>
        <w:jc w:val="both"/>
        <w:rPr>
          <w:rFonts w:cstheme="minorHAnsi"/>
          <w:sz w:val="24"/>
          <w:szCs w:val="24"/>
          <w:u w:val="single"/>
        </w:rPr>
      </w:pPr>
      <w:r w:rsidRPr="0011075D">
        <w:rPr>
          <w:rFonts w:cstheme="minorHAnsi"/>
          <w:sz w:val="24"/>
          <w:szCs w:val="24"/>
          <w:u w:val="single"/>
        </w:rPr>
        <w:t>Nabídka tematických celků v návaznosti na integrovaný blok:</w:t>
      </w:r>
    </w:p>
    <w:p w:rsidR="005E1C6F" w:rsidRPr="0011075D" w:rsidRDefault="005E1C6F" w:rsidP="005E1C6F">
      <w:pPr>
        <w:pStyle w:val="Odstavecseseznamem"/>
        <w:numPr>
          <w:ilvl w:val="0"/>
          <w:numId w:val="10"/>
        </w:numPr>
        <w:spacing w:after="0" w:line="360" w:lineRule="auto"/>
        <w:jc w:val="both"/>
        <w:rPr>
          <w:rFonts w:cstheme="minorHAnsi"/>
          <w:sz w:val="24"/>
          <w:szCs w:val="24"/>
        </w:rPr>
      </w:pPr>
      <w:r w:rsidRPr="0011075D">
        <w:rPr>
          <w:rFonts w:cstheme="minorHAnsi"/>
          <w:sz w:val="24"/>
          <w:szCs w:val="24"/>
        </w:rPr>
        <w:t>Lachtán</w:t>
      </w:r>
      <w:r>
        <w:rPr>
          <w:rFonts w:cstheme="minorHAnsi"/>
          <w:sz w:val="24"/>
          <w:szCs w:val="24"/>
        </w:rPr>
        <w:t>ek a čertík Bertík</w:t>
      </w:r>
    </w:p>
    <w:p w:rsidR="005E1C6F" w:rsidRDefault="005E1C6F" w:rsidP="005E1C6F">
      <w:pPr>
        <w:pStyle w:val="Odstavecseseznamem"/>
        <w:numPr>
          <w:ilvl w:val="0"/>
          <w:numId w:val="10"/>
        </w:numPr>
        <w:spacing w:after="0" w:line="360" w:lineRule="auto"/>
        <w:jc w:val="both"/>
        <w:rPr>
          <w:rFonts w:cstheme="minorHAnsi"/>
          <w:sz w:val="24"/>
          <w:szCs w:val="24"/>
        </w:rPr>
      </w:pPr>
      <w:r w:rsidRPr="0011075D">
        <w:rPr>
          <w:rFonts w:cstheme="minorHAnsi"/>
          <w:sz w:val="24"/>
          <w:szCs w:val="24"/>
        </w:rPr>
        <w:t>Lachtánkovy Vánoce</w:t>
      </w:r>
    </w:p>
    <w:p w:rsidR="005E1C6F" w:rsidRPr="005E1C6F" w:rsidRDefault="005E1C6F" w:rsidP="005E1C6F">
      <w:pPr>
        <w:pStyle w:val="Odstavecseseznamem"/>
        <w:numPr>
          <w:ilvl w:val="0"/>
          <w:numId w:val="10"/>
        </w:numPr>
        <w:spacing w:after="0" w:line="360" w:lineRule="auto"/>
        <w:jc w:val="both"/>
        <w:rPr>
          <w:rFonts w:cstheme="minorHAnsi"/>
          <w:sz w:val="24"/>
          <w:szCs w:val="24"/>
        </w:rPr>
      </w:pPr>
      <w:r>
        <w:rPr>
          <w:rFonts w:cstheme="minorHAnsi"/>
          <w:sz w:val="24"/>
          <w:szCs w:val="24"/>
        </w:rPr>
        <w:t>Lachtánek vítá Tři krále</w:t>
      </w:r>
    </w:p>
    <w:p w:rsidR="00987E61" w:rsidRPr="0011075D" w:rsidRDefault="00987E61" w:rsidP="00987E61">
      <w:pPr>
        <w:pStyle w:val="Odstavecseseznamem"/>
        <w:numPr>
          <w:ilvl w:val="0"/>
          <w:numId w:val="10"/>
        </w:numPr>
        <w:spacing w:after="0" w:line="360" w:lineRule="auto"/>
        <w:jc w:val="both"/>
        <w:rPr>
          <w:rFonts w:cstheme="minorHAnsi"/>
          <w:sz w:val="24"/>
          <w:szCs w:val="24"/>
        </w:rPr>
      </w:pPr>
      <w:r w:rsidRPr="0011075D">
        <w:rPr>
          <w:rFonts w:cstheme="minorHAnsi"/>
          <w:sz w:val="24"/>
          <w:szCs w:val="24"/>
        </w:rPr>
        <w:t>Lachtánek a všude bílo</w:t>
      </w:r>
    </w:p>
    <w:p w:rsidR="00987E61" w:rsidRPr="0011075D" w:rsidRDefault="00987E61" w:rsidP="00987E61">
      <w:pPr>
        <w:pStyle w:val="Odstavecseseznamem"/>
        <w:numPr>
          <w:ilvl w:val="0"/>
          <w:numId w:val="10"/>
        </w:numPr>
        <w:spacing w:after="0" w:line="360" w:lineRule="auto"/>
        <w:jc w:val="both"/>
        <w:rPr>
          <w:rFonts w:cstheme="minorHAnsi"/>
          <w:sz w:val="24"/>
          <w:szCs w:val="24"/>
        </w:rPr>
      </w:pPr>
      <w:r w:rsidRPr="0011075D">
        <w:rPr>
          <w:rFonts w:cstheme="minorHAnsi"/>
          <w:sz w:val="24"/>
          <w:szCs w:val="24"/>
        </w:rPr>
        <w:t>Lachtánkovy zimní radovánky</w:t>
      </w:r>
    </w:p>
    <w:p w:rsidR="00987E61" w:rsidRPr="0011075D" w:rsidRDefault="00987E61" w:rsidP="00987E61">
      <w:pPr>
        <w:pStyle w:val="Odstavecseseznamem"/>
        <w:numPr>
          <w:ilvl w:val="0"/>
          <w:numId w:val="10"/>
        </w:numPr>
        <w:spacing w:after="0" w:line="360" w:lineRule="auto"/>
        <w:jc w:val="both"/>
        <w:rPr>
          <w:rFonts w:cstheme="minorHAnsi"/>
          <w:sz w:val="24"/>
          <w:szCs w:val="24"/>
        </w:rPr>
      </w:pPr>
      <w:r w:rsidRPr="0011075D">
        <w:rPr>
          <w:rFonts w:cstheme="minorHAnsi"/>
          <w:sz w:val="24"/>
          <w:szCs w:val="24"/>
        </w:rPr>
        <w:t>Lachtánek ví, co si v zimě oblékne</w:t>
      </w:r>
    </w:p>
    <w:p w:rsidR="00987E61" w:rsidRPr="0011075D" w:rsidRDefault="00987E61" w:rsidP="00987E61">
      <w:pPr>
        <w:pStyle w:val="Odstavecseseznamem"/>
        <w:numPr>
          <w:ilvl w:val="0"/>
          <w:numId w:val="10"/>
        </w:numPr>
        <w:spacing w:after="0" w:line="360" w:lineRule="auto"/>
        <w:jc w:val="both"/>
        <w:rPr>
          <w:rFonts w:cstheme="minorHAnsi"/>
          <w:sz w:val="24"/>
          <w:szCs w:val="24"/>
        </w:rPr>
      </w:pPr>
      <w:r w:rsidRPr="0011075D">
        <w:rPr>
          <w:rFonts w:cstheme="minorHAnsi"/>
          <w:sz w:val="24"/>
          <w:szCs w:val="24"/>
        </w:rPr>
        <w:t>Lachtánek pomáhá ptáčkům</w:t>
      </w:r>
    </w:p>
    <w:p w:rsidR="00987E61" w:rsidRPr="0011075D" w:rsidRDefault="00987E61" w:rsidP="00987E61">
      <w:pPr>
        <w:pStyle w:val="Odstavecseseznamem"/>
        <w:numPr>
          <w:ilvl w:val="0"/>
          <w:numId w:val="10"/>
        </w:numPr>
        <w:spacing w:after="0" w:line="360" w:lineRule="auto"/>
        <w:jc w:val="both"/>
        <w:rPr>
          <w:rFonts w:cstheme="minorHAnsi"/>
          <w:sz w:val="24"/>
          <w:szCs w:val="24"/>
        </w:rPr>
      </w:pPr>
      <w:r w:rsidRPr="0011075D">
        <w:rPr>
          <w:rFonts w:cstheme="minorHAnsi"/>
          <w:sz w:val="24"/>
          <w:szCs w:val="24"/>
        </w:rPr>
        <w:t>Lachtánkovy dny, týdny, měsíce</w:t>
      </w:r>
    </w:p>
    <w:p w:rsidR="00987E61" w:rsidRPr="0011075D" w:rsidRDefault="00987E61" w:rsidP="00987E61">
      <w:pPr>
        <w:pStyle w:val="Odstavecseseznamem"/>
        <w:numPr>
          <w:ilvl w:val="0"/>
          <w:numId w:val="10"/>
        </w:numPr>
        <w:spacing w:after="0" w:line="360" w:lineRule="auto"/>
        <w:jc w:val="both"/>
        <w:rPr>
          <w:rFonts w:cstheme="minorHAnsi"/>
          <w:sz w:val="24"/>
          <w:szCs w:val="24"/>
        </w:rPr>
      </w:pPr>
      <w:r w:rsidRPr="0011075D">
        <w:rPr>
          <w:rFonts w:cstheme="minorHAnsi"/>
          <w:sz w:val="24"/>
          <w:szCs w:val="24"/>
        </w:rPr>
        <w:t>Lachtánek v říši barev a tvarů</w:t>
      </w:r>
    </w:p>
    <w:p w:rsidR="001B5AC2" w:rsidRPr="00B13A55" w:rsidRDefault="00987E61" w:rsidP="001B5AC2">
      <w:pPr>
        <w:pStyle w:val="Odstavecseseznamem"/>
        <w:numPr>
          <w:ilvl w:val="0"/>
          <w:numId w:val="10"/>
        </w:numPr>
        <w:spacing w:after="0" w:line="360" w:lineRule="auto"/>
        <w:jc w:val="both"/>
        <w:rPr>
          <w:rFonts w:cstheme="minorHAnsi"/>
          <w:sz w:val="24"/>
          <w:szCs w:val="24"/>
          <w:u w:val="single"/>
        </w:rPr>
      </w:pPr>
      <w:r w:rsidRPr="0011075D">
        <w:rPr>
          <w:rFonts w:cstheme="minorHAnsi"/>
          <w:sz w:val="24"/>
          <w:szCs w:val="24"/>
        </w:rPr>
        <w:lastRenderedPageBreak/>
        <w:t>Lachtánek se chystá na Karneval</w:t>
      </w:r>
    </w:p>
    <w:p w:rsidR="00B13A55" w:rsidRDefault="005E1C6F" w:rsidP="001B5AC2">
      <w:pPr>
        <w:pStyle w:val="Odstavecseseznamem"/>
        <w:numPr>
          <w:ilvl w:val="0"/>
          <w:numId w:val="10"/>
        </w:numPr>
        <w:spacing w:after="0" w:line="360" w:lineRule="auto"/>
        <w:jc w:val="both"/>
        <w:rPr>
          <w:rFonts w:cstheme="minorHAnsi"/>
          <w:sz w:val="24"/>
          <w:szCs w:val="24"/>
        </w:rPr>
      </w:pPr>
      <w:r w:rsidRPr="005E1C6F">
        <w:rPr>
          <w:rFonts w:cstheme="minorHAnsi"/>
          <w:sz w:val="24"/>
          <w:szCs w:val="24"/>
        </w:rPr>
        <w:t xml:space="preserve">Lachtánek a řemesla </w:t>
      </w:r>
      <w:r w:rsidR="00E529EA">
        <w:rPr>
          <w:rFonts w:cstheme="minorHAnsi"/>
          <w:sz w:val="24"/>
          <w:szCs w:val="24"/>
        </w:rPr>
        <w:t>–</w:t>
      </w:r>
      <w:r w:rsidRPr="005E1C6F">
        <w:rPr>
          <w:rFonts w:cstheme="minorHAnsi"/>
          <w:sz w:val="24"/>
          <w:szCs w:val="24"/>
        </w:rPr>
        <w:t xml:space="preserve"> povolání</w:t>
      </w:r>
    </w:p>
    <w:p w:rsidR="00E529EA" w:rsidRPr="005E1C6F" w:rsidRDefault="00E529EA" w:rsidP="00E529EA">
      <w:pPr>
        <w:pStyle w:val="Odstavecseseznamem"/>
        <w:spacing w:after="0" w:line="360" w:lineRule="auto"/>
        <w:jc w:val="both"/>
        <w:rPr>
          <w:rFonts w:cstheme="minorHAnsi"/>
          <w:sz w:val="24"/>
          <w:szCs w:val="24"/>
        </w:rPr>
      </w:pPr>
    </w:p>
    <w:p w:rsidR="001B5AC2" w:rsidRDefault="005458EF" w:rsidP="005458EF">
      <w:pPr>
        <w:pStyle w:val="Nadpis2"/>
        <w:spacing w:line="360" w:lineRule="auto"/>
        <w:jc w:val="both"/>
        <w:rPr>
          <w:rStyle w:val="Siln"/>
          <w:rFonts w:asciiTheme="minorHAnsi" w:hAnsiTheme="minorHAnsi" w:cstheme="minorHAnsi"/>
          <w:b/>
          <w:color w:val="000000" w:themeColor="text1"/>
          <w:szCs w:val="28"/>
        </w:rPr>
      </w:pPr>
      <w:bookmarkStart w:id="21" w:name="_Toc51323666"/>
      <w:r w:rsidRPr="0011075D">
        <w:rPr>
          <w:rStyle w:val="Siln"/>
          <w:rFonts w:asciiTheme="minorHAnsi" w:hAnsiTheme="minorHAnsi" w:cstheme="minorHAnsi"/>
          <w:b/>
          <w:color w:val="000000" w:themeColor="text1"/>
          <w:szCs w:val="28"/>
        </w:rPr>
        <w:t>7.3 Lachtánku, haló, haló, je tu jaro</w:t>
      </w:r>
      <w:bookmarkEnd w:id="21"/>
    </w:p>
    <w:p w:rsidR="00B13A55" w:rsidRPr="00B13A55" w:rsidRDefault="00B13A55" w:rsidP="00B13A55"/>
    <w:p w:rsidR="005458EF" w:rsidRDefault="005458EF" w:rsidP="005458EF">
      <w:pPr>
        <w:spacing w:after="0" w:line="360" w:lineRule="auto"/>
        <w:jc w:val="both"/>
        <w:rPr>
          <w:rFonts w:cstheme="minorHAnsi"/>
          <w:sz w:val="24"/>
          <w:szCs w:val="24"/>
          <w:u w:val="single"/>
        </w:rPr>
      </w:pPr>
      <w:r w:rsidRPr="0011075D">
        <w:rPr>
          <w:rFonts w:cstheme="minorHAnsi"/>
          <w:sz w:val="24"/>
          <w:szCs w:val="24"/>
          <w:u w:val="single"/>
        </w:rPr>
        <w:t>Charakteristika integrovaného bloku:</w:t>
      </w:r>
    </w:p>
    <w:p w:rsidR="00B13A55" w:rsidRPr="0011075D" w:rsidRDefault="00B13A55" w:rsidP="005458EF">
      <w:pPr>
        <w:spacing w:after="0" w:line="360" w:lineRule="auto"/>
        <w:jc w:val="both"/>
        <w:rPr>
          <w:rFonts w:cstheme="minorHAnsi"/>
          <w:sz w:val="24"/>
          <w:szCs w:val="24"/>
          <w:u w:val="single"/>
        </w:rPr>
      </w:pPr>
    </w:p>
    <w:p w:rsidR="005458EF" w:rsidRPr="0011075D" w:rsidRDefault="005458EF" w:rsidP="005458EF">
      <w:pPr>
        <w:spacing w:line="360" w:lineRule="auto"/>
        <w:jc w:val="both"/>
        <w:rPr>
          <w:rFonts w:cstheme="minorHAnsi"/>
          <w:sz w:val="24"/>
          <w:szCs w:val="24"/>
        </w:rPr>
      </w:pPr>
      <w:r w:rsidRPr="0011075D">
        <w:rPr>
          <w:rFonts w:cstheme="minorHAnsi"/>
          <w:sz w:val="24"/>
          <w:szCs w:val="24"/>
        </w:rPr>
        <w:t>Cílem jarního tematického celku je rozvíjet a upevňovat u dětí vztah k tradicím, přírodě a také prohlubovat vztah ke knize – březen – měsíc knihy (čtenářská pregramotnost). Rozvíjíme slovní zásobu dětí, učíme se říkadla, písničky, básničky a tanečky s jarní tématikou.</w:t>
      </w:r>
    </w:p>
    <w:p w:rsidR="005458EF" w:rsidRPr="0011075D" w:rsidRDefault="005458EF" w:rsidP="005458EF">
      <w:pPr>
        <w:spacing w:line="360" w:lineRule="auto"/>
        <w:ind w:firstLine="708"/>
        <w:jc w:val="both"/>
        <w:rPr>
          <w:rFonts w:cstheme="minorHAnsi"/>
          <w:sz w:val="24"/>
          <w:szCs w:val="24"/>
        </w:rPr>
      </w:pPr>
      <w:r w:rsidRPr="0011075D">
        <w:rPr>
          <w:rFonts w:cstheme="minorHAnsi"/>
          <w:sz w:val="24"/>
          <w:szCs w:val="24"/>
        </w:rPr>
        <w:t>Povídáme si o oblíbené knížce, kterou si děti přinesou. Seznámíme se se slovem ilustrace a představíme si nejznámější ilustrátory dětských knih. Vyrobíme si vlastní knihu podle svého vlastního příběhu. Vnímáme změny v přírodě, rozvíjíme vnímání všemi smysly. Povídáme si o jarních tradicích, přivítáme jaro. Seznámíme děti s tradicí 1. dubna a upozorníme je na to, že tento den může být spojen s různými žertíky. Většinu času stráveného venku, věnujeme pozorování jarní přírody a získávání znalostí z říše rostlinné i živočišné. Seznámíme děti se životem na louce. Povídáme si o flóře i fauně a naučíme se znát některé léčivé byliny. Pomocí pozorování poznáváme život včel a mravenců – učíme se spolupracovat a pomáhat si navzájem.</w:t>
      </w:r>
    </w:p>
    <w:p w:rsidR="005458EF" w:rsidRPr="0011075D" w:rsidRDefault="005458EF" w:rsidP="005458EF">
      <w:pPr>
        <w:spacing w:line="360" w:lineRule="auto"/>
        <w:ind w:firstLine="708"/>
        <w:jc w:val="both"/>
        <w:rPr>
          <w:rFonts w:cstheme="minorHAnsi"/>
          <w:sz w:val="24"/>
          <w:szCs w:val="24"/>
        </w:rPr>
      </w:pPr>
      <w:r w:rsidRPr="0011075D">
        <w:rPr>
          <w:rFonts w:cstheme="minorHAnsi"/>
          <w:sz w:val="24"/>
          <w:szCs w:val="24"/>
        </w:rPr>
        <w:t>Období velikonočních svátků pojmeme jako oslavy příchodu jara. Každodenní náplní se budou prolínat velikonoční tvůrčí dílny, při kterých si osaháme si spoustu nových materiálů. Vyzdobíme třídu na uvítání jara, budeme malovat kraslice. K jaru neodlučitelně patří mláďata domácích i hospodářských zvířat, seznámíme se</w:t>
      </w:r>
      <w:r w:rsidR="00B327E6">
        <w:rPr>
          <w:rFonts w:cstheme="minorHAnsi"/>
          <w:sz w:val="24"/>
          <w:szCs w:val="24"/>
        </w:rPr>
        <w:t xml:space="preserve"> </w:t>
      </w:r>
      <w:r w:rsidRPr="0011075D">
        <w:rPr>
          <w:rFonts w:cstheme="minorHAnsi"/>
          <w:sz w:val="24"/>
          <w:szCs w:val="24"/>
        </w:rPr>
        <w:t>se způsoby chovu a užitkem z nich.</w:t>
      </w:r>
    </w:p>
    <w:p w:rsidR="005458EF" w:rsidRPr="0011075D" w:rsidRDefault="005458EF" w:rsidP="00A67A99">
      <w:pPr>
        <w:spacing w:after="0" w:line="360" w:lineRule="auto"/>
        <w:rPr>
          <w:rFonts w:cstheme="minorHAnsi"/>
          <w:sz w:val="24"/>
          <w:szCs w:val="24"/>
          <w:u w:val="single"/>
        </w:rPr>
      </w:pPr>
      <w:r w:rsidRPr="0011075D">
        <w:rPr>
          <w:rFonts w:cstheme="minorHAnsi"/>
          <w:sz w:val="24"/>
          <w:szCs w:val="24"/>
          <w:u w:val="single"/>
        </w:rPr>
        <w:t>Dílčí vzdělávací cíle:</w:t>
      </w:r>
    </w:p>
    <w:p w:rsidR="005458EF" w:rsidRPr="0011075D" w:rsidRDefault="005458EF" w:rsidP="00A67A99">
      <w:pPr>
        <w:pStyle w:val="Odstavecseseznamem"/>
        <w:numPr>
          <w:ilvl w:val="0"/>
          <w:numId w:val="8"/>
        </w:numPr>
        <w:spacing w:after="0" w:line="360" w:lineRule="auto"/>
        <w:jc w:val="both"/>
        <w:rPr>
          <w:rFonts w:cstheme="minorHAnsi"/>
          <w:sz w:val="24"/>
          <w:szCs w:val="24"/>
          <w:u w:val="single"/>
        </w:rPr>
      </w:pPr>
      <w:r w:rsidRPr="0011075D">
        <w:rPr>
          <w:rFonts w:cstheme="minorHAnsi"/>
          <w:sz w:val="24"/>
          <w:szCs w:val="24"/>
        </w:rPr>
        <w:t>vytvoření povědomí o vlastní sounáležitosti se světem, se živou a neživou přírodou, lidmi, společností, planetou Zemí,</w:t>
      </w:r>
    </w:p>
    <w:p w:rsidR="005458EF" w:rsidRPr="0011075D" w:rsidRDefault="005458EF" w:rsidP="005458EF">
      <w:pPr>
        <w:pStyle w:val="Odstavecseseznamem"/>
        <w:numPr>
          <w:ilvl w:val="0"/>
          <w:numId w:val="8"/>
        </w:numPr>
        <w:spacing w:after="0" w:line="360" w:lineRule="auto"/>
        <w:jc w:val="both"/>
        <w:rPr>
          <w:rFonts w:cstheme="minorHAnsi"/>
          <w:sz w:val="24"/>
          <w:szCs w:val="24"/>
          <w:u w:val="single"/>
        </w:rPr>
      </w:pPr>
      <w:r w:rsidRPr="0011075D">
        <w:rPr>
          <w:rFonts w:cstheme="minorHAnsi"/>
          <w:sz w:val="24"/>
          <w:szCs w:val="24"/>
        </w:rPr>
        <w:t>rozvoj pohybových schopností a zdokonalování dovedností v oblasti hrubé i jemné motoriky,</w:t>
      </w:r>
    </w:p>
    <w:p w:rsidR="005458EF" w:rsidRPr="0011075D" w:rsidRDefault="005458EF" w:rsidP="005458EF">
      <w:pPr>
        <w:pStyle w:val="Odstavecseseznamem"/>
        <w:numPr>
          <w:ilvl w:val="0"/>
          <w:numId w:val="8"/>
        </w:numPr>
        <w:spacing w:after="0" w:line="360" w:lineRule="auto"/>
        <w:jc w:val="both"/>
        <w:rPr>
          <w:rFonts w:cstheme="minorHAnsi"/>
          <w:sz w:val="24"/>
          <w:szCs w:val="24"/>
          <w:u w:val="single"/>
        </w:rPr>
      </w:pPr>
      <w:r w:rsidRPr="0011075D">
        <w:rPr>
          <w:rFonts w:cstheme="minorHAnsi"/>
          <w:sz w:val="24"/>
          <w:szCs w:val="24"/>
        </w:rPr>
        <w:t>konstruktivní a grafické činnosti,</w:t>
      </w:r>
    </w:p>
    <w:p w:rsidR="005458EF" w:rsidRPr="0011075D" w:rsidRDefault="005458EF" w:rsidP="005458EF">
      <w:pPr>
        <w:pStyle w:val="Odstavecseseznamem"/>
        <w:numPr>
          <w:ilvl w:val="0"/>
          <w:numId w:val="8"/>
        </w:numPr>
        <w:spacing w:after="0" w:line="360" w:lineRule="auto"/>
        <w:jc w:val="both"/>
        <w:rPr>
          <w:rFonts w:cstheme="minorHAnsi"/>
          <w:sz w:val="24"/>
          <w:szCs w:val="24"/>
          <w:u w:val="single"/>
        </w:rPr>
      </w:pPr>
      <w:r w:rsidRPr="0011075D">
        <w:rPr>
          <w:rFonts w:cstheme="minorHAnsi"/>
          <w:sz w:val="24"/>
          <w:szCs w:val="24"/>
        </w:rPr>
        <w:lastRenderedPageBreak/>
        <w:t xml:space="preserve"> osvojení si některých poznatků a dovedností, které předcházejí čtení i psaní,</w:t>
      </w:r>
    </w:p>
    <w:p w:rsidR="005458EF" w:rsidRPr="0011075D" w:rsidRDefault="005458EF" w:rsidP="005458EF">
      <w:pPr>
        <w:pStyle w:val="Odstavecseseznamem"/>
        <w:numPr>
          <w:ilvl w:val="0"/>
          <w:numId w:val="8"/>
        </w:numPr>
        <w:spacing w:after="0" w:line="360" w:lineRule="auto"/>
        <w:jc w:val="both"/>
        <w:rPr>
          <w:rFonts w:cstheme="minorHAnsi"/>
          <w:sz w:val="24"/>
          <w:szCs w:val="24"/>
          <w:u w:val="single"/>
        </w:rPr>
      </w:pPr>
      <w:r w:rsidRPr="0011075D">
        <w:rPr>
          <w:rFonts w:cstheme="minorHAnsi"/>
          <w:sz w:val="24"/>
          <w:szCs w:val="24"/>
        </w:rPr>
        <w:t>osvojení si elementárních poznatků o znakových systémech a jejich funkci (abeceda, čísla)</w:t>
      </w:r>
    </w:p>
    <w:p w:rsidR="005458EF" w:rsidRPr="0011075D" w:rsidRDefault="005458EF" w:rsidP="005458EF">
      <w:pPr>
        <w:pStyle w:val="Odstavecseseznamem"/>
        <w:numPr>
          <w:ilvl w:val="0"/>
          <w:numId w:val="8"/>
        </w:numPr>
        <w:spacing w:after="0" w:line="360" w:lineRule="auto"/>
        <w:jc w:val="both"/>
        <w:rPr>
          <w:rFonts w:cstheme="minorHAnsi"/>
          <w:sz w:val="24"/>
          <w:szCs w:val="24"/>
          <w:u w:val="single"/>
        </w:rPr>
      </w:pPr>
      <w:r w:rsidRPr="0011075D">
        <w:rPr>
          <w:rFonts w:cstheme="minorHAnsi"/>
          <w:sz w:val="24"/>
          <w:szCs w:val="24"/>
        </w:rPr>
        <w:t>rozvoj a kultivace mravního i estetického vnímání, cítění a prožívání,</w:t>
      </w:r>
    </w:p>
    <w:p w:rsidR="005458EF" w:rsidRPr="0011075D" w:rsidRDefault="005458EF" w:rsidP="005458EF">
      <w:pPr>
        <w:pStyle w:val="Odstavecseseznamem"/>
        <w:numPr>
          <w:ilvl w:val="0"/>
          <w:numId w:val="8"/>
        </w:numPr>
        <w:spacing w:after="0" w:line="360" w:lineRule="auto"/>
        <w:jc w:val="both"/>
        <w:rPr>
          <w:rFonts w:cstheme="minorHAnsi"/>
          <w:sz w:val="24"/>
          <w:szCs w:val="24"/>
          <w:u w:val="single"/>
        </w:rPr>
      </w:pPr>
      <w:r w:rsidRPr="0011075D">
        <w:rPr>
          <w:rFonts w:cstheme="minorHAnsi"/>
          <w:sz w:val="24"/>
          <w:szCs w:val="24"/>
        </w:rPr>
        <w:t>rozvoj kooperativních dovedností,</w:t>
      </w:r>
    </w:p>
    <w:p w:rsidR="005458EF" w:rsidRPr="0011075D" w:rsidRDefault="005458EF" w:rsidP="005458EF">
      <w:pPr>
        <w:pStyle w:val="Odstavecseseznamem"/>
        <w:numPr>
          <w:ilvl w:val="0"/>
          <w:numId w:val="8"/>
        </w:numPr>
        <w:spacing w:after="0" w:line="360" w:lineRule="auto"/>
        <w:jc w:val="both"/>
        <w:rPr>
          <w:rFonts w:cstheme="minorHAnsi"/>
          <w:sz w:val="24"/>
          <w:szCs w:val="24"/>
          <w:u w:val="single"/>
        </w:rPr>
      </w:pPr>
      <w:r w:rsidRPr="0011075D">
        <w:rPr>
          <w:rFonts w:cstheme="minorHAnsi"/>
          <w:sz w:val="24"/>
          <w:szCs w:val="24"/>
        </w:rPr>
        <w:t xml:space="preserve"> rozvoj schopnosti žít ve společenství ostatních lidí (spolupracovat, spolupodílet se), vnímat a přijímat základní hodnoty v tomto společenství uznávané,</w:t>
      </w:r>
    </w:p>
    <w:p w:rsidR="005458EF" w:rsidRPr="0011075D" w:rsidRDefault="005458EF" w:rsidP="005458EF">
      <w:pPr>
        <w:pStyle w:val="Odstavecseseznamem"/>
        <w:numPr>
          <w:ilvl w:val="0"/>
          <w:numId w:val="8"/>
        </w:numPr>
        <w:spacing w:after="0" w:line="360" w:lineRule="auto"/>
        <w:jc w:val="both"/>
        <w:rPr>
          <w:rFonts w:cstheme="minorHAnsi"/>
          <w:sz w:val="24"/>
          <w:szCs w:val="24"/>
          <w:u w:val="single"/>
        </w:rPr>
      </w:pPr>
      <w:r w:rsidRPr="0011075D">
        <w:rPr>
          <w:rFonts w:cstheme="minorHAnsi"/>
          <w:sz w:val="24"/>
          <w:szCs w:val="24"/>
        </w:rPr>
        <w:t xml:space="preserve"> rozvoj základních kulturně společenských postojů, návyků a dovedností dítěte, rozvoj schopnosti projevovat se autenticky, chovat se autonomně, prosociálně a aktivně se přizpůsobovat společenskému prostředí a zvládat jeho změny,</w:t>
      </w:r>
    </w:p>
    <w:p w:rsidR="005458EF" w:rsidRPr="0011075D" w:rsidRDefault="005458EF" w:rsidP="005458EF">
      <w:pPr>
        <w:pStyle w:val="Odstavecseseznamem"/>
        <w:numPr>
          <w:ilvl w:val="0"/>
          <w:numId w:val="8"/>
        </w:numPr>
        <w:spacing w:after="0" w:line="360" w:lineRule="auto"/>
        <w:jc w:val="both"/>
        <w:rPr>
          <w:rFonts w:cstheme="minorHAnsi"/>
          <w:sz w:val="24"/>
          <w:szCs w:val="24"/>
          <w:u w:val="single"/>
        </w:rPr>
      </w:pPr>
      <w:r w:rsidRPr="0011075D">
        <w:rPr>
          <w:rFonts w:cstheme="minorHAnsi"/>
          <w:sz w:val="24"/>
          <w:szCs w:val="24"/>
        </w:rPr>
        <w:t>vytvoření povědomí o mezilidských morálních hodnotách,</w:t>
      </w:r>
    </w:p>
    <w:p w:rsidR="005458EF" w:rsidRPr="0011075D" w:rsidRDefault="005458EF" w:rsidP="005458EF">
      <w:pPr>
        <w:pStyle w:val="Odstavecseseznamem"/>
        <w:numPr>
          <w:ilvl w:val="0"/>
          <w:numId w:val="8"/>
        </w:numPr>
        <w:spacing w:after="0" w:line="360" w:lineRule="auto"/>
        <w:jc w:val="both"/>
        <w:rPr>
          <w:rFonts w:cstheme="minorHAnsi"/>
          <w:sz w:val="24"/>
          <w:szCs w:val="24"/>
          <w:u w:val="single"/>
        </w:rPr>
      </w:pPr>
      <w:r w:rsidRPr="0011075D">
        <w:rPr>
          <w:rFonts w:cstheme="minorHAnsi"/>
          <w:sz w:val="24"/>
          <w:szCs w:val="24"/>
        </w:rPr>
        <w:t>seznamování s místem a prostředím, ve kterém dítě žije, a vytváření pozitivního vztahu k němu,</w:t>
      </w:r>
    </w:p>
    <w:p w:rsidR="005458EF" w:rsidRPr="0011075D" w:rsidRDefault="005458EF" w:rsidP="005458EF">
      <w:pPr>
        <w:pStyle w:val="Odstavecseseznamem"/>
        <w:numPr>
          <w:ilvl w:val="0"/>
          <w:numId w:val="8"/>
        </w:numPr>
        <w:spacing w:after="0" w:line="360" w:lineRule="auto"/>
        <w:jc w:val="both"/>
        <w:rPr>
          <w:rFonts w:cstheme="minorHAnsi"/>
          <w:sz w:val="24"/>
          <w:szCs w:val="24"/>
          <w:u w:val="single"/>
        </w:rPr>
      </w:pPr>
      <w:r w:rsidRPr="0011075D">
        <w:rPr>
          <w:rFonts w:cstheme="minorHAnsi"/>
          <w:sz w:val="24"/>
          <w:szCs w:val="24"/>
        </w:rPr>
        <w:t>vytváření elementárního povědomí o širším přírodním, kulturním i technickém prostředí, o jejich rozmanitosti, vývoji a neustálých proměnách,</w:t>
      </w:r>
    </w:p>
    <w:p w:rsidR="005458EF" w:rsidRPr="0011075D" w:rsidRDefault="005458EF" w:rsidP="005458EF">
      <w:pPr>
        <w:pStyle w:val="Odstavecseseznamem"/>
        <w:numPr>
          <w:ilvl w:val="0"/>
          <w:numId w:val="8"/>
        </w:numPr>
        <w:spacing w:after="0" w:line="360" w:lineRule="auto"/>
        <w:jc w:val="both"/>
        <w:rPr>
          <w:rFonts w:cstheme="minorHAnsi"/>
          <w:sz w:val="24"/>
          <w:szCs w:val="24"/>
          <w:u w:val="single"/>
        </w:rPr>
      </w:pPr>
      <w:r w:rsidRPr="0011075D">
        <w:rPr>
          <w:rFonts w:cstheme="minorHAnsi"/>
          <w:sz w:val="24"/>
          <w:szCs w:val="24"/>
        </w:rPr>
        <w:t>rozvoj úcty k životu ve všech jeho formách.</w:t>
      </w:r>
    </w:p>
    <w:p w:rsidR="009A57D7" w:rsidRPr="0011075D" w:rsidRDefault="009A57D7" w:rsidP="00513670">
      <w:pPr>
        <w:pStyle w:val="Odstavecseseznamem"/>
        <w:spacing w:after="0" w:line="360" w:lineRule="auto"/>
        <w:jc w:val="both"/>
        <w:rPr>
          <w:rFonts w:cstheme="minorHAnsi"/>
          <w:sz w:val="24"/>
          <w:szCs w:val="24"/>
          <w:u w:val="single"/>
        </w:rPr>
      </w:pPr>
    </w:p>
    <w:p w:rsidR="009A57D7" w:rsidRPr="0011075D" w:rsidRDefault="009A57D7" w:rsidP="009A57D7">
      <w:pPr>
        <w:spacing w:after="0" w:line="360" w:lineRule="auto"/>
        <w:jc w:val="both"/>
        <w:rPr>
          <w:rFonts w:cstheme="minorHAnsi"/>
          <w:sz w:val="24"/>
          <w:szCs w:val="24"/>
          <w:u w:val="single"/>
        </w:rPr>
      </w:pPr>
      <w:r w:rsidRPr="0011075D">
        <w:rPr>
          <w:rFonts w:cstheme="minorHAnsi"/>
          <w:sz w:val="24"/>
          <w:szCs w:val="24"/>
          <w:u w:val="single"/>
        </w:rPr>
        <w:t>Vzdělávací nabídka:</w:t>
      </w:r>
    </w:p>
    <w:p w:rsidR="009A57D7" w:rsidRPr="0011075D" w:rsidRDefault="009A57D7" w:rsidP="009A57D7">
      <w:pPr>
        <w:spacing w:after="0" w:line="360" w:lineRule="auto"/>
        <w:jc w:val="both"/>
        <w:rPr>
          <w:rFonts w:cstheme="minorHAnsi"/>
          <w:sz w:val="24"/>
          <w:szCs w:val="24"/>
        </w:rPr>
      </w:pPr>
      <w:r w:rsidRPr="0011075D">
        <w:rPr>
          <w:rStyle w:val="Siln"/>
          <w:rFonts w:cstheme="minorHAnsi"/>
          <w:sz w:val="24"/>
          <w:szCs w:val="24"/>
        </w:rPr>
        <w:t>Dítě a jeho tělo</w:t>
      </w:r>
    </w:p>
    <w:p w:rsidR="009A57D7" w:rsidRPr="0011075D" w:rsidRDefault="009A57D7" w:rsidP="009A57D7">
      <w:pPr>
        <w:pStyle w:val="Odstavecseseznamem"/>
        <w:numPr>
          <w:ilvl w:val="0"/>
          <w:numId w:val="8"/>
        </w:numPr>
        <w:spacing w:after="0" w:line="360" w:lineRule="auto"/>
        <w:jc w:val="both"/>
        <w:rPr>
          <w:rFonts w:cstheme="minorHAnsi"/>
          <w:sz w:val="24"/>
          <w:szCs w:val="24"/>
          <w:u w:val="single"/>
        </w:rPr>
      </w:pPr>
      <w:r w:rsidRPr="0011075D">
        <w:rPr>
          <w:rFonts w:cstheme="minorHAnsi"/>
          <w:sz w:val="24"/>
          <w:szCs w:val="24"/>
        </w:rPr>
        <w:t>manipulační činnosti a jednoduché úkony s předměty, pomůckami, nástroji, náčiním, materiálem; činnosti seznamující děti s věcmi, které je obklopují, a jejich praktickým používáním,</w:t>
      </w:r>
    </w:p>
    <w:p w:rsidR="009A57D7" w:rsidRPr="0011075D" w:rsidRDefault="009A57D7" w:rsidP="009A57D7">
      <w:pPr>
        <w:pStyle w:val="Odstavecseseznamem"/>
        <w:numPr>
          <w:ilvl w:val="0"/>
          <w:numId w:val="8"/>
        </w:numPr>
        <w:spacing w:after="0" w:line="360" w:lineRule="auto"/>
        <w:jc w:val="both"/>
        <w:rPr>
          <w:rFonts w:cstheme="minorHAnsi"/>
          <w:sz w:val="24"/>
          <w:szCs w:val="24"/>
          <w:u w:val="single"/>
        </w:rPr>
      </w:pPr>
      <w:r w:rsidRPr="0011075D">
        <w:rPr>
          <w:rFonts w:cstheme="minorHAnsi"/>
          <w:sz w:val="24"/>
          <w:szCs w:val="24"/>
        </w:rPr>
        <w:t>lokomoční pohybové činnosti (chůze, běh, skoky a poskoky, lezení), nelokomoční pohybové činnosti (změny poloh a pohybů těla na místě) a jiné činnosti (míčové hry apod.),</w:t>
      </w:r>
    </w:p>
    <w:p w:rsidR="009A57D7" w:rsidRPr="0011075D" w:rsidRDefault="009A57D7" w:rsidP="009A57D7">
      <w:pPr>
        <w:pStyle w:val="Odstavecseseznamem"/>
        <w:numPr>
          <w:ilvl w:val="0"/>
          <w:numId w:val="8"/>
        </w:numPr>
        <w:spacing w:after="0" w:line="360" w:lineRule="auto"/>
        <w:jc w:val="both"/>
        <w:rPr>
          <w:rFonts w:cstheme="minorHAnsi"/>
          <w:sz w:val="24"/>
          <w:szCs w:val="24"/>
          <w:u w:val="single"/>
        </w:rPr>
      </w:pPr>
      <w:r w:rsidRPr="0011075D">
        <w:rPr>
          <w:rFonts w:cstheme="minorHAnsi"/>
          <w:sz w:val="24"/>
          <w:szCs w:val="24"/>
        </w:rPr>
        <w:t>konstruktivní a grafické činnosti,</w:t>
      </w:r>
    </w:p>
    <w:p w:rsidR="005458EF" w:rsidRPr="0011075D" w:rsidRDefault="009A57D7" w:rsidP="00064AB0">
      <w:pPr>
        <w:pStyle w:val="Odstavecseseznamem"/>
        <w:numPr>
          <w:ilvl w:val="0"/>
          <w:numId w:val="8"/>
        </w:numPr>
        <w:spacing w:after="0" w:line="360" w:lineRule="auto"/>
        <w:jc w:val="both"/>
        <w:rPr>
          <w:rFonts w:cstheme="minorHAnsi"/>
          <w:sz w:val="24"/>
          <w:szCs w:val="24"/>
          <w:u w:val="single"/>
        </w:rPr>
      </w:pPr>
      <w:r w:rsidRPr="0011075D">
        <w:rPr>
          <w:rFonts w:cstheme="minorHAnsi"/>
          <w:sz w:val="24"/>
          <w:szCs w:val="24"/>
        </w:rPr>
        <w:t xml:space="preserve"> hudební a hudebně pohybové hry a činnosti.</w:t>
      </w:r>
    </w:p>
    <w:p w:rsidR="009A57D7" w:rsidRPr="0011075D" w:rsidRDefault="009A57D7" w:rsidP="00064AB0">
      <w:pPr>
        <w:spacing w:after="0" w:line="360" w:lineRule="auto"/>
        <w:rPr>
          <w:rFonts w:cstheme="minorHAnsi"/>
          <w:sz w:val="24"/>
          <w:szCs w:val="24"/>
          <w:u w:val="single"/>
        </w:rPr>
      </w:pPr>
    </w:p>
    <w:p w:rsidR="00C80D20" w:rsidRPr="0011075D" w:rsidRDefault="00C80D20" w:rsidP="00064AB0">
      <w:pPr>
        <w:spacing w:after="0" w:line="360" w:lineRule="auto"/>
        <w:jc w:val="both"/>
        <w:rPr>
          <w:rFonts w:cstheme="minorHAnsi"/>
          <w:sz w:val="24"/>
          <w:szCs w:val="24"/>
        </w:rPr>
      </w:pPr>
      <w:r w:rsidRPr="0011075D">
        <w:rPr>
          <w:rStyle w:val="Siln"/>
          <w:rFonts w:cstheme="minorHAnsi"/>
          <w:sz w:val="24"/>
          <w:szCs w:val="24"/>
        </w:rPr>
        <w:t>Dítě a jeho psychika</w:t>
      </w:r>
    </w:p>
    <w:p w:rsidR="00C80D20" w:rsidRPr="00137483" w:rsidRDefault="00C80D20" w:rsidP="00137483">
      <w:pPr>
        <w:pStyle w:val="Odstavecseseznamem"/>
        <w:numPr>
          <w:ilvl w:val="0"/>
          <w:numId w:val="16"/>
        </w:numPr>
        <w:spacing w:after="0" w:line="360" w:lineRule="auto"/>
        <w:jc w:val="both"/>
        <w:rPr>
          <w:rFonts w:cstheme="minorHAnsi"/>
          <w:sz w:val="24"/>
          <w:szCs w:val="24"/>
        </w:rPr>
      </w:pPr>
      <w:r w:rsidRPr="00137483">
        <w:rPr>
          <w:rFonts w:cstheme="minorHAnsi"/>
          <w:sz w:val="24"/>
          <w:szCs w:val="24"/>
        </w:rPr>
        <w:t>artikulační, řečové, sluchové a rytmické hry, hry se slovy, slovní hádanky</w:t>
      </w:r>
      <w:r w:rsidR="00064AB0" w:rsidRPr="00137483">
        <w:rPr>
          <w:rFonts w:cstheme="minorHAnsi"/>
          <w:sz w:val="24"/>
          <w:szCs w:val="24"/>
        </w:rPr>
        <w:t>,</w:t>
      </w:r>
    </w:p>
    <w:p w:rsidR="00C80D20" w:rsidRPr="00137483" w:rsidRDefault="00C80D20" w:rsidP="00137483">
      <w:pPr>
        <w:pStyle w:val="Odstavecseseznamem"/>
        <w:numPr>
          <w:ilvl w:val="0"/>
          <w:numId w:val="16"/>
        </w:numPr>
        <w:spacing w:after="0" w:line="360" w:lineRule="auto"/>
        <w:jc w:val="both"/>
        <w:rPr>
          <w:rFonts w:cstheme="minorHAnsi"/>
          <w:sz w:val="24"/>
          <w:szCs w:val="24"/>
        </w:rPr>
      </w:pPr>
      <w:r w:rsidRPr="00137483">
        <w:rPr>
          <w:rFonts w:cstheme="minorHAnsi"/>
          <w:sz w:val="24"/>
          <w:szCs w:val="24"/>
        </w:rPr>
        <w:t>prohlížení a „čtení“ knížek</w:t>
      </w:r>
      <w:r w:rsidR="00064AB0" w:rsidRPr="00137483">
        <w:rPr>
          <w:rFonts w:cstheme="minorHAnsi"/>
          <w:sz w:val="24"/>
          <w:szCs w:val="24"/>
        </w:rPr>
        <w:t>,</w:t>
      </w:r>
    </w:p>
    <w:p w:rsidR="00137483" w:rsidRPr="00137483" w:rsidRDefault="00C80D20" w:rsidP="00137483">
      <w:pPr>
        <w:pStyle w:val="Odstavecseseznamem"/>
        <w:numPr>
          <w:ilvl w:val="0"/>
          <w:numId w:val="16"/>
        </w:numPr>
        <w:spacing w:after="0" w:line="360" w:lineRule="auto"/>
        <w:jc w:val="both"/>
        <w:rPr>
          <w:rFonts w:cstheme="minorHAnsi"/>
          <w:sz w:val="24"/>
          <w:szCs w:val="24"/>
        </w:rPr>
      </w:pPr>
      <w:r w:rsidRPr="00137483">
        <w:rPr>
          <w:rFonts w:cstheme="minorHAnsi"/>
          <w:sz w:val="24"/>
          <w:szCs w:val="24"/>
        </w:rPr>
        <w:t>hry a činnosti zaměřené k poznávání a rozlišování zvuků, užívání gest</w:t>
      </w:r>
      <w:r w:rsidR="00064AB0" w:rsidRPr="00137483">
        <w:rPr>
          <w:rFonts w:cstheme="minorHAnsi"/>
          <w:sz w:val="24"/>
          <w:szCs w:val="24"/>
        </w:rPr>
        <w:t>,</w:t>
      </w:r>
    </w:p>
    <w:p w:rsidR="00C80D20" w:rsidRPr="00137483" w:rsidRDefault="00C80D20" w:rsidP="00137483">
      <w:pPr>
        <w:pStyle w:val="Odstavecseseznamem"/>
        <w:numPr>
          <w:ilvl w:val="0"/>
          <w:numId w:val="16"/>
        </w:numPr>
        <w:spacing w:after="0" w:line="360" w:lineRule="auto"/>
        <w:jc w:val="both"/>
        <w:rPr>
          <w:rFonts w:cstheme="minorHAnsi"/>
          <w:sz w:val="24"/>
          <w:szCs w:val="24"/>
        </w:rPr>
      </w:pPr>
      <w:r w:rsidRPr="00137483">
        <w:rPr>
          <w:rFonts w:cstheme="minorHAnsi"/>
          <w:sz w:val="24"/>
          <w:szCs w:val="24"/>
        </w:rPr>
        <w:lastRenderedPageBreak/>
        <w:t>poslech čtených či vyprávěných pohádek a příběhů, sledování divadelních pohádek</w:t>
      </w:r>
      <w:r w:rsidR="00137483" w:rsidRPr="00137483">
        <w:rPr>
          <w:rFonts w:cstheme="minorHAnsi"/>
          <w:sz w:val="24"/>
          <w:szCs w:val="24"/>
        </w:rPr>
        <w:t xml:space="preserve">, </w:t>
      </w:r>
    </w:p>
    <w:p w:rsidR="00137483" w:rsidRPr="00137483" w:rsidRDefault="00C80D20" w:rsidP="00137483">
      <w:pPr>
        <w:pStyle w:val="Odstavecseseznamem"/>
        <w:numPr>
          <w:ilvl w:val="0"/>
          <w:numId w:val="16"/>
        </w:numPr>
        <w:spacing w:after="0" w:line="360" w:lineRule="auto"/>
        <w:jc w:val="both"/>
        <w:rPr>
          <w:rFonts w:cstheme="minorHAnsi"/>
          <w:sz w:val="24"/>
          <w:szCs w:val="24"/>
        </w:rPr>
      </w:pPr>
      <w:r w:rsidRPr="00137483">
        <w:rPr>
          <w:rFonts w:cstheme="minorHAnsi"/>
          <w:sz w:val="24"/>
          <w:szCs w:val="24"/>
        </w:rPr>
        <w:t>grafické napodobování symbolů, tvarů, čísel, písmen</w:t>
      </w:r>
      <w:r w:rsidR="00064AB0" w:rsidRPr="00137483">
        <w:rPr>
          <w:rFonts w:cstheme="minorHAnsi"/>
          <w:sz w:val="24"/>
          <w:szCs w:val="24"/>
        </w:rPr>
        <w:t>,</w:t>
      </w:r>
    </w:p>
    <w:p w:rsidR="00C80D20" w:rsidRPr="00137483" w:rsidRDefault="00C80D20" w:rsidP="00137483">
      <w:pPr>
        <w:pStyle w:val="Odstavecseseznamem"/>
        <w:numPr>
          <w:ilvl w:val="0"/>
          <w:numId w:val="16"/>
        </w:numPr>
        <w:spacing w:after="0" w:line="360" w:lineRule="auto"/>
        <w:jc w:val="both"/>
        <w:rPr>
          <w:rFonts w:cstheme="minorHAnsi"/>
          <w:sz w:val="24"/>
          <w:szCs w:val="24"/>
        </w:rPr>
      </w:pPr>
      <w:r w:rsidRPr="00137483">
        <w:rPr>
          <w:rFonts w:cstheme="minorHAnsi"/>
          <w:sz w:val="24"/>
          <w:szCs w:val="24"/>
        </w:rPr>
        <w:t xml:space="preserve">záměrné pozorování běžných objektů a předmětů, </w:t>
      </w:r>
      <w:r w:rsidR="00137483" w:rsidRPr="00137483">
        <w:rPr>
          <w:rFonts w:cstheme="minorHAnsi"/>
          <w:sz w:val="24"/>
          <w:szCs w:val="24"/>
        </w:rPr>
        <w:t xml:space="preserve">určování a pojmenovávání jejich </w:t>
      </w:r>
      <w:r w:rsidRPr="00137483">
        <w:rPr>
          <w:rFonts w:cstheme="minorHAnsi"/>
          <w:sz w:val="24"/>
          <w:szCs w:val="24"/>
        </w:rPr>
        <w:t>vlastností (velikost, barva, tvar, materiál, dotek, chuť, vůně, zvuky), jejich charakteristických znaků a funkcí</w:t>
      </w:r>
      <w:r w:rsidR="00064AB0" w:rsidRPr="00137483">
        <w:rPr>
          <w:rFonts w:cstheme="minorHAnsi"/>
          <w:sz w:val="24"/>
          <w:szCs w:val="24"/>
        </w:rPr>
        <w:t>,</w:t>
      </w:r>
    </w:p>
    <w:p w:rsidR="00C80D20" w:rsidRPr="00137483" w:rsidRDefault="00C80D20" w:rsidP="00137483">
      <w:pPr>
        <w:pStyle w:val="Odstavecseseznamem"/>
        <w:numPr>
          <w:ilvl w:val="0"/>
          <w:numId w:val="15"/>
        </w:numPr>
        <w:spacing w:after="0" w:line="360" w:lineRule="auto"/>
        <w:jc w:val="both"/>
        <w:rPr>
          <w:rFonts w:cstheme="minorHAnsi"/>
          <w:sz w:val="24"/>
          <w:szCs w:val="24"/>
        </w:rPr>
      </w:pPr>
      <w:r w:rsidRPr="00137483">
        <w:rPr>
          <w:rFonts w:cstheme="minorHAnsi"/>
          <w:sz w:val="24"/>
          <w:szCs w:val="24"/>
        </w:rPr>
        <w:t>konkrétní operace s materiálem (třídění, přiřazování, uspořádání, odhad, porovnávání)</w:t>
      </w:r>
      <w:r w:rsidR="00064AB0" w:rsidRPr="00137483">
        <w:rPr>
          <w:rFonts w:cstheme="minorHAnsi"/>
          <w:sz w:val="24"/>
          <w:szCs w:val="24"/>
        </w:rPr>
        <w:t>,</w:t>
      </w:r>
    </w:p>
    <w:p w:rsidR="00C80D20" w:rsidRPr="00137483" w:rsidRDefault="00C80D20" w:rsidP="00137483">
      <w:pPr>
        <w:pStyle w:val="Odstavecseseznamem"/>
        <w:numPr>
          <w:ilvl w:val="0"/>
          <w:numId w:val="14"/>
        </w:numPr>
        <w:spacing w:after="0" w:line="360" w:lineRule="auto"/>
        <w:jc w:val="both"/>
        <w:rPr>
          <w:rFonts w:cstheme="minorHAnsi"/>
          <w:sz w:val="24"/>
          <w:szCs w:val="24"/>
        </w:rPr>
      </w:pPr>
      <w:r w:rsidRPr="00137483">
        <w:rPr>
          <w:rFonts w:cstheme="minorHAnsi"/>
          <w:sz w:val="24"/>
          <w:szCs w:val="24"/>
        </w:rPr>
        <w:t>činnosti zaměřené na vytváření (chápání) pojmů a osvojování poznatků (vysvětlování, objasňování, odpovědi na otázky, práce s knihou, s obrazovým materiálem, s médii)</w:t>
      </w:r>
      <w:r w:rsidR="00064AB0" w:rsidRPr="00137483">
        <w:rPr>
          <w:rFonts w:cstheme="minorHAnsi"/>
          <w:sz w:val="24"/>
          <w:szCs w:val="24"/>
        </w:rPr>
        <w:t>,</w:t>
      </w:r>
    </w:p>
    <w:p w:rsidR="00C80D20" w:rsidRPr="00137483" w:rsidRDefault="00C80D20" w:rsidP="00137483">
      <w:pPr>
        <w:pStyle w:val="Odstavecseseznamem"/>
        <w:numPr>
          <w:ilvl w:val="0"/>
          <w:numId w:val="14"/>
        </w:numPr>
        <w:spacing w:after="0" w:line="360" w:lineRule="auto"/>
        <w:jc w:val="both"/>
        <w:rPr>
          <w:rFonts w:cstheme="minorHAnsi"/>
          <w:sz w:val="24"/>
          <w:szCs w:val="24"/>
        </w:rPr>
      </w:pPr>
      <w:r w:rsidRPr="00137483">
        <w:rPr>
          <w:rFonts w:cstheme="minorHAnsi"/>
          <w:sz w:val="24"/>
          <w:szCs w:val="24"/>
        </w:rPr>
        <w:t>činnosti zaměřené na poznávání jednoduchých obrazně znakových systémů (písmena, číslice, piktogramy, značky, symboly, obrazce)</w:t>
      </w:r>
      <w:r w:rsidR="00064AB0" w:rsidRPr="00137483">
        <w:rPr>
          <w:rFonts w:cstheme="minorHAnsi"/>
          <w:sz w:val="24"/>
          <w:szCs w:val="24"/>
        </w:rPr>
        <w:t>,</w:t>
      </w:r>
    </w:p>
    <w:p w:rsidR="00C80D20" w:rsidRPr="00137483" w:rsidRDefault="00C80D20" w:rsidP="00137483">
      <w:pPr>
        <w:pStyle w:val="Odstavecseseznamem"/>
        <w:numPr>
          <w:ilvl w:val="0"/>
          <w:numId w:val="14"/>
        </w:numPr>
        <w:spacing w:after="0" w:line="360" w:lineRule="auto"/>
        <w:jc w:val="both"/>
        <w:rPr>
          <w:rFonts w:cstheme="minorHAnsi"/>
          <w:sz w:val="24"/>
          <w:szCs w:val="24"/>
        </w:rPr>
      </w:pPr>
      <w:r w:rsidRPr="00137483">
        <w:rPr>
          <w:rFonts w:cstheme="minorHAnsi"/>
          <w:sz w:val="24"/>
          <w:szCs w:val="24"/>
        </w:rPr>
        <w:t>hry a praktické úkony procvičující orientaci v prostoru i v</w:t>
      </w:r>
      <w:r w:rsidR="00064AB0" w:rsidRPr="00137483">
        <w:rPr>
          <w:rFonts w:cstheme="minorHAnsi"/>
          <w:sz w:val="24"/>
          <w:szCs w:val="24"/>
        </w:rPr>
        <w:t> </w:t>
      </w:r>
      <w:r w:rsidRPr="00137483">
        <w:rPr>
          <w:rFonts w:cstheme="minorHAnsi"/>
          <w:sz w:val="24"/>
          <w:szCs w:val="24"/>
        </w:rPr>
        <w:t>rovině</w:t>
      </w:r>
      <w:r w:rsidR="00064AB0" w:rsidRPr="00137483">
        <w:rPr>
          <w:rFonts w:cstheme="minorHAnsi"/>
          <w:sz w:val="24"/>
          <w:szCs w:val="24"/>
        </w:rPr>
        <w:t>.</w:t>
      </w:r>
    </w:p>
    <w:p w:rsidR="00ED3FF8" w:rsidRPr="0011075D" w:rsidRDefault="00ED3FF8" w:rsidP="00ED3FF8">
      <w:pPr>
        <w:spacing w:after="0" w:line="360" w:lineRule="auto"/>
        <w:ind w:left="708" w:hanging="708"/>
        <w:jc w:val="both"/>
        <w:rPr>
          <w:rFonts w:cstheme="minorHAnsi"/>
          <w:sz w:val="24"/>
          <w:szCs w:val="24"/>
        </w:rPr>
      </w:pPr>
    </w:p>
    <w:p w:rsidR="00ED3FF8" w:rsidRPr="0011075D" w:rsidRDefault="00ED3FF8" w:rsidP="00ED3FF8">
      <w:pPr>
        <w:spacing w:after="0" w:line="360" w:lineRule="auto"/>
        <w:jc w:val="both"/>
        <w:rPr>
          <w:rFonts w:cstheme="minorHAnsi"/>
          <w:sz w:val="24"/>
          <w:szCs w:val="24"/>
        </w:rPr>
      </w:pPr>
      <w:r w:rsidRPr="0011075D">
        <w:rPr>
          <w:rStyle w:val="Siln"/>
          <w:rFonts w:cstheme="minorHAnsi"/>
          <w:sz w:val="24"/>
          <w:szCs w:val="24"/>
        </w:rPr>
        <w:t>Dítě a ten druhý</w:t>
      </w:r>
    </w:p>
    <w:p w:rsidR="00ED3FF8" w:rsidRPr="0011075D" w:rsidRDefault="00ED3FF8" w:rsidP="00ED3FF8">
      <w:pPr>
        <w:pStyle w:val="Odstavecseseznamem"/>
        <w:numPr>
          <w:ilvl w:val="0"/>
          <w:numId w:val="8"/>
        </w:numPr>
        <w:spacing w:after="0" w:line="360" w:lineRule="auto"/>
        <w:jc w:val="both"/>
        <w:rPr>
          <w:rFonts w:cstheme="minorHAnsi"/>
          <w:sz w:val="24"/>
          <w:szCs w:val="24"/>
        </w:rPr>
      </w:pPr>
      <w:r w:rsidRPr="0011075D">
        <w:rPr>
          <w:rFonts w:cstheme="minorHAnsi"/>
          <w:sz w:val="24"/>
          <w:szCs w:val="24"/>
        </w:rPr>
        <w:t>hry a činnosti, které vedou děti k ohleduplnosti k druhému, k ochotě rozdělit se s ním, půjčit hračku, střídat se, pomoci mu, ke schopnosti vyřešit vzájemný spor apod.,</w:t>
      </w:r>
    </w:p>
    <w:p w:rsidR="00ED3FF8" w:rsidRPr="0011075D" w:rsidRDefault="00ED3FF8" w:rsidP="00070CBA">
      <w:pPr>
        <w:pStyle w:val="Odstavecseseznamem"/>
        <w:numPr>
          <w:ilvl w:val="0"/>
          <w:numId w:val="8"/>
        </w:numPr>
        <w:spacing w:after="0" w:line="360" w:lineRule="auto"/>
        <w:jc w:val="both"/>
        <w:rPr>
          <w:rFonts w:cstheme="minorHAnsi"/>
          <w:sz w:val="24"/>
          <w:szCs w:val="24"/>
        </w:rPr>
      </w:pPr>
      <w:r w:rsidRPr="0011075D">
        <w:rPr>
          <w:rFonts w:cstheme="minorHAnsi"/>
          <w:sz w:val="24"/>
          <w:szCs w:val="24"/>
        </w:rPr>
        <w:t>četba, vyprávění a poslech pohádek a příběhů s etickým obsahem a poučením.</w:t>
      </w:r>
    </w:p>
    <w:p w:rsidR="00C80D20" w:rsidRPr="0011075D" w:rsidRDefault="00C80D20" w:rsidP="00070CBA">
      <w:pPr>
        <w:spacing w:after="0" w:line="360" w:lineRule="auto"/>
        <w:jc w:val="both"/>
        <w:rPr>
          <w:rFonts w:cstheme="minorHAnsi"/>
          <w:sz w:val="24"/>
          <w:szCs w:val="24"/>
          <w:u w:val="single"/>
        </w:rPr>
      </w:pPr>
    </w:p>
    <w:p w:rsidR="00070CBA" w:rsidRPr="0011075D" w:rsidRDefault="00070CBA" w:rsidP="00070CBA">
      <w:pPr>
        <w:spacing w:after="0" w:line="360" w:lineRule="auto"/>
        <w:jc w:val="both"/>
        <w:rPr>
          <w:rFonts w:cstheme="minorHAnsi"/>
          <w:sz w:val="24"/>
          <w:szCs w:val="24"/>
        </w:rPr>
      </w:pPr>
      <w:r w:rsidRPr="0011075D">
        <w:rPr>
          <w:rStyle w:val="Siln"/>
          <w:rFonts w:cstheme="minorHAnsi"/>
          <w:sz w:val="24"/>
          <w:szCs w:val="24"/>
        </w:rPr>
        <w:t>Dítě a společnost</w:t>
      </w:r>
    </w:p>
    <w:p w:rsidR="00070CBA" w:rsidRPr="0011075D" w:rsidRDefault="00070CBA" w:rsidP="00070CBA">
      <w:pPr>
        <w:pStyle w:val="Odstavecseseznamem"/>
        <w:numPr>
          <w:ilvl w:val="0"/>
          <w:numId w:val="8"/>
        </w:numPr>
        <w:spacing w:after="0" w:line="360" w:lineRule="auto"/>
        <w:jc w:val="both"/>
        <w:rPr>
          <w:rFonts w:cstheme="minorHAnsi"/>
          <w:sz w:val="24"/>
          <w:szCs w:val="24"/>
        </w:rPr>
      </w:pPr>
      <w:r w:rsidRPr="0011075D">
        <w:rPr>
          <w:rFonts w:cstheme="minorHAnsi"/>
          <w:sz w:val="24"/>
          <w:szCs w:val="24"/>
        </w:rPr>
        <w:t>tvůrčí činnosti dramatické, výtvarné, hudební, hudebně pohybové, dramatické apod., podněcující tvořivost a nápaditost dítěte, estetické vnímání i vyjadřování a tříbení vkusu,</w:t>
      </w:r>
    </w:p>
    <w:p w:rsidR="00070CBA" w:rsidRPr="0011075D" w:rsidRDefault="00070CBA" w:rsidP="00070CBA">
      <w:pPr>
        <w:pStyle w:val="Odstavecseseznamem"/>
        <w:numPr>
          <w:ilvl w:val="0"/>
          <w:numId w:val="8"/>
        </w:numPr>
        <w:spacing w:after="0" w:line="360" w:lineRule="auto"/>
        <w:jc w:val="both"/>
        <w:rPr>
          <w:rFonts w:cstheme="minorHAnsi"/>
          <w:sz w:val="24"/>
          <w:szCs w:val="24"/>
        </w:rPr>
      </w:pPr>
      <w:r w:rsidRPr="0011075D">
        <w:rPr>
          <w:rFonts w:cstheme="minorHAnsi"/>
          <w:sz w:val="24"/>
          <w:szCs w:val="24"/>
        </w:rPr>
        <w:t>receptivní slovesné, literární, výtvarné či dramatické činnosti (poslech pohádek, příběhů, veršů, hudebních skladeb a písní, sledování dramatizací, divadelních scének),</w:t>
      </w:r>
    </w:p>
    <w:p w:rsidR="00070CBA" w:rsidRDefault="00070CBA" w:rsidP="00E75DB9">
      <w:pPr>
        <w:pStyle w:val="Odstavecseseznamem"/>
        <w:numPr>
          <w:ilvl w:val="0"/>
          <w:numId w:val="8"/>
        </w:numPr>
        <w:spacing w:after="0" w:line="360" w:lineRule="auto"/>
        <w:jc w:val="both"/>
        <w:rPr>
          <w:rFonts w:cstheme="minorHAnsi"/>
          <w:sz w:val="24"/>
          <w:szCs w:val="24"/>
        </w:rPr>
      </w:pPr>
      <w:r w:rsidRPr="0011075D">
        <w:rPr>
          <w:rFonts w:cstheme="minorHAnsi"/>
          <w:sz w:val="24"/>
          <w:szCs w:val="24"/>
        </w:rPr>
        <w:t xml:space="preserve">aktivity přibližující dítěti svět kultury a umění a umožňující mu poznat rozmanitost kultur (výtvarné, hudební a dramatické činnosti, sportovní aktivity, zábavy, návštěvy výstav, divadelních a filmových představení, využívání </w:t>
      </w:r>
      <w:r w:rsidR="00E75DB9" w:rsidRPr="0011075D">
        <w:rPr>
          <w:rFonts w:cstheme="minorHAnsi"/>
          <w:sz w:val="24"/>
          <w:szCs w:val="24"/>
        </w:rPr>
        <w:t>příležitostí seznamujících</w:t>
      </w:r>
      <w:r w:rsidRPr="0011075D">
        <w:rPr>
          <w:rFonts w:cstheme="minorHAnsi"/>
          <w:sz w:val="24"/>
          <w:szCs w:val="24"/>
        </w:rPr>
        <w:t xml:space="preserve"> dítě přirozeným způsobem s různými tradicemi a zvyky běžnými v </w:t>
      </w:r>
      <w:r w:rsidR="00E75DB9" w:rsidRPr="0011075D">
        <w:rPr>
          <w:rFonts w:cstheme="minorHAnsi"/>
          <w:sz w:val="24"/>
          <w:szCs w:val="24"/>
        </w:rPr>
        <w:t>jeho kulturním</w:t>
      </w:r>
      <w:r w:rsidRPr="0011075D">
        <w:rPr>
          <w:rFonts w:cstheme="minorHAnsi"/>
          <w:sz w:val="24"/>
          <w:szCs w:val="24"/>
        </w:rPr>
        <w:t xml:space="preserve"> prostředí).</w:t>
      </w:r>
    </w:p>
    <w:p w:rsidR="00B327E6" w:rsidRDefault="00B327E6" w:rsidP="00B327E6">
      <w:pPr>
        <w:pStyle w:val="Odstavecseseznamem"/>
        <w:spacing w:after="0" w:line="360" w:lineRule="auto"/>
        <w:jc w:val="both"/>
        <w:rPr>
          <w:rFonts w:cstheme="minorHAnsi"/>
          <w:sz w:val="24"/>
          <w:szCs w:val="24"/>
        </w:rPr>
      </w:pPr>
    </w:p>
    <w:p w:rsidR="00B13A55" w:rsidRDefault="00B13A55" w:rsidP="00B13A55">
      <w:pPr>
        <w:spacing w:after="0" w:line="360" w:lineRule="auto"/>
        <w:jc w:val="both"/>
        <w:rPr>
          <w:rFonts w:cstheme="minorHAnsi"/>
          <w:sz w:val="24"/>
          <w:szCs w:val="24"/>
        </w:rPr>
      </w:pPr>
    </w:p>
    <w:p w:rsidR="00B13A55" w:rsidRPr="00B13A55" w:rsidRDefault="00B13A55" w:rsidP="00B13A55">
      <w:pPr>
        <w:spacing w:after="0" w:line="360" w:lineRule="auto"/>
        <w:jc w:val="both"/>
        <w:rPr>
          <w:rFonts w:cstheme="minorHAnsi"/>
          <w:sz w:val="24"/>
          <w:szCs w:val="24"/>
        </w:rPr>
      </w:pPr>
    </w:p>
    <w:p w:rsidR="00E75DB9" w:rsidRPr="0011075D" w:rsidRDefault="00E75DB9" w:rsidP="00E75DB9">
      <w:pPr>
        <w:spacing w:after="0" w:line="360" w:lineRule="auto"/>
        <w:jc w:val="both"/>
        <w:rPr>
          <w:rFonts w:cstheme="minorHAnsi"/>
          <w:sz w:val="24"/>
          <w:szCs w:val="24"/>
        </w:rPr>
      </w:pPr>
      <w:r w:rsidRPr="0011075D">
        <w:rPr>
          <w:rStyle w:val="Siln"/>
          <w:rFonts w:cstheme="minorHAnsi"/>
          <w:sz w:val="24"/>
          <w:szCs w:val="24"/>
        </w:rPr>
        <w:lastRenderedPageBreak/>
        <w:t>Dítě a svět</w:t>
      </w:r>
    </w:p>
    <w:p w:rsidR="00E75DB9" w:rsidRPr="0011075D" w:rsidRDefault="00E75DB9" w:rsidP="00E75DB9">
      <w:pPr>
        <w:pStyle w:val="Odstavecseseznamem"/>
        <w:numPr>
          <w:ilvl w:val="0"/>
          <w:numId w:val="8"/>
        </w:numPr>
        <w:spacing w:after="0" w:line="360" w:lineRule="auto"/>
        <w:jc w:val="both"/>
        <w:rPr>
          <w:rFonts w:cstheme="minorHAnsi"/>
          <w:sz w:val="24"/>
          <w:szCs w:val="24"/>
        </w:rPr>
      </w:pPr>
      <w:r w:rsidRPr="0011075D">
        <w:rPr>
          <w:rFonts w:cstheme="minorHAnsi"/>
          <w:sz w:val="24"/>
          <w:szCs w:val="24"/>
        </w:rPr>
        <w:t>práce s literárními texty, s obrazovým materiálem, využívání encyklopedií a dalších médií</w:t>
      </w:r>
    </w:p>
    <w:p w:rsidR="00E75DB9" w:rsidRPr="0011075D" w:rsidRDefault="00E75DB9" w:rsidP="00E75DB9">
      <w:pPr>
        <w:pStyle w:val="Odstavecseseznamem"/>
        <w:numPr>
          <w:ilvl w:val="0"/>
          <w:numId w:val="8"/>
        </w:numPr>
        <w:spacing w:after="0" w:line="360" w:lineRule="auto"/>
        <w:jc w:val="both"/>
        <w:rPr>
          <w:rFonts w:cstheme="minorHAnsi"/>
          <w:sz w:val="24"/>
          <w:szCs w:val="24"/>
        </w:rPr>
      </w:pPr>
      <w:r w:rsidRPr="0011075D">
        <w:rPr>
          <w:rFonts w:cstheme="minorHAnsi"/>
          <w:sz w:val="24"/>
          <w:szCs w:val="24"/>
        </w:rPr>
        <w:t>kognitivní činnosti (kladení otázek a hledání odpovědí, diskuse nad problémem, vyprávění, poslech, objevování)</w:t>
      </w:r>
    </w:p>
    <w:p w:rsidR="00E75DB9" w:rsidRPr="0011075D" w:rsidRDefault="00E75DB9" w:rsidP="00E75DB9">
      <w:pPr>
        <w:pStyle w:val="Odstavecseseznamem"/>
        <w:numPr>
          <w:ilvl w:val="0"/>
          <w:numId w:val="8"/>
        </w:numPr>
        <w:spacing w:after="0" w:line="360" w:lineRule="auto"/>
        <w:jc w:val="both"/>
        <w:rPr>
          <w:rFonts w:cstheme="minorHAnsi"/>
          <w:sz w:val="24"/>
          <w:szCs w:val="24"/>
        </w:rPr>
      </w:pPr>
      <w:r w:rsidRPr="0011075D">
        <w:rPr>
          <w:rFonts w:cstheme="minorHAnsi"/>
          <w:sz w:val="24"/>
          <w:szCs w:val="24"/>
        </w:rPr>
        <w:t>pozorování životních podmínek a stavu životního prostředí, poznávání ekosystémů (les, louka, rybník apod.)</w:t>
      </w:r>
    </w:p>
    <w:p w:rsidR="00E75DB9" w:rsidRPr="0011075D" w:rsidRDefault="00E75DB9" w:rsidP="00E75DB9">
      <w:pPr>
        <w:pStyle w:val="Odstavecseseznamem"/>
        <w:numPr>
          <w:ilvl w:val="0"/>
          <w:numId w:val="8"/>
        </w:numPr>
        <w:spacing w:after="0" w:line="360" w:lineRule="auto"/>
        <w:jc w:val="both"/>
        <w:rPr>
          <w:rFonts w:cstheme="minorHAnsi"/>
          <w:sz w:val="24"/>
          <w:szCs w:val="24"/>
        </w:rPr>
      </w:pPr>
      <w:r w:rsidRPr="0011075D">
        <w:rPr>
          <w:rFonts w:cstheme="minorHAnsi"/>
          <w:sz w:val="24"/>
          <w:szCs w:val="24"/>
        </w:rPr>
        <w:t xml:space="preserve">ekologicky motivované herní aktivity </w:t>
      </w:r>
    </w:p>
    <w:p w:rsidR="00070CBA" w:rsidRPr="0011075D" w:rsidRDefault="00E75DB9" w:rsidP="00157DD6">
      <w:pPr>
        <w:pStyle w:val="Odstavecseseznamem"/>
        <w:numPr>
          <w:ilvl w:val="0"/>
          <w:numId w:val="8"/>
        </w:numPr>
        <w:spacing w:after="0" w:line="360" w:lineRule="auto"/>
        <w:jc w:val="both"/>
        <w:rPr>
          <w:rFonts w:cstheme="minorHAnsi"/>
          <w:sz w:val="24"/>
          <w:szCs w:val="24"/>
        </w:rPr>
      </w:pPr>
      <w:r w:rsidRPr="0011075D">
        <w:rPr>
          <w:rFonts w:cstheme="minorHAnsi"/>
          <w:sz w:val="24"/>
          <w:szCs w:val="24"/>
        </w:rPr>
        <w:t>smysluplné činnosti přispívající k péči o školní prostředí, školní zahradu a blízké okolí</w:t>
      </w:r>
    </w:p>
    <w:p w:rsidR="00E75DB9" w:rsidRPr="0011075D" w:rsidRDefault="00E75DB9" w:rsidP="00157DD6">
      <w:pPr>
        <w:spacing w:after="0" w:line="360" w:lineRule="auto"/>
        <w:jc w:val="both"/>
        <w:rPr>
          <w:rFonts w:cstheme="minorHAnsi"/>
          <w:sz w:val="24"/>
          <w:szCs w:val="24"/>
        </w:rPr>
      </w:pPr>
    </w:p>
    <w:p w:rsidR="00157DD6" w:rsidRPr="0011075D" w:rsidRDefault="00157DD6" w:rsidP="00157DD6">
      <w:pPr>
        <w:spacing w:after="0" w:line="360" w:lineRule="auto"/>
        <w:jc w:val="both"/>
        <w:rPr>
          <w:rFonts w:cstheme="minorHAnsi"/>
          <w:sz w:val="24"/>
          <w:szCs w:val="24"/>
          <w:u w:val="single"/>
        </w:rPr>
      </w:pPr>
      <w:r w:rsidRPr="0011075D">
        <w:rPr>
          <w:rFonts w:cstheme="minorHAnsi"/>
          <w:sz w:val="24"/>
          <w:szCs w:val="24"/>
        </w:rPr>
        <w:t> </w:t>
      </w:r>
      <w:r w:rsidRPr="0011075D">
        <w:rPr>
          <w:rFonts w:cstheme="minorHAnsi"/>
          <w:sz w:val="24"/>
          <w:szCs w:val="24"/>
          <w:u w:val="single"/>
        </w:rPr>
        <w:t>Očekávané výstupy:</w:t>
      </w:r>
    </w:p>
    <w:p w:rsidR="00157DD6" w:rsidRPr="0011075D" w:rsidRDefault="00157DD6" w:rsidP="00157DD6">
      <w:pPr>
        <w:pStyle w:val="Odstavecseseznamem"/>
        <w:numPr>
          <w:ilvl w:val="0"/>
          <w:numId w:val="8"/>
        </w:numPr>
        <w:spacing w:after="0" w:line="360" w:lineRule="auto"/>
        <w:jc w:val="both"/>
        <w:rPr>
          <w:rFonts w:cstheme="minorHAnsi"/>
          <w:sz w:val="24"/>
          <w:szCs w:val="24"/>
          <w:u w:val="single"/>
        </w:rPr>
      </w:pPr>
      <w:r w:rsidRPr="0011075D">
        <w:rPr>
          <w:rFonts w:cstheme="minorHAnsi"/>
          <w:sz w:val="24"/>
          <w:szCs w:val="24"/>
        </w:rPr>
        <w:t>zacházet s běžnými předměty denní potřeby, hračkami, pomůckami, drobnými nástroji, sportovním náčiním a nářadím, výtvarnými pomůckami a materiály, běžnými pracovními pomůckami,</w:t>
      </w:r>
    </w:p>
    <w:p w:rsidR="00157DD6" w:rsidRPr="0011075D" w:rsidRDefault="00157DD6" w:rsidP="00157DD6">
      <w:pPr>
        <w:pStyle w:val="Odstavecseseznamem"/>
        <w:numPr>
          <w:ilvl w:val="0"/>
          <w:numId w:val="8"/>
        </w:numPr>
        <w:spacing w:after="0" w:line="360" w:lineRule="auto"/>
        <w:jc w:val="both"/>
        <w:rPr>
          <w:rFonts w:cstheme="minorHAnsi"/>
          <w:sz w:val="24"/>
          <w:szCs w:val="24"/>
          <w:u w:val="single"/>
        </w:rPr>
      </w:pPr>
      <w:r w:rsidRPr="0011075D">
        <w:rPr>
          <w:rFonts w:cstheme="minorHAnsi"/>
          <w:sz w:val="24"/>
          <w:szCs w:val="24"/>
        </w:rPr>
        <w:t xml:space="preserve"> učit se zpaměti krátké texty (reprodukovat říkanky, písničky, pohádky, zvládnout jednoduchou dramatickou úlohu),</w:t>
      </w:r>
    </w:p>
    <w:p w:rsidR="00157DD6" w:rsidRPr="0011075D" w:rsidRDefault="00157DD6" w:rsidP="00157DD6">
      <w:pPr>
        <w:pStyle w:val="Odstavecseseznamem"/>
        <w:numPr>
          <w:ilvl w:val="0"/>
          <w:numId w:val="8"/>
        </w:numPr>
        <w:spacing w:after="0" w:line="360" w:lineRule="auto"/>
        <w:jc w:val="both"/>
        <w:rPr>
          <w:rFonts w:cstheme="minorHAnsi"/>
          <w:sz w:val="24"/>
          <w:szCs w:val="24"/>
          <w:u w:val="single"/>
        </w:rPr>
      </w:pPr>
      <w:r w:rsidRPr="0011075D">
        <w:rPr>
          <w:rFonts w:cstheme="minorHAnsi"/>
          <w:sz w:val="24"/>
          <w:szCs w:val="24"/>
        </w:rPr>
        <w:t>sledovat a vyprávět příběh, pohádku,</w:t>
      </w:r>
    </w:p>
    <w:p w:rsidR="00157DD6" w:rsidRPr="0011075D" w:rsidRDefault="00157DD6" w:rsidP="00157DD6">
      <w:pPr>
        <w:pStyle w:val="Odstavecseseznamem"/>
        <w:numPr>
          <w:ilvl w:val="0"/>
          <w:numId w:val="8"/>
        </w:numPr>
        <w:spacing w:after="0" w:line="360" w:lineRule="auto"/>
        <w:jc w:val="both"/>
        <w:rPr>
          <w:rFonts w:cstheme="minorHAnsi"/>
          <w:sz w:val="24"/>
          <w:szCs w:val="24"/>
          <w:u w:val="single"/>
        </w:rPr>
      </w:pPr>
      <w:r w:rsidRPr="0011075D">
        <w:rPr>
          <w:rFonts w:cstheme="minorHAnsi"/>
          <w:sz w:val="24"/>
          <w:szCs w:val="24"/>
        </w:rPr>
        <w:t>popsat situaci (skutečnou, podle obrázku),</w:t>
      </w:r>
    </w:p>
    <w:p w:rsidR="00157DD6" w:rsidRPr="0011075D" w:rsidRDefault="00157DD6" w:rsidP="00157DD6">
      <w:pPr>
        <w:pStyle w:val="Odstavecseseznamem"/>
        <w:numPr>
          <w:ilvl w:val="0"/>
          <w:numId w:val="8"/>
        </w:numPr>
        <w:spacing w:after="0" w:line="360" w:lineRule="auto"/>
        <w:jc w:val="both"/>
        <w:rPr>
          <w:rFonts w:cstheme="minorHAnsi"/>
          <w:sz w:val="24"/>
          <w:szCs w:val="24"/>
          <w:u w:val="single"/>
        </w:rPr>
      </w:pPr>
      <w:r w:rsidRPr="0011075D">
        <w:rPr>
          <w:rFonts w:cstheme="minorHAnsi"/>
          <w:sz w:val="24"/>
          <w:szCs w:val="24"/>
        </w:rPr>
        <w:t xml:space="preserve"> chápat slovní vtip a humor,</w:t>
      </w:r>
    </w:p>
    <w:p w:rsidR="00157DD6" w:rsidRPr="0011075D" w:rsidRDefault="00157DD6" w:rsidP="00157DD6">
      <w:pPr>
        <w:pStyle w:val="Odstavecseseznamem"/>
        <w:numPr>
          <w:ilvl w:val="0"/>
          <w:numId w:val="8"/>
        </w:numPr>
        <w:spacing w:after="0" w:line="360" w:lineRule="auto"/>
        <w:jc w:val="both"/>
        <w:rPr>
          <w:rFonts w:cstheme="minorHAnsi"/>
          <w:sz w:val="24"/>
          <w:szCs w:val="24"/>
          <w:u w:val="single"/>
        </w:rPr>
      </w:pPr>
      <w:r w:rsidRPr="0011075D">
        <w:rPr>
          <w:rFonts w:cstheme="minorHAnsi"/>
          <w:sz w:val="24"/>
          <w:szCs w:val="24"/>
        </w:rPr>
        <w:t xml:space="preserve"> sluchově rozlišovat začáteční a koncové slabiky a hlásky ve slovech,</w:t>
      </w:r>
    </w:p>
    <w:p w:rsidR="00157DD6" w:rsidRPr="0011075D" w:rsidRDefault="00157DD6" w:rsidP="00157DD6">
      <w:pPr>
        <w:pStyle w:val="Odstavecseseznamem"/>
        <w:numPr>
          <w:ilvl w:val="0"/>
          <w:numId w:val="8"/>
        </w:numPr>
        <w:spacing w:after="0" w:line="360" w:lineRule="auto"/>
        <w:jc w:val="both"/>
        <w:rPr>
          <w:rFonts w:cstheme="minorHAnsi"/>
          <w:sz w:val="24"/>
          <w:szCs w:val="24"/>
          <w:u w:val="single"/>
        </w:rPr>
      </w:pPr>
      <w:r w:rsidRPr="0011075D">
        <w:rPr>
          <w:rFonts w:cstheme="minorHAnsi"/>
          <w:sz w:val="24"/>
          <w:szCs w:val="24"/>
        </w:rPr>
        <w:t xml:space="preserve"> poznat některá písmena a číslice, popř. slova,</w:t>
      </w:r>
    </w:p>
    <w:p w:rsidR="00157DD6" w:rsidRPr="0011075D" w:rsidRDefault="00157DD6" w:rsidP="00157DD6">
      <w:pPr>
        <w:pStyle w:val="Odstavecseseznamem"/>
        <w:numPr>
          <w:ilvl w:val="0"/>
          <w:numId w:val="8"/>
        </w:numPr>
        <w:spacing w:after="0" w:line="360" w:lineRule="auto"/>
        <w:jc w:val="both"/>
        <w:rPr>
          <w:rFonts w:cstheme="minorHAnsi"/>
          <w:sz w:val="24"/>
          <w:szCs w:val="24"/>
          <w:u w:val="single"/>
        </w:rPr>
      </w:pPr>
      <w:r w:rsidRPr="0011075D">
        <w:rPr>
          <w:rFonts w:cstheme="minorHAnsi"/>
          <w:sz w:val="24"/>
          <w:szCs w:val="24"/>
        </w:rPr>
        <w:t>projevovat zájem o knížky, soustředěně poslouchat četbu, hudbu, sledovat divadlo,</w:t>
      </w:r>
    </w:p>
    <w:p w:rsidR="00157DD6" w:rsidRPr="0011075D" w:rsidRDefault="00157DD6" w:rsidP="00157DD6">
      <w:pPr>
        <w:pStyle w:val="Odstavecseseznamem"/>
        <w:numPr>
          <w:ilvl w:val="0"/>
          <w:numId w:val="8"/>
        </w:numPr>
        <w:spacing w:after="0" w:line="360" w:lineRule="auto"/>
        <w:jc w:val="both"/>
        <w:rPr>
          <w:rFonts w:cstheme="minorHAnsi"/>
          <w:sz w:val="24"/>
          <w:szCs w:val="24"/>
          <w:u w:val="single"/>
        </w:rPr>
      </w:pPr>
      <w:r w:rsidRPr="0011075D">
        <w:rPr>
          <w:rFonts w:cstheme="minorHAnsi"/>
          <w:sz w:val="24"/>
          <w:szCs w:val="24"/>
        </w:rPr>
        <w:t>vědomě využívat všechny smysly, záměrně pozorovat, postřehovat, všímat si (nového, změněného, chybějícího),</w:t>
      </w:r>
    </w:p>
    <w:p w:rsidR="00157DD6" w:rsidRPr="0011075D" w:rsidRDefault="00157DD6" w:rsidP="00157DD6">
      <w:pPr>
        <w:pStyle w:val="Odstavecseseznamem"/>
        <w:numPr>
          <w:ilvl w:val="0"/>
          <w:numId w:val="8"/>
        </w:numPr>
        <w:spacing w:after="0" w:line="360" w:lineRule="auto"/>
        <w:jc w:val="both"/>
        <w:rPr>
          <w:rFonts w:cstheme="minorHAnsi"/>
          <w:sz w:val="24"/>
          <w:szCs w:val="24"/>
          <w:u w:val="single"/>
        </w:rPr>
      </w:pPr>
      <w:r w:rsidRPr="0011075D">
        <w:rPr>
          <w:rFonts w:cstheme="minorHAnsi"/>
          <w:sz w:val="24"/>
          <w:szCs w:val="24"/>
        </w:rPr>
        <w:t>chápat základní číselné a matematické pojmy, elementární matematické souvislosti a podle potřeby je prakticky využívat (porovnávat, uspořádávat a třídit soubory předmětů podle určitého pravidla, orientovat se v elementárním počtu cca do šesti, chápat číselnou řadu v rozsahu první desítky),</w:t>
      </w:r>
    </w:p>
    <w:p w:rsidR="00157DD6" w:rsidRPr="0011075D" w:rsidRDefault="00157DD6" w:rsidP="00157DD6">
      <w:pPr>
        <w:pStyle w:val="Odstavecseseznamem"/>
        <w:numPr>
          <w:ilvl w:val="0"/>
          <w:numId w:val="8"/>
        </w:numPr>
        <w:spacing w:after="0" w:line="360" w:lineRule="auto"/>
        <w:jc w:val="both"/>
        <w:rPr>
          <w:rFonts w:cstheme="minorHAnsi"/>
          <w:sz w:val="24"/>
          <w:szCs w:val="24"/>
          <w:u w:val="single"/>
        </w:rPr>
      </w:pPr>
      <w:r w:rsidRPr="0011075D">
        <w:rPr>
          <w:rFonts w:cstheme="minorHAnsi"/>
          <w:sz w:val="24"/>
          <w:szCs w:val="24"/>
        </w:rPr>
        <w:t>být citlivé ve vztahu k živým bytostem, k přírodě i k věcem,</w:t>
      </w:r>
    </w:p>
    <w:p w:rsidR="00157DD6" w:rsidRPr="0011075D" w:rsidRDefault="00157DD6" w:rsidP="00157DD6">
      <w:pPr>
        <w:pStyle w:val="Odstavecseseznamem"/>
        <w:numPr>
          <w:ilvl w:val="0"/>
          <w:numId w:val="8"/>
        </w:numPr>
        <w:spacing w:after="0" w:line="360" w:lineRule="auto"/>
        <w:jc w:val="both"/>
        <w:rPr>
          <w:rFonts w:cstheme="minorHAnsi"/>
          <w:sz w:val="24"/>
          <w:szCs w:val="24"/>
          <w:u w:val="single"/>
        </w:rPr>
      </w:pPr>
      <w:r w:rsidRPr="0011075D">
        <w:rPr>
          <w:rFonts w:cstheme="minorHAnsi"/>
          <w:sz w:val="24"/>
          <w:szCs w:val="24"/>
        </w:rPr>
        <w:t>vnímat umělecké a kulturní podněty, pozorně poslouchat, sledovat literární, dramatické či hudební představení a hodnotit svoje zážitky (říci, co bylo zajímavé, co je zaujalo),</w:t>
      </w:r>
    </w:p>
    <w:p w:rsidR="00157DD6" w:rsidRPr="0011075D" w:rsidRDefault="00157DD6" w:rsidP="00157DD6">
      <w:pPr>
        <w:pStyle w:val="Odstavecseseznamem"/>
        <w:numPr>
          <w:ilvl w:val="0"/>
          <w:numId w:val="8"/>
        </w:numPr>
        <w:spacing w:after="0" w:line="360" w:lineRule="auto"/>
        <w:jc w:val="both"/>
        <w:rPr>
          <w:rFonts w:cstheme="minorHAnsi"/>
          <w:sz w:val="24"/>
          <w:szCs w:val="24"/>
          <w:u w:val="single"/>
        </w:rPr>
      </w:pPr>
      <w:r w:rsidRPr="0011075D">
        <w:rPr>
          <w:rFonts w:cstheme="minorHAnsi"/>
          <w:sz w:val="24"/>
          <w:szCs w:val="24"/>
        </w:rPr>
        <w:lastRenderedPageBreak/>
        <w:t>vyjadřovat své představy pomocí různých výtvarných dovedností a technik (kreslit, používat barvy, modelovat, konstruovat, tvořit z papíru, tvořit a vyrábět z různých jiných materiálů, z přírodnin),</w:t>
      </w:r>
    </w:p>
    <w:p w:rsidR="00157DD6" w:rsidRPr="0011075D" w:rsidRDefault="00157DD6" w:rsidP="00157DD6">
      <w:pPr>
        <w:pStyle w:val="Odstavecseseznamem"/>
        <w:numPr>
          <w:ilvl w:val="0"/>
          <w:numId w:val="8"/>
        </w:numPr>
        <w:spacing w:after="0" w:line="360" w:lineRule="auto"/>
        <w:jc w:val="both"/>
        <w:rPr>
          <w:rFonts w:cstheme="minorHAnsi"/>
          <w:sz w:val="24"/>
          <w:szCs w:val="24"/>
          <w:u w:val="single"/>
        </w:rPr>
      </w:pPr>
      <w:r w:rsidRPr="0011075D">
        <w:rPr>
          <w:rFonts w:cstheme="minorHAnsi"/>
          <w:sz w:val="24"/>
          <w:szCs w:val="24"/>
        </w:rPr>
        <w:t xml:space="preserve"> vnímat, že svět má svůj řád, že je rozmanitý a pozoruhodný, nekonečně pestrý a různorodý – jak svět přírody, tak i svět lidí (mít elementární povědomí o existenci různých národů a kultur, různých zemí),</w:t>
      </w:r>
    </w:p>
    <w:p w:rsidR="00157DD6" w:rsidRPr="0011075D" w:rsidRDefault="00157DD6" w:rsidP="00157DD6">
      <w:pPr>
        <w:pStyle w:val="Odstavecseseznamem"/>
        <w:numPr>
          <w:ilvl w:val="0"/>
          <w:numId w:val="8"/>
        </w:numPr>
        <w:spacing w:after="0" w:line="360" w:lineRule="auto"/>
        <w:jc w:val="both"/>
        <w:rPr>
          <w:rFonts w:cstheme="minorHAnsi"/>
          <w:sz w:val="24"/>
          <w:szCs w:val="24"/>
          <w:u w:val="single"/>
        </w:rPr>
      </w:pPr>
      <w:r w:rsidRPr="0011075D">
        <w:rPr>
          <w:rFonts w:cstheme="minorHAnsi"/>
          <w:sz w:val="24"/>
          <w:szCs w:val="24"/>
        </w:rPr>
        <w:t>mít povědomí o významu životního prostředí pro člověka, uvědomovat si, že způsobem, jakým se dítě i ostatní v jeho okolí chovají, ovlivňují vlastní zdraví i životní prostředí,</w:t>
      </w:r>
    </w:p>
    <w:p w:rsidR="00E75DB9" w:rsidRPr="0011075D" w:rsidRDefault="00157DD6" w:rsidP="00D94CD7">
      <w:pPr>
        <w:pStyle w:val="Odstavecseseznamem"/>
        <w:numPr>
          <w:ilvl w:val="0"/>
          <w:numId w:val="8"/>
        </w:numPr>
        <w:spacing w:after="0" w:line="360" w:lineRule="auto"/>
        <w:jc w:val="both"/>
        <w:rPr>
          <w:rFonts w:cstheme="minorHAnsi"/>
          <w:sz w:val="24"/>
          <w:szCs w:val="24"/>
          <w:u w:val="single"/>
        </w:rPr>
      </w:pPr>
      <w:r w:rsidRPr="0011075D">
        <w:rPr>
          <w:rFonts w:cstheme="minorHAnsi"/>
          <w:sz w:val="24"/>
          <w:szCs w:val="24"/>
        </w:rPr>
        <w:t>pomáhat pečovat o okolní životní prostředí (dbát o pořádek a čistotu, nakládat vhodným způsobem s odpady, spoluvytvářet pohodu prostředí, chránit přírodu v okolí).</w:t>
      </w:r>
    </w:p>
    <w:p w:rsidR="00157DD6" w:rsidRPr="0011075D" w:rsidRDefault="00157DD6" w:rsidP="00D94CD7">
      <w:pPr>
        <w:spacing w:after="0" w:line="360" w:lineRule="auto"/>
        <w:ind w:left="360"/>
        <w:jc w:val="both"/>
        <w:rPr>
          <w:rFonts w:cstheme="minorHAnsi"/>
          <w:sz w:val="24"/>
          <w:szCs w:val="24"/>
          <w:u w:val="single"/>
        </w:rPr>
      </w:pPr>
    </w:p>
    <w:p w:rsidR="00D94CD7" w:rsidRPr="0011075D" w:rsidRDefault="00D94CD7" w:rsidP="00D94CD7">
      <w:pPr>
        <w:spacing w:after="0" w:line="360" w:lineRule="auto"/>
        <w:jc w:val="both"/>
        <w:rPr>
          <w:rFonts w:cstheme="minorHAnsi"/>
          <w:sz w:val="24"/>
          <w:szCs w:val="24"/>
          <w:u w:val="single"/>
        </w:rPr>
      </w:pPr>
      <w:r w:rsidRPr="0011075D">
        <w:rPr>
          <w:rFonts w:cstheme="minorHAnsi"/>
          <w:sz w:val="24"/>
          <w:szCs w:val="24"/>
          <w:u w:val="single"/>
        </w:rPr>
        <w:t>Rizika:</w:t>
      </w:r>
    </w:p>
    <w:p w:rsidR="00D94CD7" w:rsidRPr="0011075D" w:rsidRDefault="00D94CD7" w:rsidP="00D94CD7">
      <w:pPr>
        <w:pStyle w:val="Odstavecseseznamem"/>
        <w:numPr>
          <w:ilvl w:val="0"/>
          <w:numId w:val="8"/>
        </w:numPr>
        <w:spacing w:after="0" w:line="360" w:lineRule="auto"/>
        <w:jc w:val="both"/>
        <w:rPr>
          <w:rFonts w:cstheme="minorHAnsi"/>
          <w:sz w:val="24"/>
          <w:szCs w:val="24"/>
          <w:u w:val="single"/>
        </w:rPr>
      </w:pPr>
      <w:r w:rsidRPr="0011075D">
        <w:rPr>
          <w:rFonts w:cstheme="minorHAnsi"/>
          <w:sz w:val="24"/>
          <w:szCs w:val="24"/>
        </w:rPr>
        <w:t>neznalost zdravotního stavu a zdravotních problémů dítěte</w:t>
      </w:r>
    </w:p>
    <w:p w:rsidR="00D94CD7" w:rsidRPr="0011075D" w:rsidRDefault="00D94CD7" w:rsidP="00D94CD7">
      <w:pPr>
        <w:pStyle w:val="Odstavecseseznamem"/>
        <w:numPr>
          <w:ilvl w:val="0"/>
          <w:numId w:val="8"/>
        </w:numPr>
        <w:spacing w:after="0" w:line="360" w:lineRule="auto"/>
        <w:jc w:val="both"/>
        <w:rPr>
          <w:rFonts w:cstheme="minorHAnsi"/>
          <w:sz w:val="24"/>
          <w:szCs w:val="24"/>
          <w:u w:val="single"/>
        </w:rPr>
      </w:pPr>
      <w:r w:rsidRPr="0011075D">
        <w:rPr>
          <w:rFonts w:cstheme="minorHAnsi"/>
          <w:sz w:val="24"/>
          <w:szCs w:val="24"/>
        </w:rPr>
        <w:t xml:space="preserve">nedostatečné využívání vybavení a dalších možností </w:t>
      </w:r>
    </w:p>
    <w:p w:rsidR="00D94CD7" w:rsidRPr="0011075D" w:rsidRDefault="00D94CD7" w:rsidP="00D94CD7">
      <w:pPr>
        <w:pStyle w:val="Odstavecseseznamem"/>
        <w:numPr>
          <w:ilvl w:val="0"/>
          <w:numId w:val="8"/>
        </w:numPr>
        <w:spacing w:after="0" w:line="360" w:lineRule="auto"/>
        <w:jc w:val="both"/>
        <w:rPr>
          <w:rFonts w:cstheme="minorHAnsi"/>
          <w:sz w:val="24"/>
          <w:szCs w:val="24"/>
          <w:u w:val="single"/>
        </w:rPr>
      </w:pPr>
      <w:r w:rsidRPr="0011075D">
        <w:rPr>
          <w:rFonts w:cstheme="minorHAnsi"/>
          <w:sz w:val="24"/>
          <w:szCs w:val="24"/>
        </w:rPr>
        <w:t>nedostatečná pozornost k rozvoji dovedností předcházejících čtení a psaní</w:t>
      </w:r>
    </w:p>
    <w:p w:rsidR="00D94CD7" w:rsidRPr="0011075D" w:rsidRDefault="00D94CD7" w:rsidP="00D94CD7">
      <w:pPr>
        <w:pStyle w:val="Odstavecseseznamem"/>
        <w:numPr>
          <w:ilvl w:val="0"/>
          <w:numId w:val="8"/>
        </w:numPr>
        <w:spacing w:after="0" w:line="360" w:lineRule="auto"/>
        <w:jc w:val="both"/>
        <w:rPr>
          <w:rFonts w:cstheme="minorHAnsi"/>
          <w:sz w:val="24"/>
          <w:szCs w:val="24"/>
          <w:u w:val="single"/>
        </w:rPr>
      </w:pPr>
      <w:r w:rsidRPr="0011075D">
        <w:rPr>
          <w:rFonts w:cstheme="minorHAnsi"/>
          <w:sz w:val="24"/>
          <w:szCs w:val="24"/>
        </w:rPr>
        <w:t>omezený přístup ke knížkám</w:t>
      </w:r>
    </w:p>
    <w:p w:rsidR="00D94CD7" w:rsidRPr="0011075D" w:rsidRDefault="00D94CD7" w:rsidP="00D94CD7">
      <w:pPr>
        <w:pStyle w:val="Odstavecseseznamem"/>
        <w:numPr>
          <w:ilvl w:val="0"/>
          <w:numId w:val="8"/>
        </w:numPr>
        <w:spacing w:after="0" w:line="360" w:lineRule="auto"/>
        <w:jc w:val="both"/>
        <w:rPr>
          <w:rFonts w:cstheme="minorHAnsi"/>
          <w:sz w:val="24"/>
          <w:szCs w:val="24"/>
          <w:u w:val="single"/>
        </w:rPr>
      </w:pPr>
      <w:r w:rsidRPr="0011075D">
        <w:rPr>
          <w:rFonts w:cstheme="minorHAnsi"/>
          <w:sz w:val="24"/>
          <w:szCs w:val="24"/>
        </w:rPr>
        <w:t>převažující důraz na pamětní učení a mechanickou reprodukci, málo názornosti i prostoru pro rozvoj fantazie</w:t>
      </w:r>
    </w:p>
    <w:p w:rsidR="00D94CD7" w:rsidRPr="0011075D" w:rsidRDefault="00D94CD7" w:rsidP="00D94CD7">
      <w:pPr>
        <w:pStyle w:val="Odstavecseseznamem"/>
        <w:numPr>
          <w:ilvl w:val="0"/>
          <w:numId w:val="8"/>
        </w:numPr>
        <w:spacing w:after="0" w:line="360" w:lineRule="auto"/>
        <w:jc w:val="both"/>
        <w:rPr>
          <w:rFonts w:cstheme="minorHAnsi"/>
          <w:sz w:val="24"/>
          <w:szCs w:val="24"/>
          <w:u w:val="single"/>
        </w:rPr>
      </w:pPr>
      <w:r w:rsidRPr="0011075D">
        <w:rPr>
          <w:rFonts w:cstheme="minorHAnsi"/>
          <w:sz w:val="24"/>
          <w:szCs w:val="24"/>
        </w:rPr>
        <w:t xml:space="preserve"> soustředění pozornosti pouze na verbální formy komunikace</w:t>
      </w:r>
    </w:p>
    <w:p w:rsidR="00D94CD7" w:rsidRPr="0011075D" w:rsidRDefault="00D94CD7" w:rsidP="00D94CD7">
      <w:pPr>
        <w:pStyle w:val="Odstavecseseznamem"/>
        <w:numPr>
          <w:ilvl w:val="0"/>
          <w:numId w:val="8"/>
        </w:numPr>
        <w:spacing w:after="0" w:line="360" w:lineRule="auto"/>
        <w:jc w:val="both"/>
        <w:rPr>
          <w:rFonts w:cstheme="minorHAnsi"/>
          <w:sz w:val="24"/>
          <w:szCs w:val="24"/>
          <w:u w:val="single"/>
        </w:rPr>
      </w:pPr>
      <w:r w:rsidRPr="0011075D">
        <w:rPr>
          <w:rFonts w:cstheme="minorHAnsi"/>
          <w:sz w:val="24"/>
          <w:szCs w:val="24"/>
        </w:rPr>
        <w:t>přítomnost nevhodných, podbízivých a nevkusných podnětů</w:t>
      </w:r>
    </w:p>
    <w:p w:rsidR="00157DD6" w:rsidRPr="0011075D" w:rsidRDefault="00D94CD7" w:rsidP="00DB73BE">
      <w:pPr>
        <w:pStyle w:val="Odstavecseseznamem"/>
        <w:numPr>
          <w:ilvl w:val="0"/>
          <w:numId w:val="8"/>
        </w:numPr>
        <w:spacing w:after="0" w:line="360" w:lineRule="auto"/>
        <w:jc w:val="both"/>
        <w:rPr>
          <w:rFonts w:cstheme="minorHAnsi"/>
          <w:sz w:val="24"/>
          <w:szCs w:val="24"/>
          <w:u w:val="single"/>
        </w:rPr>
      </w:pPr>
      <w:r w:rsidRPr="0011075D">
        <w:rPr>
          <w:rFonts w:cstheme="minorHAnsi"/>
          <w:sz w:val="24"/>
          <w:szCs w:val="24"/>
        </w:rPr>
        <w:t>užívání abstraktních pojmů</w:t>
      </w:r>
    </w:p>
    <w:p w:rsidR="00D94CD7" w:rsidRPr="0011075D" w:rsidRDefault="00D94CD7" w:rsidP="00DB73BE">
      <w:pPr>
        <w:spacing w:after="0" w:line="360" w:lineRule="auto"/>
        <w:jc w:val="both"/>
        <w:rPr>
          <w:rFonts w:cstheme="minorHAnsi"/>
          <w:sz w:val="24"/>
          <w:szCs w:val="24"/>
          <w:u w:val="single"/>
        </w:rPr>
      </w:pPr>
    </w:p>
    <w:p w:rsidR="00DB73BE" w:rsidRPr="0011075D" w:rsidRDefault="00DB73BE" w:rsidP="00DB73BE">
      <w:pPr>
        <w:spacing w:after="0" w:line="360" w:lineRule="auto"/>
        <w:jc w:val="both"/>
        <w:rPr>
          <w:rFonts w:cstheme="minorHAnsi"/>
          <w:sz w:val="24"/>
          <w:szCs w:val="24"/>
          <w:u w:val="single"/>
        </w:rPr>
      </w:pPr>
      <w:r w:rsidRPr="0011075D">
        <w:rPr>
          <w:rFonts w:cstheme="minorHAnsi"/>
          <w:sz w:val="24"/>
          <w:szCs w:val="24"/>
          <w:u w:val="single"/>
        </w:rPr>
        <w:t>Nabídka tematických celků v návaznosti na integrovaný blok:</w:t>
      </w:r>
    </w:p>
    <w:p w:rsidR="00DB73BE" w:rsidRDefault="00DB73BE" w:rsidP="00DB73BE">
      <w:pPr>
        <w:pStyle w:val="Odstavecseseznamem"/>
        <w:numPr>
          <w:ilvl w:val="0"/>
          <w:numId w:val="11"/>
        </w:numPr>
        <w:spacing w:after="0" w:line="360" w:lineRule="auto"/>
        <w:jc w:val="both"/>
        <w:rPr>
          <w:rFonts w:cstheme="minorHAnsi"/>
          <w:sz w:val="24"/>
          <w:szCs w:val="24"/>
        </w:rPr>
      </w:pPr>
      <w:r w:rsidRPr="0011075D">
        <w:rPr>
          <w:rFonts w:cstheme="minorHAnsi"/>
          <w:sz w:val="24"/>
          <w:szCs w:val="24"/>
        </w:rPr>
        <w:t>Lachtánek na návštěvě v</w:t>
      </w:r>
      <w:r w:rsidR="008A4189">
        <w:rPr>
          <w:rFonts w:cstheme="minorHAnsi"/>
          <w:sz w:val="24"/>
          <w:szCs w:val="24"/>
        </w:rPr>
        <w:t> </w:t>
      </w:r>
      <w:r w:rsidRPr="0011075D">
        <w:rPr>
          <w:rFonts w:cstheme="minorHAnsi"/>
          <w:sz w:val="24"/>
          <w:szCs w:val="24"/>
        </w:rPr>
        <w:t>pohádce</w:t>
      </w:r>
    </w:p>
    <w:p w:rsidR="008A4189" w:rsidRDefault="008A4189" w:rsidP="00DB73BE">
      <w:pPr>
        <w:pStyle w:val="Odstavecseseznamem"/>
        <w:numPr>
          <w:ilvl w:val="0"/>
          <w:numId w:val="11"/>
        </w:numPr>
        <w:spacing w:after="0" w:line="360" w:lineRule="auto"/>
        <w:jc w:val="both"/>
        <w:rPr>
          <w:rFonts w:cstheme="minorHAnsi"/>
          <w:sz w:val="24"/>
          <w:szCs w:val="24"/>
        </w:rPr>
      </w:pPr>
      <w:r>
        <w:rPr>
          <w:rFonts w:cstheme="minorHAnsi"/>
          <w:sz w:val="24"/>
          <w:szCs w:val="24"/>
        </w:rPr>
        <w:t xml:space="preserve">Lachtánek a </w:t>
      </w:r>
      <w:r w:rsidR="00C34F8D">
        <w:rPr>
          <w:rFonts w:cstheme="minorHAnsi"/>
          <w:sz w:val="24"/>
          <w:szCs w:val="24"/>
        </w:rPr>
        <w:t>rej čarodějnic</w:t>
      </w:r>
    </w:p>
    <w:p w:rsidR="00DB73BE" w:rsidRPr="0011075D" w:rsidRDefault="00DB73BE" w:rsidP="00DB73BE">
      <w:pPr>
        <w:pStyle w:val="Odstavecseseznamem"/>
        <w:numPr>
          <w:ilvl w:val="0"/>
          <w:numId w:val="11"/>
        </w:numPr>
        <w:spacing w:after="0" w:line="360" w:lineRule="auto"/>
        <w:jc w:val="both"/>
        <w:rPr>
          <w:rFonts w:cstheme="minorHAnsi"/>
          <w:sz w:val="24"/>
          <w:szCs w:val="24"/>
        </w:rPr>
      </w:pPr>
      <w:r w:rsidRPr="0011075D">
        <w:rPr>
          <w:rFonts w:cstheme="minorHAnsi"/>
          <w:sz w:val="24"/>
          <w:szCs w:val="24"/>
        </w:rPr>
        <w:t>Lachtánek vítá JARO</w:t>
      </w:r>
    </w:p>
    <w:p w:rsidR="00DB73BE" w:rsidRPr="0011075D" w:rsidRDefault="00DB73BE" w:rsidP="00DB73BE">
      <w:pPr>
        <w:pStyle w:val="Odstavecseseznamem"/>
        <w:numPr>
          <w:ilvl w:val="0"/>
          <w:numId w:val="11"/>
        </w:numPr>
        <w:spacing w:after="0" w:line="360" w:lineRule="auto"/>
        <w:jc w:val="both"/>
        <w:rPr>
          <w:rFonts w:cstheme="minorHAnsi"/>
          <w:sz w:val="24"/>
          <w:szCs w:val="24"/>
        </w:rPr>
      </w:pPr>
      <w:r w:rsidRPr="0011075D">
        <w:rPr>
          <w:rFonts w:cstheme="minorHAnsi"/>
          <w:sz w:val="24"/>
          <w:szCs w:val="24"/>
        </w:rPr>
        <w:t>Co najde Lachtánek na jarní louce</w:t>
      </w:r>
    </w:p>
    <w:p w:rsidR="00DB73BE" w:rsidRDefault="00DB73BE" w:rsidP="00DB73BE">
      <w:pPr>
        <w:pStyle w:val="Odstavecseseznamem"/>
        <w:numPr>
          <w:ilvl w:val="0"/>
          <w:numId w:val="11"/>
        </w:numPr>
        <w:spacing w:after="0" w:line="360" w:lineRule="auto"/>
        <w:jc w:val="both"/>
        <w:rPr>
          <w:rFonts w:cstheme="minorHAnsi"/>
          <w:sz w:val="24"/>
          <w:szCs w:val="24"/>
        </w:rPr>
      </w:pPr>
      <w:r w:rsidRPr="0011075D">
        <w:rPr>
          <w:rFonts w:cstheme="minorHAnsi"/>
          <w:sz w:val="24"/>
          <w:szCs w:val="24"/>
        </w:rPr>
        <w:t>Lachtánkovy Velikonoce</w:t>
      </w:r>
    </w:p>
    <w:p w:rsidR="00F551EF" w:rsidRPr="0011075D" w:rsidRDefault="00F551EF" w:rsidP="00DB73BE">
      <w:pPr>
        <w:pStyle w:val="Odstavecseseznamem"/>
        <w:numPr>
          <w:ilvl w:val="0"/>
          <w:numId w:val="11"/>
        </w:numPr>
        <w:spacing w:after="0" w:line="360" w:lineRule="auto"/>
        <w:jc w:val="both"/>
        <w:rPr>
          <w:rFonts w:cstheme="minorHAnsi"/>
          <w:sz w:val="24"/>
          <w:szCs w:val="24"/>
        </w:rPr>
      </w:pPr>
      <w:r>
        <w:rPr>
          <w:rFonts w:cstheme="minorHAnsi"/>
          <w:sz w:val="24"/>
          <w:szCs w:val="24"/>
        </w:rPr>
        <w:t>Lachtánek a lesní zvířátka</w:t>
      </w:r>
    </w:p>
    <w:p w:rsidR="00DB73BE" w:rsidRDefault="00DB73BE" w:rsidP="00DB73BE">
      <w:pPr>
        <w:pStyle w:val="Odstavecseseznamem"/>
        <w:numPr>
          <w:ilvl w:val="0"/>
          <w:numId w:val="11"/>
        </w:numPr>
        <w:spacing w:after="0" w:line="360" w:lineRule="auto"/>
        <w:jc w:val="both"/>
        <w:rPr>
          <w:rFonts w:cstheme="minorHAnsi"/>
          <w:sz w:val="24"/>
          <w:szCs w:val="24"/>
        </w:rPr>
      </w:pPr>
      <w:r w:rsidRPr="0011075D">
        <w:rPr>
          <w:rFonts w:cstheme="minorHAnsi"/>
          <w:sz w:val="24"/>
          <w:szCs w:val="24"/>
        </w:rPr>
        <w:t xml:space="preserve">Lachtánek, </w:t>
      </w:r>
      <w:r w:rsidR="00F551EF">
        <w:rPr>
          <w:rFonts w:cstheme="minorHAnsi"/>
          <w:sz w:val="24"/>
          <w:szCs w:val="24"/>
        </w:rPr>
        <w:t xml:space="preserve">domácí </w:t>
      </w:r>
      <w:r w:rsidRPr="0011075D">
        <w:rPr>
          <w:rFonts w:cstheme="minorHAnsi"/>
          <w:sz w:val="24"/>
          <w:szCs w:val="24"/>
        </w:rPr>
        <w:t>zvířátka a jejich mláďátka</w:t>
      </w:r>
    </w:p>
    <w:p w:rsidR="00F551EF" w:rsidRDefault="00F551EF" w:rsidP="00DB73BE">
      <w:pPr>
        <w:pStyle w:val="Odstavecseseznamem"/>
        <w:numPr>
          <w:ilvl w:val="0"/>
          <w:numId w:val="11"/>
        </w:numPr>
        <w:spacing w:after="0" w:line="360" w:lineRule="auto"/>
        <w:jc w:val="both"/>
        <w:rPr>
          <w:rFonts w:cstheme="minorHAnsi"/>
          <w:sz w:val="24"/>
          <w:szCs w:val="24"/>
        </w:rPr>
      </w:pPr>
      <w:r>
        <w:rPr>
          <w:rFonts w:cstheme="minorHAnsi"/>
          <w:sz w:val="24"/>
          <w:szCs w:val="24"/>
        </w:rPr>
        <w:lastRenderedPageBreak/>
        <w:t>Lachtánek a naše město Hradec králové</w:t>
      </w:r>
    </w:p>
    <w:p w:rsidR="00F551EF" w:rsidRDefault="00F551EF" w:rsidP="00DB73BE">
      <w:pPr>
        <w:pStyle w:val="Odstavecseseznamem"/>
        <w:numPr>
          <w:ilvl w:val="0"/>
          <w:numId w:val="11"/>
        </w:numPr>
        <w:spacing w:after="0" w:line="360" w:lineRule="auto"/>
        <w:jc w:val="both"/>
        <w:rPr>
          <w:rFonts w:cstheme="minorHAnsi"/>
          <w:sz w:val="24"/>
          <w:szCs w:val="24"/>
        </w:rPr>
      </w:pPr>
      <w:r>
        <w:rPr>
          <w:rFonts w:cstheme="minorHAnsi"/>
          <w:sz w:val="24"/>
          <w:szCs w:val="24"/>
        </w:rPr>
        <w:t>Lachtánek a rozkvetlé stromy</w:t>
      </w:r>
    </w:p>
    <w:p w:rsidR="00F551EF" w:rsidRDefault="00F551EF" w:rsidP="00DB73BE">
      <w:pPr>
        <w:pStyle w:val="Odstavecseseznamem"/>
        <w:numPr>
          <w:ilvl w:val="0"/>
          <w:numId w:val="11"/>
        </w:numPr>
        <w:spacing w:after="0" w:line="360" w:lineRule="auto"/>
        <w:jc w:val="both"/>
        <w:rPr>
          <w:rFonts w:cstheme="minorHAnsi"/>
          <w:sz w:val="24"/>
          <w:szCs w:val="24"/>
        </w:rPr>
      </w:pPr>
      <w:r>
        <w:rPr>
          <w:rFonts w:cstheme="minorHAnsi"/>
          <w:sz w:val="24"/>
          <w:szCs w:val="24"/>
        </w:rPr>
        <w:t>Lachtánek a svátek maminek</w:t>
      </w:r>
    </w:p>
    <w:p w:rsidR="00F551EF" w:rsidRDefault="00F551EF" w:rsidP="00DB73BE">
      <w:pPr>
        <w:pStyle w:val="Odstavecseseznamem"/>
        <w:numPr>
          <w:ilvl w:val="0"/>
          <w:numId w:val="11"/>
        </w:numPr>
        <w:spacing w:after="0" w:line="360" w:lineRule="auto"/>
        <w:jc w:val="both"/>
        <w:rPr>
          <w:rFonts w:cstheme="minorHAnsi"/>
          <w:sz w:val="24"/>
          <w:szCs w:val="24"/>
        </w:rPr>
      </w:pPr>
      <w:r>
        <w:rPr>
          <w:rFonts w:cstheme="minorHAnsi"/>
          <w:sz w:val="24"/>
          <w:szCs w:val="24"/>
        </w:rPr>
        <w:t>Lachtánek a dopravní prostředky</w:t>
      </w:r>
    </w:p>
    <w:p w:rsidR="00F551EF" w:rsidRPr="0011075D" w:rsidRDefault="00F551EF" w:rsidP="00DB73BE">
      <w:pPr>
        <w:pStyle w:val="Odstavecseseznamem"/>
        <w:numPr>
          <w:ilvl w:val="0"/>
          <w:numId w:val="11"/>
        </w:numPr>
        <w:spacing w:after="0" w:line="360" w:lineRule="auto"/>
        <w:jc w:val="both"/>
        <w:rPr>
          <w:rFonts w:cstheme="minorHAnsi"/>
          <w:sz w:val="24"/>
          <w:szCs w:val="24"/>
        </w:rPr>
      </w:pPr>
      <w:r>
        <w:rPr>
          <w:rFonts w:cstheme="minorHAnsi"/>
          <w:sz w:val="24"/>
          <w:szCs w:val="24"/>
        </w:rPr>
        <w:t>Lachtánek poznává okolí MŠ</w:t>
      </w:r>
    </w:p>
    <w:p w:rsidR="00456D8E" w:rsidRPr="0011075D" w:rsidRDefault="00456D8E" w:rsidP="00456D8E">
      <w:pPr>
        <w:spacing w:after="0" w:line="360" w:lineRule="auto"/>
        <w:ind w:left="360"/>
        <w:jc w:val="both"/>
        <w:rPr>
          <w:rFonts w:cstheme="minorHAnsi"/>
          <w:sz w:val="24"/>
          <w:szCs w:val="24"/>
        </w:rPr>
      </w:pPr>
    </w:p>
    <w:p w:rsidR="00456D8E" w:rsidRDefault="00456D8E" w:rsidP="00456D8E">
      <w:pPr>
        <w:pStyle w:val="Nadpis2"/>
        <w:spacing w:line="360" w:lineRule="auto"/>
        <w:jc w:val="both"/>
        <w:rPr>
          <w:rStyle w:val="Siln"/>
          <w:rFonts w:asciiTheme="minorHAnsi" w:hAnsiTheme="minorHAnsi" w:cstheme="minorHAnsi"/>
          <w:b/>
          <w:color w:val="000000" w:themeColor="text1"/>
          <w:szCs w:val="28"/>
        </w:rPr>
      </w:pPr>
      <w:bookmarkStart w:id="22" w:name="_Toc51323667"/>
      <w:r w:rsidRPr="0011075D">
        <w:rPr>
          <w:rStyle w:val="Siln"/>
          <w:rFonts w:asciiTheme="minorHAnsi" w:hAnsiTheme="minorHAnsi" w:cstheme="minorHAnsi"/>
          <w:b/>
          <w:color w:val="000000" w:themeColor="text1"/>
          <w:szCs w:val="28"/>
        </w:rPr>
        <w:t>7.4 Lachtánek na výletě</w:t>
      </w:r>
      <w:bookmarkEnd w:id="22"/>
    </w:p>
    <w:p w:rsidR="00B13A55" w:rsidRPr="00B13A55" w:rsidRDefault="00B13A55" w:rsidP="00B13A55"/>
    <w:p w:rsidR="00456D8E" w:rsidRDefault="00456D8E" w:rsidP="00456D8E">
      <w:pPr>
        <w:spacing w:after="0"/>
        <w:rPr>
          <w:rFonts w:cstheme="minorHAnsi"/>
          <w:sz w:val="24"/>
          <w:szCs w:val="24"/>
          <w:u w:val="single"/>
        </w:rPr>
      </w:pPr>
      <w:r w:rsidRPr="0011075D">
        <w:rPr>
          <w:rFonts w:cstheme="minorHAnsi"/>
          <w:sz w:val="24"/>
          <w:szCs w:val="24"/>
          <w:u w:val="single"/>
        </w:rPr>
        <w:t>Charakteristika integrovaného bloku:</w:t>
      </w:r>
    </w:p>
    <w:p w:rsidR="00B13A55" w:rsidRPr="0011075D" w:rsidRDefault="00B13A55" w:rsidP="00456D8E">
      <w:pPr>
        <w:spacing w:after="0"/>
        <w:rPr>
          <w:rFonts w:cstheme="minorHAnsi"/>
          <w:sz w:val="24"/>
          <w:szCs w:val="24"/>
          <w:u w:val="single"/>
        </w:rPr>
      </w:pPr>
    </w:p>
    <w:p w:rsidR="00456D8E" w:rsidRPr="0011075D" w:rsidRDefault="00456D8E" w:rsidP="00456D8E">
      <w:pPr>
        <w:spacing w:after="0"/>
        <w:rPr>
          <w:rFonts w:cstheme="minorHAnsi"/>
          <w:sz w:val="24"/>
          <w:szCs w:val="24"/>
        </w:rPr>
      </w:pPr>
    </w:p>
    <w:p w:rsidR="00456D8E" w:rsidRPr="0011075D" w:rsidRDefault="00456D8E" w:rsidP="00456D8E">
      <w:pPr>
        <w:spacing w:after="0" w:line="360" w:lineRule="auto"/>
        <w:jc w:val="both"/>
        <w:rPr>
          <w:rFonts w:cstheme="minorHAnsi"/>
          <w:sz w:val="24"/>
          <w:szCs w:val="24"/>
        </w:rPr>
      </w:pPr>
      <w:r w:rsidRPr="0011075D">
        <w:rPr>
          <w:rFonts w:cstheme="minorHAnsi"/>
          <w:sz w:val="24"/>
          <w:szCs w:val="24"/>
        </w:rPr>
        <w:t>Zaměřujeme se na navázání, opakování a prohloubení vědomostí získaných v průběhu roku. Vyrobíme dárek pro maminku k svátku a vyprávíme si o mamince. Povídáme si o blížících se prázdninách, o cestování, prohlédneme si mapu ČR, ukážeme si kde je naše město, seznámíme se s globusem. Povídáme si o vesnici a městě, jaký je rozdíl mezi nimi, o dopravních prostředcích, značkách, jejich tvarech a významu, a pravidlech silničního provozu. Učíme se, jak se bezpečně chovat při vycházkách, vysvětlujeme důležitost ochranných prostředků (helma na kolo, pás v autě). Procvičujeme základní pohybové dovednosti (kotoul, skok přes švihadlo, koordinace pohybů, překonávání překážek, skok do dálky, manipulace s míčem). Učíme se, jak přežít v přírodě. Vysvětlíme si důležitost vody pro člověka i pro přírodu. Naučíme se s vodou manipulovat a šetřit s ní.</w:t>
      </w:r>
    </w:p>
    <w:p w:rsidR="00456D8E" w:rsidRPr="0011075D" w:rsidRDefault="00456D8E" w:rsidP="00456D8E">
      <w:pPr>
        <w:spacing w:after="0" w:line="360" w:lineRule="auto"/>
        <w:ind w:firstLine="708"/>
        <w:jc w:val="both"/>
        <w:rPr>
          <w:rFonts w:cstheme="minorHAnsi"/>
          <w:sz w:val="24"/>
          <w:szCs w:val="24"/>
        </w:rPr>
      </w:pPr>
      <w:r w:rsidRPr="0011075D">
        <w:rPr>
          <w:rFonts w:cstheme="minorHAnsi"/>
          <w:sz w:val="24"/>
          <w:szCs w:val="24"/>
        </w:rPr>
        <w:t xml:space="preserve">Dozvíme mnoho nového o exotických krajích, světadílech, národech a lidských rasách, za pomoci atlasů, encyklopedií a obrázkových materiálů vyhledáváme nové informace. Zmíníme se i o životě v moři. </w:t>
      </w:r>
    </w:p>
    <w:p w:rsidR="00456D8E" w:rsidRPr="0011075D" w:rsidRDefault="00456D8E" w:rsidP="00456D8E">
      <w:pPr>
        <w:spacing w:line="360" w:lineRule="auto"/>
        <w:jc w:val="both"/>
        <w:rPr>
          <w:rFonts w:cstheme="minorHAnsi"/>
          <w:sz w:val="24"/>
          <w:szCs w:val="24"/>
        </w:rPr>
      </w:pPr>
      <w:r w:rsidRPr="0011075D">
        <w:rPr>
          <w:rFonts w:cstheme="minorHAnsi"/>
          <w:sz w:val="24"/>
          <w:szCs w:val="24"/>
        </w:rPr>
        <w:t>V souvislosti s prázdninami se zabýváme dopravními prostředky, zásadami první pomoci a bezpečnostními pravidly, která snižují riziko úrazu při sportech a při pohybu v přírodě.</w:t>
      </w:r>
    </w:p>
    <w:p w:rsidR="00456D8E" w:rsidRPr="0011075D" w:rsidRDefault="00456D8E" w:rsidP="0004681A">
      <w:pPr>
        <w:spacing w:line="360" w:lineRule="auto"/>
        <w:ind w:firstLine="708"/>
        <w:jc w:val="both"/>
        <w:rPr>
          <w:rFonts w:cstheme="minorHAnsi"/>
          <w:sz w:val="24"/>
          <w:szCs w:val="24"/>
        </w:rPr>
      </w:pPr>
      <w:r w:rsidRPr="0011075D">
        <w:rPr>
          <w:rFonts w:cstheme="minorHAnsi"/>
          <w:sz w:val="24"/>
          <w:szCs w:val="24"/>
        </w:rPr>
        <w:t>Oslavíme Den dětí, na závěr školního roku připravíme slavnostní obřad pro předškolní děti: „Pasování na školáka”.</w:t>
      </w:r>
    </w:p>
    <w:p w:rsidR="0004681A" w:rsidRPr="0011075D" w:rsidRDefault="0004681A" w:rsidP="0004681A">
      <w:pPr>
        <w:spacing w:after="0" w:line="360" w:lineRule="auto"/>
        <w:jc w:val="both"/>
        <w:rPr>
          <w:rFonts w:cstheme="minorHAnsi"/>
          <w:sz w:val="24"/>
          <w:szCs w:val="24"/>
          <w:u w:val="single"/>
        </w:rPr>
      </w:pPr>
      <w:r w:rsidRPr="0011075D">
        <w:rPr>
          <w:rFonts w:cstheme="minorHAnsi"/>
          <w:sz w:val="24"/>
          <w:szCs w:val="24"/>
          <w:u w:val="single"/>
        </w:rPr>
        <w:t>Dílčí vzdělávací cíle:</w:t>
      </w:r>
    </w:p>
    <w:p w:rsidR="0004681A" w:rsidRPr="0011075D" w:rsidRDefault="0004681A" w:rsidP="0004681A">
      <w:pPr>
        <w:pStyle w:val="Odstavecseseznamem"/>
        <w:numPr>
          <w:ilvl w:val="0"/>
          <w:numId w:val="8"/>
        </w:numPr>
        <w:spacing w:after="0" w:line="360" w:lineRule="auto"/>
        <w:jc w:val="both"/>
        <w:rPr>
          <w:rFonts w:cstheme="minorHAnsi"/>
          <w:sz w:val="24"/>
          <w:szCs w:val="24"/>
          <w:u w:val="single"/>
        </w:rPr>
      </w:pPr>
      <w:r w:rsidRPr="0011075D">
        <w:rPr>
          <w:rFonts w:cstheme="minorHAnsi"/>
          <w:sz w:val="24"/>
          <w:szCs w:val="24"/>
        </w:rPr>
        <w:t>osvojení si věku přiměřených praktických dovedností,</w:t>
      </w:r>
    </w:p>
    <w:p w:rsidR="0004681A" w:rsidRPr="0011075D" w:rsidRDefault="0004681A" w:rsidP="0004681A">
      <w:pPr>
        <w:pStyle w:val="Odstavecseseznamem"/>
        <w:numPr>
          <w:ilvl w:val="0"/>
          <w:numId w:val="8"/>
        </w:numPr>
        <w:spacing w:after="0" w:line="360" w:lineRule="auto"/>
        <w:jc w:val="both"/>
        <w:rPr>
          <w:rFonts w:cstheme="minorHAnsi"/>
          <w:sz w:val="24"/>
          <w:szCs w:val="24"/>
          <w:u w:val="single"/>
        </w:rPr>
      </w:pPr>
      <w:r w:rsidRPr="0011075D">
        <w:rPr>
          <w:rFonts w:cstheme="minorHAnsi"/>
          <w:sz w:val="24"/>
          <w:szCs w:val="24"/>
        </w:rPr>
        <w:t>osvojení si poznatků o těle a jeho zdraví, o pohybových činnostech a jejich kvalitě,</w:t>
      </w:r>
    </w:p>
    <w:p w:rsidR="0004681A" w:rsidRPr="0011075D" w:rsidRDefault="0004681A" w:rsidP="0004681A">
      <w:pPr>
        <w:pStyle w:val="Odstavecseseznamem"/>
        <w:numPr>
          <w:ilvl w:val="0"/>
          <w:numId w:val="8"/>
        </w:numPr>
        <w:spacing w:after="0" w:line="360" w:lineRule="auto"/>
        <w:jc w:val="both"/>
        <w:rPr>
          <w:rFonts w:cstheme="minorHAnsi"/>
          <w:sz w:val="24"/>
          <w:szCs w:val="24"/>
          <w:u w:val="single"/>
        </w:rPr>
      </w:pPr>
      <w:r w:rsidRPr="0011075D">
        <w:rPr>
          <w:rFonts w:cstheme="minorHAnsi"/>
          <w:sz w:val="24"/>
          <w:szCs w:val="24"/>
        </w:rPr>
        <w:lastRenderedPageBreak/>
        <w:t>osvojení si poznatků a dovedností důležitých k podpoře zdraví, bezpečí, osobní pohody i pohody prostředí,</w:t>
      </w:r>
    </w:p>
    <w:p w:rsidR="0004681A" w:rsidRPr="0011075D" w:rsidRDefault="0004681A" w:rsidP="0004681A">
      <w:pPr>
        <w:pStyle w:val="Odstavecseseznamem"/>
        <w:numPr>
          <w:ilvl w:val="0"/>
          <w:numId w:val="8"/>
        </w:numPr>
        <w:spacing w:after="0" w:line="360" w:lineRule="auto"/>
        <w:jc w:val="both"/>
        <w:rPr>
          <w:rFonts w:cstheme="minorHAnsi"/>
          <w:sz w:val="24"/>
          <w:szCs w:val="24"/>
          <w:u w:val="single"/>
        </w:rPr>
      </w:pPr>
      <w:r w:rsidRPr="0011075D">
        <w:rPr>
          <w:rFonts w:cstheme="minorHAnsi"/>
          <w:sz w:val="24"/>
          <w:szCs w:val="24"/>
        </w:rPr>
        <w:t>rozvoj tvořivosti (tvořivého myšlení, řešení problémů, tvořivého sebevyjádření),</w:t>
      </w:r>
    </w:p>
    <w:p w:rsidR="0004681A" w:rsidRPr="0011075D" w:rsidRDefault="0004681A" w:rsidP="0004681A">
      <w:pPr>
        <w:pStyle w:val="Odstavecseseznamem"/>
        <w:numPr>
          <w:ilvl w:val="0"/>
          <w:numId w:val="8"/>
        </w:numPr>
        <w:spacing w:after="0" w:line="360" w:lineRule="auto"/>
        <w:jc w:val="both"/>
        <w:rPr>
          <w:rFonts w:cstheme="minorHAnsi"/>
          <w:sz w:val="24"/>
          <w:szCs w:val="24"/>
          <w:u w:val="single"/>
        </w:rPr>
      </w:pPr>
      <w:r w:rsidRPr="0011075D">
        <w:rPr>
          <w:rFonts w:cstheme="minorHAnsi"/>
          <w:sz w:val="24"/>
          <w:szCs w:val="24"/>
        </w:rPr>
        <w:t>posilování přirozených poznávacích citů (zvídavosti, zájmu, radosti z objevování),</w:t>
      </w:r>
    </w:p>
    <w:p w:rsidR="0004681A" w:rsidRPr="0011075D" w:rsidRDefault="0004681A" w:rsidP="0004681A">
      <w:pPr>
        <w:pStyle w:val="Odstavecseseznamem"/>
        <w:numPr>
          <w:ilvl w:val="0"/>
          <w:numId w:val="8"/>
        </w:numPr>
        <w:spacing w:after="0" w:line="360" w:lineRule="auto"/>
        <w:jc w:val="both"/>
        <w:rPr>
          <w:rFonts w:cstheme="minorHAnsi"/>
          <w:sz w:val="24"/>
          <w:szCs w:val="24"/>
          <w:u w:val="single"/>
        </w:rPr>
      </w:pPr>
      <w:r w:rsidRPr="0011075D">
        <w:rPr>
          <w:rFonts w:cstheme="minorHAnsi"/>
          <w:sz w:val="24"/>
          <w:szCs w:val="24"/>
        </w:rPr>
        <w:t>rozvoj poznatků, schopností a dovedností umožňujících pocity, získané dojmy a prožitky vyjádřit,</w:t>
      </w:r>
    </w:p>
    <w:p w:rsidR="0004681A" w:rsidRPr="0011075D" w:rsidRDefault="0004681A" w:rsidP="0004681A">
      <w:pPr>
        <w:pStyle w:val="Odstavecseseznamem"/>
        <w:numPr>
          <w:ilvl w:val="0"/>
          <w:numId w:val="8"/>
        </w:numPr>
        <w:spacing w:after="0" w:line="360" w:lineRule="auto"/>
        <w:jc w:val="both"/>
        <w:rPr>
          <w:rFonts w:cstheme="minorHAnsi"/>
          <w:sz w:val="24"/>
          <w:szCs w:val="24"/>
          <w:u w:val="single"/>
        </w:rPr>
      </w:pPr>
      <w:r w:rsidRPr="0011075D">
        <w:rPr>
          <w:rFonts w:cstheme="minorHAnsi"/>
          <w:sz w:val="24"/>
          <w:szCs w:val="24"/>
        </w:rPr>
        <w:t>rozvoj a kultivace mravního i estetického vnímání, cítění a prožívání,</w:t>
      </w:r>
    </w:p>
    <w:p w:rsidR="0004681A" w:rsidRPr="0011075D" w:rsidRDefault="0004681A" w:rsidP="0004681A">
      <w:pPr>
        <w:pStyle w:val="Odstavecseseznamem"/>
        <w:numPr>
          <w:ilvl w:val="0"/>
          <w:numId w:val="8"/>
        </w:numPr>
        <w:spacing w:after="0" w:line="360" w:lineRule="auto"/>
        <w:jc w:val="both"/>
        <w:rPr>
          <w:rFonts w:cstheme="minorHAnsi"/>
          <w:sz w:val="24"/>
          <w:szCs w:val="24"/>
          <w:u w:val="single"/>
        </w:rPr>
      </w:pPr>
      <w:r w:rsidRPr="0011075D">
        <w:rPr>
          <w:rFonts w:cstheme="minorHAnsi"/>
          <w:sz w:val="24"/>
          <w:szCs w:val="24"/>
        </w:rPr>
        <w:t>rozvoj kooperativních dovedností,</w:t>
      </w:r>
    </w:p>
    <w:p w:rsidR="0004681A" w:rsidRPr="0011075D" w:rsidRDefault="0004681A" w:rsidP="0004681A">
      <w:pPr>
        <w:pStyle w:val="Odstavecseseznamem"/>
        <w:numPr>
          <w:ilvl w:val="0"/>
          <w:numId w:val="8"/>
        </w:numPr>
        <w:spacing w:after="0" w:line="360" w:lineRule="auto"/>
        <w:jc w:val="both"/>
        <w:rPr>
          <w:rFonts w:cstheme="minorHAnsi"/>
          <w:sz w:val="24"/>
          <w:szCs w:val="24"/>
          <w:u w:val="single"/>
        </w:rPr>
      </w:pPr>
      <w:r w:rsidRPr="0011075D">
        <w:rPr>
          <w:rFonts w:cstheme="minorHAnsi"/>
          <w:sz w:val="24"/>
          <w:szCs w:val="24"/>
        </w:rPr>
        <w:t>rozvoj základních kulturně společenských postojů, návyků a dovedností dítěte, rozvoj schopnosti projevovat se autenticky, chovat se autonomně, prosociálně a aktivně se přizpůsobovat společenskému prostředí a zvládat jeho změny,</w:t>
      </w:r>
    </w:p>
    <w:p w:rsidR="0004681A" w:rsidRPr="0011075D" w:rsidRDefault="0004681A" w:rsidP="0004681A">
      <w:pPr>
        <w:pStyle w:val="Odstavecseseznamem"/>
        <w:numPr>
          <w:ilvl w:val="0"/>
          <w:numId w:val="8"/>
        </w:numPr>
        <w:spacing w:after="0" w:line="360" w:lineRule="auto"/>
        <w:jc w:val="both"/>
        <w:rPr>
          <w:rFonts w:cstheme="minorHAnsi"/>
          <w:sz w:val="24"/>
          <w:szCs w:val="24"/>
          <w:u w:val="single"/>
        </w:rPr>
      </w:pPr>
      <w:r w:rsidRPr="0011075D">
        <w:rPr>
          <w:rFonts w:cstheme="minorHAnsi"/>
          <w:sz w:val="24"/>
          <w:szCs w:val="24"/>
        </w:rPr>
        <w:t>seznamování se světem lidí, kultury a umění, osvojení si základních poznatků o prostředí, v němž dítě žije,</w:t>
      </w:r>
    </w:p>
    <w:p w:rsidR="0004681A" w:rsidRPr="0011075D" w:rsidRDefault="0004681A" w:rsidP="00F269D0">
      <w:pPr>
        <w:pStyle w:val="Odstavecseseznamem"/>
        <w:numPr>
          <w:ilvl w:val="0"/>
          <w:numId w:val="8"/>
        </w:numPr>
        <w:spacing w:after="0" w:line="360" w:lineRule="auto"/>
        <w:jc w:val="both"/>
        <w:rPr>
          <w:rFonts w:cstheme="minorHAnsi"/>
          <w:sz w:val="24"/>
          <w:szCs w:val="24"/>
          <w:u w:val="single"/>
        </w:rPr>
      </w:pPr>
      <w:r w:rsidRPr="0011075D">
        <w:rPr>
          <w:rFonts w:cstheme="minorHAnsi"/>
          <w:sz w:val="24"/>
          <w:szCs w:val="24"/>
        </w:rPr>
        <w:t>poznávání jiných kultur.</w:t>
      </w:r>
    </w:p>
    <w:p w:rsidR="00456D8E" w:rsidRPr="0011075D" w:rsidRDefault="00456D8E" w:rsidP="00F269D0">
      <w:pPr>
        <w:spacing w:after="0" w:line="360" w:lineRule="auto"/>
        <w:ind w:left="360"/>
        <w:jc w:val="both"/>
        <w:rPr>
          <w:rFonts w:cstheme="minorHAnsi"/>
          <w:sz w:val="24"/>
          <w:szCs w:val="24"/>
        </w:rPr>
      </w:pPr>
    </w:p>
    <w:p w:rsidR="00F269D0" w:rsidRPr="0011075D" w:rsidRDefault="00F269D0" w:rsidP="00F269D0">
      <w:pPr>
        <w:spacing w:after="0" w:line="360" w:lineRule="auto"/>
        <w:jc w:val="both"/>
        <w:rPr>
          <w:rFonts w:cstheme="minorHAnsi"/>
          <w:sz w:val="24"/>
          <w:szCs w:val="24"/>
          <w:u w:val="single"/>
        </w:rPr>
      </w:pPr>
      <w:r w:rsidRPr="0011075D">
        <w:rPr>
          <w:rFonts w:cstheme="minorHAnsi"/>
          <w:sz w:val="24"/>
          <w:szCs w:val="24"/>
          <w:u w:val="single"/>
        </w:rPr>
        <w:t>Vzdělávací nabídka:</w:t>
      </w:r>
    </w:p>
    <w:p w:rsidR="00F269D0" w:rsidRPr="0011075D" w:rsidRDefault="00F269D0" w:rsidP="00F269D0">
      <w:pPr>
        <w:spacing w:after="0" w:line="360" w:lineRule="auto"/>
        <w:jc w:val="both"/>
        <w:rPr>
          <w:rFonts w:cstheme="minorHAnsi"/>
          <w:sz w:val="24"/>
          <w:szCs w:val="24"/>
        </w:rPr>
      </w:pPr>
      <w:r w:rsidRPr="0011075D">
        <w:rPr>
          <w:rStyle w:val="Siln"/>
          <w:rFonts w:cstheme="minorHAnsi"/>
          <w:sz w:val="24"/>
          <w:szCs w:val="24"/>
        </w:rPr>
        <w:t>Dítě a jeho tělo</w:t>
      </w:r>
    </w:p>
    <w:p w:rsidR="00F269D0" w:rsidRPr="0011075D" w:rsidRDefault="00F269D0" w:rsidP="00F269D0">
      <w:pPr>
        <w:pStyle w:val="Odstavecseseznamem"/>
        <w:numPr>
          <w:ilvl w:val="0"/>
          <w:numId w:val="8"/>
        </w:numPr>
        <w:spacing w:after="0" w:line="360" w:lineRule="auto"/>
        <w:jc w:val="both"/>
        <w:rPr>
          <w:rFonts w:cstheme="minorHAnsi"/>
          <w:sz w:val="24"/>
          <w:szCs w:val="24"/>
          <w:u w:val="single"/>
        </w:rPr>
      </w:pPr>
      <w:r w:rsidRPr="0011075D">
        <w:rPr>
          <w:rFonts w:cstheme="minorHAnsi"/>
          <w:sz w:val="24"/>
          <w:szCs w:val="24"/>
        </w:rPr>
        <w:t>manipulační činnosti a jednoduché úkony s předměty, pomůckami, nástroji, materiálem, činnosti seznamující děti s věcmi, které je obklopují, a jejich praktickým používáním,</w:t>
      </w:r>
    </w:p>
    <w:p w:rsidR="00F269D0" w:rsidRPr="0011075D" w:rsidRDefault="00F269D0" w:rsidP="00F269D0">
      <w:pPr>
        <w:pStyle w:val="Odstavecseseznamem"/>
        <w:numPr>
          <w:ilvl w:val="0"/>
          <w:numId w:val="8"/>
        </w:numPr>
        <w:spacing w:after="0" w:line="360" w:lineRule="auto"/>
        <w:jc w:val="both"/>
        <w:rPr>
          <w:rFonts w:cstheme="minorHAnsi"/>
          <w:sz w:val="24"/>
          <w:szCs w:val="24"/>
          <w:u w:val="single"/>
        </w:rPr>
      </w:pPr>
      <w:r w:rsidRPr="0011075D">
        <w:rPr>
          <w:rFonts w:cstheme="minorHAnsi"/>
          <w:sz w:val="24"/>
          <w:szCs w:val="24"/>
        </w:rPr>
        <w:t>zdravotně zaměřené činnosti (vyrovnávací, protahovací, uvolňovací, dechová, relaxační cvičení),</w:t>
      </w:r>
    </w:p>
    <w:p w:rsidR="00F269D0" w:rsidRPr="0011075D" w:rsidRDefault="00F269D0" w:rsidP="00F269D0">
      <w:pPr>
        <w:pStyle w:val="Odstavecseseznamem"/>
        <w:numPr>
          <w:ilvl w:val="0"/>
          <w:numId w:val="8"/>
        </w:numPr>
        <w:spacing w:after="0" w:line="360" w:lineRule="auto"/>
        <w:jc w:val="both"/>
        <w:rPr>
          <w:rFonts w:cstheme="minorHAnsi"/>
          <w:sz w:val="24"/>
          <w:szCs w:val="24"/>
          <w:u w:val="single"/>
        </w:rPr>
      </w:pPr>
      <w:r w:rsidRPr="0011075D">
        <w:rPr>
          <w:rFonts w:cstheme="minorHAnsi"/>
          <w:sz w:val="24"/>
          <w:szCs w:val="24"/>
        </w:rPr>
        <w:t>smyslové a psychomotorické hry,</w:t>
      </w:r>
    </w:p>
    <w:p w:rsidR="00F269D0" w:rsidRPr="0011075D" w:rsidRDefault="00F269D0" w:rsidP="00F269D0">
      <w:pPr>
        <w:pStyle w:val="Odstavecseseznamem"/>
        <w:numPr>
          <w:ilvl w:val="0"/>
          <w:numId w:val="8"/>
        </w:numPr>
        <w:spacing w:after="0" w:line="360" w:lineRule="auto"/>
        <w:jc w:val="both"/>
        <w:rPr>
          <w:rFonts w:cstheme="minorHAnsi"/>
          <w:sz w:val="24"/>
          <w:szCs w:val="24"/>
          <w:u w:val="single"/>
        </w:rPr>
      </w:pPr>
      <w:r w:rsidRPr="0011075D">
        <w:rPr>
          <w:rFonts w:cstheme="minorHAnsi"/>
          <w:sz w:val="24"/>
          <w:szCs w:val="24"/>
        </w:rPr>
        <w:t>konstruktivní a grafické činnosti,</w:t>
      </w:r>
    </w:p>
    <w:p w:rsidR="00F269D0" w:rsidRPr="0011075D" w:rsidRDefault="00F269D0" w:rsidP="00F269D0">
      <w:pPr>
        <w:pStyle w:val="Odstavecseseznamem"/>
        <w:numPr>
          <w:ilvl w:val="0"/>
          <w:numId w:val="8"/>
        </w:numPr>
        <w:spacing w:after="0" w:line="360" w:lineRule="auto"/>
        <w:jc w:val="both"/>
        <w:rPr>
          <w:rFonts w:cstheme="minorHAnsi"/>
          <w:sz w:val="24"/>
          <w:szCs w:val="24"/>
          <w:u w:val="single"/>
        </w:rPr>
      </w:pPr>
      <w:r w:rsidRPr="0011075D">
        <w:rPr>
          <w:rFonts w:cstheme="minorHAnsi"/>
          <w:sz w:val="24"/>
          <w:szCs w:val="24"/>
        </w:rPr>
        <w:t>hudební a hudebně pohybové hry a činnosti,</w:t>
      </w:r>
    </w:p>
    <w:p w:rsidR="00F269D0" w:rsidRPr="0011075D" w:rsidRDefault="00F269D0" w:rsidP="005E18F2">
      <w:pPr>
        <w:pStyle w:val="Odstavecseseznamem"/>
        <w:numPr>
          <w:ilvl w:val="0"/>
          <w:numId w:val="8"/>
        </w:numPr>
        <w:spacing w:after="0" w:line="360" w:lineRule="auto"/>
        <w:jc w:val="both"/>
        <w:rPr>
          <w:rFonts w:cstheme="minorHAnsi"/>
          <w:sz w:val="24"/>
          <w:szCs w:val="24"/>
          <w:u w:val="single"/>
        </w:rPr>
      </w:pPr>
      <w:r w:rsidRPr="0011075D">
        <w:rPr>
          <w:rFonts w:cstheme="minorHAnsi"/>
          <w:sz w:val="24"/>
          <w:szCs w:val="24"/>
        </w:rPr>
        <w:t>rozvoj řečových schopností a jazykových dovedností receptivních (vnímání, naslouchání, porozumění) i produktivních (výslovnosti, vytváření pojmů, mluveného projevu, vyjadřování).</w:t>
      </w:r>
    </w:p>
    <w:p w:rsidR="00F269D0" w:rsidRPr="0011075D" w:rsidRDefault="00F269D0" w:rsidP="005E18F2">
      <w:pPr>
        <w:spacing w:after="0" w:line="360" w:lineRule="auto"/>
        <w:jc w:val="both"/>
        <w:rPr>
          <w:rFonts w:cstheme="minorHAnsi"/>
          <w:sz w:val="24"/>
          <w:szCs w:val="24"/>
        </w:rPr>
      </w:pPr>
    </w:p>
    <w:p w:rsidR="005E18F2" w:rsidRPr="0011075D" w:rsidRDefault="005E18F2" w:rsidP="005E18F2">
      <w:pPr>
        <w:spacing w:after="0" w:line="360" w:lineRule="auto"/>
        <w:jc w:val="both"/>
        <w:rPr>
          <w:rFonts w:cstheme="minorHAnsi"/>
          <w:sz w:val="24"/>
          <w:szCs w:val="24"/>
        </w:rPr>
      </w:pPr>
      <w:r w:rsidRPr="0011075D">
        <w:rPr>
          <w:rStyle w:val="Siln"/>
          <w:rFonts w:cstheme="minorHAnsi"/>
          <w:sz w:val="24"/>
          <w:szCs w:val="24"/>
        </w:rPr>
        <w:t>Dítě a jeho psychika</w:t>
      </w:r>
    </w:p>
    <w:p w:rsidR="005E18F2" w:rsidRPr="0011075D" w:rsidRDefault="005E18F2" w:rsidP="005E18F2">
      <w:pPr>
        <w:pStyle w:val="Odstavecseseznamem"/>
        <w:numPr>
          <w:ilvl w:val="0"/>
          <w:numId w:val="8"/>
        </w:numPr>
        <w:spacing w:after="0" w:line="360" w:lineRule="auto"/>
        <w:jc w:val="both"/>
        <w:rPr>
          <w:rFonts w:cstheme="minorHAnsi"/>
          <w:sz w:val="24"/>
          <w:szCs w:val="24"/>
        </w:rPr>
      </w:pPr>
      <w:r w:rsidRPr="0011075D">
        <w:rPr>
          <w:rFonts w:cstheme="minorHAnsi"/>
          <w:sz w:val="24"/>
          <w:szCs w:val="24"/>
        </w:rPr>
        <w:t>poslech čtených či vyprávěných pohádek a příběhů, sledování divadelních pohádek a příběhů,</w:t>
      </w:r>
    </w:p>
    <w:p w:rsidR="005E18F2" w:rsidRPr="0011075D" w:rsidRDefault="005E18F2" w:rsidP="005E18F2">
      <w:pPr>
        <w:pStyle w:val="Odstavecseseznamem"/>
        <w:numPr>
          <w:ilvl w:val="0"/>
          <w:numId w:val="8"/>
        </w:numPr>
        <w:spacing w:after="0" w:line="360" w:lineRule="auto"/>
        <w:jc w:val="both"/>
        <w:rPr>
          <w:rFonts w:cstheme="minorHAnsi"/>
          <w:sz w:val="24"/>
          <w:szCs w:val="24"/>
        </w:rPr>
      </w:pPr>
      <w:r w:rsidRPr="0011075D">
        <w:rPr>
          <w:rFonts w:cstheme="minorHAnsi"/>
          <w:sz w:val="24"/>
          <w:szCs w:val="24"/>
        </w:rPr>
        <w:lastRenderedPageBreak/>
        <w:t>vyprávění toho, co dítě slyšelo nebo co zhlédlo,</w:t>
      </w:r>
    </w:p>
    <w:p w:rsidR="005E18F2" w:rsidRPr="0011075D" w:rsidRDefault="005E18F2" w:rsidP="005E18F2">
      <w:pPr>
        <w:pStyle w:val="Odstavecseseznamem"/>
        <w:numPr>
          <w:ilvl w:val="0"/>
          <w:numId w:val="8"/>
        </w:numPr>
        <w:spacing w:after="0" w:line="360" w:lineRule="auto"/>
        <w:jc w:val="both"/>
        <w:rPr>
          <w:rFonts w:cstheme="minorHAnsi"/>
          <w:sz w:val="24"/>
          <w:szCs w:val="24"/>
        </w:rPr>
      </w:pPr>
      <w:r w:rsidRPr="0011075D">
        <w:rPr>
          <w:rFonts w:cstheme="minorHAnsi"/>
          <w:sz w:val="24"/>
          <w:szCs w:val="24"/>
        </w:rPr>
        <w:t>řešení myšlenkových i praktických problémů, hledání různých možností a variant,</w:t>
      </w:r>
    </w:p>
    <w:p w:rsidR="005E18F2" w:rsidRPr="0011075D" w:rsidRDefault="005E18F2" w:rsidP="005E18F2">
      <w:pPr>
        <w:pStyle w:val="Odstavecseseznamem"/>
        <w:numPr>
          <w:ilvl w:val="0"/>
          <w:numId w:val="8"/>
        </w:numPr>
        <w:spacing w:after="0" w:line="360" w:lineRule="auto"/>
        <w:jc w:val="both"/>
        <w:rPr>
          <w:rFonts w:cstheme="minorHAnsi"/>
          <w:sz w:val="24"/>
          <w:szCs w:val="24"/>
        </w:rPr>
      </w:pPr>
      <w:r w:rsidRPr="0011075D">
        <w:rPr>
          <w:rFonts w:cstheme="minorHAnsi"/>
          <w:sz w:val="24"/>
          <w:szCs w:val="24"/>
        </w:rPr>
        <w:t>hry a činnosti zaměřené ke cvičení různých forem paměti (mechanické a logické, obrazné a pojmové),</w:t>
      </w:r>
    </w:p>
    <w:p w:rsidR="005E18F2" w:rsidRPr="0011075D" w:rsidRDefault="005E18F2" w:rsidP="005E18F2">
      <w:pPr>
        <w:pStyle w:val="Odstavecseseznamem"/>
        <w:numPr>
          <w:ilvl w:val="0"/>
          <w:numId w:val="8"/>
        </w:numPr>
        <w:spacing w:after="0" w:line="360" w:lineRule="auto"/>
        <w:jc w:val="both"/>
        <w:rPr>
          <w:rFonts w:cstheme="minorHAnsi"/>
          <w:sz w:val="24"/>
          <w:szCs w:val="24"/>
        </w:rPr>
      </w:pPr>
      <w:r w:rsidRPr="0011075D">
        <w:rPr>
          <w:rFonts w:cstheme="minorHAnsi"/>
          <w:sz w:val="24"/>
          <w:szCs w:val="24"/>
        </w:rPr>
        <w:t>příležitosti a hry pro rozvoj vůle, vytrvalosti a sebeovládání,</w:t>
      </w:r>
    </w:p>
    <w:p w:rsidR="005E18F2" w:rsidRPr="0011075D" w:rsidRDefault="005E18F2" w:rsidP="00B6151B">
      <w:pPr>
        <w:pStyle w:val="Odstavecseseznamem"/>
        <w:numPr>
          <w:ilvl w:val="0"/>
          <w:numId w:val="8"/>
        </w:numPr>
        <w:spacing w:after="0" w:line="360" w:lineRule="auto"/>
        <w:jc w:val="both"/>
        <w:rPr>
          <w:rFonts w:cstheme="minorHAnsi"/>
          <w:sz w:val="24"/>
          <w:szCs w:val="24"/>
        </w:rPr>
      </w:pPr>
      <w:r w:rsidRPr="0011075D">
        <w:rPr>
          <w:rFonts w:cstheme="minorHAnsi"/>
          <w:sz w:val="24"/>
          <w:szCs w:val="24"/>
        </w:rPr>
        <w:t>cvičení organizačních dovedností,</w:t>
      </w:r>
    </w:p>
    <w:p w:rsidR="005E18F2" w:rsidRPr="0011075D" w:rsidRDefault="005E18F2" w:rsidP="00B6151B">
      <w:pPr>
        <w:pStyle w:val="Odstavecseseznamem"/>
        <w:numPr>
          <w:ilvl w:val="0"/>
          <w:numId w:val="8"/>
        </w:numPr>
        <w:spacing w:after="0" w:line="360" w:lineRule="auto"/>
        <w:jc w:val="both"/>
        <w:rPr>
          <w:rFonts w:cstheme="minorHAnsi"/>
          <w:sz w:val="24"/>
          <w:szCs w:val="24"/>
        </w:rPr>
      </w:pPr>
      <w:r w:rsidRPr="0011075D">
        <w:rPr>
          <w:rFonts w:cstheme="minorHAnsi"/>
          <w:sz w:val="24"/>
          <w:szCs w:val="24"/>
        </w:rPr>
        <w:t>výlety do okolí (do přírody, návštěvy dětských kulturních akcí apod.).</w:t>
      </w:r>
    </w:p>
    <w:p w:rsidR="005E18F2" w:rsidRPr="0011075D" w:rsidRDefault="005E18F2" w:rsidP="00B6151B">
      <w:pPr>
        <w:spacing w:after="0" w:line="360" w:lineRule="auto"/>
        <w:ind w:left="360"/>
        <w:jc w:val="both"/>
        <w:rPr>
          <w:rFonts w:cstheme="minorHAnsi"/>
          <w:sz w:val="24"/>
          <w:szCs w:val="24"/>
        </w:rPr>
      </w:pPr>
    </w:p>
    <w:p w:rsidR="00B6151B" w:rsidRPr="0011075D" w:rsidRDefault="00B6151B" w:rsidP="00B6151B">
      <w:pPr>
        <w:spacing w:after="0" w:line="360" w:lineRule="auto"/>
        <w:jc w:val="both"/>
        <w:rPr>
          <w:rFonts w:cstheme="minorHAnsi"/>
          <w:sz w:val="24"/>
          <w:szCs w:val="24"/>
        </w:rPr>
      </w:pPr>
      <w:r w:rsidRPr="0011075D">
        <w:rPr>
          <w:rStyle w:val="Siln"/>
          <w:rFonts w:cstheme="minorHAnsi"/>
          <w:sz w:val="24"/>
          <w:szCs w:val="24"/>
        </w:rPr>
        <w:t>Dítě a ten druhý</w:t>
      </w:r>
    </w:p>
    <w:p w:rsidR="00B6151B" w:rsidRPr="0011075D" w:rsidRDefault="00B6151B" w:rsidP="00B6151B">
      <w:pPr>
        <w:pStyle w:val="Odstavecseseznamem"/>
        <w:numPr>
          <w:ilvl w:val="0"/>
          <w:numId w:val="8"/>
        </w:numPr>
        <w:spacing w:after="0" w:line="360" w:lineRule="auto"/>
        <w:jc w:val="both"/>
        <w:rPr>
          <w:rFonts w:cstheme="minorHAnsi"/>
          <w:sz w:val="24"/>
          <w:szCs w:val="24"/>
        </w:rPr>
      </w:pPr>
      <w:r w:rsidRPr="0011075D">
        <w:rPr>
          <w:rFonts w:cstheme="minorHAnsi"/>
          <w:sz w:val="24"/>
          <w:szCs w:val="24"/>
        </w:rPr>
        <w:t>kooperativní činnosti ve dvojicích, ve skupinkách,</w:t>
      </w:r>
    </w:p>
    <w:p w:rsidR="00B6151B" w:rsidRPr="0011075D" w:rsidRDefault="00B6151B" w:rsidP="00B6151B">
      <w:pPr>
        <w:pStyle w:val="Odstavecseseznamem"/>
        <w:numPr>
          <w:ilvl w:val="0"/>
          <w:numId w:val="8"/>
        </w:numPr>
        <w:spacing w:after="0" w:line="360" w:lineRule="auto"/>
        <w:jc w:val="both"/>
        <w:rPr>
          <w:rFonts w:cstheme="minorHAnsi"/>
          <w:sz w:val="24"/>
          <w:szCs w:val="24"/>
        </w:rPr>
      </w:pPr>
      <w:r w:rsidRPr="0011075D">
        <w:rPr>
          <w:rFonts w:cstheme="minorHAnsi"/>
          <w:sz w:val="24"/>
          <w:szCs w:val="24"/>
        </w:rPr>
        <w:t>společná setkávání, povídání, sdílení a aktivní naslouchání druhému,</w:t>
      </w:r>
    </w:p>
    <w:p w:rsidR="00B6151B" w:rsidRPr="0011075D" w:rsidRDefault="00B6151B" w:rsidP="00B6151B">
      <w:pPr>
        <w:pStyle w:val="Odstavecseseznamem"/>
        <w:numPr>
          <w:ilvl w:val="0"/>
          <w:numId w:val="8"/>
        </w:numPr>
        <w:spacing w:after="0" w:line="360" w:lineRule="auto"/>
        <w:jc w:val="both"/>
        <w:rPr>
          <w:rFonts w:cstheme="minorHAnsi"/>
          <w:sz w:val="24"/>
          <w:szCs w:val="24"/>
        </w:rPr>
      </w:pPr>
      <w:r w:rsidRPr="0011075D">
        <w:rPr>
          <w:rFonts w:cstheme="minorHAnsi"/>
          <w:sz w:val="24"/>
          <w:szCs w:val="24"/>
        </w:rPr>
        <w:t xml:space="preserve"> aktivity podporující sbližování dětí,</w:t>
      </w:r>
    </w:p>
    <w:p w:rsidR="00B6151B" w:rsidRPr="0011075D" w:rsidRDefault="00B6151B" w:rsidP="00B6151B">
      <w:pPr>
        <w:pStyle w:val="Odstavecseseznamem"/>
        <w:numPr>
          <w:ilvl w:val="0"/>
          <w:numId w:val="8"/>
        </w:numPr>
        <w:spacing w:after="0" w:line="360" w:lineRule="auto"/>
        <w:jc w:val="both"/>
        <w:rPr>
          <w:rFonts w:cstheme="minorHAnsi"/>
          <w:sz w:val="24"/>
          <w:szCs w:val="24"/>
        </w:rPr>
      </w:pPr>
      <w:r w:rsidRPr="0011075D">
        <w:rPr>
          <w:rFonts w:cstheme="minorHAnsi"/>
          <w:sz w:val="24"/>
          <w:szCs w:val="24"/>
        </w:rPr>
        <w:t>aktivity podporující uvědomování si vztahů mezi lidmi (kamarádství, přátelství, vztahy mezi oběma pohlavími, úcta ke stáří),</w:t>
      </w:r>
    </w:p>
    <w:p w:rsidR="00B6151B" w:rsidRPr="0011075D" w:rsidRDefault="00B6151B" w:rsidP="00B6151B">
      <w:pPr>
        <w:pStyle w:val="Odstavecseseznamem"/>
        <w:numPr>
          <w:ilvl w:val="0"/>
          <w:numId w:val="8"/>
        </w:numPr>
        <w:spacing w:after="0" w:line="360" w:lineRule="auto"/>
        <w:jc w:val="both"/>
        <w:rPr>
          <w:rFonts w:cstheme="minorHAnsi"/>
          <w:sz w:val="24"/>
          <w:szCs w:val="24"/>
        </w:rPr>
      </w:pPr>
      <w:r w:rsidRPr="0011075D">
        <w:rPr>
          <w:rFonts w:cstheme="minorHAnsi"/>
          <w:sz w:val="24"/>
          <w:szCs w:val="24"/>
        </w:rPr>
        <w:t>hry, přirozené i modelové situace, při nichž se dítě učí přijímat a respektovat druhého,</w:t>
      </w:r>
    </w:p>
    <w:p w:rsidR="00B6151B" w:rsidRPr="0011075D" w:rsidRDefault="00B6151B" w:rsidP="00947219">
      <w:pPr>
        <w:pStyle w:val="Odstavecseseznamem"/>
        <w:numPr>
          <w:ilvl w:val="0"/>
          <w:numId w:val="8"/>
        </w:numPr>
        <w:spacing w:after="0" w:line="360" w:lineRule="auto"/>
        <w:jc w:val="both"/>
        <w:rPr>
          <w:rFonts w:cstheme="minorHAnsi"/>
          <w:sz w:val="24"/>
          <w:szCs w:val="24"/>
        </w:rPr>
      </w:pPr>
      <w:r w:rsidRPr="0011075D">
        <w:rPr>
          <w:rFonts w:cstheme="minorHAnsi"/>
          <w:sz w:val="24"/>
          <w:szCs w:val="24"/>
        </w:rPr>
        <w:t>činnosti zaměřené na porozumění pravidlům vzájemného soužití a chování.</w:t>
      </w:r>
    </w:p>
    <w:p w:rsidR="00B6151B" w:rsidRPr="0011075D" w:rsidRDefault="00B6151B" w:rsidP="00947219">
      <w:pPr>
        <w:spacing w:after="0" w:line="360" w:lineRule="auto"/>
        <w:ind w:left="360"/>
        <w:jc w:val="both"/>
        <w:rPr>
          <w:rFonts w:cstheme="minorHAnsi"/>
          <w:sz w:val="24"/>
          <w:szCs w:val="24"/>
        </w:rPr>
      </w:pPr>
    </w:p>
    <w:p w:rsidR="00947219" w:rsidRPr="0011075D" w:rsidRDefault="00947219" w:rsidP="00947219">
      <w:pPr>
        <w:spacing w:after="0" w:line="360" w:lineRule="auto"/>
        <w:jc w:val="both"/>
        <w:rPr>
          <w:rFonts w:cstheme="minorHAnsi"/>
          <w:sz w:val="24"/>
          <w:szCs w:val="24"/>
        </w:rPr>
      </w:pPr>
      <w:r w:rsidRPr="0011075D">
        <w:rPr>
          <w:rStyle w:val="Siln"/>
          <w:rFonts w:cstheme="minorHAnsi"/>
          <w:sz w:val="24"/>
          <w:szCs w:val="24"/>
        </w:rPr>
        <w:t>Dítě a společnost</w:t>
      </w:r>
    </w:p>
    <w:p w:rsidR="00947219" w:rsidRPr="0011075D" w:rsidRDefault="00947219" w:rsidP="00947219">
      <w:pPr>
        <w:pStyle w:val="Odstavecseseznamem"/>
        <w:numPr>
          <w:ilvl w:val="0"/>
          <w:numId w:val="8"/>
        </w:numPr>
        <w:spacing w:after="0" w:line="360" w:lineRule="auto"/>
        <w:jc w:val="both"/>
        <w:rPr>
          <w:rFonts w:cstheme="minorHAnsi"/>
          <w:sz w:val="24"/>
          <w:szCs w:val="24"/>
        </w:rPr>
      </w:pPr>
      <w:r w:rsidRPr="0011075D">
        <w:rPr>
          <w:rFonts w:cstheme="minorHAnsi"/>
          <w:sz w:val="24"/>
          <w:szCs w:val="24"/>
        </w:rPr>
        <w:t>hry zaměřené k poznávání a rozlišování různých společenských rolí (dítě, dospělý, učitelka, role dané pohlavím, profesní role, herní role) a osvojování si rolí, do kterých se dítě přirozeně dostává</w:t>
      </w:r>
      <w:r w:rsidR="00AF27B6" w:rsidRPr="0011075D">
        <w:rPr>
          <w:rFonts w:cstheme="minorHAnsi"/>
          <w:sz w:val="24"/>
          <w:szCs w:val="24"/>
        </w:rPr>
        <w:t>,</w:t>
      </w:r>
    </w:p>
    <w:p w:rsidR="00947219" w:rsidRPr="0011075D" w:rsidRDefault="00947219" w:rsidP="00947219">
      <w:pPr>
        <w:pStyle w:val="Odstavecseseznamem"/>
        <w:numPr>
          <w:ilvl w:val="0"/>
          <w:numId w:val="8"/>
        </w:numPr>
        <w:spacing w:after="0" w:line="360" w:lineRule="auto"/>
        <w:jc w:val="both"/>
        <w:rPr>
          <w:rFonts w:cstheme="minorHAnsi"/>
          <w:sz w:val="24"/>
          <w:szCs w:val="24"/>
        </w:rPr>
      </w:pPr>
      <w:r w:rsidRPr="0011075D">
        <w:rPr>
          <w:rFonts w:cstheme="minorHAnsi"/>
          <w:sz w:val="24"/>
          <w:szCs w:val="24"/>
        </w:rPr>
        <w:t>aktivity přibližující dítěti pravidla vzájemného styku (zdvořilost, ohleduplnost, tolerance, spolupráce) a mravní hodnoty (dobro, zlo, spravedlnost, pravda, upřímnost, otevřenost) v jednání lidí</w:t>
      </w:r>
      <w:r w:rsidR="00AF27B6" w:rsidRPr="0011075D">
        <w:rPr>
          <w:rFonts w:cstheme="minorHAnsi"/>
          <w:sz w:val="24"/>
          <w:szCs w:val="24"/>
        </w:rPr>
        <w:t>,</w:t>
      </w:r>
    </w:p>
    <w:p w:rsidR="00B6151B" w:rsidRDefault="00947219" w:rsidP="005C20BE">
      <w:pPr>
        <w:pStyle w:val="Odstavecseseznamem"/>
        <w:numPr>
          <w:ilvl w:val="0"/>
          <w:numId w:val="8"/>
        </w:numPr>
        <w:spacing w:after="0" w:line="360" w:lineRule="auto"/>
        <w:jc w:val="both"/>
        <w:rPr>
          <w:rFonts w:cstheme="minorHAnsi"/>
          <w:sz w:val="24"/>
          <w:szCs w:val="24"/>
        </w:rPr>
      </w:pPr>
      <w:r w:rsidRPr="0011075D">
        <w:rPr>
          <w:rFonts w:cstheme="minorHAnsi"/>
          <w:sz w:val="24"/>
          <w:szCs w:val="24"/>
        </w:rPr>
        <w:t>hry a praktické činnosti uvádějící dítě do světa lidí, jejich občanského života a práce (využívání praktických ukázek z okolí dítěte, tematické hry seznamující dítě s různými druhy zaměstnání, řemesel a povolání, s různými pracovními činnostmi a pracovními předměty, praktická manipulace s některými pomůckami a nástroji, provádění jednoduchých pracovních úkonů a činností apod.)</w:t>
      </w:r>
      <w:r w:rsidR="00AF27B6" w:rsidRPr="0011075D">
        <w:rPr>
          <w:rFonts w:cstheme="minorHAnsi"/>
          <w:sz w:val="24"/>
          <w:szCs w:val="24"/>
        </w:rPr>
        <w:t>.</w:t>
      </w:r>
    </w:p>
    <w:p w:rsidR="00B327E6" w:rsidRPr="0011075D" w:rsidRDefault="00B327E6" w:rsidP="00B327E6">
      <w:pPr>
        <w:pStyle w:val="Odstavecseseznamem"/>
        <w:spacing w:after="0" w:line="360" w:lineRule="auto"/>
        <w:jc w:val="both"/>
        <w:rPr>
          <w:rFonts w:cstheme="minorHAnsi"/>
          <w:sz w:val="24"/>
          <w:szCs w:val="24"/>
        </w:rPr>
      </w:pPr>
    </w:p>
    <w:p w:rsidR="00AF27B6" w:rsidRPr="0011075D" w:rsidRDefault="00AF27B6" w:rsidP="005C20BE">
      <w:pPr>
        <w:spacing w:after="0" w:line="360" w:lineRule="auto"/>
        <w:ind w:left="360"/>
        <w:jc w:val="both"/>
        <w:rPr>
          <w:rFonts w:cstheme="minorHAnsi"/>
          <w:sz w:val="24"/>
          <w:szCs w:val="24"/>
        </w:rPr>
      </w:pPr>
    </w:p>
    <w:p w:rsidR="005C20BE" w:rsidRPr="0011075D" w:rsidRDefault="005C20BE" w:rsidP="005C20BE">
      <w:pPr>
        <w:spacing w:after="0" w:line="360" w:lineRule="auto"/>
        <w:jc w:val="both"/>
        <w:rPr>
          <w:rFonts w:cstheme="minorHAnsi"/>
          <w:sz w:val="24"/>
          <w:szCs w:val="24"/>
        </w:rPr>
      </w:pPr>
      <w:r w:rsidRPr="0011075D">
        <w:rPr>
          <w:rStyle w:val="Siln"/>
          <w:rFonts w:cstheme="minorHAnsi"/>
          <w:sz w:val="24"/>
          <w:szCs w:val="24"/>
        </w:rPr>
        <w:lastRenderedPageBreak/>
        <w:t>Dítě a svět</w:t>
      </w:r>
    </w:p>
    <w:p w:rsidR="005C20BE" w:rsidRPr="0011075D" w:rsidRDefault="005C20BE" w:rsidP="005C20BE">
      <w:pPr>
        <w:pStyle w:val="Odstavecseseznamem"/>
        <w:numPr>
          <w:ilvl w:val="0"/>
          <w:numId w:val="8"/>
        </w:numPr>
        <w:spacing w:after="0" w:line="360" w:lineRule="auto"/>
        <w:jc w:val="both"/>
        <w:rPr>
          <w:rFonts w:cstheme="minorHAnsi"/>
          <w:sz w:val="24"/>
          <w:szCs w:val="24"/>
        </w:rPr>
      </w:pPr>
      <w:r w:rsidRPr="0011075D">
        <w:rPr>
          <w:rFonts w:cstheme="minorHAnsi"/>
          <w:sz w:val="24"/>
          <w:szCs w:val="24"/>
        </w:rPr>
        <w:t xml:space="preserve"> poučení o možných nebezpečných situacích a dítěti dostupných způsobech, jak se chránit (dopravní situace, manipulace s některými předměty a přístroji, kontakt se zvířaty, léky, jedovaté rostliny, běžné chemické látky, technické přístroje, objekty a jevy, požár, povodeň a jiné nebezpečné situace a další nepříznivé přírodní a povětrnostní jevy), využívání praktických ukázek varujících dítě před nebezpečím,</w:t>
      </w:r>
    </w:p>
    <w:p w:rsidR="005C20BE" w:rsidRPr="0011075D" w:rsidRDefault="005C20BE" w:rsidP="005C20BE">
      <w:pPr>
        <w:pStyle w:val="Odstavecseseznamem"/>
        <w:numPr>
          <w:ilvl w:val="0"/>
          <w:numId w:val="8"/>
        </w:numPr>
        <w:spacing w:after="0" w:line="360" w:lineRule="auto"/>
        <w:jc w:val="both"/>
        <w:rPr>
          <w:rFonts w:cstheme="minorHAnsi"/>
          <w:sz w:val="24"/>
          <w:szCs w:val="24"/>
        </w:rPr>
      </w:pPr>
      <w:r w:rsidRPr="0011075D">
        <w:rPr>
          <w:rFonts w:cstheme="minorHAnsi"/>
          <w:sz w:val="24"/>
          <w:szCs w:val="24"/>
        </w:rPr>
        <w:t xml:space="preserve">hry a aktivity na téma dopravy, cvičení bezpečného chování v dopravních situacích, kterých se dítě běžně účastní, praktický nácvik bezpečného chování v některých </w:t>
      </w:r>
      <w:r w:rsidR="0016057B" w:rsidRPr="0011075D">
        <w:rPr>
          <w:rFonts w:cstheme="minorHAnsi"/>
          <w:sz w:val="24"/>
          <w:szCs w:val="24"/>
        </w:rPr>
        <w:t>dalších situacích</w:t>
      </w:r>
      <w:r w:rsidRPr="0011075D">
        <w:rPr>
          <w:rFonts w:cstheme="minorHAnsi"/>
          <w:sz w:val="24"/>
          <w:szCs w:val="24"/>
        </w:rPr>
        <w:t>, které mohou nastat</w:t>
      </w:r>
      <w:r w:rsidR="0016057B" w:rsidRPr="0011075D">
        <w:rPr>
          <w:rFonts w:cstheme="minorHAnsi"/>
          <w:sz w:val="24"/>
          <w:szCs w:val="24"/>
        </w:rPr>
        <w:t>,</w:t>
      </w:r>
    </w:p>
    <w:p w:rsidR="00AF27B6" w:rsidRPr="0011075D" w:rsidRDefault="005C20BE" w:rsidP="007F2880">
      <w:pPr>
        <w:pStyle w:val="Odstavecseseznamem"/>
        <w:numPr>
          <w:ilvl w:val="0"/>
          <w:numId w:val="8"/>
        </w:numPr>
        <w:spacing w:after="0" w:line="360" w:lineRule="auto"/>
        <w:jc w:val="both"/>
        <w:rPr>
          <w:rFonts w:cstheme="minorHAnsi"/>
          <w:sz w:val="24"/>
          <w:szCs w:val="24"/>
        </w:rPr>
      </w:pPr>
      <w:r w:rsidRPr="0011075D">
        <w:rPr>
          <w:rFonts w:cstheme="minorHAnsi"/>
          <w:sz w:val="24"/>
          <w:szCs w:val="24"/>
        </w:rPr>
        <w:t>ekologicky motivované herní aktivity</w:t>
      </w:r>
      <w:r w:rsidR="0016057B" w:rsidRPr="0011075D">
        <w:rPr>
          <w:rFonts w:cstheme="minorHAnsi"/>
          <w:sz w:val="24"/>
          <w:szCs w:val="24"/>
        </w:rPr>
        <w:t>.</w:t>
      </w:r>
    </w:p>
    <w:p w:rsidR="0011075D" w:rsidRDefault="0011075D" w:rsidP="007F2880">
      <w:pPr>
        <w:spacing w:after="0" w:line="360" w:lineRule="auto"/>
        <w:jc w:val="both"/>
        <w:rPr>
          <w:rFonts w:cstheme="minorHAnsi"/>
          <w:sz w:val="24"/>
          <w:szCs w:val="24"/>
          <w:u w:val="single"/>
        </w:rPr>
      </w:pPr>
    </w:p>
    <w:p w:rsidR="007F2880" w:rsidRPr="0011075D" w:rsidRDefault="007F2880" w:rsidP="007F2880">
      <w:pPr>
        <w:spacing w:after="0" w:line="360" w:lineRule="auto"/>
        <w:jc w:val="both"/>
        <w:rPr>
          <w:rFonts w:cstheme="minorHAnsi"/>
          <w:sz w:val="24"/>
          <w:szCs w:val="24"/>
          <w:u w:val="single"/>
        </w:rPr>
      </w:pPr>
      <w:r w:rsidRPr="0011075D">
        <w:rPr>
          <w:rFonts w:cstheme="minorHAnsi"/>
          <w:sz w:val="24"/>
          <w:szCs w:val="24"/>
          <w:u w:val="single"/>
        </w:rPr>
        <w:t>Očekávané výstupy:</w:t>
      </w:r>
    </w:p>
    <w:p w:rsidR="007F2880" w:rsidRPr="0011075D" w:rsidRDefault="007F2880" w:rsidP="007F2880">
      <w:pPr>
        <w:pStyle w:val="Odstavecseseznamem"/>
        <w:numPr>
          <w:ilvl w:val="0"/>
          <w:numId w:val="8"/>
        </w:numPr>
        <w:spacing w:after="0" w:line="360" w:lineRule="auto"/>
        <w:jc w:val="both"/>
        <w:rPr>
          <w:rFonts w:cstheme="minorHAnsi"/>
          <w:sz w:val="24"/>
          <w:szCs w:val="24"/>
          <w:u w:val="single"/>
        </w:rPr>
      </w:pPr>
      <w:r w:rsidRPr="0011075D">
        <w:rPr>
          <w:rFonts w:cstheme="minorHAnsi"/>
          <w:sz w:val="24"/>
          <w:szCs w:val="24"/>
        </w:rPr>
        <w:t>mít povědomí o některých způsobech ochrany osobního zdraví a bezpečí a o tom, kde v případě potřeby hledat pomoc (kam se obrátit, koho přivolat, jakým způsobem),</w:t>
      </w:r>
    </w:p>
    <w:p w:rsidR="007F2880" w:rsidRPr="0011075D" w:rsidRDefault="007F2880" w:rsidP="007F2880">
      <w:pPr>
        <w:pStyle w:val="Odstavecseseznamem"/>
        <w:numPr>
          <w:ilvl w:val="0"/>
          <w:numId w:val="8"/>
        </w:numPr>
        <w:spacing w:after="0" w:line="360" w:lineRule="auto"/>
        <w:jc w:val="both"/>
        <w:rPr>
          <w:rFonts w:cstheme="minorHAnsi"/>
          <w:sz w:val="24"/>
          <w:szCs w:val="24"/>
          <w:u w:val="single"/>
        </w:rPr>
      </w:pPr>
      <w:r w:rsidRPr="0011075D">
        <w:rPr>
          <w:rFonts w:cstheme="minorHAnsi"/>
          <w:sz w:val="24"/>
          <w:szCs w:val="24"/>
        </w:rPr>
        <w:t>zacházet s běžnými předměty denní potřeby, hračkami, pomůckami, drobnými nástroji, sportovním náčiním a nářadím, výtvarnými pomůckami a materiály, běžnými pracovními pomůckami,</w:t>
      </w:r>
    </w:p>
    <w:p w:rsidR="007F2880" w:rsidRPr="0011075D" w:rsidRDefault="007F2880" w:rsidP="007F2880">
      <w:pPr>
        <w:pStyle w:val="Odstavecseseznamem"/>
        <w:numPr>
          <w:ilvl w:val="0"/>
          <w:numId w:val="8"/>
        </w:numPr>
        <w:spacing w:after="0" w:line="360" w:lineRule="auto"/>
        <w:jc w:val="both"/>
        <w:rPr>
          <w:rFonts w:cstheme="minorHAnsi"/>
          <w:sz w:val="24"/>
          <w:szCs w:val="24"/>
          <w:u w:val="single"/>
        </w:rPr>
      </w:pPr>
      <w:r w:rsidRPr="0011075D">
        <w:rPr>
          <w:rFonts w:cstheme="minorHAnsi"/>
          <w:sz w:val="24"/>
          <w:szCs w:val="24"/>
        </w:rPr>
        <w:t>vést rozhovor (naslouchat druhým, vyčkat, až druhý dokončí myšlenku, sledovat řečníka i obsah, ptát se),</w:t>
      </w:r>
    </w:p>
    <w:p w:rsidR="007F2880" w:rsidRPr="0011075D" w:rsidRDefault="007F2880" w:rsidP="007F2880">
      <w:pPr>
        <w:pStyle w:val="Odstavecseseznamem"/>
        <w:numPr>
          <w:ilvl w:val="0"/>
          <w:numId w:val="8"/>
        </w:numPr>
        <w:spacing w:after="0" w:line="360" w:lineRule="auto"/>
        <w:jc w:val="both"/>
        <w:rPr>
          <w:rFonts w:cstheme="minorHAnsi"/>
          <w:sz w:val="24"/>
          <w:szCs w:val="24"/>
          <w:u w:val="single"/>
        </w:rPr>
      </w:pPr>
      <w:r w:rsidRPr="0011075D">
        <w:rPr>
          <w:rFonts w:cstheme="minorHAnsi"/>
          <w:sz w:val="24"/>
          <w:szCs w:val="24"/>
        </w:rPr>
        <w:t xml:space="preserve"> rozlišovat některé obrazné symboly (piktogramy, orientační a dopravní značky, označení nebezpečí) a porozumět jejich významu i jejich komunikativní funkci,</w:t>
      </w:r>
    </w:p>
    <w:p w:rsidR="007F2880" w:rsidRPr="0011075D" w:rsidRDefault="007F2880" w:rsidP="007F2880">
      <w:pPr>
        <w:pStyle w:val="Odstavecseseznamem"/>
        <w:numPr>
          <w:ilvl w:val="0"/>
          <w:numId w:val="8"/>
        </w:numPr>
        <w:spacing w:after="0" w:line="360" w:lineRule="auto"/>
        <w:jc w:val="both"/>
        <w:rPr>
          <w:rFonts w:cstheme="minorHAnsi"/>
          <w:sz w:val="24"/>
          <w:szCs w:val="24"/>
          <w:u w:val="single"/>
        </w:rPr>
      </w:pPr>
      <w:r w:rsidRPr="0011075D">
        <w:rPr>
          <w:rFonts w:cstheme="minorHAnsi"/>
          <w:sz w:val="24"/>
          <w:szCs w:val="24"/>
        </w:rPr>
        <w:t>sledovat očima zleva doprava,</w:t>
      </w:r>
    </w:p>
    <w:p w:rsidR="007F2880" w:rsidRPr="0011075D" w:rsidRDefault="007F2880" w:rsidP="007F2880">
      <w:pPr>
        <w:pStyle w:val="Odstavecseseznamem"/>
        <w:numPr>
          <w:ilvl w:val="0"/>
          <w:numId w:val="8"/>
        </w:numPr>
        <w:spacing w:after="0" w:line="360" w:lineRule="auto"/>
        <w:jc w:val="both"/>
        <w:rPr>
          <w:rFonts w:cstheme="minorHAnsi"/>
          <w:sz w:val="24"/>
          <w:szCs w:val="24"/>
          <w:u w:val="single"/>
        </w:rPr>
      </w:pPr>
      <w:r w:rsidRPr="0011075D">
        <w:rPr>
          <w:rFonts w:cstheme="minorHAnsi"/>
          <w:sz w:val="24"/>
          <w:szCs w:val="24"/>
        </w:rPr>
        <w:t>přemýšlet, vést jednoduché úvahy a také vyjádřit to, o čem přemýšlí a uvažuje,</w:t>
      </w:r>
    </w:p>
    <w:p w:rsidR="007F2880" w:rsidRPr="0011075D" w:rsidRDefault="007F2880" w:rsidP="007F2880">
      <w:pPr>
        <w:pStyle w:val="Odstavecseseznamem"/>
        <w:numPr>
          <w:ilvl w:val="0"/>
          <w:numId w:val="8"/>
        </w:numPr>
        <w:spacing w:after="0" w:line="360" w:lineRule="auto"/>
        <w:jc w:val="both"/>
        <w:rPr>
          <w:rFonts w:cstheme="minorHAnsi"/>
          <w:sz w:val="24"/>
          <w:szCs w:val="24"/>
          <w:u w:val="single"/>
        </w:rPr>
      </w:pPr>
      <w:r w:rsidRPr="0011075D">
        <w:rPr>
          <w:rFonts w:cstheme="minorHAnsi"/>
          <w:sz w:val="24"/>
          <w:szCs w:val="24"/>
        </w:rPr>
        <w:t xml:space="preserve"> vyvíjet volní úsilí, soustředit se na činnost a její dokončení,</w:t>
      </w:r>
    </w:p>
    <w:p w:rsidR="007F2880" w:rsidRPr="0011075D" w:rsidRDefault="007F2880" w:rsidP="007F2880">
      <w:pPr>
        <w:pStyle w:val="Odstavecseseznamem"/>
        <w:numPr>
          <w:ilvl w:val="0"/>
          <w:numId w:val="8"/>
        </w:numPr>
        <w:spacing w:after="0" w:line="360" w:lineRule="auto"/>
        <w:jc w:val="both"/>
        <w:rPr>
          <w:rFonts w:cstheme="minorHAnsi"/>
          <w:sz w:val="24"/>
          <w:szCs w:val="24"/>
          <w:u w:val="single"/>
        </w:rPr>
      </w:pPr>
      <w:r w:rsidRPr="0011075D">
        <w:rPr>
          <w:rFonts w:cstheme="minorHAnsi"/>
          <w:sz w:val="24"/>
          <w:szCs w:val="24"/>
        </w:rPr>
        <w:t>chápat, že všichni lidé (děti) mají stejnou hodnotu, přestože je každý jiný (jinak vypadá, jinak se chová, něco jiného umí či neumí), že odlišnosti jsou přirozené,</w:t>
      </w:r>
    </w:p>
    <w:p w:rsidR="007F2880" w:rsidRPr="0011075D" w:rsidRDefault="007F2880" w:rsidP="007F2880">
      <w:pPr>
        <w:pStyle w:val="Odstavecseseznamem"/>
        <w:numPr>
          <w:ilvl w:val="0"/>
          <w:numId w:val="8"/>
        </w:numPr>
        <w:spacing w:after="0" w:line="360" w:lineRule="auto"/>
        <w:jc w:val="both"/>
        <w:rPr>
          <w:rFonts w:cstheme="minorHAnsi"/>
          <w:sz w:val="24"/>
          <w:szCs w:val="24"/>
          <w:u w:val="single"/>
        </w:rPr>
      </w:pPr>
      <w:r w:rsidRPr="0011075D">
        <w:rPr>
          <w:rFonts w:cstheme="minorHAnsi"/>
          <w:sz w:val="24"/>
          <w:szCs w:val="24"/>
        </w:rPr>
        <w:t xml:space="preserve"> chovat se obezřetně při setkání s neznámými dětmi, staršími i dospělými jedinci, v případě potřeby požádat druhého o pomoc (pro sebe i pro jiné dítě),</w:t>
      </w:r>
    </w:p>
    <w:p w:rsidR="007F2880" w:rsidRPr="0011075D" w:rsidRDefault="007F2880" w:rsidP="007F2880">
      <w:pPr>
        <w:pStyle w:val="Odstavecseseznamem"/>
        <w:numPr>
          <w:ilvl w:val="0"/>
          <w:numId w:val="8"/>
        </w:numPr>
        <w:spacing w:after="0" w:line="360" w:lineRule="auto"/>
        <w:jc w:val="both"/>
        <w:rPr>
          <w:rFonts w:cstheme="minorHAnsi"/>
          <w:sz w:val="24"/>
          <w:szCs w:val="24"/>
          <w:u w:val="single"/>
        </w:rPr>
      </w:pPr>
      <w:r w:rsidRPr="0011075D">
        <w:rPr>
          <w:rFonts w:cstheme="minorHAnsi"/>
          <w:sz w:val="24"/>
          <w:szCs w:val="24"/>
        </w:rPr>
        <w:t>vyjednávat s dětmi i dospělými ve svém okolí, domluvit se na společném řešení,</w:t>
      </w:r>
    </w:p>
    <w:p w:rsidR="007F2880" w:rsidRPr="0011075D" w:rsidRDefault="007F2880" w:rsidP="007F2880">
      <w:pPr>
        <w:pStyle w:val="Odstavecseseznamem"/>
        <w:numPr>
          <w:ilvl w:val="0"/>
          <w:numId w:val="8"/>
        </w:numPr>
        <w:spacing w:after="0" w:line="360" w:lineRule="auto"/>
        <w:jc w:val="both"/>
        <w:rPr>
          <w:rFonts w:cstheme="minorHAnsi"/>
          <w:sz w:val="24"/>
          <w:szCs w:val="24"/>
          <w:u w:val="single"/>
        </w:rPr>
      </w:pPr>
      <w:r w:rsidRPr="0011075D">
        <w:rPr>
          <w:rFonts w:cstheme="minorHAnsi"/>
          <w:sz w:val="24"/>
          <w:szCs w:val="24"/>
        </w:rPr>
        <w:t>zachycovat skutečnosti ze svého okolí a vyjadřovat své představy pomocí různých výtvarných dovedností a technik (kreslit, používat barvy, modelovat, konstruovat, tvořit z papíru, tvořit a vyrábět z různých materiálů),</w:t>
      </w:r>
    </w:p>
    <w:p w:rsidR="007F2880" w:rsidRPr="0011075D" w:rsidRDefault="007F2880" w:rsidP="007F2880">
      <w:pPr>
        <w:pStyle w:val="Odstavecseseznamem"/>
        <w:numPr>
          <w:ilvl w:val="0"/>
          <w:numId w:val="8"/>
        </w:numPr>
        <w:spacing w:after="0" w:line="360" w:lineRule="auto"/>
        <w:jc w:val="both"/>
        <w:rPr>
          <w:rFonts w:cstheme="minorHAnsi"/>
          <w:sz w:val="24"/>
          <w:szCs w:val="24"/>
          <w:u w:val="single"/>
        </w:rPr>
      </w:pPr>
      <w:r w:rsidRPr="0011075D">
        <w:rPr>
          <w:rFonts w:cstheme="minorHAnsi"/>
          <w:sz w:val="24"/>
          <w:szCs w:val="24"/>
        </w:rPr>
        <w:lastRenderedPageBreak/>
        <w:t>rozlišovat aktivity, které mohou zdraví okolního prostředí podporovat a které je mohou poškozovat, všímat si nepořádků a škod, upozornit na ně,</w:t>
      </w:r>
    </w:p>
    <w:p w:rsidR="007F2880" w:rsidRPr="0011075D" w:rsidRDefault="007F2880" w:rsidP="007F2880">
      <w:pPr>
        <w:spacing w:after="0" w:line="360" w:lineRule="auto"/>
        <w:jc w:val="both"/>
        <w:rPr>
          <w:rFonts w:cstheme="minorHAnsi"/>
          <w:sz w:val="24"/>
          <w:szCs w:val="24"/>
          <w:u w:val="single"/>
        </w:rPr>
      </w:pPr>
    </w:p>
    <w:p w:rsidR="007F2880" w:rsidRPr="0011075D" w:rsidRDefault="007F2880" w:rsidP="007F2880">
      <w:pPr>
        <w:spacing w:after="0" w:line="360" w:lineRule="auto"/>
        <w:jc w:val="both"/>
        <w:rPr>
          <w:rFonts w:cstheme="minorHAnsi"/>
          <w:sz w:val="24"/>
          <w:szCs w:val="24"/>
          <w:u w:val="single"/>
        </w:rPr>
      </w:pPr>
      <w:r w:rsidRPr="0011075D">
        <w:rPr>
          <w:rFonts w:cstheme="minorHAnsi"/>
          <w:sz w:val="24"/>
          <w:szCs w:val="24"/>
          <w:u w:val="single"/>
        </w:rPr>
        <w:t>Rizika:</w:t>
      </w:r>
    </w:p>
    <w:p w:rsidR="007F2880" w:rsidRPr="0011075D" w:rsidRDefault="007F2880" w:rsidP="007F2880">
      <w:pPr>
        <w:pStyle w:val="Odstavecseseznamem"/>
        <w:numPr>
          <w:ilvl w:val="0"/>
          <w:numId w:val="8"/>
        </w:numPr>
        <w:spacing w:after="0" w:line="360" w:lineRule="auto"/>
        <w:jc w:val="both"/>
        <w:rPr>
          <w:rFonts w:cstheme="minorHAnsi"/>
          <w:sz w:val="24"/>
          <w:szCs w:val="24"/>
          <w:u w:val="single"/>
        </w:rPr>
      </w:pPr>
      <w:r w:rsidRPr="0011075D">
        <w:rPr>
          <w:rFonts w:cstheme="minorHAnsi"/>
          <w:sz w:val="24"/>
          <w:szCs w:val="24"/>
        </w:rPr>
        <w:t>nevhodná organizace z hlediska bezpečnosti dětí,</w:t>
      </w:r>
    </w:p>
    <w:p w:rsidR="007F2880" w:rsidRPr="0011075D" w:rsidRDefault="007F2880" w:rsidP="007F2880">
      <w:pPr>
        <w:pStyle w:val="Odstavecseseznamem"/>
        <w:numPr>
          <w:ilvl w:val="0"/>
          <w:numId w:val="8"/>
        </w:numPr>
        <w:spacing w:after="0" w:line="360" w:lineRule="auto"/>
        <w:jc w:val="both"/>
        <w:rPr>
          <w:rFonts w:cstheme="minorHAnsi"/>
          <w:sz w:val="24"/>
          <w:szCs w:val="24"/>
          <w:u w:val="single"/>
        </w:rPr>
      </w:pPr>
      <w:r w:rsidRPr="0011075D">
        <w:rPr>
          <w:rFonts w:cstheme="minorHAnsi"/>
          <w:sz w:val="24"/>
          <w:szCs w:val="24"/>
        </w:rPr>
        <w:t>nedostatek porozumění a ocenění úspěchu či úsilí,</w:t>
      </w:r>
    </w:p>
    <w:p w:rsidR="007F2880" w:rsidRPr="0011075D" w:rsidRDefault="007F2880" w:rsidP="007F2880">
      <w:pPr>
        <w:pStyle w:val="Odstavecseseznamem"/>
        <w:numPr>
          <w:ilvl w:val="0"/>
          <w:numId w:val="8"/>
        </w:numPr>
        <w:spacing w:after="0" w:line="360" w:lineRule="auto"/>
        <w:jc w:val="both"/>
        <w:rPr>
          <w:rFonts w:cstheme="minorHAnsi"/>
          <w:sz w:val="24"/>
          <w:szCs w:val="24"/>
          <w:u w:val="single"/>
        </w:rPr>
      </w:pPr>
      <w:r w:rsidRPr="0011075D">
        <w:rPr>
          <w:rFonts w:cstheme="minorHAnsi"/>
          <w:sz w:val="24"/>
          <w:szCs w:val="24"/>
        </w:rPr>
        <w:t>jednání, které dítě pociťuje jako křivdu a vnímá jako násilí,</w:t>
      </w:r>
    </w:p>
    <w:p w:rsidR="007F2880" w:rsidRPr="0011075D" w:rsidRDefault="007F2880" w:rsidP="007F2880">
      <w:pPr>
        <w:pStyle w:val="Odstavecseseznamem"/>
        <w:numPr>
          <w:ilvl w:val="0"/>
          <w:numId w:val="8"/>
        </w:numPr>
        <w:spacing w:after="0" w:line="360" w:lineRule="auto"/>
        <w:jc w:val="both"/>
        <w:rPr>
          <w:rFonts w:cstheme="minorHAnsi"/>
          <w:sz w:val="24"/>
          <w:szCs w:val="24"/>
          <w:u w:val="single"/>
        </w:rPr>
      </w:pPr>
      <w:r w:rsidRPr="0011075D">
        <w:rPr>
          <w:rFonts w:cstheme="minorHAnsi"/>
          <w:sz w:val="24"/>
          <w:szCs w:val="24"/>
        </w:rPr>
        <w:t xml:space="preserve"> prostředí, které nabízí málo možností ke spolupráci a komunikaci s druhým,</w:t>
      </w:r>
    </w:p>
    <w:p w:rsidR="007F2880" w:rsidRPr="0011075D" w:rsidRDefault="007F2880" w:rsidP="007F2880">
      <w:pPr>
        <w:pStyle w:val="Odstavecseseznamem"/>
        <w:numPr>
          <w:ilvl w:val="0"/>
          <w:numId w:val="8"/>
        </w:numPr>
        <w:spacing w:after="0" w:line="360" w:lineRule="auto"/>
        <w:jc w:val="both"/>
        <w:rPr>
          <w:rFonts w:cstheme="minorHAnsi"/>
          <w:sz w:val="24"/>
          <w:szCs w:val="24"/>
          <w:u w:val="single"/>
        </w:rPr>
      </w:pPr>
      <w:r w:rsidRPr="0011075D">
        <w:rPr>
          <w:rFonts w:cstheme="minorHAnsi"/>
          <w:sz w:val="24"/>
          <w:szCs w:val="24"/>
        </w:rPr>
        <w:t>nemožnost spolupodílet se na volbě činností a témat, které se v mateřské škole realizují,</w:t>
      </w:r>
    </w:p>
    <w:p w:rsidR="007F2880" w:rsidRPr="0011075D" w:rsidRDefault="007F2880" w:rsidP="007F2880">
      <w:pPr>
        <w:pStyle w:val="Odstavecseseznamem"/>
        <w:numPr>
          <w:ilvl w:val="0"/>
          <w:numId w:val="8"/>
        </w:numPr>
        <w:spacing w:after="0" w:line="360" w:lineRule="auto"/>
        <w:jc w:val="both"/>
        <w:rPr>
          <w:rFonts w:cstheme="minorHAnsi"/>
          <w:sz w:val="24"/>
          <w:szCs w:val="24"/>
          <w:u w:val="single"/>
        </w:rPr>
      </w:pPr>
      <w:r w:rsidRPr="0011075D">
        <w:rPr>
          <w:rFonts w:cstheme="minorHAnsi"/>
          <w:sz w:val="24"/>
          <w:szCs w:val="24"/>
        </w:rPr>
        <w:t>nedostatečná pozornost tomu, jak dítě řeší své spory a konflikty s druhým dítětem,</w:t>
      </w:r>
    </w:p>
    <w:p w:rsidR="007F2880" w:rsidRPr="0011075D" w:rsidRDefault="007F2880" w:rsidP="00A3026C">
      <w:pPr>
        <w:pStyle w:val="Odstavecseseznamem"/>
        <w:numPr>
          <w:ilvl w:val="0"/>
          <w:numId w:val="8"/>
        </w:numPr>
        <w:spacing w:after="0" w:line="360" w:lineRule="auto"/>
        <w:jc w:val="both"/>
        <w:rPr>
          <w:rFonts w:cstheme="minorHAnsi"/>
          <w:sz w:val="24"/>
          <w:szCs w:val="24"/>
          <w:u w:val="single"/>
        </w:rPr>
      </w:pPr>
      <w:r w:rsidRPr="0011075D">
        <w:rPr>
          <w:rFonts w:cstheme="minorHAnsi"/>
          <w:sz w:val="24"/>
          <w:szCs w:val="24"/>
        </w:rPr>
        <w:t>chybějící informace o tom, jak se chránit před nebezpečím hrozícím od neznámých lidí.</w:t>
      </w:r>
    </w:p>
    <w:p w:rsidR="00A3026C" w:rsidRPr="0011075D" w:rsidRDefault="00A3026C" w:rsidP="00A3026C">
      <w:pPr>
        <w:spacing w:after="0" w:line="360" w:lineRule="auto"/>
        <w:ind w:left="360"/>
        <w:jc w:val="both"/>
        <w:rPr>
          <w:rFonts w:cstheme="minorHAnsi"/>
          <w:sz w:val="24"/>
          <w:szCs w:val="24"/>
          <w:u w:val="single"/>
        </w:rPr>
      </w:pPr>
    </w:p>
    <w:p w:rsidR="00A3026C" w:rsidRPr="0011075D" w:rsidRDefault="00A3026C" w:rsidP="00A3026C">
      <w:pPr>
        <w:spacing w:after="0" w:line="360" w:lineRule="auto"/>
        <w:jc w:val="both"/>
        <w:rPr>
          <w:rFonts w:cstheme="minorHAnsi"/>
          <w:sz w:val="24"/>
          <w:szCs w:val="24"/>
          <w:u w:val="single"/>
        </w:rPr>
      </w:pPr>
      <w:r w:rsidRPr="0011075D">
        <w:rPr>
          <w:rFonts w:cstheme="minorHAnsi"/>
          <w:sz w:val="24"/>
          <w:szCs w:val="24"/>
          <w:u w:val="single"/>
        </w:rPr>
        <w:t>Nabídka tematických celků v návaznosti na integrované bloky:</w:t>
      </w:r>
    </w:p>
    <w:p w:rsidR="00A3026C" w:rsidRPr="0011075D" w:rsidRDefault="00A3026C" w:rsidP="00A3026C">
      <w:pPr>
        <w:pStyle w:val="Odstavecseseznamem"/>
        <w:numPr>
          <w:ilvl w:val="0"/>
          <w:numId w:val="12"/>
        </w:numPr>
        <w:spacing w:after="0" w:line="360" w:lineRule="auto"/>
        <w:jc w:val="both"/>
        <w:rPr>
          <w:rFonts w:cstheme="minorHAnsi"/>
          <w:sz w:val="24"/>
          <w:szCs w:val="24"/>
        </w:rPr>
      </w:pPr>
      <w:r w:rsidRPr="0011075D">
        <w:rPr>
          <w:rFonts w:cstheme="minorHAnsi"/>
          <w:sz w:val="24"/>
          <w:szCs w:val="24"/>
        </w:rPr>
        <w:t>Lachtánek plánuje, čím bude</w:t>
      </w:r>
    </w:p>
    <w:p w:rsidR="00A3026C" w:rsidRPr="0011075D" w:rsidRDefault="00A3026C" w:rsidP="00A3026C">
      <w:pPr>
        <w:pStyle w:val="Odstavecseseznamem"/>
        <w:numPr>
          <w:ilvl w:val="0"/>
          <w:numId w:val="12"/>
        </w:numPr>
        <w:spacing w:after="0" w:line="360" w:lineRule="auto"/>
        <w:jc w:val="both"/>
        <w:rPr>
          <w:rFonts w:cstheme="minorHAnsi"/>
          <w:sz w:val="24"/>
          <w:szCs w:val="24"/>
        </w:rPr>
      </w:pPr>
      <w:r w:rsidRPr="0011075D">
        <w:rPr>
          <w:rFonts w:cstheme="minorHAnsi"/>
          <w:sz w:val="24"/>
          <w:szCs w:val="24"/>
        </w:rPr>
        <w:t>Lachtánek na silnici</w:t>
      </w:r>
    </w:p>
    <w:p w:rsidR="00A3026C" w:rsidRPr="0011075D" w:rsidRDefault="00A3026C" w:rsidP="00A3026C">
      <w:pPr>
        <w:pStyle w:val="Odstavecseseznamem"/>
        <w:numPr>
          <w:ilvl w:val="0"/>
          <w:numId w:val="12"/>
        </w:numPr>
        <w:spacing w:after="0" w:line="360" w:lineRule="auto"/>
        <w:jc w:val="both"/>
        <w:rPr>
          <w:rFonts w:cstheme="minorHAnsi"/>
          <w:sz w:val="24"/>
          <w:szCs w:val="24"/>
        </w:rPr>
      </w:pPr>
      <w:r w:rsidRPr="0011075D">
        <w:rPr>
          <w:rFonts w:cstheme="minorHAnsi"/>
          <w:sz w:val="24"/>
          <w:szCs w:val="24"/>
        </w:rPr>
        <w:t>Lachtánek cestuje doma i po světě</w:t>
      </w:r>
    </w:p>
    <w:p w:rsidR="00A3026C" w:rsidRPr="00C34F8D" w:rsidRDefault="00A3026C" w:rsidP="00A3026C">
      <w:pPr>
        <w:pStyle w:val="Odstavecseseznamem"/>
        <w:numPr>
          <w:ilvl w:val="0"/>
          <w:numId w:val="12"/>
        </w:numPr>
        <w:spacing w:after="0" w:line="360" w:lineRule="auto"/>
        <w:jc w:val="both"/>
        <w:rPr>
          <w:rFonts w:cstheme="minorHAnsi"/>
          <w:sz w:val="24"/>
          <w:szCs w:val="24"/>
          <w:u w:val="single"/>
        </w:rPr>
      </w:pPr>
      <w:r w:rsidRPr="0011075D">
        <w:rPr>
          <w:rFonts w:cstheme="minorHAnsi"/>
          <w:sz w:val="24"/>
          <w:szCs w:val="24"/>
        </w:rPr>
        <w:t>Lachtánek se chystá na prázdniny</w:t>
      </w:r>
    </w:p>
    <w:p w:rsidR="00C34F8D" w:rsidRPr="00C34F8D" w:rsidRDefault="00C34F8D" w:rsidP="00A3026C">
      <w:pPr>
        <w:pStyle w:val="Odstavecseseznamem"/>
        <w:numPr>
          <w:ilvl w:val="0"/>
          <w:numId w:val="12"/>
        </w:numPr>
        <w:spacing w:after="0" w:line="360" w:lineRule="auto"/>
        <w:jc w:val="both"/>
        <w:rPr>
          <w:rFonts w:cstheme="minorHAnsi"/>
          <w:sz w:val="24"/>
          <w:szCs w:val="24"/>
          <w:u w:val="single"/>
        </w:rPr>
      </w:pPr>
      <w:r>
        <w:rPr>
          <w:rFonts w:cstheme="minorHAnsi"/>
          <w:sz w:val="24"/>
          <w:szCs w:val="24"/>
        </w:rPr>
        <w:t>Lachtánek a voda, příroda</w:t>
      </w:r>
    </w:p>
    <w:p w:rsidR="00C34F8D" w:rsidRPr="00C34F8D" w:rsidRDefault="00C34F8D" w:rsidP="00A3026C">
      <w:pPr>
        <w:pStyle w:val="Odstavecseseznamem"/>
        <w:numPr>
          <w:ilvl w:val="0"/>
          <w:numId w:val="12"/>
        </w:numPr>
        <w:spacing w:after="0" w:line="360" w:lineRule="auto"/>
        <w:jc w:val="both"/>
        <w:rPr>
          <w:rFonts w:cstheme="minorHAnsi"/>
          <w:sz w:val="24"/>
          <w:szCs w:val="24"/>
          <w:u w:val="single"/>
        </w:rPr>
      </w:pPr>
      <w:r>
        <w:rPr>
          <w:rFonts w:cstheme="minorHAnsi"/>
          <w:sz w:val="24"/>
          <w:szCs w:val="24"/>
        </w:rPr>
        <w:t>Lachtánek oslavuje Den dětí</w:t>
      </w:r>
    </w:p>
    <w:p w:rsidR="00C34F8D" w:rsidRPr="0011075D" w:rsidRDefault="00C34F8D" w:rsidP="00A3026C">
      <w:pPr>
        <w:pStyle w:val="Odstavecseseznamem"/>
        <w:numPr>
          <w:ilvl w:val="0"/>
          <w:numId w:val="12"/>
        </w:numPr>
        <w:spacing w:after="0" w:line="360" w:lineRule="auto"/>
        <w:jc w:val="both"/>
        <w:rPr>
          <w:rFonts w:cstheme="minorHAnsi"/>
          <w:sz w:val="24"/>
          <w:szCs w:val="24"/>
          <w:u w:val="single"/>
        </w:rPr>
      </w:pPr>
      <w:r>
        <w:rPr>
          <w:rFonts w:cstheme="minorHAnsi"/>
          <w:sz w:val="24"/>
          <w:szCs w:val="24"/>
        </w:rPr>
        <w:t>Lachtánek pozoruje, co se děje v trávě</w:t>
      </w:r>
    </w:p>
    <w:p w:rsidR="00A3026C" w:rsidRPr="0011075D" w:rsidRDefault="00A3026C" w:rsidP="00B30BA1">
      <w:pPr>
        <w:spacing w:after="0" w:line="360" w:lineRule="auto"/>
        <w:jc w:val="both"/>
        <w:rPr>
          <w:rFonts w:cstheme="minorHAnsi"/>
          <w:sz w:val="24"/>
          <w:szCs w:val="24"/>
          <w:u w:val="single"/>
        </w:rPr>
      </w:pPr>
    </w:p>
    <w:p w:rsidR="00B30BA1" w:rsidRPr="0011075D" w:rsidRDefault="00B30BA1" w:rsidP="00B30BA1">
      <w:pPr>
        <w:pStyle w:val="Nadpis1"/>
        <w:spacing w:line="480" w:lineRule="auto"/>
        <w:jc w:val="both"/>
        <w:rPr>
          <w:rStyle w:val="Siln"/>
          <w:rFonts w:asciiTheme="minorHAnsi" w:hAnsiTheme="minorHAnsi" w:cstheme="minorHAnsi"/>
          <w:b/>
          <w:color w:val="000000" w:themeColor="text1"/>
          <w:u w:val="single"/>
        </w:rPr>
      </w:pPr>
      <w:bookmarkStart w:id="23" w:name="_Toc51323668"/>
      <w:r w:rsidRPr="0011075D">
        <w:rPr>
          <w:rStyle w:val="Siln"/>
          <w:rFonts w:asciiTheme="minorHAnsi" w:hAnsiTheme="minorHAnsi" w:cstheme="minorHAnsi"/>
          <w:b/>
          <w:color w:val="000000" w:themeColor="text1"/>
          <w:u w:val="single"/>
        </w:rPr>
        <w:t>8. Evaluace</w:t>
      </w:r>
      <w:bookmarkEnd w:id="23"/>
    </w:p>
    <w:p w:rsidR="00B30BA1" w:rsidRPr="0011075D" w:rsidRDefault="00B30BA1" w:rsidP="00B30BA1">
      <w:pPr>
        <w:spacing w:after="0" w:line="360" w:lineRule="auto"/>
        <w:jc w:val="both"/>
        <w:rPr>
          <w:rFonts w:cstheme="minorHAnsi"/>
          <w:bCs/>
          <w:sz w:val="24"/>
          <w:szCs w:val="24"/>
        </w:rPr>
      </w:pPr>
      <w:r w:rsidRPr="0011075D">
        <w:rPr>
          <w:rFonts w:cstheme="minorHAnsi"/>
          <w:bCs/>
          <w:sz w:val="24"/>
          <w:szCs w:val="24"/>
        </w:rPr>
        <w:t>Samostatná příloha ŠVP</w:t>
      </w:r>
    </w:p>
    <w:p w:rsidR="00B30BA1" w:rsidRPr="0011075D" w:rsidRDefault="00B30BA1" w:rsidP="00B30BA1">
      <w:pPr>
        <w:spacing w:after="0" w:line="360" w:lineRule="auto"/>
        <w:jc w:val="both"/>
        <w:rPr>
          <w:rFonts w:cstheme="minorHAnsi"/>
          <w:sz w:val="24"/>
          <w:szCs w:val="24"/>
          <w:u w:val="single"/>
        </w:rPr>
      </w:pPr>
    </w:p>
    <w:sectPr w:rsidR="00B30BA1" w:rsidRPr="0011075D" w:rsidSect="007F1CB6">
      <w:footerReference w:type="defaul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7AB1" w:rsidRDefault="00967AB1" w:rsidP="00462D17">
      <w:pPr>
        <w:spacing w:after="0" w:line="240" w:lineRule="auto"/>
      </w:pPr>
      <w:r>
        <w:separator/>
      </w:r>
    </w:p>
  </w:endnote>
  <w:endnote w:type="continuationSeparator" w:id="0">
    <w:p w:rsidR="00967AB1" w:rsidRDefault="00967AB1" w:rsidP="00462D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40287"/>
      <w:docPartObj>
        <w:docPartGallery w:val="Page Numbers (Bottom of Page)"/>
        <w:docPartUnique/>
      </w:docPartObj>
    </w:sdtPr>
    <w:sdtEndPr/>
    <w:sdtContent>
      <w:p w:rsidR="00AC7477" w:rsidRDefault="00AC7477">
        <w:pPr>
          <w:pStyle w:val="Zpat"/>
          <w:jc w:val="center"/>
        </w:pPr>
        <w:r>
          <w:fldChar w:fldCharType="begin"/>
        </w:r>
        <w:r>
          <w:instrText xml:space="preserve"> PAGE   \* MERGEFORMAT </w:instrText>
        </w:r>
        <w:r>
          <w:fldChar w:fldCharType="separate"/>
        </w:r>
        <w:r w:rsidR="00F56469">
          <w:rPr>
            <w:noProof/>
          </w:rPr>
          <w:t>29</w:t>
        </w:r>
        <w:r>
          <w:rPr>
            <w:noProof/>
          </w:rPr>
          <w:fldChar w:fldCharType="end"/>
        </w:r>
      </w:p>
    </w:sdtContent>
  </w:sdt>
  <w:p w:rsidR="00AC7477" w:rsidRDefault="00AC7477">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7AB1" w:rsidRDefault="00967AB1" w:rsidP="00462D17">
      <w:pPr>
        <w:spacing w:after="0" w:line="240" w:lineRule="auto"/>
      </w:pPr>
      <w:r>
        <w:separator/>
      </w:r>
    </w:p>
  </w:footnote>
  <w:footnote w:type="continuationSeparator" w:id="0">
    <w:p w:rsidR="00967AB1" w:rsidRDefault="00967AB1" w:rsidP="00462D1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091248"/>
    <w:multiLevelType w:val="hybridMultilevel"/>
    <w:tmpl w:val="81505CC4"/>
    <w:lvl w:ilvl="0" w:tplc="352E9A16">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18942652"/>
    <w:multiLevelType w:val="hybridMultilevel"/>
    <w:tmpl w:val="B746848C"/>
    <w:lvl w:ilvl="0" w:tplc="A266AAF0">
      <w:start w:val="7"/>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1EBA6FF5"/>
    <w:multiLevelType w:val="hybridMultilevel"/>
    <w:tmpl w:val="AAB44C3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22100294"/>
    <w:multiLevelType w:val="hybridMultilevel"/>
    <w:tmpl w:val="086435C6"/>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24E76A3F"/>
    <w:multiLevelType w:val="hybridMultilevel"/>
    <w:tmpl w:val="7CDC8E1E"/>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32860AB9"/>
    <w:multiLevelType w:val="hybridMultilevel"/>
    <w:tmpl w:val="7AC20922"/>
    <w:lvl w:ilvl="0" w:tplc="C5445B0E">
      <w:start w:val="1"/>
      <w:numFmt w:val="lowerLetter"/>
      <w:lvlText w:val="%1)"/>
      <w:lvlJc w:val="left"/>
      <w:pPr>
        <w:ind w:left="720" w:hanging="360"/>
      </w:pPr>
      <w:rPr>
        <w:rFonts w:cstheme="minorHAnsi" w:hint="default"/>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35E4385A"/>
    <w:multiLevelType w:val="hybridMultilevel"/>
    <w:tmpl w:val="27FC54B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3AE1054A"/>
    <w:multiLevelType w:val="hybridMultilevel"/>
    <w:tmpl w:val="4F168662"/>
    <w:lvl w:ilvl="0" w:tplc="A266AAF0">
      <w:start w:val="7"/>
      <w:numFmt w:val="bullet"/>
      <w:lvlText w:val="-"/>
      <w:lvlJc w:val="left"/>
      <w:pPr>
        <w:ind w:left="1004" w:hanging="360"/>
      </w:pPr>
      <w:rPr>
        <w:rFonts w:ascii="Calibri" w:eastAsiaTheme="minorHAnsi" w:hAnsi="Calibri" w:cs="Calibri"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8">
    <w:nsid w:val="3B21252F"/>
    <w:multiLevelType w:val="hybridMultilevel"/>
    <w:tmpl w:val="6FF0A4D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3F8F0001"/>
    <w:multiLevelType w:val="hybridMultilevel"/>
    <w:tmpl w:val="ACC6C560"/>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0">
    <w:nsid w:val="46F7224F"/>
    <w:multiLevelType w:val="hybridMultilevel"/>
    <w:tmpl w:val="D0ACCF0E"/>
    <w:lvl w:ilvl="0" w:tplc="A266AAF0">
      <w:start w:val="7"/>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4DF564AC"/>
    <w:multiLevelType w:val="hybridMultilevel"/>
    <w:tmpl w:val="C6DA5350"/>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nsid w:val="616B1CF7"/>
    <w:multiLevelType w:val="hybridMultilevel"/>
    <w:tmpl w:val="31725DFE"/>
    <w:lvl w:ilvl="0" w:tplc="A266AAF0">
      <w:start w:val="7"/>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nsid w:val="61F37837"/>
    <w:multiLevelType w:val="hybridMultilevel"/>
    <w:tmpl w:val="5F46751C"/>
    <w:lvl w:ilvl="0" w:tplc="A266AAF0">
      <w:start w:val="7"/>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6BAA17F7"/>
    <w:multiLevelType w:val="hybridMultilevel"/>
    <w:tmpl w:val="25BE775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nsid w:val="7E3055BC"/>
    <w:multiLevelType w:val="hybridMultilevel"/>
    <w:tmpl w:val="CE8C8556"/>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14"/>
  </w:num>
  <w:num w:numId="4">
    <w:abstractNumId w:val="9"/>
  </w:num>
  <w:num w:numId="5">
    <w:abstractNumId w:val="5"/>
  </w:num>
  <w:num w:numId="6">
    <w:abstractNumId w:val="0"/>
  </w:num>
  <w:num w:numId="7">
    <w:abstractNumId w:val="8"/>
  </w:num>
  <w:num w:numId="8">
    <w:abstractNumId w:val="12"/>
  </w:num>
  <w:num w:numId="9">
    <w:abstractNumId w:val="15"/>
  </w:num>
  <w:num w:numId="10">
    <w:abstractNumId w:val="3"/>
  </w:num>
  <w:num w:numId="11">
    <w:abstractNumId w:val="4"/>
  </w:num>
  <w:num w:numId="12">
    <w:abstractNumId w:val="11"/>
  </w:num>
  <w:num w:numId="13">
    <w:abstractNumId w:val="7"/>
  </w:num>
  <w:num w:numId="14">
    <w:abstractNumId w:val="1"/>
  </w:num>
  <w:num w:numId="15">
    <w:abstractNumId w:val="13"/>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046A"/>
    <w:rsid w:val="00045E4C"/>
    <w:rsid w:val="0004681A"/>
    <w:rsid w:val="00046F25"/>
    <w:rsid w:val="00064AB0"/>
    <w:rsid w:val="000660DC"/>
    <w:rsid w:val="00070CBA"/>
    <w:rsid w:val="00084E40"/>
    <w:rsid w:val="000C3E87"/>
    <w:rsid w:val="000E4476"/>
    <w:rsid w:val="0011075D"/>
    <w:rsid w:val="00112290"/>
    <w:rsid w:val="00126E75"/>
    <w:rsid w:val="00137483"/>
    <w:rsid w:val="00141B3A"/>
    <w:rsid w:val="00157DD6"/>
    <w:rsid w:val="0016057B"/>
    <w:rsid w:val="0017361A"/>
    <w:rsid w:val="0018463A"/>
    <w:rsid w:val="00192A57"/>
    <w:rsid w:val="001B5AC2"/>
    <w:rsid w:val="001D395B"/>
    <w:rsid w:val="001D4AFA"/>
    <w:rsid w:val="001E0B4A"/>
    <w:rsid w:val="001F62B6"/>
    <w:rsid w:val="00236228"/>
    <w:rsid w:val="00267D48"/>
    <w:rsid w:val="00290B9E"/>
    <w:rsid w:val="002D167C"/>
    <w:rsid w:val="002F665C"/>
    <w:rsid w:val="0033594C"/>
    <w:rsid w:val="0034231C"/>
    <w:rsid w:val="003548DB"/>
    <w:rsid w:val="00356ED3"/>
    <w:rsid w:val="00372104"/>
    <w:rsid w:val="003A1E43"/>
    <w:rsid w:val="003D1D57"/>
    <w:rsid w:val="003D439D"/>
    <w:rsid w:val="00435CC1"/>
    <w:rsid w:val="00456D8E"/>
    <w:rsid w:val="00462D17"/>
    <w:rsid w:val="00467855"/>
    <w:rsid w:val="004776C5"/>
    <w:rsid w:val="004A4FA9"/>
    <w:rsid w:val="004C58B5"/>
    <w:rsid w:val="00500E5B"/>
    <w:rsid w:val="00513670"/>
    <w:rsid w:val="005458EF"/>
    <w:rsid w:val="00567AFB"/>
    <w:rsid w:val="00596C02"/>
    <w:rsid w:val="005C20BE"/>
    <w:rsid w:val="005E0262"/>
    <w:rsid w:val="005E18F2"/>
    <w:rsid w:val="005E1C6F"/>
    <w:rsid w:val="0065594F"/>
    <w:rsid w:val="00684E7C"/>
    <w:rsid w:val="00690CDB"/>
    <w:rsid w:val="006A6EA1"/>
    <w:rsid w:val="006C243A"/>
    <w:rsid w:val="0070178F"/>
    <w:rsid w:val="007023DD"/>
    <w:rsid w:val="00724CDE"/>
    <w:rsid w:val="00726C09"/>
    <w:rsid w:val="007272CC"/>
    <w:rsid w:val="00752B72"/>
    <w:rsid w:val="00776C2A"/>
    <w:rsid w:val="007910D5"/>
    <w:rsid w:val="007B5595"/>
    <w:rsid w:val="007F1CB6"/>
    <w:rsid w:val="007F2880"/>
    <w:rsid w:val="00830724"/>
    <w:rsid w:val="008539AA"/>
    <w:rsid w:val="00855B17"/>
    <w:rsid w:val="0085601E"/>
    <w:rsid w:val="0086349D"/>
    <w:rsid w:val="0087415D"/>
    <w:rsid w:val="008957D8"/>
    <w:rsid w:val="008A1C05"/>
    <w:rsid w:val="008A4189"/>
    <w:rsid w:val="008C6A26"/>
    <w:rsid w:val="008D1E69"/>
    <w:rsid w:val="008D331B"/>
    <w:rsid w:val="008E054F"/>
    <w:rsid w:val="008E77EF"/>
    <w:rsid w:val="008F364B"/>
    <w:rsid w:val="008F3D6F"/>
    <w:rsid w:val="008F432A"/>
    <w:rsid w:val="009026D9"/>
    <w:rsid w:val="0091769A"/>
    <w:rsid w:val="0092392C"/>
    <w:rsid w:val="00947219"/>
    <w:rsid w:val="00967AB1"/>
    <w:rsid w:val="00974697"/>
    <w:rsid w:val="00987E61"/>
    <w:rsid w:val="009A57D7"/>
    <w:rsid w:val="009B5BDC"/>
    <w:rsid w:val="009C678F"/>
    <w:rsid w:val="009F2664"/>
    <w:rsid w:val="00A1180F"/>
    <w:rsid w:val="00A3026C"/>
    <w:rsid w:val="00A360C3"/>
    <w:rsid w:val="00A62BC1"/>
    <w:rsid w:val="00A67A99"/>
    <w:rsid w:val="00A76847"/>
    <w:rsid w:val="00AC7477"/>
    <w:rsid w:val="00AD29CA"/>
    <w:rsid w:val="00AF27B6"/>
    <w:rsid w:val="00B13A55"/>
    <w:rsid w:val="00B30BA1"/>
    <w:rsid w:val="00B327E6"/>
    <w:rsid w:val="00B47209"/>
    <w:rsid w:val="00B6151B"/>
    <w:rsid w:val="00B75EE6"/>
    <w:rsid w:val="00B85B38"/>
    <w:rsid w:val="00B96E6A"/>
    <w:rsid w:val="00BC0615"/>
    <w:rsid w:val="00C0368D"/>
    <w:rsid w:val="00C04752"/>
    <w:rsid w:val="00C055D4"/>
    <w:rsid w:val="00C34F8D"/>
    <w:rsid w:val="00C80D20"/>
    <w:rsid w:val="00C84D21"/>
    <w:rsid w:val="00CC0E4B"/>
    <w:rsid w:val="00D56D47"/>
    <w:rsid w:val="00D675D0"/>
    <w:rsid w:val="00D94CD7"/>
    <w:rsid w:val="00DA070E"/>
    <w:rsid w:val="00DB73BE"/>
    <w:rsid w:val="00DC046A"/>
    <w:rsid w:val="00DF0AD6"/>
    <w:rsid w:val="00DF1694"/>
    <w:rsid w:val="00DF4F18"/>
    <w:rsid w:val="00E02C82"/>
    <w:rsid w:val="00E101DE"/>
    <w:rsid w:val="00E409FD"/>
    <w:rsid w:val="00E529EA"/>
    <w:rsid w:val="00E75DB9"/>
    <w:rsid w:val="00ED3FF8"/>
    <w:rsid w:val="00F14A7B"/>
    <w:rsid w:val="00F169D3"/>
    <w:rsid w:val="00F269D0"/>
    <w:rsid w:val="00F551EF"/>
    <w:rsid w:val="00F5646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DC046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DC046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unhideWhenUsed/>
    <w:qFormat/>
    <w:rsid w:val="009F2664"/>
    <w:pPr>
      <w:keepNext/>
      <w:keepLines/>
      <w:spacing w:before="200" w:after="0"/>
      <w:outlineLvl w:val="2"/>
    </w:pPr>
    <w:rPr>
      <w:rFonts w:asciiTheme="majorHAnsi" w:eastAsiaTheme="majorEastAsia" w:hAnsiTheme="majorHAnsi" w:cstheme="majorBidi"/>
      <w:b/>
      <w:b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iln">
    <w:name w:val="Strong"/>
    <w:basedOn w:val="Standardnpsmoodstavce"/>
    <w:uiPriority w:val="22"/>
    <w:qFormat/>
    <w:rsid w:val="00DC046A"/>
    <w:rPr>
      <w:b/>
      <w:bCs/>
    </w:rPr>
  </w:style>
  <w:style w:type="character" w:customStyle="1" w:styleId="Nadpis1Char">
    <w:name w:val="Nadpis 1 Char"/>
    <w:basedOn w:val="Standardnpsmoodstavce"/>
    <w:link w:val="Nadpis1"/>
    <w:uiPriority w:val="9"/>
    <w:rsid w:val="00DC046A"/>
    <w:rPr>
      <w:rFonts w:asciiTheme="majorHAnsi" w:eastAsiaTheme="majorEastAsia" w:hAnsiTheme="majorHAnsi" w:cstheme="majorBidi"/>
      <w:b/>
      <w:bCs/>
      <w:color w:val="365F91" w:themeColor="accent1" w:themeShade="BF"/>
      <w:sz w:val="28"/>
      <w:szCs w:val="28"/>
    </w:rPr>
  </w:style>
  <w:style w:type="character" w:customStyle="1" w:styleId="Nadpis2Char">
    <w:name w:val="Nadpis 2 Char"/>
    <w:basedOn w:val="Standardnpsmoodstavce"/>
    <w:link w:val="Nadpis2"/>
    <w:uiPriority w:val="9"/>
    <w:rsid w:val="00DC046A"/>
    <w:rPr>
      <w:rFonts w:asciiTheme="majorHAnsi" w:eastAsiaTheme="majorEastAsia" w:hAnsiTheme="majorHAnsi" w:cstheme="majorBidi"/>
      <w:b/>
      <w:bCs/>
      <w:color w:val="4F81BD" w:themeColor="accent1"/>
      <w:sz w:val="26"/>
      <w:szCs w:val="26"/>
    </w:rPr>
  </w:style>
  <w:style w:type="paragraph" w:styleId="Bezmezer">
    <w:name w:val="No Spacing"/>
    <w:uiPriority w:val="1"/>
    <w:qFormat/>
    <w:rsid w:val="00DC046A"/>
    <w:pPr>
      <w:spacing w:after="0" w:line="240" w:lineRule="auto"/>
    </w:pPr>
  </w:style>
  <w:style w:type="paragraph" w:styleId="Nadpisobsahu">
    <w:name w:val="TOC Heading"/>
    <w:basedOn w:val="Nadpis1"/>
    <w:next w:val="Normln"/>
    <w:uiPriority w:val="39"/>
    <w:semiHidden/>
    <w:unhideWhenUsed/>
    <w:qFormat/>
    <w:rsid w:val="00DC046A"/>
    <w:pPr>
      <w:outlineLvl w:val="9"/>
    </w:pPr>
  </w:style>
  <w:style w:type="paragraph" w:styleId="Obsah2">
    <w:name w:val="toc 2"/>
    <w:basedOn w:val="Normln"/>
    <w:next w:val="Normln"/>
    <w:autoRedefine/>
    <w:uiPriority w:val="39"/>
    <w:unhideWhenUsed/>
    <w:qFormat/>
    <w:rsid w:val="00DC046A"/>
    <w:pPr>
      <w:spacing w:after="100"/>
      <w:ind w:left="220"/>
    </w:pPr>
  </w:style>
  <w:style w:type="paragraph" w:styleId="Obsah1">
    <w:name w:val="toc 1"/>
    <w:basedOn w:val="Normln"/>
    <w:next w:val="Normln"/>
    <w:autoRedefine/>
    <w:uiPriority w:val="39"/>
    <w:unhideWhenUsed/>
    <w:qFormat/>
    <w:rsid w:val="007F1CB6"/>
    <w:pPr>
      <w:tabs>
        <w:tab w:val="right" w:leader="dot" w:pos="9062"/>
      </w:tabs>
      <w:spacing w:after="100"/>
    </w:pPr>
    <w:rPr>
      <w:rFonts w:cstheme="minorHAnsi"/>
      <w:b/>
      <w:noProof/>
    </w:rPr>
  </w:style>
  <w:style w:type="paragraph" w:styleId="Obsah3">
    <w:name w:val="toc 3"/>
    <w:basedOn w:val="Normln"/>
    <w:next w:val="Normln"/>
    <w:autoRedefine/>
    <w:uiPriority w:val="39"/>
    <w:unhideWhenUsed/>
    <w:qFormat/>
    <w:rsid w:val="00DC046A"/>
    <w:pPr>
      <w:spacing w:after="100"/>
      <w:ind w:left="440"/>
    </w:pPr>
  </w:style>
  <w:style w:type="paragraph" w:styleId="Textbubliny">
    <w:name w:val="Balloon Text"/>
    <w:basedOn w:val="Normln"/>
    <w:link w:val="TextbublinyChar"/>
    <w:uiPriority w:val="99"/>
    <w:semiHidden/>
    <w:unhideWhenUsed/>
    <w:rsid w:val="00DC046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DC046A"/>
    <w:rPr>
      <w:rFonts w:ascii="Tahoma" w:hAnsi="Tahoma" w:cs="Tahoma"/>
      <w:sz w:val="16"/>
      <w:szCs w:val="16"/>
    </w:rPr>
  </w:style>
  <w:style w:type="character" w:styleId="Hypertextovodkaz">
    <w:name w:val="Hyperlink"/>
    <w:basedOn w:val="Standardnpsmoodstavce"/>
    <w:uiPriority w:val="99"/>
    <w:unhideWhenUsed/>
    <w:rsid w:val="00DC046A"/>
    <w:rPr>
      <w:color w:val="0000FF" w:themeColor="hyperlink"/>
      <w:u w:val="single"/>
    </w:rPr>
  </w:style>
  <w:style w:type="paragraph" w:styleId="Normlnweb">
    <w:name w:val="Normal (Web)"/>
    <w:basedOn w:val="Normln"/>
    <w:uiPriority w:val="99"/>
    <w:rsid w:val="009F266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adpis3Char">
    <w:name w:val="Nadpis 3 Char"/>
    <w:basedOn w:val="Standardnpsmoodstavce"/>
    <w:link w:val="Nadpis3"/>
    <w:uiPriority w:val="9"/>
    <w:rsid w:val="009F2664"/>
    <w:rPr>
      <w:rFonts w:asciiTheme="majorHAnsi" w:eastAsiaTheme="majorEastAsia" w:hAnsiTheme="majorHAnsi" w:cstheme="majorBidi"/>
      <w:b/>
      <w:bCs/>
      <w:color w:val="4F81BD" w:themeColor="accent1"/>
    </w:rPr>
  </w:style>
  <w:style w:type="paragraph" w:styleId="Podtitul">
    <w:name w:val="Subtitle"/>
    <w:basedOn w:val="Normln"/>
    <w:next w:val="Normln"/>
    <w:link w:val="PodtitulChar"/>
    <w:uiPriority w:val="11"/>
    <w:qFormat/>
    <w:rsid w:val="008F3D6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itulChar">
    <w:name w:val="Podtitul Char"/>
    <w:basedOn w:val="Standardnpsmoodstavce"/>
    <w:link w:val="Podtitul"/>
    <w:uiPriority w:val="11"/>
    <w:rsid w:val="008F3D6F"/>
    <w:rPr>
      <w:rFonts w:asciiTheme="majorHAnsi" w:eastAsiaTheme="majorEastAsia" w:hAnsiTheme="majorHAnsi" w:cstheme="majorBidi"/>
      <w:i/>
      <w:iCs/>
      <w:color w:val="4F81BD" w:themeColor="accent1"/>
      <w:spacing w:val="15"/>
      <w:sz w:val="24"/>
      <w:szCs w:val="24"/>
    </w:rPr>
  </w:style>
  <w:style w:type="paragraph" w:customStyle="1" w:styleId="normlnweb0">
    <w:name w:val="normální(web)"/>
    <w:basedOn w:val="Normln"/>
    <w:rsid w:val="008F3D6F"/>
    <w:pPr>
      <w:spacing w:after="0" w:line="240" w:lineRule="auto"/>
    </w:pPr>
    <w:rPr>
      <w:rFonts w:ascii="Times New Roman" w:eastAsia="SimSun" w:hAnsi="Times New Roman" w:cs="Times New Roman"/>
      <w:sz w:val="40"/>
      <w:szCs w:val="24"/>
      <w:lang w:eastAsia="zh-CN"/>
    </w:rPr>
  </w:style>
  <w:style w:type="paragraph" w:styleId="Odstavecseseznamem">
    <w:name w:val="List Paragraph"/>
    <w:basedOn w:val="Normln"/>
    <w:uiPriority w:val="34"/>
    <w:qFormat/>
    <w:rsid w:val="0085601E"/>
    <w:pPr>
      <w:ind w:left="720"/>
      <w:contextualSpacing/>
    </w:pPr>
  </w:style>
  <w:style w:type="paragraph" w:styleId="Zhlav">
    <w:name w:val="header"/>
    <w:basedOn w:val="Normln"/>
    <w:link w:val="ZhlavChar"/>
    <w:uiPriority w:val="99"/>
    <w:semiHidden/>
    <w:unhideWhenUsed/>
    <w:rsid w:val="00462D17"/>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rsid w:val="00462D17"/>
  </w:style>
  <w:style w:type="paragraph" w:styleId="Zpat">
    <w:name w:val="footer"/>
    <w:basedOn w:val="Normln"/>
    <w:link w:val="ZpatChar"/>
    <w:uiPriority w:val="99"/>
    <w:unhideWhenUsed/>
    <w:rsid w:val="00462D17"/>
    <w:pPr>
      <w:tabs>
        <w:tab w:val="center" w:pos="4536"/>
        <w:tab w:val="right" w:pos="9072"/>
      </w:tabs>
      <w:spacing w:after="0" w:line="240" w:lineRule="auto"/>
    </w:pPr>
  </w:style>
  <w:style w:type="character" w:customStyle="1" w:styleId="ZpatChar">
    <w:name w:val="Zápatí Char"/>
    <w:basedOn w:val="Standardnpsmoodstavce"/>
    <w:link w:val="Zpat"/>
    <w:uiPriority w:val="99"/>
    <w:rsid w:val="00462D1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DC046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DC046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unhideWhenUsed/>
    <w:qFormat/>
    <w:rsid w:val="009F2664"/>
    <w:pPr>
      <w:keepNext/>
      <w:keepLines/>
      <w:spacing w:before="200" w:after="0"/>
      <w:outlineLvl w:val="2"/>
    </w:pPr>
    <w:rPr>
      <w:rFonts w:asciiTheme="majorHAnsi" w:eastAsiaTheme="majorEastAsia" w:hAnsiTheme="majorHAnsi" w:cstheme="majorBidi"/>
      <w:b/>
      <w:b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iln">
    <w:name w:val="Strong"/>
    <w:basedOn w:val="Standardnpsmoodstavce"/>
    <w:uiPriority w:val="22"/>
    <w:qFormat/>
    <w:rsid w:val="00DC046A"/>
    <w:rPr>
      <w:b/>
      <w:bCs/>
    </w:rPr>
  </w:style>
  <w:style w:type="character" w:customStyle="1" w:styleId="Nadpis1Char">
    <w:name w:val="Nadpis 1 Char"/>
    <w:basedOn w:val="Standardnpsmoodstavce"/>
    <w:link w:val="Nadpis1"/>
    <w:uiPriority w:val="9"/>
    <w:rsid w:val="00DC046A"/>
    <w:rPr>
      <w:rFonts w:asciiTheme="majorHAnsi" w:eastAsiaTheme="majorEastAsia" w:hAnsiTheme="majorHAnsi" w:cstheme="majorBidi"/>
      <w:b/>
      <w:bCs/>
      <w:color w:val="365F91" w:themeColor="accent1" w:themeShade="BF"/>
      <w:sz w:val="28"/>
      <w:szCs w:val="28"/>
    </w:rPr>
  </w:style>
  <w:style w:type="character" w:customStyle="1" w:styleId="Nadpis2Char">
    <w:name w:val="Nadpis 2 Char"/>
    <w:basedOn w:val="Standardnpsmoodstavce"/>
    <w:link w:val="Nadpis2"/>
    <w:uiPriority w:val="9"/>
    <w:rsid w:val="00DC046A"/>
    <w:rPr>
      <w:rFonts w:asciiTheme="majorHAnsi" w:eastAsiaTheme="majorEastAsia" w:hAnsiTheme="majorHAnsi" w:cstheme="majorBidi"/>
      <w:b/>
      <w:bCs/>
      <w:color w:val="4F81BD" w:themeColor="accent1"/>
      <w:sz w:val="26"/>
      <w:szCs w:val="26"/>
    </w:rPr>
  </w:style>
  <w:style w:type="paragraph" w:styleId="Bezmezer">
    <w:name w:val="No Spacing"/>
    <w:uiPriority w:val="1"/>
    <w:qFormat/>
    <w:rsid w:val="00DC046A"/>
    <w:pPr>
      <w:spacing w:after="0" w:line="240" w:lineRule="auto"/>
    </w:pPr>
  </w:style>
  <w:style w:type="paragraph" w:styleId="Nadpisobsahu">
    <w:name w:val="TOC Heading"/>
    <w:basedOn w:val="Nadpis1"/>
    <w:next w:val="Normln"/>
    <w:uiPriority w:val="39"/>
    <w:semiHidden/>
    <w:unhideWhenUsed/>
    <w:qFormat/>
    <w:rsid w:val="00DC046A"/>
    <w:pPr>
      <w:outlineLvl w:val="9"/>
    </w:pPr>
  </w:style>
  <w:style w:type="paragraph" w:styleId="Obsah2">
    <w:name w:val="toc 2"/>
    <w:basedOn w:val="Normln"/>
    <w:next w:val="Normln"/>
    <w:autoRedefine/>
    <w:uiPriority w:val="39"/>
    <w:unhideWhenUsed/>
    <w:qFormat/>
    <w:rsid w:val="00DC046A"/>
    <w:pPr>
      <w:spacing w:after="100"/>
      <w:ind w:left="220"/>
    </w:pPr>
  </w:style>
  <w:style w:type="paragraph" w:styleId="Obsah1">
    <w:name w:val="toc 1"/>
    <w:basedOn w:val="Normln"/>
    <w:next w:val="Normln"/>
    <w:autoRedefine/>
    <w:uiPriority w:val="39"/>
    <w:unhideWhenUsed/>
    <w:qFormat/>
    <w:rsid w:val="007F1CB6"/>
    <w:pPr>
      <w:tabs>
        <w:tab w:val="right" w:leader="dot" w:pos="9062"/>
      </w:tabs>
      <w:spacing w:after="100"/>
    </w:pPr>
    <w:rPr>
      <w:rFonts w:cstheme="minorHAnsi"/>
      <w:b/>
      <w:noProof/>
    </w:rPr>
  </w:style>
  <w:style w:type="paragraph" w:styleId="Obsah3">
    <w:name w:val="toc 3"/>
    <w:basedOn w:val="Normln"/>
    <w:next w:val="Normln"/>
    <w:autoRedefine/>
    <w:uiPriority w:val="39"/>
    <w:unhideWhenUsed/>
    <w:qFormat/>
    <w:rsid w:val="00DC046A"/>
    <w:pPr>
      <w:spacing w:after="100"/>
      <w:ind w:left="440"/>
    </w:pPr>
  </w:style>
  <w:style w:type="paragraph" w:styleId="Textbubliny">
    <w:name w:val="Balloon Text"/>
    <w:basedOn w:val="Normln"/>
    <w:link w:val="TextbublinyChar"/>
    <w:uiPriority w:val="99"/>
    <w:semiHidden/>
    <w:unhideWhenUsed/>
    <w:rsid w:val="00DC046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DC046A"/>
    <w:rPr>
      <w:rFonts w:ascii="Tahoma" w:hAnsi="Tahoma" w:cs="Tahoma"/>
      <w:sz w:val="16"/>
      <w:szCs w:val="16"/>
    </w:rPr>
  </w:style>
  <w:style w:type="character" w:styleId="Hypertextovodkaz">
    <w:name w:val="Hyperlink"/>
    <w:basedOn w:val="Standardnpsmoodstavce"/>
    <w:uiPriority w:val="99"/>
    <w:unhideWhenUsed/>
    <w:rsid w:val="00DC046A"/>
    <w:rPr>
      <w:color w:val="0000FF" w:themeColor="hyperlink"/>
      <w:u w:val="single"/>
    </w:rPr>
  </w:style>
  <w:style w:type="paragraph" w:styleId="Normlnweb">
    <w:name w:val="Normal (Web)"/>
    <w:basedOn w:val="Normln"/>
    <w:uiPriority w:val="99"/>
    <w:rsid w:val="009F266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adpis3Char">
    <w:name w:val="Nadpis 3 Char"/>
    <w:basedOn w:val="Standardnpsmoodstavce"/>
    <w:link w:val="Nadpis3"/>
    <w:uiPriority w:val="9"/>
    <w:rsid w:val="009F2664"/>
    <w:rPr>
      <w:rFonts w:asciiTheme="majorHAnsi" w:eastAsiaTheme="majorEastAsia" w:hAnsiTheme="majorHAnsi" w:cstheme="majorBidi"/>
      <w:b/>
      <w:bCs/>
      <w:color w:val="4F81BD" w:themeColor="accent1"/>
    </w:rPr>
  </w:style>
  <w:style w:type="paragraph" w:styleId="Podtitul">
    <w:name w:val="Subtitle"/>
    <w:basedOn w:val="Normln"/>
    <w:next w:val="Normln"/>
    <w:link w:val="PodtitulChar"/>
    <w:uiPriority w:val="11"/>
    <w:qFormat/>
    <w:rsid w:val="008F3D6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itulChar">
    <w:name w:val="Podtitul Char"/>
    <w:basedOn w:val="Standardnpsmoodstavce"/>
    <w:link w:val="Podtitul"/>
    <w:uiPriority w:val="11"/>
    <w:rsid w:val="008F3D6F"/>
    <w:rPr>
      <w:rFonts w:asciiTheme="majorHAnsi" w:eastAsiaTheme="majorEastAsia" w:hAnsiTheme="majorHAnsi" w:cstheme="majorBidi"/>
      <w:i/>
      <w:iCs/>
      <w:color w:val="4F81BD" w:themeColor="accent1"/>
      <w:spacing w:val="15"/>
      <w:sz w:val="24"/>
      <w:szCs w:val="24"/>
    </w:rPr>
  </w:style>
  <w:style w:type="paragraph" w:customStyle="1" w:styleId="normlnweb0">
    <w:name w:val="normální(web)"/>
    <w:basedOn w:val="Normln"/>
    <w:rsid w:val="008F3D6F"/>
    <w:pPr>
      <w:spacing w:after="0" w:line="240" w:lineRule="auto"/>
    </w:pPr>
    <w:rPr>
      <w:rFonts w:ascii="Times New Roman" w:eastAsia="SimSun" w:hAnsi="Times New Roman" w:cs="Times New Roman"/>
      <w:sz w:val="40"/>
      <w:szCs w:val="24"/>
      <w:lang w:eastAsia="zh-CN"/>
    </w:rPr>
  </w:style>
  <w:style w:type="paragraph" w:styleId="Odstavecseseznamem">
    <w:name w:val="List Paragraph"/>
    <w:basedOn w:val="Normln"/>
    <w:uiPriority w:val="34"/>
    <w:qFormat/>
    <w:rsid w:val="0085601E"/>
    <w:pPr>
      <w:ind w:left="720"/>
      <w:contextualSpacing/>
    </w:pPr>
  </w:style>
  <w:style w:type="paragraph" w:styleId="Zhlav">
    <w:name w:val="header"/>
    <w:basedOn w:val="Normln"/>
    <w:link w:val="ZhlavChar"/>
    <w:uiPriority w:val="99"/>
    <w:semiHidden/>
    <w:unhideWhenUsed/>
    <w:rsid w:val="00462D17"/>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rsid w:val="00462D17"/>
  </w:style>
  <w:style w:type="paragraph" w:styleId="Zpat">
    <w:name w:val="footer"/>
    <w:basedOn w:val="Normln"/>
    <w:link w:val="ZpatChar"/>
    <w:uiPriority w:val="99"/>
    <w:unhideWhenUsed/>
    <w:rsid w:val="00462D17"/>
    <w:pPr>
      <w:tabs>
        <w:tab w:val="center" w:pos="4536"/>
        <w:tab w:val="right" w:pos="9072"/>
      </w:tabs>
      <w:spacing w:after="0" w:line="240" w:lineRule="auto"/>
    </w:pPr>
  </w:style>
  <w:style w:type="character" w:customStyle="1" w:styleId="ZpatChar">
    <w:name w:val="Zápatí Char"/>
    <w:basedOn w:val="Standardnpsmoodstavce"/>
    <w:link w:val="Zpat"/>
    <w:uiPriority w:val="99"/>
    <w:rsid w:val="00462D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msmhorakove@seznam.cz" TargetMode="External"/><Relationship Id="rId4" Type="http://schemas.microsoft.com/office/2007/relationships/stylesWithEffects" Target="stylesWithEffects.xml"/><Relationship Id="rId9" Type="http://schemas.openxmlformats.org/officeDocument/2006/relationships/hyperlink" Target="http://www.msmhorakove.cz"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4DED2C-771F-48C1-B5ED-A4594B6770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1</Pages>
  <Words>7368</Words>
  <Characters>43474</Characters>
  <Application>Microsoft Office Word</Application>
  <DocSecurity>0</DocSecurity>
  <Lines>362</Lines>
  <Paragraphs>101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50741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Babicka</dc:creator>
  <cp:lastModifiedBy>DELL</cp:lastModifiedBy>
  <cp:revision>41</cp:revision>
  <cp:lastPrinted>2021-09-16T10:00:00Z</cp:lastPrinted>
  <dcterms:created xsi:type="dcterms:W3CDTF">2020-09-18T10:09:00Z</dcterms:created>
  <dcterms:modified xsi:type="dcterms:W3CDTF">2021-09-16T10:00:00Z</dcterms:modified>
</cp:coreProperties>
</file>