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sk-SK"/>
        </w:rPr>
      </w:pPr>
      <w:r>
        <w:rPr>
          <w:rFonts w:ascii="Arial" w:eastAsia="Times New Roman" w:hAnsi="Arial" w:cs="Arial"/>
          <w:sz w:val="36"/>
          <w:szCs w:val="36"/>
          <w:lang w:eastAsia="sk-SK"/>
        </w:rPr>
        <w:t>Mateřská škola</w:t>
      </w:r>
      <w:r w:rsidR="00021DFB">
        <w:rPr>
          <w:rFonts w:ascii="Arial" w:eastAsia="Times New Roman" w:hAnsi="Arial" w:cs="Arial"/>
          <w:sz w:val="36"/>
          <w:szCs w:val="36"/>
          <w:lang w:eastAsia="sk-SK"/>
        </w:rPr>
        <w:t>,</w:t>
      </w:r>
      <w:r>
        <w:rPr>
          <w:rFonts w:ascii="Arial" w:eastAsia="Times New Roman" w:hAnsi="Arial" w:cs="Arial"/>
          <w:sz w:val="36"/>
          <w:szCs w:val="36"/>
          <w:lang w:eastAsia="sk-SK"/>
        </w:rPr>
        <w:t xml:space="preserve"> Radslavice 91, příspěvková organizace</w:t>
      </w:r>
    </w:p>
    <w:p w:rsidR="008A2DA8" w:rsidRDefault="008A2DA8" w:rsidP="00D96B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56"/>
          <w:szCs w:val="56"/>
          <w:lang w:eastAsia="sk-SK"/>
        </w:rPr>
      </w:pPr>
      <w:r>
        <w:rPr>
          <w:rFonts w:ascii="Arial" w:eastAsia="Times New Roman" w:hAnsi="Arial" w:cs="Arial"/>
          <w:sz w:val="56"/>
          <w:szCs w:val="56"/>
          <w:lang w:eastAsia="sk-SK"/>
        </w:rPr>
        <w:t> </w:t>
      </w:r>
      <w:r>
        <w:rPr>
          <w:rFonts w:ascii="Arial" w:eastAsia="Times New Roman" w:hAnsi="Arial" w:cs="Arial"/>
          <w:b/>
          <w:bCs/>
          <w:sz w:val="56"/>
          <w:szCs w:val="56"/>
          <w:lang w:eastAsia="sk-SK"/>
        </w:rPr>
        <w:t xml:space="preserve">Školní vzdělávací program </w:t>
      </w:r>
    </w:p>
    <w:p w:rsidR="00CF3492" w:rsidRDefault="00CF3492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56"/>
          <w:szCs w:val="56"/>
          <w:lang w:eastAsia="sk-SK"/>
        </w:rPr>
      </w:pPr>
      <w:r>
        <w:rPr>
          <w:rFonts w:ascii="Arial" w:eastAsia="Times New Roman" w:hAnsi="Arial" w:cs="Arial"/>
          <w:b/>
          <w:bCs/>
          <w:sz w:val="56"/>
          <w:szCs w:val="56"/>
          <w:lang w:eastAsia="sk-SK"/>
        </w:rPr>
        <w:t>pro předškolní vzdělávání</w:t>
      </w:r>
    </w:p>
    <w:p w:rsidR="0046393B" w:rsidRDefault="0046393B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56"/>
          <w:szCs w:val="56"/>
          <w:lang w:eastAsia="sk-SK"/>
        </w:rPr>
      </w:pPr>
    </w:p>
    <w:p w:rsidR="002621E3" w:rsidRPr="002621E3" w:rsidRDefault="00021DFB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sz w:val="52"/>
          <w:szCs w:val="52"/>
          <w:lang w:eastAsia="sk-SK"/>
        </w:rPr>
      </w:pPr>
      <w:r>
        <w:rPr>
          <w:rFonts w:ascii="Arial" w:eastAsia="Times New Roman" w:hAnsi="Arial" w:cs="Arial"/>
          <w:b/>
          <w:bCs/>
          <w:i/>
          <w:sz w:val="52"/>
          <w:szCs w:val="52"/>
          <w:lang w:eastAsia="sk-SK"/>
        </w:rPr>
        <w:t>„Školka plná pohody</w:t>
      </w:r>
      <w:r w:rsidR="002621E3" w:rsidRPr="002621E3">
        <w:rPr>
          <w:rFonts w:ascii="Arial" w:eastAsia="Times New Roman" w:hAnsi="Arial" w:cs="Arial"/>
          <w:b/>
          <w:bCs/>
          <w:i/>
          <w:sz w:val="52"/>
          <w:szCs w:val="52"/>
          <w:lang w:eastAsia="sk-SK"/>
        </w:rPr>
        <w:t>“</w:t>
      </w:r>
    </w:p>
    <w:p w:rsidR="00FB565D" w:rsidRDefault="00FB565D" w:rsidP="008A2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sk-SK"/>
        </w:rPr>
      </w:pPr>
    </w:p>
    <w:p w:rsidR="008A2DA8" w:rsidRDefault="008E337E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sz w:val="36"/>
          <w:szCs w:val="36"/>
          <w:lang w:eastAsia="sk-SK"/>
        </w:rPr>
        <w:t xml:space="preserve">Pro rok </w:t>
      </w:r>
      <w:r w:rsidR="00FB565D">
        <w:rPr>
          <w:rFonts w:ascii="Arial" w:eastAsia="Times New Roman" w:hAnsi="Arial" w:cs="Arial"/>
          <w:b/>
          <w:sz w:val="36"/>
          <w:szCs w:val="36"/>
          <w:lang w:eastAsia="sk-SK"/>
        </w:rPr>
        <w:t>2021</w:t>
      </w:r>
      <w:r>
        <w:rPr>
          <w:rFonts w:ascii="Arial" w:eastAsia="Times New Roman" w:hAnsi="Arial" w:cs="Arial"/>
          <w:b/>
          <w:sz w:val="36"/>
          <w:szCs w:val="36"/>
          <w:lang w:eastAsia="sk-SK"/>
        </w:rPr>
        <w:t>- 2024</w:t>
      </w:r>
    </w:p>
    <w:p w:rsidR="00D96BB9" w:rsidRDefault="00D96BB9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8A2DA8" w:rsidRDefault="008A2DA8" w:rsidP="008A2D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8A2DA8" w:rsidRDefault="008E337E" w:rsidP="008A2D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Platný od 1.9. 2021 do 31.8.2024</w:t>
      </w:r>
    </w:p>
    <w:p w:rsidR="008A2DA8" w:rsidRDefault="008A2DA8" w:rsidP="008A2D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č.j.:</w:t>
      </w:r>
      <w:r w:rsidR="00FB565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 w:rsidR="003B51C3">
        <w:rPr>
          <w:rFonts w:ascii="Arial" w:eastAsia="Times New Roman" w:hAnsi="Arial" w:cs="Arial"/>
          <w:b/>
          <w:sz w:val="24"/>
          <w:szCs w:val="24"/>
          <w:lang w:eastAsia="sk-SK"/>
        </w:rPr>
        <w:t>60/2021</w:t>
      </w:r>
    </w:p>
    <w:p w:rsidR="001D0DDF" w:rsidRDefault="008A2DA8" w:rsidP="008A2D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Schváleno na pedagogické radě:</w:t>
      </w:r>
      <w:r w:rsidR="00FB565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 w:rsidR="003B51C3">
        <w:rPr>
          <w:rFonts w:ascii="Arial" w:eastAsia="Times New Roman" w:hAnsi="Arial" w:cs="Arial"/>
          <w:b/>
          <w:sz w:val="24"/>
          <w:szCs w:val="24"/>
          <w:lang w:eastAsia="sk-SK"/>
        </w:rPr>
        <w:t>26.8.2021</w:t>
      </w:r>
      <w:bookmarkStart w:id="0" w:name="_GoBack"/>
      <w:bookmarkEnd w:id="0"/>
    </w:p>
    <w:p w:rsidR="00CF3492" w:rsidRDefault="00CF3492" w:rsidP="008A2D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D96BB9" w:rsidRDefault="00D96BB9" w:rsidP="00D96B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D96BB9" w:rsidRDefault="00D96BB9" w:rsidP="00D96B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D96BB9" w:rsidRDefault="00D96BB9" w:rsidP="00D96B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D96BB9" w:rsidRDefault="00D96BB9" w:rsidP="00D96B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C931D5" w:rsidRPr="0046393B" w:rsidRDefault="00D96BB9" w:rsidP="00FB56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46393B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Motto: </w:t>
      </w:r>
    </w:p>
    <w:p w:rsidR="0046393B" w:rsidRDefault="0046393B" w:rsidP="00FB56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46393B" w:rsidRPr="0046393B" w:rsidRDefault="0046393B" w:rsidP="0046393B">
      <w:pPr>
        <w:spacing w:before="100" w:beforeAutospacing="1" w:after="100" w:afterAutospacing="1" w:line="369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val="cs-CZ" w:eastAsia="cs-CZ"/>
        </w:rPr>
      </w:pPr>
      <w:r w:rsidRPr="0046393B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cs-CZ" w:eastAsia="cs-CZ"/>
        </w:rPr>
        <w:t xml:space="preserve"> „Řekni mi, a já zapomenu,</w:t>
      </w:r>
    </w:p>
    <w:p w:rsidR="0046393B" w:rsidRPr="0046393B" w:rsidRDefault="0046393B" w:rsidP="0046393B">
      <w:pPr>
        <w:spacing w:before="100" w:beforeAutospacing="1" w:after="100" w:afterAutospacing="1" w:line="369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val="cs-CZ" w:eastAsia="cs-CZ"/>
        </w:rPr>
      </w:pPr>
      <w:r w:rsidRPr="0046393B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cs-CZ" w:eastAsia="cs-CZ"/>
        </w:rPr>
        <w:t>ukaž mi, a já si zapamatuji,</w:t>
      </w:r>
    </w:p>
    <w:p w:rsidR="0046393B" w:rsidRPr="0046393B" w:rsidRDefault="0046393B" w:rsidP="0046393B">
      <w:pPr>
        <w:spacing w:before="100" w:beforeAutospacing="1" w:after="100" w:afterAutospacing="1" w:line="369" w:lineRule="atLeast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val="cs-CZ" w:eastAsia="cs-CZ"/>
        </w:rPr>
      </w:pPr>
      <w:r w:rsidRPr="0046393B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cs-CZ" w:eastAsia="cs-CZ"/>
        </w:rPr>
        <w:t>nech mne to udělat, a  já pochopím.“</w:t>
      </w:r>
    </w:p>
    <w:p w:rsidR="0046393B" w:rsidRPr="0046393B" w:rsidRDefault="0046393B" w:rsidP="004639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val="cs-CZ" w:eastAsia="cs-CZ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>
      <w:pPr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931D5" w:rsidRDefault="00C931D5" w:rsidP="00C931D5">
      <w:pPr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ŠV</w:t>
      </w:r>
      <w:r w:rsidR="00CF3492">
        <w:rPr>
          <w:rFonts w:ascii="Arial" w:eastAsia="Times New Roman" w:hAnsi="Arial" w:cs="Arial"/>
          <w:b/>
          <w:sz w:val="24"/>
          <w:szCs w:val="24"/>
          <w:lang w:eastAsia="sk-SK"/>
        </w:rPr>
        <w:t>P zpracovala Mgr.Lenka Dvořanová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>,DiS.</w:t>
      </w:r>
    </w:p>
    <w:p w:rsidR="008A2DA8" w:rsidRDefault="00D96BB9" w:rsidP="00C931D5">
      <w:pPr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br w:type="page"/>
      </w:r>
    </w:p>
    <w:p w:rsidR="008A2DA8" w:rsidRPr="008F1E94" w:rsidRDefault="008A2DA8" w:rsidP="008A2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F1E94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lastRenderedPageBreak/>
        <w:t xml:space="preserve"> Obsah :   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2"/>
        <w:gridCol w:w="60"/>
      </w:tblGrid>
      <w:tr w:rsidR="008A2DA8" w:rsidRPr="00314984" w:rsidTr="00DD27ED">
        <w:trPr>
          <w:tblCellSpacing w:w="0" w:type="dxa"/>
        </w:trPr>
        <w:tc>
          <w:tcPr>
            <w:tcW w:w="4967" w:type="pct"/>
            <w:vAlign w:val="center"/>
            <w:hideMark/>
          </w:tcPr>
          <w:p w:rsidR="008A2DA8" w:rsidRPr="00314984" w:rsidRDefault="008A2DA8" w:rsidP="008A2DA8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Identifikační údaje o škole</w:t>
            </w:r>
          </w:p>
          <w:p w:rsidR="008A2DA8" w:rsidRPr="00314984" w:rsidRDefault="00BD1020" w:rsidP="008A2DA8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Obecná c</w:t>
            </w:r>
            <w:r w:rsidR="008A2DA8"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harakteristika školy</w:t>
            </w:r>
          </w:p>
          <w:p w:rsidR="008A2DA8" w:rsidRPr="00314984" w:rsidRDefault="008A2DA8" w:rsidP="008A2DA8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Podmínky  vzdělávání</w:t>
            </w:r>
          </w:p>
          <w:p w:rsidR="008A2DA8" w:rsidRPr="00314984" w:rsidRDefault="008A2DA8" w:rsidP="008A2DA8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Organizace  vzdělávání</w:t>
            </w:r>
          </w:p>
          <w:p w:rsidR="008A2DA8" w:rsidRPr="00314984" w:rsidRDefault="008A2DA8" w:rsidP="008A2DA8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Charakteristika vzdělávacího programu</w:t>
            </w:r>
          </w:p>
          <w:p w:rsidR="008A2DA8" w:rsidRPr="00314984" w:rsidRDefault="008A2DA8" w:rsidP="008A2DA8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Vzdělávací obsah</w:t>
            </w:r>
          </w:p>
          <w:p w:rsidR="00DD2343" w:rsidRPr="00DD2343" w:rsidRDefault="008A2DA8" w:rsidP="00DD2343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Evaluační systém</w:t>
            </w:r>
            <w:r w:rsidR="00BD10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 pedagogická diagnostika</w:t>
            </w:r>
          </w:p>
          <w:p w:rsidR="00ED466A" w:rsidRDefault="00BE6902" w:rsidP="00DD2343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Využití školní zahrady k výuce</w:t>
            </w:r>
          </w:p>
          <w:p w:rsidR="00BE6902" w:rsidRPr="00314984" w:rsidRDefault="00BE6902" w:rsidP="00DD2343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D23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Vzdělávání dětí se speciálními vzdělávacími potřebami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 dětí nadaných</w:t>
            </w: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Default="00ED466A" w:rsidP="00ED4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96BB9" w:rsidRDefault="00D96BB9" w:rsidP="00ED4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D1020" w:rsidRDefault="00BD1020" w:rsidP="00ED4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D1020" w:rsidRDefault="00BD1020" w:rsidP="00ED4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BD1020" w:rsidRPr="00314984" w:rsidRDefault="00BD1020" w:rsidP="00ED4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Default="00ED466A" w:rsidP="00157635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1576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Identifikační údaje o</w:t>
            </w:r>
            <w:r w:rsidR="00330D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 </w:t>
            </w:r>
            <w:r w:rsidRPr="001576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škole</w:t>
            </w:r>
          </w:p>
          <w:p w:rsidR="00330D7B" w:rsidRDefault="00330D7B" w:rsidP="00330D7B">
            <w:pPr>
              <w:pStyle w:val="Odstavecseseznamem"/>
              <w:spacing w:before="100" w:beforeAutospacing="1" w:after="100" w:afterAutospacing="1" w:line="240" w:lineRule="auto"/>
              <w:ind w:left="82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  <w:p w:rsidR="00330D7B" w:rsidRPr="00330D7B" w:rsidRDefault="00330D7B" w:rsidP="00485E25">
            <w:pPr>
              <w:pStyle w:val="Odstavecseseznamem"/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30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Školní vzdělávací program pro předškolní vzdělávání s ná</w:t>
            </w:r>
            <w:r w:rsidR="00021D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zvem „Školka plná pohody</w:t>
            </w:r>
            <w:r w:rsidR="00262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“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Zařazení do sítě škol, předškolních zařízení a školských zařízení s účinností 1.1. 2003 pod názvem Mateřská škola</w:t>
            </w:r>
            <w:r w:rsidR="00021DF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Radslavice 91, příspěvková organizace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Adresa: Radslavice 91, 683 21 Pustiměř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Telefon: 517 357 216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Email: </w:t>
            </w:r>
            <w:hyperlink r:id="rId9" w:history="1">
              <w:r w:rsidRPr="00314984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ms.radslavice@seznam.cz</w:t>
              </w:r>
            </w:hyperlink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Další informace o MŠ: </w:t>
            </w:r>
            <w:hyperlink r:id="rId10" w:history="1">
              <w:r w:rsidRPr="00314984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www.obecradslavice.com</w:t>
              </w:r>
            </w:hyperlink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Identifikační číslo zařízení: IZO: 107 613 875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Identifikátor zařízení: 600 125 114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 70 983 666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Bankovní spojení: 1561830359/0800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Zřizovatel: Obec Radslavice, Radslavice 91, 683 21 Pustiměř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Mateřská škola je samostatná účelová budova se zahradou a školní výdejnou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Kapacita školy: 25</w:t>
            </w:r>
            <w:r w:rsidR="00330D7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dětí </w:t>
            </w:r>
          </w:p>
          <w:p w:rsidR="00ED466A" w:rsidRPr="00314984" w:rsidRDefault="00ED466A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tříd: 1</w:t>
            </w:r>
          </w:p>
          <w:p w:rsidR="00ED466A" w:rsidRPr="00314984" w:rsidRDefault="00330D7B" w:rsidP="00485E25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Ředitelka: Mgr. Lenka Dvořanová</w:t>
            </w:r>
            <w:r w:rsidR="0015345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,DiS., jmenovaná do funkce o</w:t>
            </w:r>
            <w:r w:rsidR="00ED466A"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bcí Radslavice dne 1.1. 2006</w:t>
            </w:r>
          </w:p>
          <w:p w:rsidR="00ED466A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30D7B" w:rsidRPr="00314984" w:rsidRDefault="00330D7B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314984" w:rsidRDefault="00ED466A" w:rsidP="00ED466A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D466A" w:rsidRPr="00157635" w:rsidRDefault="00157635" w:rsidP="00B7294F">
            <w:pPr>
              <w:pStyle w:val="Odstavecseseznamem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157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lastRenderedPageBreak/>
              <w:t>II.</w:t>
            </w:r>
            <w:r w:rsidR="00B7294F" w:rsidRPr="00157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 </w:t>
            </w:r>
            <w:r w:rsidR="001C0B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Obecná c</w:t>
            </w:r>
            <w:r w:rsidR="00B7294F" w:rsidRPr="00157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harakteristika školy</w:t>
            </w:r>
          </w:p>
          <w:p w:rsidR="00B7294F" w:rsidRDefault="00B7294F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Mateřská škola v Radslavicích je jednotřídní venkovská  škola s kapacitou 25 dětí.</w:t>
            </w:r>
            <w:r w:rsidR="001C0B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5950E8"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Navštěvují ji děti od 2 do 7 let z Radslavic</w:t>
            </w:r>
            <w:r w:rsid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 přilehlého okolí</w:t>
            </w:r>
            <w:r w:rsidR="00D67677"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(Pustiměře, Zelené Hory</w:t>
            </w:r>
            <w:r w:rsid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Vyškova</w:t>
            </w:r>
            <w:r w:rsidR="00D67677"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).</w:t>
            </w:r>
          </w:p>
          <w:p w:rsidR="001C0B1D" w:rsidRPr="00314984" w:rsidRDefault="001C0B1D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mateřské škole pracují 3 zaměstnanci: ředitelka školy, učitelka a pracovnice pro úklid a výdej stravy.</w:t>
            </w:r>
          </w:p>
          <w:p w:rsidR="00B7294F" w:rsidRPr="00314984" w:rsidRDefault="00B7294F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Mateřská škola, jak ji známe byla postavena svépomocí občanů Radslavic v letech 1977-1979. Přístavba byla zbudována u stávající bývalé ZŠ, která zde fungovala do roku 1975. </w:t>
            </w:r>
          </w:p>
          <w:p w:rsidR="004D4389" w:rsidRDefault="00B7294F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současné do</w:t>
            </w:r>
            <w:r w:rsidR="005604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bě sídlí v budově i obecní úřad a místní knihovna</w:t>
            </w: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4D4389" w:rsidRDefault="00B7294F" w:rsidP="004D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 školy je velká zahrada s pískovištěm, prolézačkami, houpačkami a okrasn</w:t>
            </w:r>
            <w:r w:rsidR="001C0B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ou skalkou. </w:t>
            </w:r>
          </w:p>
          <w:p w:rsidR="005950E8" w:rsidRPr="00314984" w:rsidRDefault="005950E8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Okolí mateřské školy tvoří krásná přírody, která vyt</w:t>
            </w:r>
            <w:r w:rsidR="009E3351"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váří možnosti vycházek do okolí a</w:t>
            </w: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pozorování přírody.</w:t>
            </w:r>
          </w:p>
          <w:p w:rsidR="00B7294F" w:rsidRPr="00314984" w:rsidRDefault="00B7294F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Stravování je zajištěno školní jídelnou při ZŠ  a MŠ v Pustiměři. Jídlo se denně dováží. </w:t>
            </w:r>
          </w:p>
          <w:p w:rsidR="00B7294F" w:rsidRPr="00314984" w:rsidRDefault="00B7294F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 MŠ je menší šatna, sociální zařízení, výdejna jídla, třída s hernou pro děti  a lehárna k relaxaci a odpočinku dětí. </w:t>
            </w:r>
          </w:p>
          <w:p w:rsidR="00FD0373" w:rsidRPr="00314984" w:rsidRDefault="001C6BD4" w:rsidP="00FD0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</w:t>
            </w:r>
            <w:r w:rsidR="00FD0373"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Prostory školy prošly od roku 2014 rozsáhlou rekonstrukcí a přispěly tak, ke zkvalitění podmínek pro děti.</w:t>
            </w:r>
            <w:r w:rsidR="008E33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roce 2020 proběhla proměna školní zahrady.</w:t>
            </w: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Pr="00314984" w:rsidRDefault="00713C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Default="00D67677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021DFB" w:rsidRPr="00314984" w:rsidRDefault="00021DFB" w:rsidP="009E3351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314984" w:rsidRDefault="00D67677" w:rsidP="00D6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67677" w:rsidRPr="00157635" w:rsidRDefault="00CA6F33" w:rsidP="00D6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</w:pPr>
            <w:r w:rsidRPr="00157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>III</w:t>
            </w:r>
            <w:r w:rsidRPr="00157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. Podmínky vzdělávání</w:t>
            </w:r>
          </w:p>
          <w:p w:rsidR="00ED466A" w:rsidRPr="00314984" w:rsidRDefault="00ED466A" w:rsidP="00CA6F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A6F33" w:rsidRPr="00314984" w:rsidRDefault="00CA6F33" w:rsidP="00CA6F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 Věcné vybavení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mateřské škole je jedna třída, která má prostor pracovní a herní </w:t>
            </w:r>
          </w:p>
          <w:p w:rsidR="009F1A40" w:rsidRPr="00C931D5" w:rsidRDefault="009F1A40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prostory třídy a herny přošly v roce 2014 celkovou rekonstrukcí</w:t>
            </w:r>
          </w:p>
          <w:p w:rsidR="009F1A40" w:rsidRPr="00C931D5" w:rsidRDefault="009F1A40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barevné ladění v prostorách třídy a herny má navozovat příjemnou a klidnou amosféru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třída</w:t>
            </w:r>
            <w:r w:rsidR="009F1A40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herna</w:t>
            </w: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má od školního roku 2015-2016 nový nábytek, který je upraven tak, aby si děti mohly dle dohodnutých pravidel samy brát vše potřebné pro svou hru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hygienická zařízení odpovídají počtu dětí a je zde umístěn i pisoár pro chlapce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prostory pro odpočinek dětí jsou vybaveny odpovídajícím zdravotně nezávadným nábytkem a proběhla zde v roce 2012 menší rekonstrukce</w:t>
            </w:r>
            <w:r w:rsidR="009F1A40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Okna jsou zastíněna roletami, aby se vytvořila příjemná atmosféra k odpočinku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 třídě a herně je dostatečné množství hraček a stavebnic z PVC ze dřeva  i z měkkých materiálů, které jsou průběžně obměňovány, herní prostor je pokryt kobercem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druhá část třídy je pokryta linoleem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třída je vybavena stolečky a židličkami uzpůsobených různé velikosti dětí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šatna je</w:t>
            </w:r>
            <w:r w:rsidR="009F1A40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vybavena</w:t>
            </w: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nábytkem pro odkládání oděvů a obuvi dětí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šatně je informační nástěnka pro rodiče a prostor pro vystavení prací dětí </w:t>
            </w:r>
          </w:p>
          <w:p w:rsidR="00CA6F33" w:rsidRDefault="00021DFB" w:rsidP="005A3710">
            <w:pPr>
              <w:pStyle w:val="Odstavecseseznamem"/>
              <w:numPr>
                <w:ilvl w:val="0"/>
                <w:numId w:val="16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 mateřské školy je umístěna</w:t>
            </w:r>
            <w:r w:rsidR="00CA6F33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rozlehlá zahrada, </w:t>
            </w:r>
            <w:r w:rsidR="009F1A40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která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prošlo v roce 2020 velkou proměnou. J</w:t>
            </w:r>
            <w:r w:rsidR="009F1A40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 vybavena písko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vištěm, houpačkami, venkovní učebnou s pochůznou střechou a lanovým centrem. V horní části zahrady je oplocené hřiště s umělým povrchem. K hraní dále slouží „Jezevčí nora“, velký herní prvek se skluzavkou. V zahradě jsou vytvořeny okrasné záhony i vyvýšený záhon pro pěstování. Na zahradě je</w:t>
            </w:r>
            <w:r w:rsidR="009F1A40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domek, ve kterém jsou 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kladněna hračky.</w:t>
            </w:r>
          </w:p>
          <w:p w:rsidR="00262778" w:rsidRDefault="00262778" w:rsidP="00262778">
            <w:pPr>
              <w:pStyle w:val="Odstavecseseznamem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13C77" w:rsidRDefault="00713C77" w:rsidP="00485E2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13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Záměry</w:t>
            </w:r>
            <w:r w:rsidR="003D3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</w:t>
            </w:r>
          </w:p>
          <w:p w:rsidR="003D315D" w:rsidRPr="00562CA6" w:rsidRDefault="003D315D" w:rsidP="00562CA6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D315D" w:rsidRPr="00262778" w:rsidRDefault="00387AA6" w:rsidP="005A3710">
            <w:pPr>
              <w:pStyle w:val="Odstavecseseznamem"/>
              <w:numPr>
                <w:ilvl w:val="0"/>
                <w:numId w:val="31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dovyba</w:t>
            </w:r>
            <w:r w:rsidR="00021DF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vení školní zahrady-nový herní prvek, domek na hračky</w:t>
            </w:r>
            <w:r w:rsidR="00562C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vyvýšené záhony</w:t>
            </w:r>
          </w:p>
          <w:p w:rsidR="003D315D" w:rsidRPr="00262778" w:rsidRDefault="00387AA6" w:rsidP="005A3710">
            <w:pPr>
              <w:pStyle w:val="Odstavecseseznamem"/>
              <w:numPr>
                <w:ilvl w:val="0"/>
                <w:numId w:val="31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nákup pomůcek do venkovní učebny pro pozorování a výuku</w:t>
            </w:r>
          </w:p>
          <w:p w:rsidR="00262778" w:rsidRDefault="00262778" w:rsidP="005A3710">
            <w:pPr>
              <w:pStyle w:val="Odstavecseseznamem"/>
              <w:numPr>
                <w:ilvl w:val="0"/>
                <w:numId w:val="31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627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lépe zorganizovat herní koutky ve třídě:čtenářský koutek, koutek pro předškoláky</w:t>
            </w:r>
          </w:p>
          <w:p w:rsidR="0055553E" w:rsidRDefault="0055553E" w:rsidP="005A3710">
            <w:pPr>
              <w:pStyle w:val="Odstavecseseznamem"/>
              <w:numPr>
                <w:ilvl w:val="0"/>
                <w:numId w:val="31"/>
              </w:num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vým</w:t>
            </w:r>
            <w:r w:rsidR="00021DF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ěna lehátek</w:t>
            </w:r>
          </w:p>
          <w:p w:rsidR="0055553E" w:rsidRPr="00562CA6" w:rsidRDefault="0055553E" w:rsidP="00562CA6">
            <w:pPr>
              <w:spacing w:before="75" w:after="75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62778" w:rsidRPr="003D315D" w:rsidRDefault="00262778" w:rsidP="00262778">
            <w:pPr>
              <w:pStyle w:val="Odstavecseseznamem"/>
              <w:spacing w:before="75" w:after="75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CA6F33" w:rsidRPr="00314984" w:rsidRDefault="00CA6F33" w:rsidP="00CA6F33">
            <w:p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Životospráva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7"/>
              </w:num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denní řád je dostatečně pružný s ohledem na individuální potřeby dětí, střídáme dobu činnosti a odpočinku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7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dbáme na dodržová</w:t>
            </w:r>
            <w:r w:rsidR="00541110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ní pitného režimu v průběhu dne, nabízíme různé nápoje</w:t>
            </w:r>
          </w:p>
          <w:p w:rsidR="00541110" w:rsidRPr="00C931D5" w:rsidRDefault="00541110" w:rsidP="005A3710">
            <w:pPr>
              <w:pStyle w:val="Odstavecseseznamem"/>
              <w:numPr>
                <w:ilvl w:val="0"/>
                <w:numId w:val="17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pitný režim je zajištěn i při pobytu na </w:t>
            </w:r>
            <w:r w:rsidR="008A33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školní zahradě, při delších vycházkách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7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stravování zajišťuje školní jídelna, sledujeme skladbu jídelníčku, pestrost a vhodnost pokrmů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7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děti se stravují pravidelně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7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odpolední spánek využívají zvláště malé děti ostatní podle potřeby mohou odpočívat nebo zvolit klidný program </w:t>
            </w:r>
            <w:r w:rsidR="001C13A2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– prohlížení knih a časopisů, kreslení, některé stavebnice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7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umožňujeme dětem dostatečně dlouhý pobyt venku na školní zahradě i na obecním hřišti nebo</w:t>
            </w:r>
            <w:r w:rsidR="00993F2A"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vycházce  do</w:t>
            </w: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okolí MŠ</w:t>
            </w:r>
            <w:r w:rsidR="003D315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přizpůsobu</w:t>
            </w:r>
            <w:r w:rsidR="008A33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</w:t>
            </w:r>
            <w:r w:rsidR="003D315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eme jeho délku klimatickým </w:t>
            </w:r>
            <w:r w:rsidR="003D315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podmínkám</w:t>
            </w:r>
          </w:p>
          <w:p w:rsidR="00296B3F" w:rsidRDefault="00CA6F33" w:rsidP="005A3710">
            <w:pPr>
              <w:pStyle w:val="Odstavecseseznamem"/>
              <w:numPr>
                <w:ilvl w:val="0"/>
                <w:numId w:val="17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jsou respektovány individuální potřeby dítěte </w:t>
            </w:r>
          </w:p>
          <w:p w:rsidR="002621E3" w:rsidRPr="00FC6AEF" w:rsidRDefault="002621E3" w:rsidP="002621E3">
            <w:pPr>
              <w:pStyle w:val="Odstavecseseznamem"/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D315D" w:rsidRDefault="00713C77" w:rsidP="00713C77">
            <w:pPr>
              <w:spacing w:before="75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13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Záměry</w:t>
            </w:r>
            <w:r w:rsidR="003D3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: </w:t>
            </w:r>
          </w:p>
          <w:p w:rsidR="00296B3F" w:rsidRDefault="003D315D" w:rsidP="005A3710">
            <w:pPr>
              <w:pStyle w:val="Odstavecseseznamem"/>
              <w:numPr>
                <w:ilvl w:val="0"/>
                <w:numId w:val="32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D315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zakoupení čističky vzduchu</w:t>
            </w:r>
          </w:p>
          <w:p w:rsidR="003D315D" w:rsidRDefault="00262778" w:rsidP="005A3710">
            <w:pPr>
              <w:pStyle w:val="Odstavecseseznamem"/>
              <w:numPr>
                <w:ilvl w:val="0"/>
                <w:numId w:val="32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zaměřit se na zařazování</w:t>
            </w:r>
            <w:r w:rsidR="005604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cvičení podporující správné držení těla</w:t>
            </w:r>
          </w:p>
          <w:p w:rsidR="00262778" w:rsidRPr="003D315D" w:rsidRDefault="00262778" w:rsidP="005A3710">
            <w:pPr>
              <w:pStyle w:val="Odstavecseseznamem"/>
              <w:numPr>
                <w:ilvl w:val="0"/>
                <w:numId w:val="32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sledovat vhodnou</w:t>
            </w:r>
            <w:r w:rsidR="005604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velikot židlí a stolů pro jednotlivé děti</w:t>
            </w:r>
            <w:r w:rsidR="002621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dokoupit nové</w:t>
            </w:r>
          </w:p>
          <w:p w:rsidR="00541110" w:rsidRPr="003D315D" w:rsidRDefault="00541110" w:rsidP="00296B3F">
            <w:pPr>
              <w:spacing w:before="75" w:after="10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A6F33" w:rsidRPr="00314984" w:rsidRDefault="00CA6F33" w:rsidP="00CA6F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Psychosociální podmínky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navozujeme vzájemný pocit důvěry a spolupráce s dítětem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usnadňujeme dítěti období adaptace na pobyt v mateřské škole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učíme děti ohleduplnosti, zdvořilosti, vzájemné spolupráci </w:t>
            </w:r>
          </w:p>
          <w:p w:rsidR="00CA6F33" w:rsidRPr="00C931D5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93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každé dítě má stejná práva, možnosti i povinnosti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nabízíme dítěti činnosti dle jeho zájmu a vyspělosti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podporujeme důvěru v sebe sama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 respektována osobní svoboda a volnost dětí, která je v souladu s respektováním pravidel soužití v</w:t>
            </w:r>
            <w:r w:rsid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</w:t>
            </w:r>
            <w:r w:rsid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která si stanovujeme společně sdětmi</w:t>
            </w: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vytváříme prostředí jistoty a spokojenosti dětí </w:t>
            </w:r>
          </w:p>
          <w:p w:rsidR="001C13A2" w:rsidRPr="00DC78AD" w:rsidRDefault="001C13A2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děti oslovujeme jménem</w:t>
            </w:r>
          </w:p>
          <w:p w:rsidR="001C13A2" w:rsidRPr="00DC78AD" w:rsidRDefault="001C13A2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nenutíme děti do jídla, ale snažíme se nabízet nové chutě</w:t>
            </w:r>
          </w:p>
          <w:p w:rsidR="001C13A2" w:rsidRDefault="001C13A2" w:rsidP="005A3710">
            <w:pPr>
              <w:pStyle w:val="Odstavecseseznamem"/>
              <w:numPr>
                <w:ilvl w:val="0"/>
                <w:numId w:val="18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vystavujeme práce všech dětí</w:t>
            </w:r>
          </w:p>
          <w:p w:rsidR="005E1588" w:rsidRPr="005E1588" w:rsidRDefault="005E1588" w:rsidP="005E1588">
            <w:pPr>
              <w:spacing w:before="75" w:after="75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D315D" w:rsidRPr="005E1588" w:rsidRDefault="003D315D" w:rsidP="003D315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E1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Záměry:</w:t>
            </w:r>
          </w:p>
          <w:p w:rsidR="003D315D" w:rsidRDefault="00003291" w:rsidP="005A3710">
            <w:pPr>
              <w:pStyle w:val="Odstavecseseznamem"/>
              <w:numPr>
                <w:ilvl w:val="0"/>
                <w:numId w:val="34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umožnit rodičům při adaptaci dítěte  společný pobyt v MŠ-po dohodě s ředitelkou</w:t>
            </w:r>
          </w:p>
          <w:p w:rsidR="00003291" w:rsidRDefault="00003291" w:rsidP="005A3710">
            <w:pPr>
              <w:pStyle w:val="Odstavecseseznamem"/>
              <w:numPr>
                <w:ilvl w:val="0"/>
                <w:numId w:val="34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vést děti k sebehodnocení</w:t>
            </w:r>
          </w:p>
          <w:p w:rsidR="00003291" w:rsidRDefault="00003291" w:rsidP="005A3710">
            <w:pPr>
              <w:pStyle w:val="Odstavecseseznamem"/>
              <w:numPr>
                <w:ilvl w:val="0"/>
                <w:numId w:val="34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hodnotit děti konkrétním způsobem</w:t>
            </w:r>
          </w:p>
          <w:p w:rsidR="00003291" w:rsidRDefault="00003291" w:rsidP="005A3710">
            <w:pPr>
              <w:pStyle w:val="Odstavecseseznamem"/>
              <w:numPr>
                <w:ilvl w:val="0"/>
                <w:numId w:val="34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vytvořit koutky pro klidné aktivity-„čtecí koutek“</w:t>
            </w:r>
          </w:p>
          <w:p w:rsidR="00003291" w:rsidRDefault="00003291" w:rsidP="005A3710">
            <w:pPr>
              <w:pStyle w:val="Odstavecseseznamem"/>
              <w:numPr>
                <w:ilvl w:val="0"/>
                <w:numId w:val="34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vhodně volit rozložení činností s ohledem na potřeby dětí</w:t>
            </w:r>
          </w:p>
          <w:p w:rsidR="00A264C3" w:rsidRDefault="00A264C3" w:rsidP="005A3710">
            <w:pPr>
              <w:pStyle w:val="Odstavecseseznamem"/>
              <w:numPr>
                <w:ilvl w:val="0"/>
                <w:numId w:val="34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podporovat vájemné vztahy mezi-včas identifikovat projevy rizikového chování</w:t>
            </w:r>
          </w:p>
          <w:p w:rsidR="00003291" w:rsidRPr="009D4A97" w:rsidRDefault="00003291" w:rsidP="00003291">
            <w:pPr>
              <w:pStyle w:val="Odstavecseseznamem"/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A6F33" w:rsidRPr="00314984" w:rsidRDefault="00CA6F33" w:rsidP="00CA6F3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A6F33" w:rsidRPr="00314984" w:rsidRDefault="00CA6F33" w:rsidP="00CA6F3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Personální</w:t>
            </w:r>
            <w:r w:rsidR="00713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a pedagogické zajištění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9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mateřské škole je </w:t>
            </w:r>
            <w:r w:rsidR="002621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ředitelka mat</w:t>
            </w:r>
            <w:r w:rsidR="008E33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eřské školy a učitelka, která má potřebnou</w:t>
            </w: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kvalifikac</w:t>
            </w:r>
            <w:r w:rsidR="002621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9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ř</w:t>
            </w:r>
            <w:r w:rsidR="008E33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editelka má ukončené </w:t>
            </w: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funkční studium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9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učitelka se</w:t>
            </w:r>
            <w:r w:rsidR="00993F2A"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dle možností</w:t>
            </w: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účastní odborných seminářů k zvýšení kvality výchovně vzdělávacího procesu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19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úklid a výdej jídel zajišťuje provozní zaměstnankyně - školnice </w:t>
            </w:r>
          </w:p>
          <w:p w:rsidR="00CA6F33" w:rsidRDefault="00CA6F33" w:rsidP="005A3710">
            <w:pPr>
              <w:pStyle w:val="Odstavecseseznamem"/>
              <w:numPr>
                <w:ilvl w:val="0"/>
                <w:numId w:val="19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účetní agendu zpracovává pro MŠ účetní na dohodu</w:t>
            </w:r>
          </w:p>
          <w:p w:rsidR="0056043B" w:rsidRPr="0056043B" w:rsidRDefault="0056043B" w:rsidP="0056043B">
            <w:pPr>
              <w:spacing w:before="75" w:after="75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3D315D" w:rsidRPr="00562CA6" w:rsidRDefault="00562CA6" w:rsidP="00562CA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Záměry</w:t>
            </w:r>
          </w:p>
          <w:p w:rsidR="00003291" w:rsidRDefault="00003291" w:rsidP="005A3710">
            <w:pPr>
              <w:pStyle w:val="Odstavecseseznamem"/>
              <w:numPr>
                <w:ilvl w:val="0"/>
                <w:numId w:val="33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vhodně volit DVPP s ohledem na plánované záměry školy</w:t>
            </w:r>
          </w:p>
          <w:p w:rsidR="00A264C3" w:rsidRPr="003D315D" w:rsidRDefault="00A264C3" w:rsidP="005A3710">
            <w:pPr>
              <w:pStyle w:val="Odstavecseseznamem"/>
              <w:numPr>
                <w:ilvl w:val="0"/>
                <w:numId w:val="33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pokusit se zajistit překrývání přímé pedagogické činnosti</w:t>
            </w:r>
            <w:r w:rsidR="00FC6AE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každý den minimálně 2 a půl hodiny</w:t>
            </w:r>
          </w:p>
          <w:p w:rsidR="00003291" w:rsidRPr="00314984" w:rsidRDefault="00003291" w:rsidP="00FC6AE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A6F33" w:rsidRPr="00314984" w:rsidRDefault="00CA6F33" w:rsidP="00CA6F3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 xml:space="preserve">Řízení školy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organizační řád a směrnice ředitelky školy vymezují jasná pravidla a kompetence zaměstnanců školy, důraz je kladen na týmovou práci, vzájemnou spolupráci a vytváření prostředí důvěry a otevřenosti ředitelky MŠ, která kontroluje a vyhodnocuje práci všech zaměstnanců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 škole je funkční informační systém, pedagogické a provozní porady se konají dle plánu a potřeby školy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ředitelka školy vypracovává  ŠVP školy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kontrolní a evaluační činnosti zahrnují všechny stránky chodu MŠ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MŠ spolupracuje se zřizovatelem a dalšími orgány státní správy a samosprávy, Základní školou v Pustiměři        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dobře funguje spoluúčast rodičů </w:t>
            </w:r>
          </w:p>
          <w:p w:rsidR="00CA6F33" w:rsidRPr="00DC78AD" w:rsidRDefault="00CA6F3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spolupráce na základě partnerství / otevřenost, důvěra, podpora a porozumění/ pomoc při uskutečňování projektů, plánovaných školou </w:t>
            </w:r>
          </w:p>
          <w:p w:rsidR="00CA6F33" w:rsidRPr="00DC78AD" w:rsidRDefault="008A33B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rodiče mají </w:t>
            </w:r>
            <w:r w:rsidR="00CA6F33"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dostatek informací o životě dětí v MŠ a možnost vyjádřit názor </w:t>
            </w:r>
          </w:p>
          <w:p w:rsidR="00CA6F33" w:rsidRPr="00DC78AD" w:rsidRDefault="008A33B3" w:rsidP="005A3710">
            <w:pPr>
              <w:pStyle w:val="Odstavecseseznamem"/>
              <w:numPr>
                <w:ilvl w:val="0"/>
                <w:numId w:val="20"/>
              </w:num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je podporován </w:t>
            </w:r>
            <w:r w:rsidR="00CA6F33"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osobní kontakt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 rodiči</w:t>
            </w:r>
            <w:r w:rsidR="00CA6F33"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schůzky učitelek s rodiči </w:t>
            </w:r>
          </w:p>
          <w:p w:rsidR="00CA6F33" w:rsidRDefault="008A33B3" w:rsidP="005A3710">
            <w:pPr>
              <w:pStyle w:val="Odstavecseseznamem"/>
              <w:numPr>
                <w:ilvl w:val="0"/>
                <w:numId w:val="20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jsou pořádány </w:t>
            </w:r>
            <w:r w:rsidR="00CA6F33" w:rsidRPr="00DC78A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společné výlety s dětmi i jejich rodiči a jiné akce</w:t>
            </w:r>
          </w:p>
          <w:p w:rsidR="00262778" w:rsidRDefault="00262778" w:rsidP="00262778">
            <w:pPr>
              <w:pStyle w:val="Odstavecseseznamem"/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62778" w:rsidRDefault="00262778" w:rsidP="00262778">
            <w:pPr>
              <w:spacing w:before="75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62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Záměry:</w:t>
            </w:r>
          </w:p>
          <w:p w:rsidR="00003291" w:rsidRDefault="00003291" w:rsidP="005A3710">
            <w:pPr>
              <w:pStyle w:val="Odstavecseseznamem"/>
              <w:numPr>
                <w:ilvl w:val="0"/>
                <w:numId w:val="36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2B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informovat pravidelně všechny zaměstnance</w:t>
            </w:r>
            <w:r w:rsidR="007A2B55" w:rsidRPr="007A2B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 důležitých směrnicích</w:t>
            </w:r>
            <w:r w:rsidR="00A26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 předpisech, změnách zákonů</w:t>
            </w:r>
          </w:p>
          <w:p w:rsidR="00A264C3" w:rsidRDefault="00A264C3" w:rsidP="005A3710">
            <w:pPr>
              <w:pStyle w:val="Odstavecseseznamem"/>
              <w:numPr>
                <w:ilvl w:val="0"/>
                <w:numId w:val="36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podporovat dobrou atmosféru mezi všemi zaměstnanci</w:t>
            </w:r>
          </w:p>
          <w:p w:rsidR="00A264C3" w:rsidRPr="007A2B55" w:rsidRDefault="00A264C3" w:rsidP="005A3710">
            <w:pPr>
              <w:pStyle w:val="Odstavecseseznamem"/>
              <w:numPr>
                <w:ilvl w:val="0"/>
                <w:numId w:val="36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pracovat jako tým</w:t>
            </w:r>
          </w:p>
          <w:p w:rsidR="00262778" w:rsidRPr="00262778" w:rsidRDefault="00262778" w:rsidP="00262778">
            <w:p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A6F33" w:rsidRPr="00314984" w:rsidRDefault="00713C77" w:rsidP="00CA6F3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Spoluúčast rodičů</w:t>
            </w:r>
          </w:p>
          <w:p w:rsidR="008A2DA8" w:rsidRDefault="009D4A97" w:rsidP="005A3710">
            <w:pPr>
              <w:pStyle w:val="Odstavecseseznamem"/>
              <w:numPr>
                <w:ilvl w:val="0"/>
                <w:numId w:val="21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rodiče dle svého uvážení spolupracují s pedagogy na organizaci akcí pro děti</w:t>
            </w:r>
            <w:r w:rsidR="008005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zpracování fotodokumentace z dění v MŠ i akcích,které pořádá MŠ</w:t>
            </w:r>
          </w:p>
          <w:p w:rsidR="009D4A97" w:rsidRDefault="009D4A97" w:rsidP="005A3710">
            <w:pPr>
              <w:pStyle w:val="Odstavecseseznamem"/>
              <w:numPr>
                <w:ilvl w:val="0"/>
                <w:numId w:val="21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upozorňují na možnosti návštěvy zajímavých mst a akcí pro děti</w:t>
            </w:r>
          </w:p>
          <w:p w:rsidR="009D4A97" w:rsidRDefault="009D4A97" w:rsidP="005A3710">
            <w:pPr>
              <w:pStyle w:val="Odstavecseseznamem"/>
              <w:numPr>
                <w:ilvl w:val="0"/>
                <w:numId w:val="21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podílejí se na drobných opravách a údržbě v mateřské škole</w:t>
            </w:r>
          </w:p>
          <w:p w:rsidR="009D4A97" w:rsidRDefault="009D4A97" w:rsidP="005A3710">
            <w:pPr>
              <w:pStyle w:val="Odstavecseseznamem"/>
              <w:numPr>
                <w:ilvl w:val="0"/>
                <w:numId w:val="21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rodič mají možnost se vyjadřovat k dění v mateřské škole anonymě v knize připomínek a dotazů, která je umístěna v šatně MŠ</w:t>
            </w:r>
          </w:p>
          <w:p w:rsidR="009D4A97" w:rsidRDefault="009D4A97" w:rsidP="005A3710">
            <w:pPr>
              <w:pStyle w:val="Odstavecseseznamem"/>
              <w:numPr>
                <w:ilvl w:val="0"/>
                <w:numId w:val="21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rodiče jsou pravidelně informováni o dění v MŠ-email, nástěnky</w:t>
            </w:r>
            <w:r w:rsidR="008005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schůzky s rodiči</w:t>
            </w:r>
          </w:p>
          <w:p w:rsidR="008005DC" w:rsidRDefault="008005DC" w:rsidP="008005DC">
            <w:pPr>
              <w:pStyle w:val="Odstavecseseznamem"/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9D4A97" w:rsidRPr="00A264C3" w:rsidRDefault="009D4A97" w:rsidP="009D4A97">
            <w:pPr>
              <w:spacing w:before="75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26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Záměry:</w:t>
            </w:r>
          </w:p>
          <w:p w:rsidR="009D4A97" w:rsidRDefault="009D4A97" w:rsidP="005A3710">
            <w:pPr>
              <w:pStyle w:val="Odstavecseseznamem"/>
              <w:numPr>
                <w:ilvl w:val="0"/>
                <w:numId w:val="35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 nadále pokračovat v dobré </w:t>
            </w:r>
            <w:r w:rsidR="008005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spolupráci mezi rodiči</w:t>
            </w:r>
          </w:p>
          <w:p w:rsidR="008005DC" w:rsidRDefault="008005DC" w:rsidP="005A3710">
            <w:pPr>
              <w:pStyle w:val="Odstavecseseznamem"/>
              <w:numPr>
                <w:ilvl w:val="0"/>
                <w:numId w:val="35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vytvářet nové možnosti setkávání</w:t>
            </w:r>
          </w:p>
          <w:p w:rsidR="00A264C3" w:rsidRDefault="00A264C3" w:rsidP="005A3710">
            <w:pPr>
              <w:pStyle w:val="Odstavecseseznamem"/>
              <w:numPr>
                <w:ilvl w:val="0"/>
                <w:numId w:val="35"/>
              </w:numPr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motivovat rodiče k účasti na konzultačních schůkách-volit více neformálně</w:t>
            </w:r>
          </w:p>
          <w:p w:rsidR="00A264C3" w:rsidRPr="009D4A97" w:rsidRDefault="00A264C3" w:rsidP="00A264C3">
            <w:pPr>
              <w:pStyle w:val="Odstavecseseznamem"/>
              <w:spacing w:before="75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3" w:type="pct"/>
            <w:vAlign w:val="center"/>
            <w:hideMark/>
          </w:tcPr>
          <w:p w:rsidR="008A2DA8" w:rsidRPr="00314984" w:rsidRDefault="008A2DA8" w:rsidP="00DD2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2DA8" w:rsidRPr="00314984" w:rsidRDefault="008A2DA8" w:rsidP="00DD2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9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13C77" w:rsidRDefault="00713C77" w:rsidP="00541110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Podmínky pro vzdělávání dětí se speciálně vzdělávacími potřebami</w:t>
      </w:r>
      <w:r w:rsidR="00387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(SVP</w:t>
      </w:r>
      <w:r w:rsidR="00BA4C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</w:t>
      </w:r>
    </w:p>
    <w:p w:rsidR="00FC6AEF" w:rsidRDefault="00FC6AEF" w:rsidP="0054111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6A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Dítětem se speciálními vzdělávacími potřebami je dítě, které k naplnění svých vzdělávacích možností nebo k uplatnění a užívání svých práv na rovnoprávném základě s ostatními potřebuje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poskytnutí podpůrných opatření</w:t>
      </w:r>
      <w:r w:rsidRPr="00FC6AEF">
        <w:rPr>
          <w:rFonts w:ascii="Times New Roman" w:eastAsia="Times New Roman" w:hAnsi="Times New Roman" w:cs="Times New Roman"/>
          <w:sz w:val="24"/>
          <w:szCs w:val="24"/>
          <w:lang w:eastAsia="sk-SK"/>
        </w:rPr>
        <w:t>. Tyto děti mají právo na bezplatné poskytování podpůrných opatření z výčtu uvedeného v § 16 školského zákona. Podpůrná opatření realizuje mateřská škola.</w:t>
      </w:r>
    </w:p>
    <w:p w:rsidR="00BA4C05" w:rsidRDefault="00BA4C05" w:rsidP="0054111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Mateřská škola má vytvořený vlastní program pro diagnostiku a vzdělávání </w:t>
      </w:r>
      <w:r w:rsidR="00FA7339">
        <w:rPr>
          <w:rFonts w:ascii="Times New Roman" w:eastAsia="Times New Roman" w:hAnsi="Times New Roman" w:cs="Times New Roman"/>
          <w:sz w:val="24"/>
          <w:szCs w:val="24"/>
          <w:lang w:eastAsia="sk-SK"/>
        </w:rPr>
        <w:t>dětí ze SVP</w:t>
      </w:r>
      <w:r w:rsidR="001345B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04FCA" w:rsidRPr="00153451" w:rsidRDefault="00604FCA" w:rsidP="00541110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34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Záměry:</w:t>
      </w:r>
    </w:p>
    <w:p w:rsidR="00604FCA" w:rsidRDefault="00604FCA" w:rsidP="005A3710">
      <w:pPr>
        <w:pStyle w:val="Odstavecseseznamem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zaměřit se v DVPP na vzdělávání dětí se SVP</w:t>
      </w:r>
    </w:p>
    <w:p w:rsidR="00604FCA" w:rsidRDefault="00604FCA" w:rsidP="005A3710">
      <w:pPr>
        <w:pStyle w:val="Odstavecseseznamem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včas diagnostikovat</w:t>
      </w:r>
    </w:p>
    <w:p w:rsidR="00604FCA" w:rsidRPr="00604FCA" w:rsidRDefault="00604FCA" w:rsidP="005A3710">
      <w:pPr>
        <w:pStyle w:val="Odstavecseseznamem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spolupracovat s rodiči a ŠPZ</w:t>
      </w:r>
    </w:p>
    <w:p w:rsidR="00604FCA" w:rsidRPr="00FC6AEF" w:rsidRDefault="00604FCA" w:rsidP="0054111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13C77" w:rsidRDefault="00713C77" w:rsidP="00541110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Podmínky vzdělávání dětí nadaných</w:t>
      </w:r>
    </w:p>
    <w:p w:rsidR="00BA4C05" w:rsidRDefault="00BE0740" w:rsidP="005A3710">
      <w:pPr>
        <w:pStyle w:val="Odstavecseseznamem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FA7339" w:rsidRPr="00604FCA">
        <w:rPr>
          <w:rFonts w:ascii="Times New Roman" w:eastAsia="Times New Roman" w:hAnsi="Times New Roman" w:cs="Times New Roman"/>
          <w:sz w:val="24"/>
          <w:szCs w:val="24"/>
          <w:lang w:eastAsia="sk-SK"/>
        </w:rPr>
        <w:t>adaným dětem se nabízí další, různorodé aktivity a činnosti podle jejich zájmů a schopností (pohybové, hudební, matematické, výtvarné...)</w:t>
      </w:r>
    </w:p>
    <w:p w:rsidR="00604FCA" w:rsidRPr="00604FCA" w:rsidRDefault="00604FCA" w:rsidP="00604FCA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04FC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Záměry:</w:t>
      </w:r>
    </w:p>
    <w:p w:rsidR="00604FCA" w:rsidRDefault="00604FCA" w:rsidP="005A3710">
      <w:pPr>
        <w:pStyle w:val="Odstavecseseznamem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vyhledávat děti nadané a včas diagnostikovat</w:t>
      </w:r>
    </w:p>
    <w:p w:rsidR="00604FCA" w:rsidRDefault="00604FCA" w:rsidP="005A3710">
      <w:pPr>
        <w:pStyle w:val="Odstavecseseznamem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spolupracovat s rodiči</w:t>
      </w:r>
    </w:p>
    <w:p w:rsidR="00604FCA" w:rsidRPr="00604FCA" w:rsidRDefault="00604FCA" w:rsidP="005A3710">
      <w:pPr>
        <w:pStyle w:val="Odstavecseseznamem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spolupracovat se ŠPZ</w:t>
      </w:r>
    </w:p>
    <w:p w:rsidR="008005DC" w:rsidRDefault="00713C77" w:rsidP="00541110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Podm</w:t>
      </w:r>
      <w:r w:rsidR="00604FC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ínky vzdělávání dětí od 2 do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let</w:t>
      </w:r>
    </w:p>
    <w:p w:rsidR="00E22123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>ateřská škola je vybavena dostatečným množstvím podnětných a bezpečných hraček a pomůc</w:t>
      </w:r>
      <w:r w:rsid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 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22123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třídě jsou pro zajištění bezpečnosti jiným způsobem znepřístupněny bezpečnost ohrožující předměty. </w:t>
      </w:r>
    </w:p>
    <w:p w:rsidR="00E22123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>e třídě jsou nastavena dětem srozumitelná pravidla pro používání</w:t>
      </w:r>
      <w:r w:rsid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ukládání hraček a pomůcek. </w:t>
      </w:r>
    </w:p>
    <w:p w:rsidR="00E22123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rostředí je upraveno tak, aby poskytovalo dostatečný prostor pro volný pohyb a hru dětí, umožňovalo variabilitu v uspořádání prostoru a zabezpečovalo možnost naplnění </w:t>
      </w:r>
      <w:r w:rsid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potřeby průběžného odpočinku. </w:t>
      </w:r>
    </w:p>
    <w:p w:rsidR="00E22123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>ateřská škola je vybavena dostatečným zázemím</w:t>
      </w:r>
      <w:r w:rsid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 zajištění hygieny dítěte.</w:t>
      </w:r>
    </w:p>
    <w:p w:rsidR="00E22123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>atna je vybavena dostatečně velkým úložným prostorem na náhradní ob</w:t>
      </w:r>
      <w:r w:rsid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lečení a hygienické potřeby. </w:t>
      </w:r>
    </w:p>
    <w:p w:rsidR="00E22123" w:rsidRPr="00E22123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zajištěn vyhovující režim dne, který respektuje potřeby dětí (zejména pravidelnost, dostatek času na realizaci činností, úprava času stravování, dostatečný odpočinek). </w:t>
      </w:r>
    </w:p>
    <w:p w:rsidR="00E22123" w:rsidRPr="001266B7" w:rsidRDefault="00BE0740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E22123" w:rsidRPr="00E221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ateřská škola vytváří podmínky pro adaptaci dítěte v souladu s jeho individuálními </w:t>
      </w:r>
      <w:r w:rsidR="00604FCA">
        <w:rPr>
          <w:rFonts w:ascii="Times New Roman" w:eastAsia="Times New Roman" w:hAnsi="Times New Roman" w:cs="Times New Roman"/>
          <w:sz w:val="24"/>
          <w:szCs w:val="24"/>
          <w:lang w:eastAsia="sk-SK"/>
        </w:rPr>
        <w:t>potřebami</w:t>
      </w:r>
    </w:p>
    <w:p w:rsidR="001266B7" w:rsidRPr="001266B7" w:rsidRDefault="001266B7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dětem je poskytován dostatek emoční podpory,zajištění pocitu bezpečí</w:t>
      </w:r>
    </w:p>
    <w:p w:rsidR="001266B7" w:rsidRPr="00991879" w:rsidRDefault="001266B7" w:rsidP="005A3710">
      <w:pPr>
        <w:pStyle w:val="Odstavecseseznamem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dětem je zajištěno dostatečné množství individuální péče</w:t>
      </w:r>
    </w:p>
    <w:p w:rsidR="00991879" w:rsidRDefault="00991879" w:rsidP="00991879">
      <w:pPr>
        <w:ind w:left="42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621E3" w:rsidRDefault="002621E3" w:rsidP="00991879">
      <w:pPr>
        <w:ind w:left="42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2621E3" w:rsidRPr="00991879" w:rsidRDefault="002621E3" w:rsidP="00991879">
      <w:pPr>
        <w:ind w:left="42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604FCA" w:rsidRPr="00604FCA" w:rsidRDefault="00604FCA" w:rsidP="00604FCA">
      <w:pPr>
        <w:ind w:left="42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04FC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Záměry:</w:t>
      </w:r>
    </w:p>
    <w:p w:rsidR="00604FCA" w:rsidRDefault="00BE0740" w:rsidP="005A3710">
      <w:pPr>
        <w:pStyle w:val="Odstavecseseznamem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604FCA" w:rsidRPr="00604FCA">
        <w:rPr>
          <w:rFonts w:ascii="Times New Roman" w:eastAsia="Times New Roman" w:hAnsi="Times New Roman" w:cs="Times New Roman"/>
          <w:sz w:val="24"/>
          <w:szCs w:val="24"/>
          <w:lang w:eastAsia="sk-SK"/>
        </w:rPr>
        <w:t>abečpečit dostatek pedagogických pracovníků, překrývání přímé pedagogické činnosti učitelek, pro zajištění bezpečnosti</w:t>
      </w:r>
    </w:p>
    <w:p w:rsidR="00604FCA" w:rsidRDefault="00BE0740" w:rsidP="005A3710">
      <w:pPr>
        <w:pStyle w:val="Odstavecseseznamem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604FCA">
        <w:rPr>
          <w:rFonts w:ascii="Times New Roman" w:eastAsia="Times New Roman" w:hAnsi="Times New Roman" w:cs="Times New Roman"/>
          <w:sz w:val="24"/>
          <w:szCs w:val="24"/>
          <w:lang w:eastAsia="sk-SK"/>
        </w:rPr>
        <w:t>tále zlepšovat a upravovat prostředí, vyhledávat možná rizika</w:t>
      </w:r>
    </w:p>
    <w:p w:rsidR="00604FCA" w:rsidRDefault="00BE0740" w:rsidP="005A3710">
      <w:pPr>
        <w:pStyle w:val="Odstavecseseznamem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604FCA">
        <w:rPr>
          <w:rFonts w:ascii="Times New Roman" w:eastAsia="Times New Roman" w:hAnsi="Times New Roman" w:cs="Times New Roman"/>
          <w:sz w:val="24"/>
          <w:szCs w:val="24"/>
          <w:lang w:eastAsia="sk-SK"/>
        </w:rPr>
        <w:t>zdělávat pedagogy v oblasti vzdělávání dětí mladších 3 let</w:t>
      </w:r>
    </w:p>
    <w:p w:rsidR="008A33B3" w:rsidRPr="00604FCA" w:rsidRDefault="008A33B3" w:rsidP="005A3710">
      <w:pPr>
        <w:pStyle w:val="Odstavecseseznamem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dle možností zajistit chůvu</w:t>
      </w:r>
    </w:p>
    <w:p w:rsidR="00E22123" w:rsidRDefault="00E22123" w:rsidP="00E22123">
      <w:pPr>
        <w:pStyle w:val="Odstavecseseznamem"/>
        <w:ind w:left="780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0F50B2" w:rsidRDefault="00296B3F" w:rsidP="00E22123">
      <w:pPr>
        <w:pStyle w:val="Odstavecseseznamem"/>
        <w:ind w:left="78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E221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IV</w:t>
      </w:r>
      <w:r w:rsidR="000F50B2" w:rsidRPr="00E221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   Organizace vzdělávání</w:t>
      </w:r>
      <w:r w:rsidR="000F50B2" w:rsidRPr="00E22123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</w:p>
    <w:p w:rsidR="00CD1644" w:rsidRPr="00A22DB6" w:rsidRDefault="00BE0740" w:rsidP="005A3710">
      <w:pPr>
        <w:pStyle w:val="Odstavecseseznamem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A22DB6"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ateřská </w:t>
      </w:r>
      <w:r w:rsidR="007F2CB3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je jednotřídní s</w:t>
      </w:r>
      <w:r w:rsidR="00A22DB6"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věkově</w:t>
      </w:r>
      <w:r w:rsidR="007F2C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heterogenní skupinou</w:t>
      </w:r>
      <w:r w:rsidR="00A22DB6"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dětí</w:t>
      </w:r>
    </w:p>
    <w:p w:rsidR="00A22DB6" w:rsidRDefault="00BE0740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0F50B2"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>o mateřs</w:t>
      </w:r>
      <w:r w:rsidR="008424EA">
        <w:rPr>
          <w:rFonts w:ascii="Times New Roman" w:eastAsia="Times New Roman" w:hAnsi="Times New Roman" w:cs="Times New Roman"/>
          <w:sz w:val="24"/>
          <w:szCs w:val="24"/>
          <w:lang w:eastAsia="sk-SK"/>
        </w:rPr>
        <w:t>ké školy jsou přijímány</w:t>
      </w:r>
      <w:r w:rsidR="000F50B2"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děti od 2 do 6 let, dále děti s odkladem školní docházky. </w:t>
      </w:r>
    </w:p>
    <w:p w:rsidR="000F50B2" w:rsidRPr="00A22DB6" w:rsidRDefault="00BE0740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0F50B2"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řednostně jsou přijímány děti  věkově patřící do skupiny dětí, které navštěvují mateřskou školu poslední rok </w:t>
      </w:r>
      <w:r w:rsid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>před vstupem do základní školy</w:t>
      </w:r>
    </w:p>
    <w:p w:rsidR="000F50B2" w:rsidRDefault="000F50B2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>zápis do MŠ</w:t>
      </w:r>
      <w:r w:rsidR="0071378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se koná v období 2.5. – 16</w:t>
      </w:r>
      <w:r w:rsid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.5. </w:t>
      </w:r>
      <w:r w:rsidRP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předchozím projednání se zřizovatelem a zveřejnění formou plakátů. Při přijetí dítěte do mateřské školy stanoví ředitelka MŠ po dohodě se zákonným zástupcem  dítěte dny docházky </w:t>
      </w:r>
      <w:r w:rsidR="00A22DB6">
        <w:rPr>
          <w:rFonts w:ascii="Times New Roman" w:eastAsia="Times New Roman" w:hAnsi="Times New Roman" w:cs="Times New Roman"/>
          <w:sz w:val="24"/>
          <w:szCs w:val="24"/>
          <w:lang w:eastAsia="sk-SK"/>
        </w:rPr>
        <w:t>a délku pobytu</w:t>
      </w:r>
    </w:p>
    <w:p w:rsidR="00A22DB6" w:rsidRPr="00A22DB6" w:rsidRDefault="00A22DB6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kriteria k přijetí zveřejní ředitelka školy vždy počátkem</w:t>
      </w:r>
      <w:r w:rsidR="008424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kalendářního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roku, nejpozději měsíc, před konáním zápisu na nástěnkách ve škole a na webových stránkách</w:t>
      </w:r>
    </w:p>
    <w:p w:rsidR="000F50B2" w:rsidRPr="00D85A9C" w:rsidRDefault="00BE0740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ři nástupu do MŠ klademe velký důraz na adaptaci dítěte v novém prostředí a vytváříme podmínky k citlivému začlenění se do dětského kolektivu. Adaptační doba je individuální, podle potřeb dítěte i uvážení rodičů. </w:t>
      </w:r>
    </w:p>
    <w:p w:rsidR="000F50B2" w:rsidRPr="00D85A9C" w:rsidRDefault="00BE0740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>čitelky mateřské školy provádí pravidelnou diagnostiku dětí za účelem zjištění speciálních vzdělávacích potřeb dětí, přičemž úzce spolupracuje s rodiči dětí, případně se školskými poradenskými institucemi.</w:t>
      </w:r>
    </w:p>
    <w:p w:rsidR="00141CB0" w:rsidRPr="00D85A9C" w:rsidRDefault="00BE0740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>ětem jsou v mateřské škole nabízeny různé druhy čiností a aktivit tak, aby podp</w:t>
      </w:r>
      <w:r w:rsidR="00CD4AF9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rovaly jejich zájmy a rozvíjely osobnost dítěte. </w:t>
      </w:r>
    </w:p>
    <w:p w:rsidR="00416BA0" w:rsidRPr="00401C57" w:rsidRDefault="00BE0740" w:rsidP="00401C57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>nažíme se</w:t>
      </w:r>
      <w:r w:rsid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činnosti přiblížit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skutečnému životu a </w:t>
      </w:r>
      <w:r w:rsidR="00416BA0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>propojit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místem, ve kterém děti žijí.</w:t>
      </w:r>
    </w:p>
    <w:p w:rsidR="00141CB0" w:rsidRPr="00D85A9C" w:rsidRDefault="00BE0740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141CB0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>ůležitá je</w:t>
      </w:r>
      <w:r w:rsidR="00FD0373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podpora naší školkové komunity. J</w:t>
      </w:r>
      <w:r w:rsidR="00141CB0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>e nutné posilovat pozitivní vztahy, vzájemnou sounáležitost</w:t>
      </w:r>
      <w:r w:rsidR="00FD0373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tom nám pomáhají společné akce jako je karneval, dílničky s rodiči, různá posezení na zahradě, výlety.... Společné zážitky nám vytvářejí vzpomínky, naši historii a podporují v nás radost z další budoucnosti.</w:t>
      </w:r>
    </w:p>
    <w:p w:rsidR="00CD4AF9" w:rsidRDefault="00BE0740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>a základě potřeb dětí a</w:t>
      </w:r>
      <w:r w:rsidR="00416BA0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zájmu rodičů pořádáme Stimulačně edukační skupiny pro předškoláky.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0F50B2" w:rsidRPr="00D85A9C" w:rsidRDefault="00CD4AF9" w:rsidP="005A3710">
      <w:pPr>
        <w:pStyle w:val="Odstavecseseznamem"/>
        <w:numPr>
          <w:ilvl w:val="0"/>
          <w:numId w:val="4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 škole je prováděna vzorná logopedická  prevence</w:t>
      </w:r>
      <w:r w:rsidR="000F50B2" w:rsidRPr="00D85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</w:t>
      </w:r>
    </w:p>
    <w:p w:rsidR="000F50B2" w:rsidRPr="00314984" w:rsidRDefault="000F50B2" w:rsidP="00FD0930">
      <w:pPr>
        <w:spacing w:before="75" w:after="75" w:line="240" w:lineRule="auto"/>
        <w:ind w:firstLine="600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  </w:t>
      </w:r>
    </w:p>
    <w:p w:rsidR="000F50B2" w:rsidRDefault="000F50B2" w:rsidP="000F50B2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96B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Organizace dne v  mateřské škole   </w:t>
      </w:r>
    </w:p>
    <w:p w:rsidR="00541110" w:rsidRPr="00296B3F" w:rsidRDefault="00541110" w:rsidP="000F50B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0"/>
        <w:gridCol w:w="7649"/>
        <w:gridCol w:w="50"/>
      </w:tblGrid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DA4CB2" w:rsidP="00ED1A25">
            <w:pPr>
              <w:spacing w:after="100" w:afterAutospacing="1" w:line="36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6:30 – 8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0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0  </w:t>
            </w:r>
          </w:p>
        </w:tc>
        <w:tc>
          <w:tcPr>
            <w:tcW w:w="7666" w:type="dxa"/>
            <w:gridSpan w:val="2"/>
            <w:hideMark/>
          </w:tcPr>
          <w:p w:rsidR="000F50B2" w:rsidRPr="00296B3F" w:rsidRDefault="000F50B2" w:rsidP="00ED1A25">
            <w:pPr>
              <w:spacing w:after="100" w:afterAutospacing="1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Příchod dětí do MŠ.  Následují spontánní a řízené aktiv</w:t>
            </w:r>
            <w:r w:rsidR="00ED1A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ity</w:t>
            </w:r>
          </w:p>
        </w:tc>
      </w:tr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0F50B2" w:rsidP="00ED1A25">
            <w:pPr>
              <w:spacing w:after="100" w:afterAutospacing="1" w:line="36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666" w:type="dxa"/>
            <w:gridSpan w:val="2"/>
            <w:hideMark/>
          </w:tcPr>
          <w:p w:rsidR="000F50B2" w:rsidRPr="00296B3F" w:rsidRDefault="000F50B2" w:rsidP="00ED1A25">
            <w:pPr>
              <w:spacing w:after="100" w:afterAutospacing="1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ED1A25" w:rsidP="00ED1A25">
            <w:pPr>
              <w:spacing w:after="100" w:afterAutospacing="1" w:line="36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8:45  –  9:15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6" w:type="dxa"/>
            <w:gridSpan w:val="2"/>
            <w:hideMark/>
          </w:tcPr>
          <w:p w:rsidR="000F50B2" w:rsidRPr="00296B3F" w:rsidRDefault="00ED1A25" w:rsidP="00ED1A25">
            <w:pPr>
              <w:spacing w:after="100" w:afterAutospacing="1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 w:rsidR="00C30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vačina </w:t>
            </w:r>
          </w:p>
        </w:tc>
      </w:tr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0F50B2" w:rsidP="00ED1A25">
            <w:pPr>
              <w:spacing w:after="100" w:afterAutospacing="1" w:line="36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9:45 -  11:45</w:t>
            </w:r>
          </w:p>
        </w:tc>
        <w:tc>
          <w:tcPr>
            <w:tcW w:w="7666" w:type="dxa"/>
            <w:gridSpan w:val="2"/>
            <w:hideMark/>
          </w:tcPr>
          <w:p w:rsidR="000F50B2" w:rsidRPr="00296B3F" w:rsidRDefault="00C3049F" w:rsidP="00ED1A25">
            <w:pPr>
              <w:spacing w:after="100" w:afterAutospacing="1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Pobyt venku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0F50B2" w:rsidP="00ED1A25">
            <w:pPr>
              <w:spacing w:after="100" w:afterAutospacing="1" w:line="36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lastRenderedPageBreak/>
              <w:t xml:space="preserve">11:45 - 12:15 </w:t>
            </w:r>
          </w:p>
        </w:tc>
        <w:tc>
          <w:tcPr>
            <w:tcW w:w="7666" w:type="dxa"/>
            <w:gridSpan w:val="2"/>
            <w:hideMark/>
          </w:tcPr>
          <w:p w:rsidR="000F50B2" w:rsidRPr="00296B3F" w:rsidRDefault="00C3049F" w:rsidP="00ED1A25">
            <w:pPr>
              <w:spacing w:after="100" w:afterAutospacing="1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Oběd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 w:rsidR="000F50B2" w:rsidRPr="00296B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0F50B2" w:rsidP="00ED1A25">
            <w:pPr>
              <w:spacing w:before="120" w:after="100" w:afterAutospacing="1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12:15 - 12:30</w:t>
            </w:r>
            <w:r w:rsidRPr="00296B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666" w:type="dxa"/>
            <w:gridSpan w:val="2"/>
            <w:hideMark/>
          </w:tcPr>
          <w:p w:rsidR="000F50B2" w:rsidRPr="00296B3F" w:rsidRDefault="000F50B2" w:rsidP="00ED1A25">
            <w:pPr>
              <w:spacing w:before="120" w:after="100" w:afterAutospacing="1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Odchod dětí domů po obědě</w:t>
            </w:r>
            <w:r w:rsidRPr="00296B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0F50B2" w:rsidP="00ED1A25">
            <w:pPr>
              <w:spacing w:before="120" w:after="100" w:afterAutospacing="1" w:line="36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12:15 - 12:30  </w:t>
            </w:r>
          </w:p>
        </w:tc>
        <w:tc>
          <w:tcPr>
            <w:tcW w:w="7666" w:type="dxa"/>
            <w:gridSpan w:val="2"/>
            <w:hideMark/>
          </w:tcPr>
          <w:p w:rsidR="000F50B2" w:rsidRPr="00296B3F" w:rsidRDefault="00C3049F" w:rsidP="00ED1A25">
            <w:pPr>
              <w:spacing w:before="120" w:after="100" w:afterAutospacing="1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Č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ištění zubů 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 </w:t>
            </w:r>
          </w:p>
        </w:tc>
      </w:tr>
      <w:tr w:rsidR="000F50B2" w:rsidRPr="00296B3F" w:rsidTr="00DD27ED">
        <w:trPr>
          <w:gridAfter w:val="1"/>
          <w:wAfter w:w="5" w:type="dxa"/>
          <w:tblCellSpacing w:w="15" w:type="dxa"/>
        </w:trPr>
        <w:tc>
          <w:tcPr>
            <w:tcW w:w="1391" w:type="dxa"/>
            <w:hideMark/>
          </w:tcPr>
          <w:p w:rsidR="000F50B2" w:rsidRPr="00296B3F" w:rsidRDefault="008D696D" w:rsidP="00DD27ED">
            <w:pPr>
              <w:spacing w:before="30" w:after="30" w:line="36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 xml:space="preserve">12:30  </w:t>
            </w:r>
            <w:r w:rsidR="000F50B2"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14:30</w:t>
            </w:r>
          </w:p>
        </w:tc>
        <w:tc>
          <w:tcPr>
            <w:tcW w:w="7681" w:type="dxa"/>
            <w:gridSpan w:val="2"/>
            <w:hideMark/>
          </w:tcPr>
          <w:p w:rsidR="000F50B2" w:rsidRPr="00296B3F" w:rsidRDefault="000F50B2" w:rsidP="00DD27E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Odpolední odpočinek, klidové aktivity pro nespící děti</w:t>
            </w:r>
          </w:p>
          <w:p w:rsidR="000F50B2" w:rsidRPr="00296B3F" w:rsidRDefault="000F50B2" w:rsidP="00DD27ED">
            <w:pPr>
              <w:spacing w:before="30" w:after="30" w:line="240" w:lineRule="auto"/>
              <w:ind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0F50B2" w:rsidRPr="00314984" w:rsidTr="00DD27ED">
        <w:trPr>
          <w:tblCellSpacing w:w="15" w:type="dxa"/>
        </w:trPr>
        <w:tc>
          <w:tcPr>
            <w:tcW w:w="1406" w:type="dxa"/>
            <w:gridSpan w:val="2"/>
            <w:hideMark/>
          </w:tcPr>
          <w:p w:rsidR="000F50B2" w:rsidRPr="00296B3F" w:rsidRDefault="000F50B2" w:rsidP="00DD27ED">
            <w:pPr>
              <w:spacing w:before="30" w:after="30" w:line="36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E3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14</w:t>
            </w:r>
            <w:r w:rsidRPr="005E3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  <w:r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30 - 15</w:t>
            </w:r>
            <w:r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  <w:r w:rsidRPr="00296B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sk-SK"/>
              </w:rPr>
              <w:t>00 - </w:t>
            </w:r>
          </w:p>
        </w:tc>
        <w:tc>
          <w:tcPr>
            <w:tcW w:w="7666" w:type="dxa"/>
            <w:gridSpan w:val="2"/>
            <w:hideMark/>
          </w:tcPr>
          <w:p w:rsidR="000F50B2" w:rsidRPr="00296B3F" w:rsidRDefault="000F50B2" w:rsidP="00DD27E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16.00 Odpolední svačina</w:t>
            </w:r>
          </w:p>
          <w:p w:rsidR="000F50B2" w:rsidRPr="00296B3F" w:rsidRDefault="000F50B2" w:rsidP="00DD27ED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96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Spontánní aktivity dětí, činnosti nabídnuté učitelkou, v letním období pobyt dětí na školní zahradě, postupný odchod z MŠ  </w:t>
            </w:r>
            <w:r w:rsidRPr="00296B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0F50B2" w:rsidRPr="00314984" w:rsidRDefault="000F50B2" w:rsidP="000F50B2">
      <w:pPr>
        <w:spacing w:before="150" w:after="75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Uvedené časy jsou pouze orientační. Veškeré činnosti a aktivity jsou voleny a prováděny s ohledem na zájmy a potřeby tak, aby byly respektovány psychohygienické podmínky vzdělávání. </w:t>
      </w:r>
    </w:p>
    <w:p w:rsidR="000F50B2" w:rsidRDefault="000F50B2" w:rsidP="000F50B2">
      <w:pPr>
        <w:spacing w:before="150" w:after="75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celý den je v MŠ zajištěn pitný režim. </w:t>
      </w:r>
    </w:p>
    <w:p w:rsidR="00296B3F" w:rsidRPr="00314984" w:rsidRDefault="00296B3F" w:rsidP="0040331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0F50B2" w:rsidRDefault="00FD0930" w:rsidP="008A2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763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V. Charakteristika vzdělávacího programu</w:t>
      </w:r>
    </w:p>
    <w:p w:rsidR="00350397" w:rsidRPr="00350397" w:rsidRDefault="00350397" w:rsidP="003503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50397">
        <w:rPr>
          <w:rFonts w:ascii="Times New Roman" w:hAnsi="Times New Roman" w:cs="Times New Roman"/>
          <w:sz w:val="24"/>
          <w:szCs w:val="24"/>
        </w:rPr>
        <w:t>V profesionálním, esteticky podnětném a láskyplném domácím prostředí naší mateřské školy, s ohledem na individualitu každého jedince, vychovat samostatnou, jedinečnou a sebevědomou osobnost dítěte schopnou zvládat aktivně a s osobním uspokojením takové nároky života, které jsou na ně běžně kladeny, a zároveň ty, které ho v budoucnu nevyhnutelně čekají. (zejména v prostředí jemu blízkém).</w:t>
      </w:r>
    </w:p>
    <w:p w:rsidR="008424EA" w:rsidRPr="00EE75C4" w:rsidRDefault="008424EA" w:rsidP="008A2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424E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Dlouhodobé cíle vzdělávacího programu</w:t>
      </w:r>
    </w:p>
    <w:p w:rsidR="00FD0930" w:rsidRDefault="00FD0930" w:rsidP="00FD0930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Školní vzdělávací pr</w:t>
      </w:r>
      <w:r w:rsidR="002621E3">
        <w:rPr>
          <w:rFonts w:ascii="Times New Roman" w:eastAsia="Times New Roman" w:hAnsi="Times New Roman" w:cs="Times New Roman"/>
          <w:sz w:val="24"/>
          <w:szCs w:val="24"/>
          <w:lang w:eastAsia="sk-SK"/>
        </w:rPr>
        <w:t>ogram s n</w:t>
      </w:r>
      <w:r w:rsidR="00562CA6">
        <w:rPr>
          <w:rFonts w:ascii="Times New Roman" w:eastAsia="Times New Roman" w:hAnsi="Times New Roman" w:cs="Times New Roman"/>
          <w:sz w:val="24"/>
          <w:szCs w:val="24"/>
          <w:lang w:eastAsia="sk-SK"/>
        </w:rPr>
        <w:t>ázvem „Školka plná pohody</w:t>
      </w: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je vlastní program mateřské školy zohledňující podmínky mateřské školy v Radslavicích. Jeho cílem je dosahování rámcových cílů </w:t>
      </w:r>
      <w:r w:rsidR="00444E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prostřednictvím vlastních cílů s využitím možností, které nabízí okolí. </w:t>
      </w:r>
    </w:p>
    <w:p w:rsidR="00FD0930" w:rsidRPr="00314984" w:rsidRDefault="00FD0930" w:rsidP="00FD093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Rámcové cíle v souladu s RVP PV jsou: </w:t>
      </w:r>
    </w:p>
    <w:p w:rsidR="00FD0930" w:rsidRPr="00314984" w:rsidRDefault="00FD0930" w:rsidP="00FD093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1. rozvíjení dítěte</w:t>
      </w:r>
      <w:r w:rsidR="00444E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ve všech kompetencích</w:t>
      </w:r>
      <w:r w:rsidRPr="003149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jeho učení a poznání </w:t>
      </w:r>
    </w:p>
    <w:p w:rsidR="00FD0930" w:rsidRPr="00314984" w:rsidRDefault="00FD0930" w:rsidP="00FD0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2. osvojení základů hodnot, na nichž je založena naše společnost </w:t>
      </w:r>
    </w:p>
    <w:p w:rsidR="00A533ED" w:rsidRPr="00A533ED" w:rsidRDefault="00FD0930" w:rsidP="00FD0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3. získání osobní samostatnosti a schopnosti projevovat se jako samostatn</w:t>
      </w:r>
      <w:r w:rsidR="00B175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 osobnost působící na své okolí</w:t>
      </w:r>
    </w:p>
    <w:p w:rsidR="00FD0930" w:rsidRPr="00314984" w:rsidRDefault="00FD0930" w:rsidP="00FD0930">
      <w:pPr>
        <w:spacing w:after="10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Způsoby a prostředky naplňování cílů:</w:t>
      </w: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D0930" w:rsidRPr="00314984" w:rsidRDefault="00FD0930" w:rsidP="00FD0930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Umožňujeme dítěti v předškolním věku rozvíjet svou osobnost na základě svých možností, schopností, zájmů a prožitků a to jak po stránce tělesné, tak i psychické, sociální i duchovní. Cílem školního vzdělávacího programu je umožnit dítěti vnímat svět v</w:t>
      </w:r>
      <w:r w:rsidR="008D696D">
        <w:rPr>
          <w:rFonts w:ascii="Times New Roman" w:eastAsia="Times New Roman" w:hAnsi="Times New Roman" w:cs="Times New Roman"/>
          <w:sz w:val="24"/>
          <w:szCs w:val="24"/>
          <w:lang w:eastAsia="sk-SK"/>
        </w:rPr>
        <w:t> jeho přirozených souvislostech</w:t>
      </w:r>
    </w:p>
    <w:p w:rsidR="00FD0930" w:rsidRPr="00314984" w:rsidRDefault="00FD0930" w:rsidP="00FD0930">
      <w:pPr>
        <w:spacing w:before="75" w:after="7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získat tak reálnější pohled na svět a aktivní postoj k němu. </w:t>
      </w:r>
    </w:p>
    <w:p w:rsidR="00FD0930" w:rsidRPr="00314984" w:rsidRDefault="00FD0930" w:rsidP="00FD0930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Program  je vypracován jako schematický a umožňuje učitelkám pracovat  samostatně . </w:t>
      </w:r>
    </w:p>
    <w:p w:rsidR="00FD0930" w:rsidRPr="00314984" w:rsidRDefault="00FD0930" w:rsidP="00FD0930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Školní vzdělávací program umožňuje pedagogům uskutečňovat své vlastní nápady a čerpat i ze zkušeností dětí, které na vsi vyrůstají a mají blíž k přírodě, zvířatům, lidovým tradicím a zvyklostem. Vychází z podmínek obce Radslavice a využívá všech přírodních i kulturních zajímavostí , které tato lokalita skýtá. </w:t>
      </w:r>
    </w:p>
    <w:p w:rsidR="00FD0930" w:rsidRPr="00314984" w:rsidRDefault="00FD0930" w:rsidP="00296B3F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Profilujeme se jako vesnická mateřská škola respektující přirozený způsob života na vesnici a jeho tradice. </w:t>
      </w:r>
    </w:p>
    <w:p w:rsidR="00FD0930" w:rsidRPr="00314984" w:rsidRDefault="00FD0930" w:rsidP="00FD0930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Nabídka činností je velmi pestrá. Děti  si mohou vyzkoušet  samy mnoho zajímavých činností. Snažíme se dětem přiblížit život lidí ve všech jeho podobách a vytvářet situace, které děti mají možnost samy řešit a projevit se. Je pro nás velmi důležité prožitkové učení a proto dětem poskytujeme mnoho podnětů. Jezdíme na výlety, např. do Vyškova za zvířátky nebo do pustiměřské obory. Využíváme různých možností v obci: setkání se včelařem, kovářem, výlet za kůzlátky.</w:t>
      </w:r>
    </w:p>
    <w:p w:rsidR="00FD0930" w:rsidRPr="00314984" w:rsidRDefault="00FD0930" w:rsidP="00FD0930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Připravujeme pro děti a jejich rodiče besídky, dílničky, slavnosti a události, při kterých mohou děti společně s rodiči prožít mnoho zajímavých zážitků. </w:t>
      </w:r>
    </w:p>
    <w:p w:rsidR="00FD0930" w:rsidRPr="00314984" w:rsidRDefault="00FD0930" w:rsidP="00FD0930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Účastníme se různých kulturn</w:t>
      </w:r>
      <w:r w:rsidR="00153451">
        <w:rPr>
          <w:rFonts w:ascii="Times New Roman" w:eastAsia="Times New Roman" w:hAnsi="Times New Roman" w:cs="Times New Roman"/>
          <w:sz w:val="24"/>
          <w:szCs w:val="24"/>
          <w:lang w:eastAsia="sk-SK"/>
        </w:rPr>
        <w:t>ích akcí v obci jako je např.: rozsví</w:t>
      </w: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cení vánočního stromu,  Mikulášská nadíl</w:t>
      </w:r>
      <w:r w:rsidR="00153451">
        <w:rPr>
          <w:rFonts w:ascii="Times New Roman" w:eastAsia="Times New Roman" w:hAnsi="Times New Roman" w:cs="Times New Roman"/>
          <w:sz w:val="24"/>
          <w:szCs w:val="24"/>
          <w:lang w:eastAsia="sk-SK"/>
        </w:rPr>
        <w:t>ka, Den dětí, pohádkový les, k</w:t>
      </w: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arneval. </w:t>
      </w:r>
    </w:p>
    <w:p w:rsidR="00FD0930" w:rsidRPr="00314984" w:rsidRDefault="00FD0930" w:rsidP="00A30F36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Aktivně se účastníme výtvarných soutěží. Významnou součástí života v MŠ jsou i její tradice, ke kterým určitě patří oslava narozenin dětí, Mikulášská nadílka, vánoční setkání u stromečku spojené s besídkou a dárky,  besídka ke Dni matek, rozloučení s předškoláky  a pasování.</w:t>
      </w:r>
    </w:p>
    <w:p w:rsidR="00FD0930" w:rsidRPr="00314984" w:rsidRDefault="00401C57" w:rsidP="00FD09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Hlavní zásady a principy</w:t>
      </w:r>
      <w:r w:rsidR="00FD0930"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FD0930" w:rsidRPr="003149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rovný přístup všech dětí ke všem činnostem i k jejich osobnostem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respektování individuality dítěte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svobodná volba činností, nenásilné vedení dítěte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radostná, laskavá a vstřícná atmosféra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otevřenost k rodičům i veřejnosti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umožňujeme dětem zkoumání a objevování okolního světa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nacházíme vždy odpovědi na otázky dětí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rozvíjíme hrou i řízenou činností komunikativní schopnosti dětí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vedeme ke vzájemnému respektování, soucítění, pomoci </w:t>
      </w:r>
    </w:p>
    <w:p w:rsidR="00FD0930" w:rsidRPr="00325174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dbáme na bezpečí dětí nejen po reálné stránce ale i pocitové </w:t>
      </w:r>
    </w:p>
    <w:p w:rsidR="00FD0930" w:rsidRPr="0057288C" w:rsidRDefault="00FD0930" w:rsidP="005A371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1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dbáme na dodržování pravidel   </w:t>
      </w:r>
    </w:p>
    <w:p w:rsidR="0057288C" w:rsidRPr="0057288C" w:rsidRDefault="0057288C" w:rsidP="00572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728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Formy a metody výchovné práce</w:t>
      </w:r>
    </w:p>
    <w:p w:rsidR="0057288C" w:rsidRDefault="0057288C" w:rsidP="0057288C">
      <w:pPr>
        <w:pStyle w:val="Odstavecseseznamem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situační učení</w:t>
      </w:r>
    </w:p>
    <w:p w:rsidR="0057288C" w:rsidRDefault="0057288C" w:rsidP="0057288C">
      <w:pPr>
        <w:pStyle w:val="Odstavecseseznamem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prožitkové učení</w:t>
      </w:r>
    </w:p>
    <w:p w:rsidR="0057288C" w:rsidRDefault="0071302D" w:rsidP="0057288C">
      <w:pPr>
        <w:pStyle w:val="Odstavecseseznamem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kooperativní učení</w:t>
      </w:r>
    </w:p>
    <w:p w:rsidR="0057288C" w:rsidRDefault="0071302D" w:rsidP="0071302D">
      <w:pPr>
        <w:pStyle w:val="Odstavecseseznamem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spontánní sociální učení</w:t>
      </w:r>
    </w:p>
    <w:p w:rsidR="008C1E2A" w:rsidRPr="0071302D" w:rsidRDefault="008C1E2A" w:rsidP="0071302D">
      <w:pPr>
        <w:pStyle w:val="Odstavecseseznamem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metoda kruhu (výukového, komunitního, diskuzního)</w:t>
      </w:r>
    </w:p>
    <w:p w:rsidR="00B17581" w:rsidRDefault="00B17581" w:rsidP="00B17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1758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Prostředky výchovné práce</w:t>
      </w:r>
    </w:p>
    <w:p w:rsidR="00B17581" w:rsidRPr="008678D1" w:rsidRDefault="00B17581" w:rsidP="00B17581">
      <w:pPr>
        <w:pStyle w:val="Odstavecseseznamem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vyučování</w:t>
      </w:r>
      <w:r w:rsid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(individuální, hromadné)</w:t>
      </w:r>
    </w:p>
    <w:p w:rsidR="00B17581" w:rsidRPr="008678D1" w:rsidRDefault="00B17581" w:rsidP="00B17581">
      <w:pPr>
        <w:pStyle w:val="Odstavecseseznamem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>pedagogické prostředí</w:t>
      </w:r>
      <w:r w:rsid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(přírodní, společenské)</w:t>
      </w:r>
    </w:p>
    <w:p w:rsidR="00B17581" w:rsidRPr="008678D1" w:rsidRDefault="00B17581" w:rsidP="00B17581">
      <w:pPr>
        <w:pStyle w:val="Odstavecseseznamem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>ineraktivní prostředky, moderní technologie</w:t>
      </w:r>
    </w:p>
    <w:p w:rsidR="00B17581" w:rsidRDefault="008678D1" w:rsidP="00B17581">
      <w:pPr>
        <w:pStyle w:val="Odstavecseseznamem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(fyzická, psychická)</w:t>
      </w:r>
    </w:p>
    <w:p w:rsidR="008678D1" w:rsidRPr="008678D1" w:rsidRDefault="008678D1" w:rsidP="00B17581">
      <w:pPr>
        <w:pStyle w:val="Odstavecseseznamem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</w:t>
      </w:r>
    </w:p>
    <w:p w:rsidR="00B17581" w:rsidRPr="008678D1" w:rsidRDefault="00B17581" w:rsidP="00B17581">
      <w:pPr>
        <w:pStyle w:val="Odstavecseseznamem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>pohybové aktivity</w:t>
      </w:r>
    </w:p>
    <w:p w:rsidR="00B17581" w:rsidRPr="008678D1" w:rsidRDefault="008678D1" w:rsidP="00B17581">
      <w:pPr>
        <w:pStyle w:val="Odstavecseseznamem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78D1">
        <w:rPr>
          <w:rFonts w:ascii="Times New Roman" w:eastAsia="Times New Roman" w:hAnsi="Times New Roman" w:cs="Times New Roman"/>
          <w:sz w:val="24"/>
          <w:szCs w:val="24"/>
          <w:lang w:eastAsia="sk-SK"/>
        </w:rPr>
        <w:t>umění</w:t>
      </w:r>
    </w:p>
    <w:p w:rsidR="00527CF7" w:rsidRPr="00314984" w:rsidRDefault="00527CF7" w:rsidP="00527CF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Vzdělávací záměr ŠVP </w:t>
      </w:r>
    </w:p>
    <w:p w:rsidR="00527CF7" w:rsidRPr="00314984" w:rsidRDefault="00527CF7" w:rsidP="00527CF7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Záměrem tohoto vzdělávacího programu je rozvoj osobnosti dítěte, jeho individuality, jeho vzdělávacího potenciálu s citovým postojem vůči ostatním lidem, světu kolem nás, člověku a jeho práci, rodině, přírodě, vlastnímu zdraví, historii a tradicím. Rozvíjí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 a podporujeme vztah k sobě</w:t>
      </w:r>
    </w:p>
    <w:p w:rsidR="00527CF7" w:rsidRPr="00314984" w:rsidRDefault="00527CF7" w:rsidP="00527CF7">
      <w:pPr>
        <w:spacing w:before="75" w:after="7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 druhým v souladu s lidskými hodnotami. Rozvíjíme samostatnost dítěte, jeho zdravé sebevědomí. </w:t>
      </w:r>
    </w:p>
    <w:p w:rsidR="00527CF7" w:rsidRPr="00314984" w:rsidRDefault="00527CF7" w:rsidP="00527CF7">
      <w:pPr>
        <w:spacing w:before="75" w:after="76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Vedeme děti k zdravému životnímu stylu a uvědomění si odpovědnosti za své chování </w:t>
      </w:r>
    </w:p>
    <w:p w:rsidR="00527CF7" w:rsidRPr="00527CF7" w:rsidRDefault="00527CF7" w:rsidP="00CE7248">
      <w:pPr>
        <w:spacing w:before="75" w:after="7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a jednání za aktiv</w:t>
      </w:r>
      <w:r w:rsidR="00CE72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ní spolupráce s jejich rodiči. </w:t>
      </w:r>
    </w:p>
    <w:p w:rsidR="00C91A4B" w:rsidRDefault="00C91A4B" w:rsidP="00C07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Zajištění průběhu vzdělávání dětí se SVP, dětí nadaných</w:t>
      </w:r>
    </w:p>
    <w:p w:rsidR="00CE7248" w:rsidRDefault="00C91A4B" w:rsidP="00C07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1A4B">
        <w:rPr>
          <w:rFonts w:ascii="Times New Roman" w:eastAsia="Times New Roman" w:hAnsi="Times New Roman" w:cs="Times New Roman"/>
          <w:sz w:val="24"/>
          <w:szCs w:val="24"/>
          <w:lang w:eastAsia="sk-SK"/>
        </w:rPr>
        <w:t>Pravidla pro tvorbu, realizaci a vyhodnocování PLPP, IVP tvoří samostatný dokument školy, který je přílohou ŠVP</w:t>
      </w:r>
      <w:r w:rsidR="00527CF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91A4B" w:rsidRDefault="00C91A4B" w:rsidP="00C07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7CF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Zajištění průběhu vzdělávání dětí od 2 do 3 let</w:t>
      </w:r>
    </w:p>
    <w:p w:rsidR="00527CF7" w:rsidRPr="008D2851" w:rsidRDefault="008D2851" w:rsidP="008D2851">
      <w:pPr>
        <w:pStyle w:val="Odstavecseseznamem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27CF7" w:rsidRPr="008D2851">
        <w:rPr>
          <w:rFonts w:ascii="Times New Roman" w:eastAsia="Times New Roman" w:hAnsi="Times New Roman" w:cs="Times New Roman"/>
          <w:sz w:val="24"/>
          <w:szCs w:val="24"/>
          <w:lang w:eastAsia="sk-SK"/>
        </w:rPr>
        <w:t>zdělávání dětí od 2 do tří let je v souladu RVP PV s ohledem na věkovou</w:t>
      </w:r>
      <w:r w:rsidRPr="008D28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527CF7" w:rsidRPr="008D28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pecifičnost tak, aby byl  zajištěn kvalitní </w:t>
      </w:r>
      <w:r w:rsidR="001266B7">
        <w:rPr>
          <w:rFonts w:ascii="Times New Roman" w:eastAsia="Times New Roman" w:hAnsi="Times New Roman" w:cs="Times New Roman"/>
          <w:sz w:val="24"/>
          <w:szCs w:val="24"/>
          <w:lang w:eastAsia="sk-SK"/>
        </w:rPr>
        <w:t>přístup ke vzdělání</w:t>
      </w:r>
    </w:p>
    <w:p w:rsidR="00527CF7" w:rsidRDefault="008D2851" w:rsidP="008D2851">
      <w:pPr>
        <w:pStyle w:val="Odstavecseseznamem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27CF7" w:rsidRPr="008D2851">
        <w:rPr>
          <w:rFonts w:ascii="Times New Roman" w:eastAsia="Times New Roman" w:hAnsi="Times New Roman" w:cs="Times New Roman"/>
          <w:sz w:val="24"/>
          <w:szCs w:val="24"/>
          <w:lang w:eastAsia="sk-SK"/>
        </w:rPr>
        <w:t>zdělávání probíhá ve skupině věkově smíšených dětí.</w:t>
      </w:r>
    </w:p>
    <w:p w:rsidR="00527CF7" w:rsidRPr="001266B7" w:rsidRDefault="001266B7" w:rsidP="001266B7">
      <w:pPr>
        <w:pStyle w:val="Odstavecseseznamem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dětem je ponechán prostor pro volnou hru</w:t>
      </w:r>
      <w:r w:rsidR="005555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vlastní nápady</w:t>
      </w:r>
    </w:p>
    <w:p w:rsidR="001266B7" w:rsidRDefault="001266B7" w:rsidP="008D2851">
      <w:pPr>
        <w:pStyle w:val="Odstavecseseznamem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učení probíhá zejména nápodobou,situačním učením a hrou</w:t>
      </w:r>
    </w:p>
    <w:p w:rsidR="001266B7" w:rsidRPr="008D2851" w:rsidRDefault="001266B7" w:rsidP="008D2851">
      <w:pPr>
        <w:pStyle w:val="Odstavecseseznamem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vzdělávání zajišťují zkušené učitelky</w:t>
      </w:r>
    </w:p>
    <w:p w:rsidR="00FD0930" w:rsidRPr="00314984" w:rsidRDefault="00FD0930" w:rsidP="00FD0930">
      <w:pPr>
        <w:spacing w:before="75" w:after="75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FD0930" w:rsidRPr="00314984" w:rsidRDefault="00FD0930" w:rsidP="00FD093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7A540A" w:rsidRPr="00A533ED" w:rsidRDefault="007A540A" w:rsidP="007A5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A533E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VI. Vzdělávací obsah</w:t>
      </w:r>
    </w:p>
    <w:p w:rsidR="007A540A" w:rsidRPr="00314984" w:rsidRDefault="007A540A" w:rsidP="007A540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Vzdělávací oblasti ŠVP 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Oblasti vzdělávání jsou propojeny, vzájemně se ovlivňují a vytvářejí společně funkční celek. 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7A540A" w:rsidRPr="00314984" w:rsidRDefault="007A540A" w:rsidP="007A540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Jednotlivé vzdělávací oblasti jsou dle RVP PV: </w:t>
      </w:r>
    </w:p>
    <w:p w:rsidR="007A540A" w:rsidRPr="00314984" w:rsidRDefault="007A540A" w:rsidP="007A540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Dítě a jeho tělo 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Dítě a jeho psychika 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Dítě a ten druhý 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Dítě a společnost </w:t>
      </w:r>
    </w:p>
    <w:p w:rsidR="007A540A" w:rsidRDefault="007A540A" w:rsidP="007A540A">
      <w:pPr>
        <w:spacing w:before="75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Dítě a svět </w:t>
      </w:r>
    </w:p>
    <w:p w:rsidR="00A533ED" w:rsidRPr="00314984" w:rsidRDefault="00A533ED" w:rsidP="007A540A">
      <w:pPr>
        <w:spacing w:before="75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Celoroční vzdělávací blok má název </w:t>
      </w:r>
      <w:r w:rsidR="001576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</w:t>
      </w:r>
      <w:r w:rsidR="00387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Školka plná pohody</w:t>
      </w:r>
      <w:r w:rsidRPr="003149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</w:t>
      </w:r>
      <w:r w:rsidR="00157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stavěn tak, aby:   </w:t>
      </w:r>
    </w:p>
    <w:p w:rsidR="007A540A" w:rsidRPr="00A533ED" w:rsidRDefault="007A540A" w:rsidP="005A3710">
      <w:pPr>
        <w:pStyle w:val="Odstavecseseznamem"/>
        <w:numPr>
          <w:ilvl w:val="0"/>
          <w:numId w:val="9"/>
        </w:num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přispíval k rozvoji dítěte a jeho učení v různých oblastech </w:t>
      </w:r>
    </w:p>
    <w:p w:rsidR="007A540A" w:rsidRPr="00A533ED" w:rsidRDefault="007A540A" w:rsidP="005A3710">
      <w:pPr>
        <w:pStyle w:val="Odstavecseseznamem"/>
        <w:numPr>
          <w:ilvl w:val="0"/>
          <w:numId w:val="9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umožňoval naplnit život dítěte mnohostranně pestrou nabídkou činností intelektových i praktických </w:t>
      </w:r>
    </w:p>
    <w:p w:rsidR="007A540A" w:rsidRPr="00A533ED" w:rsidRDefault="007A540A" w:rsidP="005A3710">
      <w:pPr>
        <w:pStyle w:val="Odstavecseseznamem"/>
        <w:numPr>
          <w:ilvl w:val="0"/>
          <w:numId w:val="9"/>
        </w:numPr>
        <w:spacing w:before="75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dítě mělo možnost získávat potřebné dovednosti, poznatky, poznávat hodnoty a zaujímat postoje 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7A540A" w:rsidRPr="00314984" w:rsidRDefault="00A87208" w:rsidP="007A540A">
      <w:pPr>
        <w:spacing w:before="75" w:after="75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Jednotlivé integrované bloky mají navržená témata, která si dále volně učitelky dle aktuální situace zpracovávají do TVP</w:t>
      </w:r>
      <w:r w:rsidR="004033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podobě tematických částí</w:t>
      </w:r>
      <w:r w:rsidR="007A540A"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Jejich časovou délku určuje zájem dětí a aktuální dění v MŠ. Jsou dostatečně široká, vycházejí z přirozeného života kolem nás. </w:t>
      </w:r>
    </w:p>
    <w:p w:rsidR="00A533ED" w:rsidRDefault="00157635" w:rsidP="00A533ED">
      <w:pPr>
        <w:spacing w:before="75" w:after="75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Názvy podtémat si mohou učitelky volit samy a vybírat tak z jednotlivých integrovaných bloků témata, která jsou aktuální, nejsou vytržena z dění v MŠ, navzájem na sebe navazují a doplňují se.</w:t>
      </w:r>
      <w:r w:rsidR="007A540A"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A540A" w:rsidRPr="00314984" w:rsidRDefault="007A540A" w:rsidP="007A540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Ve své práci uplatňujeme tyto formy a metody práce: </w:t>
      </w:r>
    </w:p>
    <w:p w:rsidR="007A540A" w:rsidRPr="00A533ED" w:rsidRDefault="000A120F" w:rsidP="005A3710">
      <w:pPr>
        <w:pStyle w:val="Odstavecseseznamem"/>
        <w:numPr>
          <w:ilvl w:val="0"/>
          <w:numId w:val="10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rožitkové a kooperativní učení hrou, které je založeno na přímých zážitcích dítěte</w:t>
      </w: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A540A" w:rsidRPr="00A533ED" w:rsidRDefault="000A120F" w:rsidP="005A3710">
      <w:pPr>
        <w:pStyle w:val="Odstavecseseznamem"/>
        <w:numPr>
          <w:ilvl w:val="0"/>
          <w:numId w:val="10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přednostňujeme smyslové vnímání jako základ veškerého přirozeného poznávání</w:t>
      </w: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A540A" w:rsidRPr="00A533ED" w:rsidRDefault="000A120F" w:rsidP="005A3710">
      <w:pPr>
        <w:pStyle w:val="Odstavecseseznamem"/>
        <w:numPr>
          <w:ilvl w:val="0"/>
          <w:numId w:val="10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ktivně podporujeme rozvoj komunikativních dovedností</w:t>
      </w: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A540A" w:rsidRPr="00A533ED" w:rsidRDefault="000A120F" w:rsidP="005A3710">
      <w:pPr>
        <w:pStyle w:val="Odstavecseseznamem"/>
        <w:numPr>
          <w:ilvl w:val="0"/>
          <w:numId w:val="10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yužíváme spontánních nápadů dětí, podporujeme dětskou zvídavost a potřebu objevovat</w:t>
      </w: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A540A" w:rsidRPr="00A533ED" w:rsidRDefault="000A120F" w:rsidP="005A3710">
      <w:pPr>
        <w:pStyle w:val="Odstavecseseznamem"/>
        <w:numPr>
          <w:ilvl w:val="0"/>
          <w:numId w:val="10"/>
        </w:numPr>
        <w:spacing w:before="75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platňujeme situační učení, spontánní sociální učení, didakticky cílenou činnost</w:t>
      </w: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A540A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31158" w:rsidRPr="00A533ED" w:rsidRDefault="00D31158" w:rsidP="005A3710">
      <w:pPr>
        <w:pStyle w:val="Odstavecseseznamem"/>
        <w:numPr>
          <w:ilvl w:val="0"/>
          <w:numId w:val="10"/>
        </w:numPr>
        <w:spacing w:before="75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Výuka bývá organizována podle aktuálních potřeba a situace ve třídě jako frontální, skupinová a kooperativní, partnerská (spolupráce dvou dětí), individuální a individualizovaná, i jako samostatná </w:t>
      </w:r>
      <w:r w:rsidR="008C1E2A">
        <w:rPr>
          <w:rFonts w:ascii="Times New Roman" w:hAnsi="Times New Roman" w:cs="Times New Roman"/>
          <w:bCs/>
          <w:color w:val="000000"/>
          <w:sz w:val="24"/>
          <w:szCs w:val="24"/>
        </w:rPr>
        <w:t>práce jednotlivých dětí. Tyto</w:t>
      </w:r>
      <w:r w:rsidRPr="00A533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formy se během dne operativně prolínaj</w:t>
      </w:r>
      <w:r w:rsidR="00A533ED">
        <w:rPr>
          <w:rFonts w:ascii="Times New Roman" w:hAnsi="Times New Roman" w:cs="Times New Roman"/>
          <w:bCs/>
          <w:color w:val="000000"/>
          <w:sz w:val="24"/>
          <w:szCs w:val="24"/>
        </w:rPr>
        <w:t>í.</w:t>
      </w:r>
    </w:p>
    <w:p w:rsidR="00D31158" w:rsidRPr="00A533ED" w:rsidRDefault="00D31158" w:rsidP="005A3710">
      <w:pPr>
        <w:pStyle w:val="Odstavecseseznamem"/>
        <w:numPr>
          <w:ilvl w:val="0"/>
          <w:numId w:val="10"/>
        </w:numPr>
        <w:spacing w:before="75" w:after="10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33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Využívanou metodou je také metoda kruhu – ve třídě s dětmi aplikujeme metodu kruhu výukového (pokud dětem něco důležitého sdělujeme), diskuzního (nad problémem, kde děti předkládají argumenty a učitelka je moderátorem této diskuze) a komunitního (pomocí něhož rozvíjíme vzájemné vztahy ve třídě a vytváříme soudržnost skupiny, vzájemnou sounáležitost). Zachováváme pravidla komunitního </w:t>
      </w:r>
      <w:r w:rsidRPr="00A533E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kruhu, mj. pravidlo naslouchání, právo nemluvit, pravidlo úcty, diskrétnosti a zachování soukromí.</w:t>
      </w:r>
    </w:p>
    <w:p w:rsidR="00D31158" w:rsidRDefault="00D31158" w:rsidP="00D31158">
      <w:pPr>
        <w:pStyle w:val="Odstavecseseznamem"/>
        <w:spacing w:before="75" w:after="100" w:line="240" w:lineRule="auto"/>
        <w:ind w:left="21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31158" w:rsidRPr="00A533ED" w:rsidRDefault="00D31158" w:rsidP="005A3710">
      <w:pPr>
        <w:pStyle w:val="Odstavecseseznamem"/>
        <w:numPr>
          <w:ilvl w:val="0"/>
          <w:numId w:val="10"/>
        </w:numPr>
        <w:spacing w:before="75" w:after="10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33ED">
        <w:rPr>
          <w:rFonts w:ascii="Times New Roman" w:hAnsi="Times New Roman" w:cs="Times New Roman"/>
          <w:bCs/>
          <w:color w:val="000000"/>
          <w:sz w:val="24"/>
          <w:szCs w:val="24"/>
        </w:rPr>
        <w:t>Podporujeme u dětí kritické myšlení, neboť pomáhá přejít od povrchního učení k hloubkovému, k odhalování souvislostí, k porozumění obsahu vzdělávání a k vlastním závěrům. Používáme také tzv. brainstorming, který můžeme charakterizovat jako „burzu nápadů“ – podněcujeme děti k tvůrčímu myšlení ve skupině a hledání nových, kreativních řešení. Výuku provádíme formou projektů, které umožňují témata probírat průřezově.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</w:t>
      </w:r>
    </w:p>
    <w:p w:rsidR="007A540A" w:rsidRPr="00314984" w:rsidRDefault="007A540A" w:rsidP="007A540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Hlavní zásady pro naši práci s dětmi:        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prioritou je pro nás vždy zájem dítěte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hlavní činností dítěte je hra nebo činnost, při které získává poznatky a dovednosti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respektujeme specifiku předškolního vzdělávání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uplatňujeme individuální přístup k dítěti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aktivity spontánní a řízené jsou vzájemně provázané a vyvážené – různorodost činností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důsledně provádíme evaluační analýzu obsahu, metod a forem denní nabídky činností dětem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sledujeme vývoj dítěte a jeho změny a pokroky zaznamenáváme </w:t>
      </w:r>
    </w:p>
    <w:p w:rsidR="007A540A" w:rsidRPr="00A533ED" w:rsidRDefault="007A540A" w:rsidP="005A3710">
      <w:pPr>
        <w:pStyle w:val="Odstavecseseznamem"/>
        <w:numPr>
          <w:ilvl w:val="0"/>
          <w:numId w:val="11"/>
        </w:numPr>
        <w:spacing w:before="75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spolupracujeme s ro</w:t>
      </w:r>
      <w:r w:rsidR="00FF6E21" w:rsidRPr="00A533ED">
        <w:rPr>
          <w:rFonts w:ascii="Times New Roman" w:eastAsia="Times New Roman" w:hAnsi="Times New Roman" w:cs="Times New Roman"/>
          <w:sz w:val="24"/>
          <w:szCs w:val="24"/>
          <w:lang w:eastAsia="sk-SK"/>
        </w:rPr>
        <w:t>diči dětí, aktivně je zapojujeme do dění v MŠ</w:t>
      </w:r>
    </w:p>
    <w:p w:rsidR="007A540A" w:rsidRPr="00314984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7A540A" w:rsidRDefault="007A540A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635" w:rsidRDefault="00157635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Pr="00314984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5053" w:rsidRDefault="007A540A" w:rsidP="00B75053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Obsah celoročního vzdě</w:t>
      </w:r>
      <w:r w:rsidR="0042127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lávacího</w:t>
      </w:r>
      <w:r w:rsidR="00387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bloku Školka plná pohody</w:t>
      </w:r>
      <w:r w:rsidRPr="003149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B750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tvoří </w:t>
      </w:r>
    </w:p>
    <w:p w:rsidR="007A540A" w:rsidRDefault="00B75053" w:rsidP="00B75053">
      <w:pPr>
        <w:spacing w:after="10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i</w:t>
      </w:r>
      <w:r w:rsidR="007A540A" w:rsidRPr="003149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ntegrované bloky:</w:t>
      </w:r>
    </w:p>
    <w:p w:rsidR="00B75053" w:rsidRPr="00314984" w:rsidRDefault="00B75053" w:rsidP="00B75053">
      <w:pPr>
        <w:spacing w:after="10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</w:p>
    <w:p w:rsidR="007A540A" w:rsidRPr="00314984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1</w:t>
      </w:r>
      <w:r w:rsidR="007A540A" w:rsidRPr="003149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. ČLOVĚK</w:t>
      </w:r>
    </w:p>
    <w:p w:rsidR="007A540A" w:rsidRPr="00314984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2</w:t>
      </w:r>
      <w:r w:rsidR="007A540A" w:rsidRPr="003149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. PŘÍRODA</w:t>
      </w:r>
    </w:p>
    <w:p w:rsidR="007A540A" w:rsidRPr="00314984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3</w:t>
      </w:r>
      <w:r w:rsidR="007A540A" w:rsidRPr="003149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. TRADICE</w:t>
      </w:r>
    </w:p>
    <w:p w:rsidR="007A540A" w:rsidRPr="00314984" w:rsidRDefault="00B75053" w:rsidP="007A540A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4</w:t>
      </w:r>
      <w:r w:rsidR="006B0F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>.SVĚT</w:t>
      </w:r>
      <w:r w:rsidR="007A540A" w:rsidRPr="0031498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 xml:space="preserve"> KOLEM NÁS</w:t>
      </w:r>
    </w:p>
    <w:p w:rsidR="00BF321B" w:rsidRPr="00314984" w:rsidRDefault="00BF321B" w:rsidP="007A540A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</w:p>
    <w:p w:rsidR="00BF321B" w:rsidRPr="00314984" w:rsidRDefault="00BF321B" w:rsidP="007A540A">
      <w:pPr>
        <w:spacing w:before="75"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149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Obsahová náplň integrovaných bloků</w:t>
      </w:r>
    </w:p>
    <w:p w:rsidR="00A64FFE" w:rsidRPr="00314984" w:rsidRDefault="00A64FFE" w:rsidP="007A540A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</w:p>
    <w:p w:rsidR="00A64FFE" w:rsidRPr="00314984" w:rsidRDefault="00A64FFE" w:rsidP="007A540A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</w:p>
    <w:p w:rsidR="00144E45" w:rsidRPr="00144E45" w:rsidRDefault="00A64FFE" w:rsidP="005A3710">
      <w:pPr>
        <w:pStyle w:val="Odstavecseseznamem"/>
        <w:numPr>
          <w:ilvl w:val="0"/>
          <w:numId w:val="42"/>
        </w:numPr>
        <w:spacing w:before="75" w:after="75" w:line="240" w:lineRule="auto"/>
        <w:rPr>
          <w:rFonts w:ascii="Times New Roman" w:hAnsi="Times New Roman" w:cs="Times New Roman"/>
          <w:sz w:val="28"/>
          <w:szCs w:val="28"/>
        </w:rPr>
      </w:pPr>
      <w:r w:rsidRPr="00144E4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sk-SK"/>
        </w:rPr>
        <w:t>INTEGROVANÝ BLOK: ČLOVĚK</w:t>
      </w:r>
      <w:r w:rsidR="00BF321B" w:rsidRPr="00144E45">
        <w:rPr>
          <w:rFonts w:ascii="Times New Roman" w:hAnsi="Times New Roman" w:cs="Times New Roman"/>
          <w:sz w:val="28"/>
          <w:szCs w:val="28"/>
        </w:rPr>
        <w:t> </w:t>
      </w:r>
    </w:p>
    <w:p w:rsidR="00314984" w:rsidRPr="00314984" w:rsidRDefault="00314984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 w:rsidRPr="00314984">
        <w:rPr>
          <w:rFonts w:ascii="Times New Roman" w:hAnsi="Times New Roman" w:cs="Times New Roman"/>
          <w:sz w:val="24"/>
          <w:szCs w:val="24"/>
        </w:rPr>
        <w:t>Integrovaný blok Člověk v sobě zahrnuje vše, co se týká lidské bytosti. Seznamuje děti nejden s </w:t>
      </w:r>
      <w:r w:rsidR="000A31DC">
        <w:rPr>
          <w:rFonts w:ascii="Times New Roman" w:hAnsi="Times New Roman" w:cs="Times New Roman"/>
          <w:sz w:val="24"/>
          <w:szCs w:val="24"/>
        </w:rPr>
        <w:t>fu</w:t>
      </w:r>
      <w:r w:rsidRPr="00314984">
        <w:rPr>
          <w:rFonts w:ascii="Times New Roman" w:hAnsi="Times New Roman" w:cs="Times New Roman"/>
          <w:sz w:val="24"/>
          <w:szCs w:val="24"/>
        </w:rPr>
        <w:t>nkcí lidského těla, ale i s různými fázemi lidského života. Přibližuje postavení člověka v přírodě, ve světě a jeho úlohu v různých fázích života.</w:t>
      </w:r>
      <w:r w:rsidR="000A31DC">
        <w:rPr>
          <w:rFonts w:ascii="Times New Roman" w:hAnsi="Times New Roman" w:cs="Times New Roman"/>
          <w:sz w:val="24"/>
          <w:szCs w:val="24"/>
        </w:rPr>
        <w:t xml:space="preserve"> Učí děti chránit své tělo, zdraví  s ohledem na další lidské bytosti.</w:t>
      </w:r>
    </w:p>
    <w:p w:rsidR="00A87208" w:rsidRPr="00314984" w:rsidRDefault="00A87208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</w:p>
    <w:p w:rsidR="00BF321B" w:rsidRPr="00314984" w:rsidRDefault="00BF321B" w:rsidP="00BF321B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984">
        <w:rPr>
          <w:rFonts w:ascii="Times New Roman" w:hAnsi="Times New Roman" w:cs="Times New Roman"/>
          <w:b/>
          <w:sz w:val="24"/>
          <w:szCs w:val="24"/>
        </w:rPr>
        <w:t>Navrhov</w:t>
      </w:r>
      <w:r w:rsidR="00403319">
        <w:rPr>
          <w:rFonts w:ascii="Times New Roman" w:hAnsi="Times New Roman" w:cs="Times New Roman"/>
          <w:b/>
          <w:sz w:val="24"/>
          <w:szCs w:val="24"/>
        </w:rPr>
        <w:t>aná témata:</w:t>
      </w:r>
    </w:p>
    <w:p w:rsidR="00BF321B" w:rsidRPr="00314984" w:rsidRDefault="00BF321B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 w:rsidRPr="00314984">
        <w:rPr>
          <w:rFonts w:ascii="Times New Roman" w:hAnsi="Times New Roman" w:cs="Times New Roman"/>
          <w:sz w:val="24"/>
          <w:szCs w:val="24"/>
        </w:rPr>
        <w:t>Moje tělo</w:t>
      </w:r>
    </w:p>
    <w:p w:rsidR="00BF321B" w:rsidRPr="00314984" w:rsidRDefault="00BF321B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 w:rsidRPr="00314984">
        <w:rPr>
          <w:rFonts w:ascii="Times New Roman" w:hAnsi="Times New Roman" w:cs="Times New Roman"/>
          <w:sz w:val="24"/>
          <w:szCs w:val="24"/>
        </w:rPr>
        <w:t>Rodina</w:t>
      </w:r>
    </w:p>
    <w:p w:rsidR="00BF321B" w:rsidRPr="00314984" w:rsidRDefault="00FF6E21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Ty</w:t>
      </w:r>
      <w:r w:rsidR="00BF321B" w:rsidRPr="00314984">
        <w:rPr>
          <w:rFonts w:ascii="Times New Roman" w:hAnsi="Times New Roman" w:cs="Times New Roman"/>
          <w:sz w:val="24"/>
          <w:szCs w:val="24"/>
        </w:rPr>
        <w:t>, My</w:t>
      </w:r>
    </w:p>
    <w:p w:rsidR="00BF321B" w:rsidRPr="00314984" w:rsidRDefault="00BF321B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 w:rsidRPr="00314984">
        <w:rPr>
          <w:rFonts w:ascii="Times New Roman" w:hAnsi="Times New Roman" w:cs="Times New Roman"/>
          <w:sz w:val="24"/>
          <w:szCs w:val="24"/>
        </w:rPr>
        <w:t>Kamarádi ze školky</w:t>
      </w:r>
    </w:p>
    <w:p w:rsidR="00BF321B" w:rsidRDefault="00BF321B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  <w:r w:rsidRPr="00314984">
        <w:rPr>
          <w:rFonts w:ascii="Times New Roman" w:hAnsi="Times New Roman" w:cs="Times New Roman"/>
          <w:sz w:val="24"/>
          <w:szCs w:val="24"/>
        </w:rPr>
        <w:t>Zdraví a</w:t>
      </w:r>
      <w:r w:rsidR="00144E45">
        <w:rPr>
          <w:rFonts w:ascii="Times New Roman" w:hAnsi="Times New Roman" w:cs="Times New Roman"/>
          <w:sz w:val="24"/>
          <w:szCs w:val="24"/>
        </w:rPr>
        <w:t> </w:t>
      </w:r>
      <w:r w:rsidRPr="00314984">
        <w:rPr>
          <w:rFonts w:ascii="Times New Roman" w:hAnsi="Times New Roman" w:cs="Times New Roman"/>
          <w:sz w:val="24"/>
          <w:szCs w:val="24"/>
        </w:rPr>
        <w:t>nemoc</w:t>
      </w:r>
    </w:p>
    <w:p w:rsidR="00144E45" w:rsidRDefault="00144E45" w:rsidP="00BF321B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</w:p>
    <w:p w:rsidR="00144E45" w:rsidRDefault="00144E45" w:rsidP="00BF321B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E45">
        <w:rPr>
          <w:rFonts w:ascii="Times New Roman" w:hAnsi="Times New Roman" w:cs="Times New Roman"/>
          <w:b/>
          <w:sz w:val="24"/>
          <w:szCs w:val="24"/>
        </w:rPr>
        <w:t>Záměr:</w:t>
      </w:r>
    </w:p>
    <w:p w:rsidR="009A100C" w:rsidRDefault="009A100C" w:rsidP="005A3710">
      <w:pPr>
        <w:pStyle w:val="Odstavecseseznamem"/>
        <w:numPr>
          <w:ilvl w:val="0"/>
          <w:numId w:val="43"/>
        </w:numPr>
        <w:spacing w:before="75"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9A10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A10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jednotlivé části těla</w:t>
      </w:r>
    </w:p>
    <w:p w:rsidR="009A100C" w:rsidRDefault="009A100C" w:rsidP="005A3710">
      <w:pPr>
        <w:pStyle w:val="Odstavecseseznamem"/>
        <w:numPr>
          <w:ilvl w:val="0"/>
          <w:numId w:val="43"/>
        </w:numPr>
        <w:spacing w:before="75"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být obezřetný při setkání s cizími lidmi, umět odhadnout nebezpečnou situaci</w:t>
      </w:r>
    </w:p>
    <w:p w:rsidR="009A100C" w:rsidRDefault="009A100C" w:rsidP="005A3710">
      <w:pPr>
        <w:pStyle w:val="Odstavecseseznamem"/>
        <w:numPr>
          <w:ilvl w:val="0"/>
          <w:numId w:val="43"/>
        </w:numPr>
        <w:spacing w:before="75"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prohlubovat vztahy k rodině a kamarádům</w:t>
      </w:r>
    </w:p>
    <w:p w:rsidR="009A100C" w:rsidRPr="009A100C" w:rsidRDefault="009A100C" w:rsidP="005A3710">
      <w:pPr>
        <w:pStyle w:val="Odstavecseseznamem"/>
        <w:numPr>
          <w:ilvl w:val="0"/>
          <w:numId w:val="43"/>
        </w:numPr>
        <w:spacing w:before="75" w:after="7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umět pečovat o své tělo, zdraví</w:t>
      </w:r>
    </w:p>
    <w:p w:rsidR="00BF321B" w:rsidRPr="009853D2" w:rsidRDefault="00144E45" w:rsidP="00144E4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BF321B" w:rsidRPr="009853D2">
        <w:rPr>
          <w:rFonts w:ascii="Times New Roman" w:hAnsi="Times New Roman" w:cs="Times New Roman"/>
          <w:b/>
          <w:bCs/>
          <w:sz w:val="24"/>
          <w:szCs w:val="24"/>
        </w:rPr>
        <w:t>íle:</w:t>
      </w:r>
    </w:p>
    <w:p w:rsidR="00B17C9E" w:rsidRPr="00DC78AD" w:rsidRDefault="00B17C9E" w:rsidP="00EE75C4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8AD">
        <w:rPr>
          <w:rFonts w:ascii="Times New Roman" w:hAnsi="Times New Roman" w:cs="Times New Roman"/>
          <w:bCs/>
          <w:sz w:val="24"/>
          <w:szCs w:val="24"/>
        </w:rPr>
        <w:t>rozvíjet a posilovat fyzickou a psychickou zdatnost dítěte</w:t>
      </w:r>
    </w:p>
    <w:p w:rsidR="00B17C9E" w:rsidRPr="00DC78AD" w:rsidRDefault="00B17C9E" w:rsidP="00EE75C4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8AD">
        <w:rPr>
          <w:rFonts w:ascii="Times New Roman" w:hAnsi="Times New Roman" w:cs="Times New Roman"/>
          <w:bCs/>
          <w:sz w:val="24"/>
          <w:szCs w:val="24"/>
        </w:rPr>
        <w:t>umožnit dětem získat poznatky o lidském těle a zdraví</w:t>
      </w:r>
    </w:p>
    <w:p w:rsidR="00B17C9E" w:rsidRPr="00DC78AD" w:rsidRDefault="00B17C9E" w:rsidP="00EE75C4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8AD">
        <w:rPr>
          <w:rFonts w:ascii="Times New Roman" w:hAnsi="Times New Roman" w:cs="Times New Roman"/>
          <w:bCs/>
          <w:sz w:val="24"/>
          <w:szCs w:val="24"/>
        </w:rPr>
        <w:t>podporovat u dětí rozvoj všech smyslů</w:t>
      </w:r>
    </w:p>
    <w:p w:rsidR="00B17C9E" w:rsidRPr="00DC78AD" w:rsidRDefault="00B17C9E" w:rsidP="00EE75C4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8AD">
        <w:rPr>
          <w:rFonts w:ascii="Times New Roman" w:hAnsi="Times New Roman" w:cs="Times New Roman"/>
          <w:bCs/>
          <w:sz w:val="24"/>
          <w:szCs w:val="24"/>
        </w:rPr>
        <w:t>vytvářet podmínky pro zdravé životní postoje a</w:t>
      </w:r>
      <w:r w:rsidR="00FC6CCA" w:rsidRPr="00DC78AD">
        <w:rPr>
          <w:rFonts w:ascii="Times New Roman" w:hAnsi="Times New Roman" w:cs="Times New Roman"/>
          <w:bCs/>
          <w:sz w:val="24"/>
          <w:szCs w:val="24"/>
        </w:rPr>
        <w:t> </w:t>
      </w:r>
      <w:r w:rsidRPr="00DC78AD">
        <w:rPr>
          <w:rFonts w:ascii="Times New Roman" w:hAnsi="Times New Roman" w:cs="Times New Roman"/>
          <w:bCs/>
          <w:sz w:val="24"/>
          <w:szCs w:val="24"/>
        </w:rPr>
        <w:t>návyky</w:t>
      </w:r>
    </w:p>
    <w:p w:rsidR="00FC6CCA" w:rsidRPr="00DC78AD" w:rsidRDefault="00FC6CCA" w:rsidP="00EE75C4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8AD">
        <w:rPr>
          <w:rFonts w:ascii="Times New Roman" w:hAnsi="Times New Roman" w:cs="Times New Roman"/>
          <w:bCs/>
          <w:sz w:val="24"/>
          <w:szCs w:val="24"/>
        </w:rPr>
        <w:t>seznamovat se s pravidly chování</w:t>
      </w:r>
      <w:r w:rsidR="001A7F28">
        <w:rPr>
          <w:rFonts w:ascii="Times New Roman" w:hAnsi="Times New Roman" w:cs="Times New Roman"/>
          <w:bCs/>
          <w:sz w:val="24"/>
          <w:szCs w:val="24"/>
        </w:rPr>
        <w:t xml:space="preserve"> ve třídě, ve společnosti</w:t>
      </w:r>
    </w:p>
    <w:p w:rsidR="00FB0AF4" w:rsidRPr="00DC78AD" w:rsidRDefault="00FB0AF4" w:rsidP="00EE75C4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8AD">
        <w:rPr>
          <w:rFonts w:ascii="Times New Roman" w:hAnsi="Times New Roman" w:cs="Times New Roman"/>
          <w:bCs/>
          <w:sz w:val="24"/>
          <w:szCs w:val="24"/>
        </w:rPr>
        <w:t>podporovat pozitivní a přátelské vztahy</w:t>
      </w:r>
    </w:p>
    <w:p w:rsidR="00144E45" w:rsidRPr="00CE7248" w:rsidRDefault="002E6EF6" w:rsidP="00CE7248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8AD">
        <w:rPr>
          <w:rFonts w:ascii="Times New Roman" w:hAnsi="Times New Roman" w:cs="Times New Roman"/>
          <w:bCs/>
          <w:sz w:val="24"/>
          <w:szCs w:val="24"/>
        </w:rPr>
        <w:t>přispívat k vytváření multikulturních vztahů</w:t>
      </w:r>
    </w:p>
    <w:p w:rsidR="00314984" w:rsidRDefault="00144E45" w:rsidP="00BF321B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Navrhované činnosti</w:t>
      </w:r>
      <w:r w:rsidR="00314984" w:rsidRPr="003149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B0AF4" w:rsidRDefault="003D11B0" w:rsidP="00EE75C4">
      <w:pPr>
        <w:pStyle w:val="Odstavecseseznamem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 a smyslové hry vedoucí k posilování fyzické a psychyscké zdatnosti</w:t>
      </w:r>
    </w:p>
    <w:p w:rsidR="003D11B0" w:rsidRDefault="003D11B0" w:rsidP="00EE75C4">
      <w:pPr>
        <w:pStyle w:val="Odstavecseseznamem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seznamování s literaturou na dané téma</w:t>
      </w:r>
    </w:p>
    <w:p w:rsidR="003D11B0" w:rsidRDefault="003D11B0" w:rsidP="00EE75C4">
      <w:pPr>
        <w:pStyle w:val="Odstavecseseznamem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pozorovní a poznávání sebe samostného i</w:t>
      </w:r>
      <w:r w:rsidR="002E6E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ostatních</w:t>
      </w:r>
    </w:p>
    <w:p w:rsidR="002E6EF6" w:rsidRDefault="002E6EF6" w:rsidP="00EE75C4">
      <w:pPr>
        <w:pStyle w:val="Odstavecseseznamem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poznávání jiných kultur</w:t>
      </w:r>
    </w:p>
    <w:p w:rsidR="003D11B0" w:rsidRDefault="003D11B0" w:rsidP="00EE75C4">
      <w:pPr>
        <w:pStyle w:val="Odstavecseseznamem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získávání nových znalostí z oblasti anatomie</w:t>
      </w:r>
      <w:r w:rsidR="008B2A68">
        <w:rPr>
          <w:rFonts w:ascii="Times New Roman" w:hAnsi="Times New Roman" w:cs="Times New Roman"/>
          <w:sz w:val="24"/>
          <w:szCs w:val="24"/>
        </w:rPr>
        <w:t>-sledování v encyklopediích</w:t>
      </w:r>
    </w:p>
    <w:p w:rsidR="003D11B0" w:rsidRDefault="003D11B0" w:rsidP="00EE75C4">
      <w:pPr>
        <w:pStyle w:val="Odstavecseseznamem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zdravotně zaměřené činnosti, relaxační a</w:t>
      </w:r>
      <w:r w:rsidR="007A747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odpočinkové</w:t>
      </w:r>
    </w:p>
    <w:p w:rsidR="007A7471" w:rsidRDefault="007A7471" w:rsidP="00EE75C4">
      <w:pPr>
        <w:pStyle w:val="Odstavecseseznamem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ukázka - ochutnávka tradičních pokrmů jednotlivých národů (i s rodiči)</w:t>
      </w:r>
    </w:p>
    <w:p w:rsidR="00144E45" w:rsidRDefault="00144E45" w:rsidP="00144E4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E45">
        <w:rPr>
          <w:rFonts w:ascii="Times New Roman" w:hAnsi="Times New Roman" w:cs="Times New Roman"/>
          <w:b/>
          <w:sz w:val="24"/>
          <w:szCs w:val="24"/>
        </w:rPr>
        <w:t>Očekávané výstupy:</w:t>
      </w:r>
    </w:p>
    <w:p w:rsidR="008B2A68" w:rsidRDefault="009C6DB9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znát jednotlivé části lidskéhotěla</w:t>
      </w:r>
    </w:p>
    <w:p w:rsidR="009C6DB9" w:rsidRDefault="009C6DB9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orientovat se</w:t>
      </w:r>
      <w:r w:rsidR="005A3710">
        <w:rPr>
          <w:rFonts w:ascii="Times New Roman" w:hAnsi="Times New Roman" w:cs="Times New Roman"/>
          <w:sz w:val="24"/>
          <w:szCs w:val="24"/>
        </w:rPr>
        <w:t xml:space="preserve"> v</w:t>
      </w:r>
      <w:r w:rsidR="00752F70">
        <w:rPr>
          <w:rFonts w:ascii="Times New Roman" w:hAnsi="Times New Roman" w:cs="Times New Roman"/>
          <w:sz w:val="24"/>
          <w:szCs w:val="24"/>
        </w:rPr>
        <w:t xml:space="preserve"> </w:t>
      </w:r>
      <w:r w:rsidR="005A3710">
        <w:rPr>
          <w:rFonts w:ascii="Times New Roman" w:hAnsi="Times New Roman" w:cs="Times New Roman"/>
          <w:sz w:val="24"/>
          <w:szCs w:val="24"/>
        </w:rPr>
        <w:t xml:space="preserve">základních pravidlech péče o naše </w:t>
      </w:r>
      <w:r w:rsidR="00752F70">
        <w:rPr>
          <w:rFonts w:ascii="Times New Roman" w:hAnsi="Times New Roman" w:cs="Times New Roman"/>
          <w:sz w:val="24"/>
          <w:szCs w:val="24"/>
        </w:rPr>
        <w:t>zdraví, tělo jak poskytnout</w:t>
      </w:r>
      <w:r w:rsidR="005A3710">
        <w:rPr>
          <w:rFonts w:ascii="Times New Roman" w:hAnsi="Times New Roman" w:cs="Times New Roman"/>
          <w:sz w:val="24"/>
          <w:szCs w:val="24"/>
        </w:rPr>
        <w:t xml:space="preserve"> první pomoc</w:t>
      </w:r>
    </w:p>
    <w:p w:rsidR="00752F70" w:rsidRDefault="00752F70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umět se zachovat v krizové situaci</w:t>
      </w:r>
    </w:p>
    <w:p w:rsidR="00752F70" w:rsidRDefault="00752F70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nemít předsudky k odlišným lidem</w:t>
      </w:r>
    </w:p>
    <w:p w:rsidR="00752F70" w:rsidRDefault="00752F70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chovat se přirozeně</w:t>
      </w:r>
    </w:p>
    <w:p w:rsidR="00752F70" w:rsidRPr="009C6DB9" w:rsidRDefault="00752F70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vážit  si sám sebe, svých hodnot a své kultury</w:t>
      </w:r>
    </w:p>
    <w:p w:rsidR="00144E45" w:rsidRDefault="00144E45" w:rsidP="00144E4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E45">
        <w:rPr>
          <w:rFonts w:ascii="Times New Roman" w:hAnsi="Times New Roman" w:cs="Times New Roman"/>
          <w:b/>
          <w:sz w:val="24"/>
          <w:szCs w:val="24"/>
        </w:rPr>
        <w:t>Směřování ke kompetencím:</w:t>
      </w:r>
    </w:p>
    <w:p w:rsidR="009C6DB9" w:rsidRPr="009C6DB9" w:rsidRDefault="009C6DB9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C6DB9">
        <w:rPr>
          <w:rFonts w:ascii="Times New Roman" w:hAnsi="Times New Roman" w:cs="Times New Roman"/>
          <w:sz w:val="24"/>
          <w:szCs w:val="24"/>
        </w:rPr>
        <w:t>řijímat druhé lidi jako partnery</w:t>
      </w:r>
    </w:p>
    <w:p w:rsidR="009C6DB9" w:rsidRPr="009C6DB9" w:rsidRDefault="009C6DB9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C6DB9">
        <w:rPr>
          <w:rFonts w:ascii="Times New Roman" w:hAnsi="Times New Roman" w:cs="Times New Roman"/>
          <w:sz w:val="24"/>
          <w:szCs w:val="24"/>
        </w:rPr>
        <w:t>ýt schopen a</w:t>
      </w:r>
      <w:r w:rsidR="00FA239A">
        <w:rPr>
          <w:rFonts w:ascii="Times New Roman" w:hAnsi="Times New Roman" w:cs="Times New Roman"/>
          <w:sz w:val="24"/>
          <w:szCs w:val="24"/>
        </w:rPr>
        <w:t xml:space="preserve"> </w:t>
      </w:r>
      <w:r w:rsidRPr="009C6DB9">
        <w:rPr>
          <w:rFonts w:ascii="Times New Roman" w:hAnsi="Times New Roman" w:cs="Times New Roman"/>
          <w:sz w:val="24"/>
          <w:szCs w:val="24"/>
        </w:rPr>
        <w:t>ochoten spolupracovat a vnímat to jako výhodu</w:t>
      </w:r>
    </w:p>
    <w:p w:rsidR="002762A8" w:rsidRDefault="009C6DB9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762A8" w:rsidRPr="009C6DB9">
        <w:rPr>
          <w:rFonts w:ascii="Times New Roman" w:hAnsi="Times New Roman" w:cs="Times New Roman"/>
          <w:sz w:val="24"/>
          <w:szCs w:val="24"/>
        </w:rPr>
        <w:t>ýt vstřícný k</w:t>
      </w:r>
      <w:r w:rsidR="00FA239A">
        <w:rPr>
          <w:rFonts w:ascii="Times New Roman" w:hAnsi="Times New Roman" w:cs="Times New Roman"/>
          <w:sz w:val="24"/>
          <w:szCs w:val="24"/>
        </w:rPr>
        <w:t> </w:t>
      </w:r>
      <w:r w:rsidR="002762A8" w:rsidRPr="009C6DB9">
        <w:rPr>
          <w:rFonts w:ascii="Times New Roman" w:hAnsi="Times New Roman" w:cs="Times New Roman"/>
          <w:sz w:val="24"/>
          <w:szCs w:val="24"/>
        </w:rPr>
        <w:t>ostatním</w:t>
      </w:r>
      <w:r w:rsidR="00FA239A">
        <w:rPr>
          <w:rFonts w:ascii="Times New Roman" w:hAnsi="Times New Roman" w:cs="Times New Roman"/>
          <w:sz w:val="24"/>
          <w:szCs w:val="24"/>
        </w:rPr>
        <w:t>, chápat, že konflikty je lepší řešit dohodou</w:t>
      </w:r>
    </w:p>
    <w:p w:rsidR="00FA239A" w:rsidRDefault="00FA239A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dokázat se ve skupině prosadit, ale i podřídit</w:t>
      </w:r>
    </w:p>
    <w:p w:rsidR="00FA239A" w:rsidRDefault="00FA239A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snažit se napodobovat modely prosociálního chování a modely mezilidských vztahů, které nachází ve svém okolí</w:t>
      </w:r>
    </w:p>
    <w:p w:rsidR="00FA239A" w:rsidRDefault="00FA239A" w:rsidP="005A3710">
      <w:pPr>
        <w:pStyle w:val="Odstavecseseznamem"/>
        <w:numPr>
          <w:ilvl w:val="0"/>
          <w:numId w:val="5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tolerantní k odlišnostem druhých</w:t>
      </w:r>
    </w:p>
    <w:p w:rsidR="00B550E9" w:rsidRDefault="00B550E9" w:rsidP="00B550E9">
      <w:pPr>
        <w:pStyle w:val="Odstavecseseznamem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248" w:rsidRDefault="00CE7248" w:rsidP="00B550E9">
      <w:pPr>
        <w:pStyle w:val="Odstavecseseznamem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248" w:rsidRDefault="00CE7248" w:rsidP="00B550E9">
      <w:pPr>
        <w:pStyle w:val="Odstavecseseznamem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248" w:rsidRDefault="00CE7248" w:rsidP="00B550E9">
      <w:pPr>
        <w:pStyle w:val="Odstavecseseznamem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248" w:rsidRPr="003517A4" w:rsidRDefault="00CE7248" w:rsidP="003517A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248" w:rsidRPr="009C6DB9" w:rsidRDefault="00CE7248" w:rsidP="00B550E9">
      <w:pPr>
        <w:pStyle w:val="Odstavecseseznamem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E45" w:rsidRDefault="00403319" w:rsidP="005A3710">
      <w:pPr>
        <w:pStyle w:val="Odstavecseseznamem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4E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Integrovaný blok </w:t>
      </w:r>
      <w:r w:rsidR="003D11B0" w:rsidRPr="00144E45">
        <w:rPr>
          <w:rFonts w:ascii="Times New Roman" w:hAnsi="Times New Roman" w:cs="Times New Roman"/>
          <w:b/>
          <w:i/>
          <w:sz w:val="28"/>
          <w:szCs w:val="28"/>
          <w:u w:val="single"/>
        </w:rPr>
        <w:t>PŘÍRODA</w:t>
      </w:r>
    </w:p>
    <w:p w:rsidR="00B550E9" w:rsidRPr="00CE7248" w:rsidRDefault="00495FED" w:rsidP="00CE7248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4E45">
        <w:rPr>
          <w:rFonts w:ascii="Times New Roman" w:hAnsi="Times New Roman" w:cs="Times New Roman"/>
          <w:sz w:val="24"/>
          <w:szCs w:val="24"/>
        </w:rPr>
        <w:t>Integrovaný blok příroda seznamuje s poznatky z oblasti živé i neživé přírody. Vytváří správné životní postoje k přírodě. Ukazuje na rozmanitost, změny a různé děje v přírodě.</w:t>
      </w:r>
    </w:p>
    <w:p w:rsidR="003D11B0" w:rsidRPr="00495FED" w:rsidRDefault="003D11B0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FED">
        <w:rPr>
          <w:rFonts w:ascii="Times New Roman" w:hAnsi="Times New Roman" w:cs="Times New Roman"/>
          <w:b/>
          <w:sz w:val="24"/>
          <w:szCs w:val="24"/>
        </w:rPr>
        <w:t>Navrhovaná témata:</w:t>
      </w:r>
    </w:p>
    <w:p w:rsidR="003D11B0" w:rsidRDefault="003D11B0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Živá příroda</w:t>
      </w:r>
    </w:p>
    <w:p w:rsidR="003D11B0" w:rsidRDefault="003D11B0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Neživá příroda</w:t>
      </w:r>
    </w:p>
    <w:p w:rsidR="003D11B0" w:rsidRDefault="003D11B0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Počasí</w:t>
      </w:r>
    </w:p>
    <w:p w:rsidR="003D11B0" w:rsidRDefault="00157635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D11B0">
        <w:rPr>
          <w:rFonts w:ascii="Times New Roman" w:hAnsi="Times New Roman" w:cs="Times New Roman"/>
          <w:sz w:val="24"/>
          <w:szCs w:val="24"/>
        </w:rPr>
        <w:t>oční doby</w:t>
      </w:r>
    </w:p>
    <w:p w:rsidR="00394F8F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F8F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F8F">
        <w:rPr>
          <w:rFonts w:ascii="Times New Roman" w:hAnsi="Times New Roman" w:cs="Times New Roman"/>
          <w:b/>
          <w:sz w:val="24"/>
          <w:szCs w:val="24"/>
        </w:rPr>
        <w:t>Záměr:</w:t>
      </w:r>
    </w:p>
    <w:p w:rsidR="003E6145" w:rsidRDefault="003E6145" w:rsidP="005A3710">
      <w:pPr>
        <w:pStyle w:val="Odstavecseseznamem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hledat krásu ve všech podobách počasí</w:t>
      </w:r>
    </w:p>
    <w:p w:rsidR="003E6145" w:rsidRDefault="003E6145" w:rsidP="005A3710">
      <w:pPr>
        <w:pStyle w:val="Odstavecseseznamem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mít vztah k přírodě, ke svému okolí</w:t>
      </w:r>
    </w:p>
    <w:p w:rsidR="003E6145" w:rsidRDefault="003E6145" w:rsidP="005A3710">
      <w:pPr>
        <w:pStyle w:val="Odstavecseseznamem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prožívat hezké chvíle při pobytu venku v dnešní přemodernizované době</w:t>
      </w:r>
    </w:p>
    <w:p w:rsidR="00495FED" w:rsidRPr="003E6145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FED" w:rsidRPr="00365B90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B90">
        <w:rPr>
          <w:rFonts w:ascii="Times New Roman" w:hAnsi="Times New Roman" w:cs="Times New Roman"/>
          <w:b/>
          <w:sz w:val="24"/>
          <w:szCs w:val="24"/>
        </w:rPr>
        <w:t xml:space="preserve"> Cíle:</w:t>
      </w:r>
    </w:p>
    <w:p w:rsidR="006B0FE2" w:rsidRPr="00F03360" w:rsidRDefault="006B0FE2" w:rsidP="00EE75C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rozvíjet u dětí užívání všech smyslů</w:t>
      </w:r>
    </w:p>
    <w:p w:rsidR="006B0FE2" w:rsidRPr="00F03360" w:rsidRDefault="006B0FE2" w:rsidP="00EE75C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vytvářet zdravé životní postoje</w:t>
      </w:r>
    </w:p>
    <w:p w:rsidR="006B0FE2" w:rsidRPr="00F03360" w:rsidRDefault="006B0FE2" w:rsidP="00EE75C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umožnit dětem získávat nové poznatky z oblasti živé a neživé přírody</w:t>
      </w:r>
    </w:p>
    <w:p w:rsidR="006B0FE2" w:rsidRPr="00F03360" w:rsidRDefault="006B0FE2" w:rsidP="00EE75C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vytvářet u dětí předpoklady pro práci s informacemi</w:t>
      </w:r>
    </w:p>
    <w:p w:rsidR="006B0FE2" w:rsidRPr="00F03360" w:rsidRDefault="006B0FE2" w:rsidP="00EE75C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rozvíjet schopnost dětí vytvářet citové vztahy</w:t>
      </w:r>
    </w:p>
    <w:p w:rsidR="00FC6CCA" w:rsidRPr="006B0FE2" w:rsidRDefault="00FC6CCA" w:rsidP="002E6EF6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FED" w:rsidRPr="009853D2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Navrhované činnosti:</w:t>
      </w:r>
    </w:p>
    <w:p w:rsidR="002E6EF6" w:rsidRPr="00F03360" w:rsidRDefault="002E6EF6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poznáv</w:t>
      </w:r>
      <w:r w:rsidR="003E6145">
        <w:rPr>
          <w:rFonts w:ascii="Times New Roman" w:hAnsi="Times New Roman" w:cs="Times New Roman"/>
          <w:sz w:val="24"/>
          <w:szCs w:val="24"/>
        </w:rPr>
        <w:t>ání jedno</w:t>
      </w:r>
      <w:r w:rsidRPr="00F03360">
        <w:rPr>
          <w:rFonts w:ascii="Times New Roman" w:hAnsi="Times New Roman" w:cs="Times New Roman"/>
          <w:sz w:val="24"/>
          <w:szCs w:val="24"/>
        </w:rPr>
        <w:t>tlivých druhů zvířat a jejich rozdělení</w:t>
      </w:r>
    </w:p>
    <w:p w:rsidR="002E6EF6" w:rsidRPr="00F03360" w:rsidRDefault="003E6145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poznávat, co je součá</w:t>
      </w:r>
      <w:r w:rsidR="002E6EF6" w:rsidRPr="00F03360">
        <w:rPr>
          <w:rFonts w:ascii="Times New Roman" w:hAnsi="Times New Roman" w:cs="Times New Roman"/>
          <w:sz w:val="24"/>
          <w:szCs w:val="24"/>
        </w:rPr>
        <w:t>stí neživé přírody a umět pojmenovat</w:t>
      </w:r>
    </w:p>
    <w:p w:rsidR="002E6EF6" w:rsidRPr="00F03360" w:rsidRDefault="002E6EF6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hudební, výtvarné a d</w:t>
      </w:r>
      <w:r w:rsidR="003E6145">
        <w:rPr>
          <w:rFonts w:ascii="Times New Roman" w:hAnsi="Times New Roman" w:cs="Times New Roman"/>
          <w:sz w:val="24"/>
          <w:szCs w:val="24"/>
        </w:rPr>
        <w:t>ramatické náměty z</w:t>
      </w:r>
      <w:r w:rsidRPr="00F03360">
        <w:rPr>
          <w:rFonts w:ascii="Times New Roman" w:hAnsi="Times New Roman" w:cs="Times New Roman"/>
          <w:sz w:val="24"/>
          <w:szCs w:val="24"/>
        </w:rPr>
        <w:t> oblasti přírody</w:t>
      </w:r>
    </w:p>
    <w:p w:rsidR="002E6EF6" w:rsidRPr="00F03360" w:rsidRDefault="002E6EF6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charakteristika jednotlivých ročních období</w:t>
      </w:r>
    </w:p>
    <w:p w:rsidR="002E6EF6" w:rsidRPr="00F03360" w:rsidRDefault="002E6EF6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poznávání různých druhů počasí</w:t>
      </w:r>
    </w:p>
    <w:p w:rsidR="002E6EF6" w:rsidRPr="00F03360" w:rsidRDefault="002E6EF6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využití přírodnin při výtvarném tvoření a hře</w:t>
      </w:r>
    </w:p>
    <w:p w:rsidR="002E6EF6" w:rsidRDefault="002E6EF6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poznávání naší planety i okolního vesmíru</w:t>
      </w:r>
      <w:r w:rsidR="003E6145">
        <w:rPr>
          <w:rFonts w:ascii="Times New Roman" w:hAnsi="Times New Roman" w:cs="Times New Roman"/>
          <w:sz w:val="24"/>
          <w:szCs w:val="24"/>
        </w:rPr>
        <w:t>, návštěva hvězdárny Vyškov</w:t>
      </w:r>
    </w:p>
    <w:p w:rsidR="003E6145" w:rsidRDefault="003E6145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zookoutku</w:t>
      </w:r>
    </w:p>
    <w:p w:rsidR="003E6145" w:rsidRDefault="003E6145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exkurze za zvířátky - místní farma, obora Pustiměř,</w:t>
      </w:r>
      <w:r w:rsidR="008B2A68">
        <w:rPr>
          <w:rFonts w:ascii="Times New Roman" w:hAnsi="Times New Roman" w:cs="Times New Roman"/>
          <w:sz w:val="24"/>
          <w:szCs w:val="24"/>
        </w:rPr>
        <w:t xml:space="preserve"> zvířátka u dětí doma</w:t>
      </w:r>
    </w:p>
    <w:p w:rsidR="002762A8" w:rsidRDefault="002762A8" w:rsidP="005A3710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pozorování přírodnin lupami, mikroskopem</w:t>
      </w:r>
    </w:p>
    <w:p w:rsidR="00144E45" w:rsidRDefault="00144E45" w:rsidP="00144E45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F8F" w:rsidRDefault="00144E45" w:rsidP="00144E4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E45">
        <w:rPr>
          <w:rFonts w:ascii="Times New Roman" w:hAnsi="Times New Roman" w:cs="Times New Roman"/>
          <w:b/>
          <w:sz w:val="24"/>
          <w:szCs w:val="24"/>
        </w:rPr>
        <w:t>Očekávané výstupy:</w:t>
      </w:r>
    </w:p>
    <w:p w:rsidR="008B2A68" w:rsidRPr="002762A8" w:rsidRDefault="002762A8" w:rsidP="005A3710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A8">
        <w:rPr>
          <w:rFonts w:ascii="Times New Roman" w:hAnsi="Times New Roman" w:cs="Times New Roman"/>
          <w:sz w:val="24"/>
          <w:szCs w:val="24"/>
        </w:rPr>
        <w:t>vnímat svou sounáležitost s</w:t>
      </w:r>
      <w:r w:rsidR="00CD4AF9">
        <w:rPr>
          <w:rFonts w:ascii="Times New Roman" w:hAnsi="Times New Roman" w:cs="Times New Roman"/>
          <w:sz w:val="24"/>
          <w:szCs w:val="24"/>
        </w:rPr>
        <w:t> </w:t>
      </w:r>
      <w:r w:rsidRPr="002762A8">
        <w:rPr>
          <w:rFonts w:ascii="Times New Roman" w:hAnsi="Times New Roman" w:cs="Times New Roman"/>
          <w:sz w:val="24"/>
          <w:szCs w:val="24"/>
        </w:rPr>
        <w:t>prostředím</w:t>
      </w:r>
      <w:r w:rsidR="00CD4AF9">
        <w:rPr>
          <w:rFonts w:ascii="Times New Roman" w:hAnsi="Times New Roman" w:cs="Times New Roman"/>
          <w:sz w:val="24"/>
          <w:szCs w:val="24"/>
        </w:rPr>
        <w:t xml:space="preserve"> ve  kterém žiji, se</w:t>
      </w:r>
      <w:r w:rsidRPr="002762A8">
        <w:rPr>
          <w:rFonts w:ascii="Times New Roman" w:hAnsi="Times New Roman" w:cs="Times New Roman"/>
          <w:sz w:val="24"/>
          <w:szCs w:val="24"/>
        </w:rPr>
        <w:t xml:space="preserve"> světem</w:t>
      </w:r>
    </w:p>
    <w:p w:rsidR="002762A8" w:rsidRDefault="002762A8" w:rsidP="005A3710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A8">
        <w:rPr>
          <w:rFonts w:ascii="Times New Roman" w:hAnsi="Times New Roman" w:cs="Times New Roman"/>
          <w:sz w:val="24"/>
          <w:szCs w:val="24"/>
        </w:rPr>
        <w:t>adaptovat se na prostředí i jeho běžné proměny</w:t>
      </w:r>
    </w:p>
    <w:p w:rsidR="002762A8" w:rsidRDefault="002762A8" w:rsidP="005A3710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přistupovat k učení se zájmem a zaujetím</w:t>
      </w:r>
    </w:p>
    <w:p w:rsidR="002762A8" w:rsidRDefault="002762A8" w:rsidP="005A3710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vnímavý, umět nacházet řešení</w:t>
      </w:r>
      <w:r w:rsidR="00CD4AF9">
        <w:rPr>
          <w:rFonts w:ascii="Times New Roman" w:hAnsi="Times New Roman" w:cs="Times New Roman"/>
          <w:sz w:val="24"/>
          <w:szCs w:val="24"/>
        </w:rPr>
        <w:t xml:space="preserve"> a chápat souvislosti</w:t>
      </w:r>
    </w:p>
    <w:p w:rsidR="002762A8" w:rsidRDefault="002762A8" w:rsidP="005A3710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radovat se z nových poznaných věcí</w:t>
      </w:r>
    </w:p>
    <w:p w:rsidR="002762A8" w:rsidRPr="002762A8" w:rsidRDefault="002762A8" w:rsidP="002762A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4E45" w:rsidRDefault="00144E45" w:rsidP="00144E4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E45">
        <w:rPr>
          <w:rFonts w:ascii="Times New Roman" w:hAnsi="Times New Roman" w:cs="Times New Roman"/>
          <w:b/>
          <w:sz w:val="24"/>
          <w:szCs w:val="24"/>
        </w:rPr>
        <w:t>Směřování ke kompetencím:</w:t>
      </w:r>
    </w:p>
    <w:p w:rsidR="002762A8" w:rsidRDefault="009C6DB9" w:rsidP="005A3710">
      <w:pPr>
        <w:pStyle w:val="Odstavecseseznamem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B9">
        <w:rPr>
          <w:rFonts w:ascii="Times New Roman" w:hAnsi="Times New Roman" w:cs="Times New Roman"/>
          <w:sz w:val="24"/>
          <w:szCs w:val="24"/>
        </w:rPr>
        <w:t>řešit samostatně úkoly</w:t>
      </w:r>
    </w:p>
    <w:p w:rsidR="009C6DB9" w:rsidRDefault="009C6DB9" w:rsidP="005A3710">
      <w:pPr>
        <w:pStyle w:val="Odstavecseseznamem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vnímat a přijímat hodnoty k ochraně svého okolí-přírody</w:t>
      </w:r>
    </w:p>
    <w:p w:rsidR="009C6DB9" w:rsidRDefault="009C6DB9" w:rsidP="005A3710">
      <w:pPr>
        <w:pStyle w:val="Odstavecseseznamem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odmítat společensky nežádoucíchování</w:t>
      </w:r>
    </w:p>
    <w:p w:rsidR="009C6DB9" w:rsidRPr="009C6DB9" w:rsidRDefault="009C6DB9" w:rsidP="005A3710">
      <w:pPr>
        <w:pStyle w:val="Odstavecseseznamem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 ostatními, brát</w:t>
      </w:r>
      <w:r w:rsidR="00FA2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úvahu názor druhého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FED" w:rsidRPr="00495FED" w:rsidRDefault="009853D2" w:rsidP="00495F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3.</w:t>
      </w:r>
      <w:r w:rsidR="00495FED" w:rsidRPr="00495F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Integrovaný blok: TRADICE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integrovaný blok ukazuje na různé tradice a zvyky s důrazem na místní zvyklosti. Umožňuje dětem prožívat oslavy a svátky, které v průběhu roku probíhají, účastnit se jejich příprav. Podporuje u dětí zvláště citovou složku jejich osobnosti, klade důraz na estetické vnímání, posiluje naše vzájemné vztahy a projenost s rodinou i širším okolím ve vesnici.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FE2">
        <w:rPr>
          <w:rFonts w:ascii="Times New Roman" w:hAnsi="Times New Roman" w:cs="Times New Roman"/>
          <w:b/>
          <w:sz w:val="24"/>
          <w:szCs w:val="24"/>
        </w:rPr>
        <w:t>Navrhovaná témata:</w:t>
      </w:r>
    </w:p>
    <w:p w:rsidR="00FF6E21" w:rsidRPr="00FF6E21" w:rsidRDefault="00FF6E21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E21">
        <w:rPr>
          <w:rFonts w:ascii="Times New Roman" w:hAnsi="Times New Roman" w:cs="Times New Roman"/>
          <w:sz w:val="24"/>
          <w:szCs w:val="24"/>
        </w:rPr>
        <w:t>Svátky podzimu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Vánoce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Masopust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matek</w:t>
      </w:r>
    </w:p>
    <w:p w:rsidR="00FF6E21" w:rsidRDefault="00FF6E21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Jarní slavnosti</w:t>
      </w:r>
    </w:p>
    <w:p w:rsidR="00495FED" w:rsidRDefault="00495FED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dětí</w:t>
      </w:r>
    </w:p>
    <w:p w:rsidR="00394F8F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53E" w:rsidRDefault="0055553E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53E" w:rsidRDefault="0055553E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F8F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F8F">
        <w:rPr>
          <w:rFonts w:ascii="Times New Roman" w:hAnsi="Times New Roman" w:cs="Times New Roman"/>
          <w:b/>
          <w:sz w:val="24"/>
          <w:szCs w:val="24"/>
        </w:rPr>
        <w:lastRenderedPageBreak/>
        <w:t>Záměr:</w:t>
      </w:r>
    </w:p>
    <w:p w:rsidR="00365B90" w:rsidRDefault="00365B90" w:rsidP="005A3710">
      <w:pPr>
        <w:pStyle w:val="Odstavecseseznamem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90">
        <w:rPr>
          <w:rFonts w:ascii="Times New Roman" w:hAnsi="Times New Roman" w:cs="Times New Roman"/>
          <w:sz w:val="24"/>
          <w:szCs w:val="24"/>
        </w:rPr>
        <w:t>radovat se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B90">
        <w:rPr>
          <w:rFonts w:ascii="Times New Roman" w:hAnsi="Times New Roman" w:cs="Times New Roman"/>
          <w:sz w:val="24"/>
          <w:szCs w:val="24"/>
        </w:rPr>
        <w:t>každého dne</w:t>
      </w:r>
    </w:p>
    <w:p w:rsidR="00365B90" w:rsidRDefault="00365B90" w:rsidP="005A3710">
      <w:pPr>
        <w:pStyle w:val="Odstavecseseznamem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vnímat svoje tradice</w:t>
      </w:r>
      <w:r w:rsidR="00B550E9">
        <w:rPr>
          <w:rFonts w:ascii="Times New Roman" w:hAnsi="Times New Roman" w:cs="Times New Roman"/>
          <w:sz w:val="24"/>
          <w:szCs w:val="24"/>
        </w:rPr>
        <w:t xml:space="preserve"> a rituály</w:t>
      </w:r>
      <w:r>
        <w:rPr>
          <w:rFonts w:ascii="Times New Roman" w:hAnsi="Times New Roman" w:cs="Times New Roman"/>
          <w:sz w:val="24"/>
          <w:szCs w:val="24"/>
        </w:rPr>
        <w:t xml:space="preserve"> jako součást života</w:t>
      </w:r>
    </w:p>
    <w:p w:rsidR="00365B90" w:rsidRPr="00365B90" w:rsidRDefault="00365B90" w:rsidP="005A3710">
      <w:pPr>
        <w:pStyle w:val="Odstavecseseznamem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tvoření pro radost</w:t>
      </w:r>
      <w:r w:rsidR="005A5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druhého a sebe</w:t>
      </w:r>
    </w:p>
    <w:p w:rsidR="007D6121" w:rsidRPr="00365B90" w:rsidRDefault="007D6121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FED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495FED" w:rsidRPr="006B0FE2">
        <w:rPr>
          <w:rFonts w:ascii="Times New Roman" w:hAnsi="Times New Roman" w:cs="Times New Roman"/>
          <w:b/>
          <w:sz w:val="24"/>
          <w:szCs w:val="24"/>
        </w:rPr>
        <w:t>íle:</w:t>
      </w:r>
    </w:p>
    <w:p w:rsidR="00FC6CCA" w:rsidRPr="00F2400D" w:rsidRDefault="00FC6CCA" w:rsidP="00EE75C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0D">
        <w:rPr>
          <w:rFonts w:ascii="Times New Roman" w:hAnsi="Times New Roman" w:cs="Times New Roman"/>
          <w:sz w:val="24"/>
          <w:szCs w:val="24"/>
        </w:rPr>
        <w:t>vést děti</w:t>
      </w:r>
      <w:r w:rsidR="00365B90">
        <w:rPr>
          <w:rFonts w:ascii="Times New Roman" w:hAnsi="Times New Roman" w:cs="Times New Roman"/>
          <w:sz w:val="24"/>
          <w:szCs w:val="24"/>
        </w:rPr>
        <w:t xml:space="preserve"> a </w:t>
      </w:r>
      <w:r w:rsidRPr="00F2400D">
        <w:rPr>
          <w:rFonts w:ascii="Times New Roman" w:hAnsi="Times New Roman" w:cs="Times New Roman"/>
          <w:sz w:val="24"/>
          <w:szCs w:val="24"/>
        </w:rPr>
        <w:t>formovat</w:t>
      </w:r>
      <w:r w:rsidR="00365B90">
        <w:rPr>
          <w:rFonts w:ascii="Times New Roman" w:hAnsi="Times New Roman" w:cs="Times New Roman"/>
          <w:sz w:val="24"/>
          <w:szCs w:val="24"/>
        </w:rPr>
        <w:t xml:space="preserve"> jejich</w:t>
      </w:r>
      <w:r w:rsidRPr="00F2400D">
        <w:rPr>
          <w:rFonts w:ascii="Times New Roman" w:hAnsi="Times New Roman" w:cs="Times New Roman"/>
          <w:sz w:val="24"/>
          <w:szCs w:val="24"/>
        </w:rPr>
        <w:t xml:space="preserve"> postoje, posilovat vzájemné vztahy, vytvářet pohodu a příjemné prostředí ve třídě</w:t>
      </w:r>
    </w:p>
    <w:p w:rsidR="00FC6CCA" w:rsidRPr="00F2400D" w:rsidRDefault="00FC6CCA" w:rsidP="00EE75C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0D">
        <w:rPr>
          <w:rFonts w:ascii="Times New Roman" w:hAnsi="Times New Roman" w:cs="Times New Roman"/>
          <w:sz w:val="24"/>
          <w:szCs w:val="24"/>
        </w:rPr>
        <w:t>rozví</w:t>
      </w:r>
      <w:r w:rsidR="002E6EF6">
        <w:rPr>
          <w:rFonts w:ascii="Times New Roman" w:hAnsi="Times New Roman" w:cs="Times New Roman"/>
          <w:sz w:val="24"/>
          <w:szCs w:val="24"/>
        </w:rPr>
        <w:t xml:space="preserve">jet u dětí jazykové schopnosti </w:t>
      </w:r>
      <w:r w:rsidRPr="00F2400D">
        <w:rPr>
          <w:rFonts w:ascii="Times New Roman" w:hAnsi="Times New Roman" w:cs="Times New Roman"/>
          <w:sz w:val="24"/>
          <w:szCs w:val="24"/>
        </w:rPr>
        <w:t>p</w:t>
      </w:r>
      <w:r w:rsidR="002E6EF6">
        <w:rPr>
          <w:rFonts w:ascii="Times New Roman" w:hAnsi="Times New Roman" w:cs="Times New Roman"/>
          <w:sz w:val="24"/>
          <w:szCs w:val="24"/>
        </w:rPr>
        <w:t>r</w:t>
      </w:r>
      <w:r w:rsidRPr="00F2400D">
        <w:rPr>
          <w:rFonts w:ascii="Times New Roman" w:hAnsi="Times New Roman" w:cs="Times New Roman"/>
          <w:sz w:val="24"/>
          <w:szCs w:val="24"/>
        </w:rPr>
        <w:t>oduktivní (výslovnost, vytváření pojmů, mluvní projev, vyjadřování)</w:t>
      </w:r>
    </w:p>
    <w:p w:rsidR="00FC6CCA" w:rsidRPr="00F2400D" w:rsidRDefault="00121612" w:rsidP="00EE75C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0D">
        <w:rPr>
          <w:rFonts w:ascii="Times New Roman" w:hAnsi="Times New Roman" w:cs="Times New Roman"/>
          <w:sz w:val="24"/>
          <w:szCs w:val="24"/>
        </w:rPr>
        <w:t>vytvářet pozitivní vztah</w:t>
      </w:r>
      <w:r w:rsidR="00FF6E21" w:rsidRPr="00F2400D">
        <w:rPr>
          <w:rFonts w:ascii="Times New Roman" w:hAnsi="Times New Roman" w:cs="Times New Roman"/>
          <w:sz w:val="24"/>
          <w:szCs w:val="24"/>
        </w:rPr>
        <w:t xml:space="preserve"> dětí k činnostem, posilovat u nich zvídavost, zájem, radost z objevení nového</w:t>
      </w:r>
    </w:p>
    <w:p w:rsidR="00FF6E21" w:rsidRPr="00F2400D" w:rsidRDefault="00FF6E21" w:rsidP="00EE75C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0D">
        <w:rPr>
          <w:rFonts w:ascii="Times New Roman" w:hAnsi="Times New Roman" w:cs="Times New Roman"/>
          <w:sz w:val="24"/>
          <w:szCs w:val="24"/>
        </w:rPr>
        <w:t>umožnit dětem poznávat sám sebe, posilovat sebedůvěru, samostatnost, rozvíjet sebeovládání</w:t>
      </w:r>
    </w:p>
    <w:p w:rsidR="00FF6E21" w:rsidRPr="00F2400D" w:rsidRDefault="00F2400D" w:rsidP="00EE75C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0D">
        <w:rPr>
          <w:rFonts w:ascii="Times New Roman" w:hAnsi="Times New Roman" w:cs="Times New Roman"/>
          <w:sz w:val="24"/>
          <w:szCs w:val="24"/>
        </w:rPr>
        <w:t>učit děti citové vztahy vytvářet, rozvíjet a prožívat</w:t>
      </w:r>
    </w:p>
    <w:p w:rsidR="00F2400D" w:rsidRPr="00FC6CCA" w:rsidRDefault="00F2400D" w:rsidP="002E6EF6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FED" w:rsidRPr="009853D2" w:rsidRDefault="00394F8F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Navrhované činnosti</w:t>
      </w:r>
      <w:r w:rsidR="00495FED" w:rsidRPr="009853D2">
        <w:rPr>
          <w:rFonts w:ascii="Times New Roman" w:hAnsi="Times New Roman" w:cs="Times New Roman"/>
          <w:b/>
          <w:sz w:val="24"/>
          <w:szCs w:val="24"/>
        </w:rPr>
        <w:t>:</w:t>
      </w:r>
    </w:p>
    <w:p w:rsidR="002E6EF6" w:rsidRPr="00F03360" w:rsidRDefault="002E6EF6" w:rsidP="005A371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příprava a realizace různých vystoupení</w:t>
      </w:r>
      <w:r w:rsidR="0004517D">
        <w:rPr>
          <w:rFonts w:ascii="Times New Roman" w:hAnsi="Times New Roman" w:cs="Times New Roman"/>
          <w:sz w:val="24"/>
          <w:szCs w:val="24"/>
        </w:rPr>
        <w:t>, besídek, slavností</w:t>
      </w:r>
    </w:p>
    <w:p w:rsidR="002E6EF6" w:rsidRPr="00F03360" w:rsidRDefault="002E6EF6" w:rsidP="005A371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účast na organizaci oslav ve třídě: narozeniny a jiné svátky</w:t>
      </w:r>
    </w:p>
    <w:p w:rsidR="002E6EF6" w:rsidRPr="00F03360" w:rsidRDefault="002E6EF6" w:rsidP="005A371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360">
        <w:rPr>
          <w:rFonts w:ascii="Times New Roman" w:hAnsi="Times New Roman" w:cs="Times New Roman"/>
          <w:sz w:val="24"/>
          <w:szCs w:val="24"/>
        </w:rPr>
        <w:t>výroba dekorací, dárků</w:t>
      </w:r>
    </w:p>
    <w:p w:rsidR="002E6EF6" w:rsidRPr="00144E45" w:rsidRDefault="0004517D" w:rsidP="005A3710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 na oslavách v obci</w:t>
      </w:r>
    </w:p>
    <w:p w:rsidR="00144E45" w:rsidRPr="00144E45" w:rsidRDefault="00144E45" w:rsidP="00144E4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C9" w:rsidRDefault="00144E45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Očekávané výstupy:</w:t>
      </w:r>
      <w:r w:rsidR="005A5E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5FED" w:rsidRPr="00FD5AC9" w:rsidRDefault="00FD5AC9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AC9">
        <w:rPr>
          <w:rFonts w:ascii="Times New Roman" w:hAnsi="Times New Roman" w:cs="Times New Roman"/>
          <w:sz w:val="24"/>
          <w:szCs w:val="24"/>
        </w:rPr>
        <w:t>vnímat a rozlišovat pomocí všech smyslů</w:t>
      </w:r>
    </w:p>
    <w:p w:rsidR="00FD5AC9" w:rsidRDefault="00FD5AC9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AC9">
        <w:rPr>
          <w:rFonts w:ascii="Times New Roman" w:hAnsi="Times New Roman" w:cs="Times New Roman"/>
          <w:sz w:val="24"/>
          <w:szCs w:val="24"/>
        </w:rPr>
        <w:t>zachytit</w:t>
      </w:r>
      <w:r>
        <w:rPr>
          <w:rFonts w:ascii="Times New Roman" w:hAnsi="Times New Roman" w:cs="Times New Roman"/>
          <w:sz w:val="24"/>
          <w:szCs w:val="24"/>
        </w:rPr>
        <w:t xml:space="preserve">  a vyjádřit své prožitky</w:t>
      </w:r>
    </w:p>
    <w:p w:rsidR="00FD5AC9" w:rsidRDefault="00FD5AC9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naučit s zpaměti krátké texty</w:t>
      </w:r>
    </w:p>
    <w:p w:rsidR="00FD5AC9" w:rsidRDefault="00FD5AC9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vyjadřovat svou představivost a fantazii v tvořivých činnostech</w:t>
      </w:r>
    </w:p>
    <w:p w:rsidR="00FD5AC9" w:rsidRDefault="00FD5AC9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těšit se z hezkých a příjemných zážitků, z přírodních a kulturních krás i setkávání s uměním</w:t>
      </w:r>
    </w:p>
    <w:p w:rsidR="00FD5AC9" w:rsidRDefault="00FD5AC9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zachytit a vyjádřit své prožitky, emoce (slovně, výtvarně....)</w:t>
      </w:r>
    </w:p>
    <w:p w:rsidR="00FD5AC9" w:rsidRDefault="00FD5AC9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</w:t>
      </w:r>
      <w:r w:rsidR="002762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ostatními</w:t>
      </w:r>
    </w:p>
    <w:p w:rsidR="002762A8" w:rsidRDefault="002762A8" w:rsidP="005A3710">
      <w:pPr>
        <w:pStyle w:val="Odstavecseseznamem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tvořivý</w:t>
      </w:r>
    </w:p>
    <w:p w:rsidR="00B550E9" w:rsidRPr="00B550E9" w:rsidRDefault="00B550E9" w:rsidP="00B550E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4E45" w:rsidRDefault="00144E45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Směřování ke kompetencím:</w:t>
      </w:r>
    </w:p>
    <w:p w:rsidR="002762A8" w:rsidRPr="00B550E9" w:rsidRDefault="002762A8" w:rsidP="005A3710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E9">
        <w:rPr>
          <w:rFonts w:ascii="Times New Roman" w:hAnsi="Times New Roman" w:cs="Times New Roman"/>
          <w:sz w:val="24"/>
          <w:szCs w:val="24"/>
        </w:rPr>
        <w:t>vystupovat jako svébytná osobnost</w:t>
      </w:r>
    </w:p>
    <w:p w:rsidR="002762A8" w:rsidRDefault="001C12E4" w:rsidP="001C12E4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2E4">
        <w:rPr>
          <w:rFonts w:ascii="Times New Roman" w:hAnsi="Times New Roman" w:cs="Times New Roman"/>
          <w:sz w:val="24"/>
          <w:szCs w:val="24"/>
        </w:rPr>
        <w:t>užívat svých komunikačních schopností k dalšímu učení</w:t>
      </w:r>
    </w:p>
    <w:p w:rsidR="001C12E4" w:rsidRPr="001C12E4" w:rsidRDefault="001C12E4" w:rsidP="001C12E4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2E4">
        <w:rPr>
          <w:rFonts w:ascii="Times New Roman" w:hAnsi="Times New Roman" w:cs="Times New Roman"/>
          <w:sz w:val="24"/>
          <w:szCs w:val="24"/>
        </w:rPr>
        <w:t>vnímat, přijímat, rozvíjet a chránit hodnoty spojené se zdravím a bezpečím, s životem a životním prostředím i hodnoty vytvořené člověkem</w:t>
      </w:r>
    </w:p>
    <w:p w:rsidR="00144E45" w:rsidRDefault="00144E45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FE2" w:rsidRDefault="00B75053" w:rsidP="00495F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6B0FE2" w:rsidRPr="006B0FE2">
        <w:rPr>
          <w:rFonts w:ascii="Times New Roman" w:hAnsi="Times New Roman" w:cs="Times New Roman"/>
          <w:b/>
          <w:i/>
          <w:sz w:val="28"/>
          <w:szCs w:val="28"/>
          <w:u w:val="single"/>
        </w:rPr>
        <w:t>. Integrovaný blok: SVĚT KOLEM NÁS</w:t>
      </w:r>
    </w:p>
    <w:p w:rsidR="006B0FE2" w:rsidRDefault="006B0FE2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integrovný blok je zaměřen na poznávání všeho, co nás v okolním světe obklopuje. Rozmanitost světa přináší i rozmanitost tohto bloku. Snaží se dětem přiblížit svět umění, vědy, techniky. Rozvíjí jejich fantazii a představivost. Otevírá obzory pro další poznávání světa, ukazuje na velké množství otázek, které tento svět poskytuje.</w:t>
      </w:r>
    </w:p>
    <w:p w:rsidR="006B0FE2" w:rsidRDefault="006B0FE2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FE2" w:rsidRPr="006B0FE2" w:rsidRDefault="006B0FE2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FE2">
        <w:rPr>
          <w:rFonts w:ascii="Times New Roman" w:hAnsi="Times New Roman" w:cs="Times New Roman"/>
          <w:b/>
          <w:sz w:val="24"/>
          <w:szCs w:val="24"/>
        </w:rPr>
        <w:t>Navrhovaná témata:</w:t>
      </w:r>
    </w:p>
    <w:p w:rsidR="006B0FE2" w:rsidRDefault="00C65462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Knihy</w:t>
      </w:r>
    </w:p>
    <w:p w:rsidR="006B0FE2" w:rsidRDefault="006B0FE2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Divadlo</w:t>
      </w:r>
    </w:p>
    <w:p w:rsidR="006B0FE2" w:rsidRDefault="006B0FE2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</w:t>
      </w:r>
    </w:p>
    <w:p w:rsidR="006B0FE2" w:rsidRDefault="006B0FE2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Věda a</w:t>
      </w:r>
      <w:r w:rsidR="005555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technika</w:t>
      </w:r>
    </w:p>
    <w:p w:rsidR="0055553E" w:rsidRDefault="0055553E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Vesmír</w:t>
      </w:r>
    </w:p>
    <w:p w:rsidR="0055553E" w:rsidRDefault="0055553E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Svět-kontinenty</w:t>
      </w:r>
    </w:p>
    <w:p w:rsidR="00DD5268" w:rsidRDefault="00DD5268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268" w:rsidRDefault="00DD5268" w:rsidP="00495F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268">
        <w:rPr>
          <w:rFonts w:ascii="Times New Roman" w:hAnsi="Times New Roman" w:cs="Times New Roman"/>
          <w:b/>
          <w:sz w:val="24"/>
          <w:szCs w:val="24"/>
        </w:rPr>
        <w:t>Záměr:</w:t>
      </w:r>
    </w:p>
    <w:p w:rsidR="0004517D" w:rsidRPr="0004517D" w:rsidRDefault="0004517D" w:rsidP="005A3710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17D">
        <w:rPr>
          <w:rFonts w:ascii="Times New Roman" w:hAnsi="Times New Roman" w:cs="Times New Roman"/>
          <w:sz w:val="24"/>
          <w:szCs w:val="24"/>
        </w:rPr>
        <w:t>prožívat hezké chvíle s knihou, při poslechu pohádek, čtení</w:t>
      </w:r>
    </w:p>
    <w:p w:rsidR="0004517D" w:rsidRPr="0004517D" w:rsidRDefault="00FA239A" w:rsidP="005A3710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4517D" w:rsidRPr="0004517D">
        <w:rPr>
          <w:rFonts w:ascii="Times New Roman" w:hAnsi="Times New Roman" w:cs="Times New Roman"/>
          <w:sz w:val="24"/>
          <w:szCs w:val="24"/>
        </w:rPr>
        <w:t>ealizovat svoje představy a prožitky při hraní divadla</w:t>
      </w:r>
    </w:p>
    <w:p w:rsidR="0004517D" w:rsidRPr="0004517D" w:rsidRDefault="00FA239A" w:rsidP="005A3710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4517D" w:rsidRPr="0004517D">
        <w:rPr>
          <w:rFonts w:ascii="Times New Roman" w:hAnsi="Times New Roman" w:cs="Times New Roman"/>
          <w:sz w:val="24"/>
          <w:szCs w:val="24"/>
        </w:rPr>
        <w:t>nímat kulturu, umění, hudbu jako nezbytnou součást svého života</w:t>
      </w:r>
    </w:p>
    <w:p w:rsidR="0004517D" w:rsidRDefault="00FA239A" w:rsidP="005A3710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4517D" w:rsidRPr="0004517D">
        <w:rPr>
          <w:rFonts w:ascii="Times New Roman" w:hAnsi="Times New Roman" w:cs="Times New Roman"/>
          <w:sz w:val="24"/>
          <w:szCs w:val="24"/>
        </w:rPr>
        <w:t>ytvářet si ve škole příjemné a hezké prostředí, kde nám bude dobře</w:t>
      </w:r>
    </w:p>
    <w:p w:rsidR="001121A7" w:rsidRPr="0004517D" w:rsidRDefault="001121A7" w:rsidP="005A3710">
      <w:pPr>
        <w:pStyle w:val="Odstavecseseznamem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multikulturní výchovu, úctu k jiným etnikám</w:t>
      </w:r>
    </w:p>
    <w:p w:rsidR="002E6EF6" w:rsidRPr="006B0FE2" w:rsidRDefault="002E6EF6" w:rsidP="00495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FE2" w:rsidRDefault="00BF321B" w:rsidP="006B0F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FE2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DD5268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6B0FE2" w:rsidRPr="006B0FE2">
        <w:rPr>
          <w:rFonts w:ascii="Times New Roman" w:hAnsi="Times New Roman" w:cs="Times New Roman"/>
          <w:b/>
          <w:sz w:val="24"/>
          <w:szCs w:val="24"/>
        </w:rPr>
        <w:t>íle:</w:t>
      </w:r>
    </w:p>
    <w:p w:rsidR="00F2400D" w:rsidRDefault="00F2400D" w:rsidP="00EE75C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</w:t>
      </w:r>
      <w:r w:rsidR="00247F3C">
        <w:rPr>
          <w:rFonts w:ascii="Times New Roman" w:hAnsi="Times New Roman" w:cs="Times New Roman"/>
          <w:sz w:val="24"/>
          <w:szCs w:val="24"/>
        </w:rPr>
        <w:t>it kladný vztah k</w:t>
      </w:r>
      <w:r>
        <w:rPr>
          <w:rFonts w:ascii="Times New Roman" w:hAnsi="Times New Roman" w:cs="Times New Roman"/>
          <w:sz w:val="24"/>
          <w:szCs w:val="24"/>
        </w:rPr>
        <w:t>e</w:t>
      </w:r>
      <w:r w:rsidR="00247F3C">
        <w:rPr>
          <w:rFonts w:ascii="Times New Roman" w:hAnsi="Times New Roman" w:cs="Times New Roman"/>
          <w:sz w:val="24"/>
          <w:szCs w:val="24"/>
        </w:rPr>
        <w:t xml:space="preserve"> </w:t>
      </w:r>
      <w:r w:rsidR="002D3AFC">
        <w:rPr>
          <w:rFonts w:ascii="Times New Roman" w:hAnsi="Times New Roman" w:cs="Times New Roman"/>
          <w:sz w:val="24"/>
          <w:szCs w:val="24"/>
        </w:rPr>
        <w:t>knihám,</w:t>
      </w:r>
      <w:r>
        <w:rPr>
          <w:rFonts w:ascii="Times New Roman" w:hAnsi="Times New Roman" w:cs="Times New Roman"/>
          <w:sz w:val="24"/>
          <w:szCs w:val="24"/>
        </w:rPr>
        <w:t xml:space="preserve"> k umění, vědě a technice</w:t>
      </w:r>
    </w:p>
    <w:p w:rsidR="00F2400D" w:rsidRDefault="00F2400D" w:rsidP="00EE75C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sledovat se zájmem leterární, dramatické či hudební představení, hodnotit zážitky a výtvarně se vyjádřit</w:t>
      </w:r>
    </w:p>
    <w:p w:rsidR="00F2400D" w:rsidRDefault="00F2400D" w:rsidP="00EE75C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uplatnit svoji fantazii a tvořivost v literárních, hudebních i výtvarných projevech</w:t>
      </w:r>
    </w:p>
    <w:p w:rsidR="00F2400D" w:rsidRDefault="00F2400D" w:rsidP="00EE75C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zájmem přistupovat k poznatkům vědy a techniky, rozvíjet technické myšlení</w:t>
      </w:r>
    </w:p>
    <w:p w:rsidR="001121A7" w:rsidRDefault="001121A7" w:rsidP="00EE75C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získat nové poznatky o Vesmíru, planetách</w:t>
      </w:r>
    </w:p>
    <w:p w:rsidR="001121A7" w:rsidRDefault="001121A7" w:rsidP="00EE75C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poznávat jednotlivé kontinenty a život na nich</w:t>
      </w:r>
    </w:p>
    <w:p w:rsidR="001121A7" w:rsidRPr="001121A7" w:rsidRDefault="001121A7" w:rsidP="001121A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400D" w:rsidRPr="002E6EF6" w:rsidRDefault="00F2400D" w:rsidP="002E6E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0FE2" w:rsidRDefault="00DD5268" w:rsidP="006B0F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Návrhy činností</w:t>
      </w:r>
      <w:r w:rsidR="006B0FE2" w:rsidRPr="006B0FE2">
        <w:rPr>
          <w:rFonts w:ascii="Times New Roman" w:hAnsi="Times New Roman" w:cs="Times New Roman"/>
          <w:b/>
          <w:sz w:val="24"/>
          <w:szCs w:val="24"/>
        </w:rPr>
        <w:t>:</w:t>
      </w:r>
    </w:p>
    <w:p w:rsidR="002E6EF6" w:rsidRPr="002E6EF6" w:rsidRDefault="002E6EF6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EF6">
        <w:rPr>
          <w:rFonts w:ascii="Times New Roman" w:hAnsi="Times New Roman" w:cs="Times New Roman"/>
          <w:sz w:val="24"/>
          <w:szCs w:val="24"/>
        </w:rPr>
        <w:t>prohlížení knih, seznamování s různými druhy literatury</w:t>
      </w:r>
    </w:p>
    <w:p w:rsidR="002E6EF6" w:rsidRDefault="002E6EF6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EF6">
        <w:rPr>
          <w:rFonts w:ascii="Times New Roman" w:hAnsi="Times New Roman" w:cs="Times New Roman"/>
          <w:sz w:val="24"/>
          <w:szCs w:val="24"/>
        </w:rPr>
        <w:t>dramatizace, různá hudební vystoupení</w:t>
      </w:r>
      <w:r w:rsidR="0004517D">
        <w:rPr>
          <w:rFonts w:ascii="Times New Roman" w:hAnsi="Times New Roman" w:cs="Times New Roman"/>
          <w:sz w:val="24"/>
          <w:szCs w:val="24"/>
        </w:rPr>
        <w:t>, improvizace na hudbu</w:t>
      </w:r>
    </w:p>
    <w:p w:rsidR="00A07EC1" w:rsidRDefault="00A07EC1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hudby k relaxaci, uvolnění při odpoledním odpočinku</w:t>
      </w:r>
    </w:p>
    <w:p w:rsidR="0004517D" w:rsidRDefault="0004517D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knihovny</w:t>
      </w:r>
    </w:p>
    <w:p w:rsidR="0004517D" w:rsidRPr="002E6EF6" w:rsidRDefault="0004517D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vývarné aktivity motivované hudbou</w:t>
      </w:r>
    </w:p>
    <w:p w:rsidR="002E6EF6" w:rsidRPr="002E6EF6" w:rsidRDefault="002E6EF6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EF6">
        <w:rPr>
          <w:rFonts w:ascii="Times New Roman" w:hAnsi="Times New Roman" w:cs="Times New Roman"/>
          <w:sz w:val="24"/>
          <w:szCs w:val="24"/>
        </w:rPr>
        <w:t>využití různých vytvarných technik, netradičních materiálů</w:t>
      </w:r>
    </w:p>
    <w:p w:rsidR="002E6EF6" w:rsidRPr="002E6EF6" w:rsidRDefault="002E6EF6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EF6">
        <w:rPr>
          <w:rFonts w:ascii="Times New Roman" w:hAnsi="Times New Roman" w:cs="Times New Roman"/>
          <w:sz w:val="24"/>
          <w:szCs w:val="24"/>
        </w:rPr>
        <w:t>exkurze na zajímavá místa</w:t>
      </w:r>
      <w:r w:rsidR="007A7471">
        <w:rPr>
          <w:rFonts w:ascii="Times New Roman" w:hAnsi="Times New Roman" w:cs="Times New Roman"/>
          <w:sz w:val="24"/>
          <w:szCs w:val="24"/>
        </w:rPr>
        <w:t>:galerie, VIDA, hvězdárna Vyškov</w:t>
      </w:r>
    </w:p>
    <w:p w:rsidR="002E6EF6" w:rsidRPr="002E6EF6" w:rsidRDefault="002E6EF6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EF6">
        <w:rPr>
          <w:rFonts w:ascii="Times New Roman" w:hAnsi="Times New Roman" w:cs="Times New Roman"/>
          <w:sz w:val="24"/>
          <w:szCs w:val="24"/>
        </w:rPr>
        <w:t>konstruktivní stavebnice a pomůcky</w:t>
      </w:r>
    </w:p>
    <w:p w:rsidR="002E6EF6" w:rsidRDefault="002E6EF6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EF6">
        <w:rPr>
          <w:rFonts w:ascii="Times New Roman" w:hAnsi="Times New Roman" w:cs="Times New Roman"/>
          <w:sz w:val="24"/>
          <w:szCs w:val="24"/>
        </w:rPr>
        <w:t>experimenty a</w:t>
      </w:r>
      <w:r w:rsidR="0004517D">
        <w:rPr>
          <w:rFonts w:ascii="Times New Roman" w:hAnsi="Times New Roman" w:cs="Times New Roman"/>
          <w:sz w:val="24"/>
          <w:szCs w:val="24"/>
        </w:rPr>
        <w:t> </w:t>
      </w:r>
      <w:r w:rsidRPr="002E6EF6">
        <w:rPr>
          <w:rFonts w:ascii="Times New Roman" w:hAnsi="Times New Roman" w:cs="Times New Roman"/>
          <w:sz w:val="24"/>
          <w:szCs w:val="24"/>
        </w:rPr>
        <w:t>pokusy</w:t>
      </w:r>
    </w:p>
    <w:p w:rsidR="0004517D" w:rsidRDefault="0004517D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seznamování s různými druhy a žánry hudby</w:t>
      </w:r>
    </w:p>
    <w:p w:rsidR="0004517D" w:rsidRDefault="0004517D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divadelních představení</w:t>
      </w:r>
    </w:p>
    <w:p w:rsidR="007A7471" w:rsidRDefault="007A7471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hry s loutkami, maňásky</w:t>
      </w:r>
    </w:p>
    <w:p w:rsidR="007A7471" w:rsidRDefault="007A7471" w:rsidP="005A371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výroby vlastních loutek</w:t>
      </w:r>
      <w:r w:rsidR="00CD4AF9">
        <w:rPr>
          <w:rFonts w:ascii="Times New Roman" w:hAnsi="Times New Roman" w:cs="Times New Roman"/>
          <w:sz w:val="24"/>
          <w:szCs w:val="24"/>
        </w:rPr>
        <w:t>, divadelních dekorací</w:t>
      </w:r>
    </w:p>
    <w:p w:rsidR="00DD5268" w:rsidRPr="00DD5268" w:rsidRDefault="00DD5268" w:rsidP="00DD526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5268" w:rsidRDefault="00DD5268" w:rsidP="00DD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14E">
        <w:rPr>
          <w:rFonts w:ascii="Times New Roman" w:hAnsi="Times New Roman" w:cs="Times New Roman"/>
          <w:b/>
          <w:sz w:val="24"/>
          <w:szCs w:val="24"/>
        </w:rPr>
        <w:t>Očekávané výstupy:</w:t>
      </w:r>
    </w:p>
    <w:p w:rsidR="007E6448" w:rsidRDefault="007E6448" w:rsidP="007D6121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48">
        <w:rPr>
          <w:rFonts w:ascii="Times New Roman" w:hAnsi="Times New Roman" w:cs="Times New Roman"/>
          <w:sz w:val="24"/>
          <w:szCs w:val="24"/>
        </w:rPr>
        <w:t>mít povědomí o širším společenském, věcném, přírodním, kulturním prostředí</w:t>
      </w:r>
    </w:p>
    <w:p w:rsidR="007E6448" w:rsidRDefault="007E6448" w:rsidP="007D6121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umět si všímat změn ve svém okolí</w:t>
      </w:r>
    </w:p>
    <w:p w:rsidR="007E6448" w:rsidRDefault="00ED6DF5" w:rsidP="007D6121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umět komunikovat všímat si druhého a se zájmem navazovat vztahy-přátelství</w:t>
      </w:r>
    </w:p>
    <w:p w:rsidR="00ED6DF5" w:rsidRDefault="00D909F5" w:rsidP="007D6121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zvídavý, umět klást otázky a směřovat k nacházení řešení</w:t>
      </w:r>
    </w:p>
    <w:p w:rsidR="00D909F5" w:rsidRDefault="00D909F5" w:rsidP="007D6121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znát možnosti poznávání, nové technologie a umět je používat</w:t>
      </w:r>
    </w:p>
    <w:p w:rsidR="00D909F5" w:rsidRPr="007E6448" w:rsidRDefault="00D909F5" w:rsidP="00D909F5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268" w:rsidRPr="002A314E" w:rsidRDefault="00DD5268" w:rsidP="00DD5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14E">
        <w:rPr>
          <w:rFonts w:ascii="Times New Roman" w:hAnsi="Times New Roman" w:cs="Times New Roman"/>
          <w:b/>
          <w:sz w:val="24"/>
          <w:szCs w:val="24"/>
        </w:rPr>
        <w:t>Směřování ke kompetencím:</w:t>
      </w:r>
    </w:p>
    <w:p w:rsidR="00F2400D" w:rsidRPr="00B550E9" w:rsidRDefault="00D909F5" w:rsidP="007D6121">
      <w:pPr>
        <w:pStyle w:val="Odstavecseseznamem"/>
        <w:numPr>
          <w:ilvl w:val="0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762A8" w:rsidRPr="00B550E9">
        <w:rPr>
          <w:rFonts w:ascii="Times New Roman" w:hAnsi="Times New Roman" w:cs="Times New Roman"/>
          <w:sz w:val="24"/>
          <w:szCs w:val="24"/>
        </w:rPr>
        <w:t>adovat se z toho, co dokážu a umím</w:t>
      </w:r>
    </w:p>
    <w:p w:rsidR="002762A8" w:rsidRDefault="001C12E4" w:rsidP="007D6121">
      <w:pPr>
        <w:pStyle w:val="Odstavecseseznamem"/>
        <w:numPr>
          <w:ilvl w:val="0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12E4">
        <w:rPr>
          <w:rFonts w:ascii="Times New Roman" w:hAnsi="Times New Roman" w:cs="Times New Roman"/>
          <w:sz w:val="24"/>
          <w:szCs w:val="24"/>
        </w:rPr>
        <w:t>vnímat problémy jako nezbytnou součást svého života</w:t>
      </w:r>
    </w:p>
    <w:p w:rsidR="001C12E4" w:rsidRDefault="001C12E4" w:rsidP="007D6121">
      <w:pPr>
        <w:pStyle w:val="Odstavecseseznamem"/>
        <w:numPr>
          <w:ilvl w:val="0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12E4">
        <w:rPr>
          <w:rFonts w:ascii="Times New Roman" w:hAnsi="Times New Roman" w:cs="Times New Roman"/>
          <w:sz w:val="24"/>
          <w:szCs w:val="24"/>
        </w:rPr>
        <w:t>získané zkušenosti vyhodnocovat a využívat je při řešení dalších problémů a situací, s n</w:t>
      </w:r>
      <w:r>
        <w:rPr>
          <w:rFonts w:ascii="Times New Roman" w:hAnsi="Times New Roman" w:cs="Times New Roman"/>
          <w:sz w:val="24"/>
          <w:szCs w:val="24"/>
        </w:rPr>
        <w:t>imiž se můžeme setkat</w:t>
      </w:r>
    </w:p>
    <w:p w:rsidR="001C12E4" w:rsidRDefault="001C12E4" w:rsidP="007D6121">
      <w:pPr>
        <w:pStyle w:val="Odstavecseseznamem"/>
        <w:numPr>
          <w:ilvl w:val="0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12E4">
        <w:rPr>
          <w:rFonts w:ascii="Times New Roman" w:hAnsi="Times New Roman" w:cs="Times New Roman"/>
          <w:sz w:val="24"/>
          <w:szCs w:val="24"/>
        </w:rPr>
        <w:t>užívat technických i informačních prostředků k vlastnímu rozvoji a učení, k řešení problémů i k otevřené komunikaci s okolním světem</w:t>
      </w:r>
    </w:p>
    <w:p w:rsidR="00825DC7" w:rsidRPr="001121A7" w:rsidRDefault="00FA239A" w:rsidP="001121A7">
      <w:pPr>
        <w:pStyle w:val="Odstavecseseznamem"/>
        <w:numPr>
          <w:ilvl w:val="0"/>
          <w:numId w:val="5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dokázat vyjadřovat a sdělovat své prožitky, pocity</w:t>
      </w:r>
    </w:p>
    <w:p w:rsidR="00825DC7" w:rsidRPr="001C12E4" w:rsidRDefault="00825DC7" w:rsidP="001C12E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D27ED" w:rsidRPr="009853D2" w:rsidRDefault="009853D2" w:rsidP="00DD27ED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VII</w:t>
      </w:r>
      <w:r w:rsidR="00DD27ED" w:rsidRPr="009853D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.   Evaluační systém </w:t>
      </w:r>
      <w:r w:rsidR="008D285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 pedagogická diagnostika</w:t>
      </w:r>
    </w:p>
    <w:p w:rsidR="00DD27ED" w:rsidRPr="00157635" w:rsidRDefault="00DD27ED" w:rsidP="00DD27ED">
      <w:pPr>
        <w:spacing w:before="75" w:after="75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635">
        <w:rPr>
          <w:rFonts w:ascii="Times New Roman" w:eastAsia="Times New Roman" w:hAnsi="Times New Roman" w:cs="Times New Roman"/>
          <w:sz w:val="24"/>
          <w:szCs w:val="24"/>
          <w:lang w:eastAsia="sk-SK"/>
        </w:rPr>
        <w:t>Jde o průběžné vyhodnocování vzdělávacích činností, situací a podmínek v mateřské škole, které nám poskytuje zpětnou vazbu o kvalitě vlastní práce.</w:t>
      </w:r>
      <w:r w:rsidR="003517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57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Jde o systematický proces, jehož výsledky využíváme ke zlepšování vzdělávacího procesu a podmínek, za kterých se tento proces uskutečňuje. </w:t>
      </w:r>
    </w:p>
    <w:p w:rsidR="002A314E" w:rsidRPr="001314A3" w:rsidRDefault="00DD27ED" w:rsidP="001314A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6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A314E" w:rsidTr="002A314E">
        <w:tc>
          <w:tcPr>
            <w:tcW w:w="2303" w:type="dxa"/>
          </w:tcPr>
          <w:p w:rsidR="002A314E" w:rsidRPr="002A314E" w:rsidRDefault="002A314E" w:rsidP="002A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A3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OBLAST</w:t>
            </w:r>
          </w:p>
        </w:tc>
        <w:tc>
          <w:tcPr>
            <w:tcW w:w="2303" w:type="dxa"/>
          </w:tcPr>
          <w:p w:rsidR="002A314E" w:rsidRPr="002A314E" w:rsidRDefault="002A314E" w:rsidP="002A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A3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FORMA</w:t>
            </w:r>
          </w:p>
        </w:tc>
        <w:tc>
          <w:tcPr>
            <w:tcW w:w="2303" w:type="dxa"/>
          </w:tcPr>
          <w:p w:rsidR="002A314E" w:rsidRPr="002A314E" w:rsidRDefault="002A314E" w:rsidP="002A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A3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ČASOVÝ ROZVRH</w:t>
            </w:r>
          </w:p>
        </w:tc>
        <w:tc>
          <w:tcPr>
            <w:tcW w:w="2303" w:type="dxa"/>
          </w:tcPr>
          <w:p w:rsidR="002A314E" w:rsidRPr="002A314E" w:rsidRDefault="002A314E" w:rsidP="002A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A3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ODPOVĚDNOST PEDAGOGŮ</w:t>
            </w:r>
          </w:p>
        </w:tc>
      </w:tr>
      <w:tr w:rsidR="002A314E" w:rsidTr="002A314E">
        <w:tc>
          <w:tcPr>
            <w:tcW w:w="2303" w:type="dxa"/>
          </w:tcPr>
          <w:p w:rsidR="002A314E" w:rsidRDefault="002A314E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Naplňování cílů programu</w:t>
            </w:r>
          </w:p>
        </w:tc>
        <w:tc>
          <w:tcPr>
            <w:tcW w:w="2303" w:type="dxa"/>
          </w:tcPr>
          <w:p w:rsidR="00111E8A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Analýza</w:t>
            </w:r>
          </w:p>
          <w:p w:rsidR="002A314E" w:rsidRDefault="00111E8A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</w:t>
            </w:r>
            <w:r w:rsidR="003517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iskuze</w:t>
            </w:r>
          </w:p>
          <w:p w:rsidR="007B73F6" w:rsidRDefault="00111E8A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</w:t>
            </w:r>
            <w:r w:rsidR="007B7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otazník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 ukončení integrovaných bloků.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Celkové h</w:t>
            </w:r>
            <w:r w:rsidR="008A0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dn</w:t>
            </w:r>
            <w:r w:rsidR="008A0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cení 1x za školní rok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Všichni pedagogové</w:t>
            </w:r>
          </w:p>
        </w:tc>
      </w:tr>
      <w:tr w:rsidR="002A314E" w:rsidTr="002A314E">
        <w:tc>
          <w:tcPr>
            <w:tcW w:w="2303" w:type="dxa"/>
          </w:tcPr>
          <w:p w:rsidR="002A314E" w:rsidRDefault="002A314E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Podmínky vzdělávání</w:t>
            </w:r>
          </w:p>
        </w:tc>
        <w:tc>
          <w:tcPr>
            <w:tcW w:w="2303" w:type="dxa"/>
          </w:tcPr>
          <w:p w:rsidR="002A314E" w:rsidRDefault="00111E8A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</w:t>
            </w:r>
            <w:r w:rsidR="007B7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otazník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1x za školní rok nebo dle aktuální potřeby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Jednotlivě pedagogové</w:t>
            </w:r>
          </w:p>
        </w:tc>
      </w:tr>
      <w:tr w:rsidR="002A314E" w:rsidTr="002A314E">
        <w:tc>
          <w:tcPr>
            <w:tcW w:w="2303" w:type="dxa"/>
          </w:tcPr>
          <w:p w:rsidR="002A314E" w:rsidRDefault="002A314E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Způsob zpracování a</w:t>
            </w:r>
            <w:r w:rsidR="007B7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realizace</w:t>
            </w:r>
            <w:r w:rsidR="007B7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programu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Analýza (téma)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Dotazník (tematická část)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Téma-1x měsíčně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TČ 1x za 1-3 týdny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Všichni pedagogové</w:t>
            </w:r>
          </w:p>
        </w:tc>
      </w:tr>
      <w:tr w:rsidR="002A314E" w:rsidTr="002A314E"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Práce pedagogů</w:t>
            </w:r>
          </w:p>
        </w:tc>
        <w:tc>
          <w:tcPr>
            <w:tcW w:w="2303" w:type="dxa"/>
          </w:tcPr>
          <w:p w:rsidR="00111E8A" w:rsidRDefault="00111E8A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Dotazník</w:t>
            </w:r>
          </w:p>
          <w:p w:rsidR="002A314E" w:rsidRDefault="00111E8A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H</w:t>
            </w:r>
            <w:r w:rsidR="007B7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ospitace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Autoevaluace 1x ročně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Hospitace 2x ročně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Autoevaluace-každý pedagog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Hospitace-ředitelka</w:t>
            </w:r>
          </w:p>
        </w:tc>
      </w:tr>
      <w:tr w:rsidR="002A314E" w:rsidTr="002A314E"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Výsledky vzdělávání</w:t>
            </w:r>
          </w:p>
        </w:tc>
        <w:tc>
          <w:tcPr>
            <w:tcW w:w="2303" w:type="dxa"/>
          </w:tcPr>
          <w:p w:rsidR="00111E8A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Diskuze</w:t>
            </w:r>
          </w:p>
          <w:p w:rsidR="002A314E" w:rsidRDefault="00111E8A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Ana</w:t>
            </w:r>
            <w:r w:rsidR="004858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lýza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Dotazníky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Hospitace</w:t>
            </w:r>
          </w:p>
          <w:p w:rsidR="007B73F6" w:rsidRDefault="00111E8A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</w:t>
            </w:r>
            <w:r w:rsidR="007B7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ozorování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1x za školní rok</w:t>
            </w:r>
          </w:p>
          <w:p w:rsidR="007B73F6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Celý program 1x za 3 roky</w:t>
            </w:r>
          </w:p>
        </w:tc>
        <w:tc>
          <w:tcPr>
            <w:tcW w:w="2303" w:type="dxa"/>
          </w:tcPr>
          <w:p w:rsidR="002A314E" w:rsidRDefault="007B73F6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Zodpovídá ředitelka MŠ</w:t>
            </w:r>
            <w:r w:rsidR="00A56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na základě hodnocení všech pedagogů</w:t>
            </w:r>
          </w:p>
          <w:p w:rsidR="00A566C7" w:rsidRDefault="00A566C7" w:rsidP="002A31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Celý program-zodpovídá ředitelka školy</w:t>
            </w:r>
          </w:p>
        </w:tc>
      </w:tr>
    </w:tbl>
    <w:p w:rsidR="00BE6902" w:rsidRPr="001D5EF2" w:rsidRDefault="00847741" w:rsidP="001D5EF2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br w:type="page"/>
      </w:r>
    </w:p>
    <w:p w:rsidR="00BE6902" w:rsidRPr="001D5EF2" w:rsidRDefault="001D5EF2" w:rsidP="00BE6902">
      <w:pPr>
        <w:rPr>
          <w:rFonts w:ascii="Times New Roman" w:hAnsi="Times New Roman" w:cs="Times New Roman"/>
          <w:b/>
          <w:sz w:val="28"/>
          <w:szCs w:val="28"/>
        </w:rPr>
      </w:pPr>
      <w:r w:rsidRPr="001D5E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VIII. </w:t>
      </w:r>
      <w:r w:rsidR="00BE6902" w:rsidRPr="001D5EF2">
        <w:rPr>
          <w:rFonts w:ascii="Times New Roman" w:hAnsi="Times New Roman" w:cs="Times New Roman"/>
          <w:b/>
          <w:sz w:val="28"/>
          <w:szCs w:val="28"/>
        </w:rPr>
        <w:t>Využití školní zahrady k výuce</w:t>
      </w:r>
    </w:p>
    <w:p w:rsidR="00BE6902" w:rsidRPr="001D5EF2" w:rsidRDefault="00BE6902" w:rsidP="00BE6902">
      <w:pPr>
        <w:rPr>
          <w:rFonts w:ascii="Times New Roman" w:hAnsi="Times New Roman" w:cs="Times New Roman"/>
          <w:b/>
          <w:sz w:val="24"/>
          <w:szCs w:val="24"/>
        </w:rPr>
      </w:pPr>
      <w:r w:rsidRPr="001D5EF2">
        <w:rPr>
          <w:rFonts w:ascii="Times New Roman" w:hAnsi="Times New Roman" w:cs="Times New Roman"/>
          <w:b/>
          <w:sz w:val="24"/>
          <w:szCs w:val="24"/>
        </w:rPr>
        <w:t>Význam učení venku: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učení venku uspokojuje základní psychologické potřeby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zvyšuje zájem o učení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ovlivňuje motivaci dětí k učení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učení venku rozvíjí tvořivost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lepší chování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působí relaxačně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rozvíjí životní dovednosti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učení je efektivní, děti si více pamatují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učení venku je dobrodružné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podporuje individualitu každého dítěte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děti zažívají úspěch</w:t>
      </w:r>
    </w:p>
    <w:p w:rsidR="00BE6902" w:rsidRPr="001D5EF2" w:rsidRDefault="00BE6902" w:rsidP="00BE6902">
      <w:pPr>
        <w:pStyle w:val="Odstavecseseznamem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lepší postoje k životnímu prostředí, k místu, kde děti žijí, občanské odpovědnosti</w:t>
      </w:r>
    </w:p>
    <w:p w:rsidR="00BE6902" w:rsidRPr="001D5EF2" w:rsidRDefault="00BE6902" w:rsidP="00BE6902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BE6902" w:rsidRPr="001D5EF2" w:rsidRDefault="00BE6902" w:rsidP="00BE6902">
      <w:p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Délka pobytu na školní zahradě:  2 hodiny dopoledne.</w:t>
      </w:r>
    </w:p>
    <w:p w:rsidR="00BE6902" w:rsidRPr="001D5EF2" w:rsidRDefault="00BE6902" w:rsidP="00BE6902">
      <w:p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 hodinu odpoledne</w:t>
      </w:r>
    </w:p>
    <w:p w:rsidR="00BE6902" w:rsidRPr="001D5EF2" w:rsidRDefault="00BE6902" w:rsidP="00BE6902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Školní zahrada je využívána k výuce. Zejména pozorování změn v přírodě, proměny okolní krajiny, naší skalky s květinami, stromů, které máme na zahradě.</w:t>
      </w:r>
    </w:p>
    <w:p w:rsidR="00BE6902" w:rsidRPr="001D5EF2" w:rsidRDefault="00BE6902" w:rsidP="00BE6902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Propojujeme venkovní výuku s výukou ve třídě</w:t>
      </w:r>
    </w:p>
    <w:p w:rsidR="00BE6902" w:rsidRPr="001D5EF2" w:rsidRDefault="00BE6902" w:rsidP="00BE6902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Děti se mohou starat o záhon, kde vyséváme různé plodiny.</w:t>
      </w:r>
    </w:p>
    <w:p w:rsidR="00BE6902" w:rsidRPr="001D5EF2" w:rsidRDefault="00BE6902" w:rsidP="00BE6902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Zahrada je vodná i k provádění pokusů: s vodou, pískem, přírodninami.</w:t>
      </w:r>
    </w:p>
    <w:p w:rsidR="00BE6902" w:rsidRPr="001D5EF2" w:rsidRDefault="00BE6902" w:rsidP="00BE6902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Pracujeme s obrazovým materiálem, pomůckami k pohybu a relaxaci</w:t>
      </w:r>
    </w:p>
    <w:p w:rsidR="00BE6902" w:rsidRPr="001D5EF2" w:rsidRDefault="00BE6902" w:rsidP="001D5EF2">
      <w:pPr>
        <w:pStyle w:val="Odstavecseseznamem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Místo k volné hře a dobrodružství</w:t>
      </w:r>
    </w:p>
    <w:p w:rsidR="00BE6902" w:rsidRPr="001D5EF2" w:rsidRDefault="00BE6902" w:rsidP="00BE690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E6902" w:rsidRPr="001D5EF2" w:rsidRDefault="00BE6902" w:rsidP="00BE6902">
      <w:pPr>
        <w:rPr>
          <w:rFonts w:ascii="Times New Roman" w:hAnsi="Times New Roman" w:cs="Times New Roman"/>
          <w:b/>
          <w:sz w:val="28"/>
          <w:szCs w:val="28"/>
        </w:rPr>
      </w:pPr>
      <w:r w:rsidRPr="001D5EF2">
        <w:rPr>
          <w:rFonts w:ascii="Times New Roman" w:hAnsi="Times New Roman" w:cs="Times New Roman"/>
          <w:b/>
          <w:sz w:val="28"/>
          <w:szCs w:val="28"/>
        </w:rPr>
        <w:t>Využití zahrady k pohybovým a relaxačním aktivitám</w:t>
      </w:r>
    </w:p>
    <w:p w:rsidR="00BE6902" w:rsidRPr="001D5EF2" w:rsidRDefault="00BE6902" w:rsidP="00BE6902">
      <w:p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Na zahradě cvičíme a zveme si i lektorku na zdravé cvičení.</w:t>
      </w:r>
    </w:p>
    <w:p w:rsidR="00BE6902" w:rsidRPr="001D5EF2" w:rsidRDefault="00BE6902" w:rsidP="00BE6902">
      <w:pPr>
        <w:rPr>
          <w:rFonts w:ascii="Times New Roman" w:hAnsi="Times New Roman" w:cs="Times New Roman"/>
          <w:b/>
          <w:sz w:val="28"/>
          <w:szCs w:val="28"/>
        </w:rPr>
      </w:pPr>
      <w:r w:rsidRPr="001D5EF2">
        <w:rPr>
          <w:rFonts w:ascii="Times New Roman" w:hAnsi="Times New Roman" w:cs="Times New Roman"/>
          <w:b/>
          <w:sz w:val="28"/>
          <w:szCs w:val="28"/>
        </w:rPr>
        <w:t>Společné akce s rodiči na zahradě</w:t>
      </w:r>
    </w:p>
    <w:p w:rsidR="00BE6902" w:rsidRPr="001D5EF2" w:rsidRDefault="00BE6902" w:rsidP="00BE6902">
      <w:p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Na zahradě se konají i některé akce s rodiči a veřejností:</w:t>
      </w:r>
    </w:p>
    <w:p w:rsidR="00BE6902" w:rsidRPr="001D5EF2" w:rsidRDefault="00BE6902" w:rsidP="00BE690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Zamykání zahrádky-na podzim</w:t>
      </w:r>
    </w:p>
    <w:p w:rsidR="00BE6902" w:rsidRPr="001D5EF2" w:rsidRDefault="00BE6902" w:rsidP="00BE690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Společný podzimní úklid zahrady, hrabání listí</w:t>
      </w:r>
    </w:p>
    <w:p w:rsidR="00BE6902" w:rsidRPr="001D5EF2" w:rsidRDefault="00BE6902" w:rsidP="00BE690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Vítání jara</w:t>
      </w:r>
    </w:p>
    <w:p w:rsidR="00BE6902" w:rsidRPr="001D5EF2" w:rsidRDefault="00BE6902" w:rsidP="00BE6902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Zahradní slavnost a pasování-na závěr školního roku</w:t>
      </w:r>
    </w:p>
    <w:p w:rsidR="00BE6902" w:rsidRPr="001D5EF2" w:rsidRDefault="00BE6902" w:rsidP="00BE6902">
      <w:pPr>
        <w:rPr>
          <w:rFonts w:ascii="Times New Roman" w:hAnsi="Times New Roman" w:cs="Times New Roman"/>
          <w:b/>
          <w:sz w:val="28"/>
          <w:szCs w:val="28"/>
        </w:rPr>
      </w:pPr>
      <w:r w:rsidRPr="001D5EF2">
        <w:rPr>
          <w:rFonts w:ascii="Times New Roman" w:hAnsi="Times New Roman" w:cs="Times New Roman"/>
          <w:b/>
          <w:sz w:val="28"/>
          <w:szCs w:val="28"/>
        </w:rPr>
        <w:t>Současný stav zahrady</w:t>
      </w:r>
    </w:p>
    <w:p w:rsidR="00BE6902" w:rsidRPr="001D5EF2" w:rsidRDefault="00BE6902" w:rsidP="00BE6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lastRenderedPageBreak/>
        <w:t>Současný stav z</w:t>
      </w:r>
      <w:r w:rsidR="001D5EF2" w:rsidRPr="001D5EF2">
        <w:rPr>
          <w:rFonts w:ascii="Times New Roman" w:hAnsi="Times New Roman" w:cs="Times New Roman"/>
          <w:sz w:val="24"/>
          <w:szCs w:val="24"/>
        </w:rPr>
        <w:t>ahrady je v pokročilém stavu realizace.</w:t>
      </w:r>
    </w:p>
    <w:p w:rsidR="00BE6902" w:rsidRPr="001D5EF2" w:rsidRDefault="00BE6902" w:rsidP="00BE6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Zahrada obsahuje jeden velký herní prvek se skluzavkou, houpačky, domeček na hračky,</w:t>
      </w:r>
    </w:p>
    <w:p w:rsidR="00BE6902" w:rsidRPr="001D5EF2" w:rsidRDefault="001D5EF2" w:rsidP="00BE69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skalku s květinami, dva vyvýšené</w:t>
      </w:r>
      <w:r w:rsidR="00BE6902" w:rsidRPr="001D5EF2">
        <w:rPr>
          <w:rFonts w:ascii="Times New Roman" w:hAnsi="Times New Roman" w:cs="Times New Roman"/>
          <w:sz w:val="24"/>
          <w:szCs w:val="24"/>
        </w:rPr>
        <w:t xml:space="preserve"> záhon</w:t>
      </w:r>
      <w:r w:rsidRPr="001D5EF2">
        <w:rPr>
          <w:rFonts w:ascii="Times New Roman" w:hAnsi="Times New Roman" w:cs="Times New Roman"/>
          <w:sz w:val="24"/>
          <w:szCs w:val="24"/>
        </w:rPr>
        <w:t>y</w:t>
      </w:r>
      <w:r w:rsidR="00BE6902" w:rsidRPr="001D5EF2">
        <w:rPr>
          <w:rFonts w:ascii="Times New Roman" w:hAnsi="Times New Roman" w:cs="Times New Roman"/>
          <w:sz w:val="24"/>
          <w:szCs w:val="24"/>
        </w:rPr>
        <w:t xml:space="preserve"> na zeleni</w:t>
      </w:r>
      <w:r w:rsidRPr="001D5EF2">
        <w:rPr>
          <w:rFonts w:ascii="Times New Roman" w:hAnsi="Times New Roman" w:cs="Times New Roman"/>
          <w:sz w:val="24"/>
          <w:szCs w:val="24"/>
        </w:rPr>
        <w:t>nu, pískoviště, venkovní učebnu, herní prvek-Jezevčí nora, oplocené hruště s umělým povrchhem. V zahradě jsou vytvořeny záhony s okrasnými keři a tújemi.</w:t>
      </w:r>
    </w:p>
    <w:p w:rsidR="00BE6902" w:rsidRPr="001D5EF2" w:rsidRDefault="00BE6902" w:rsidP="00BE69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902" w:rsidRPr="001D5EF2" w:rsidRDefault="001D5EF2" w:rsidP="00BE6902">
      <w:pPr>
        <w:rPr>
          <w:rFonts w:ascii="Times New Roman" w:hAnsi="Times New Roman" w:cs="Times New Roman"/>
          <w:b/>
          <w:sz w:val="28"/>
          <w:szCs w:val="28"/>
        </w:rPr>
      </w:pPr>
      <w:r w:rsidRPr="001D5EF2">
        <w:rPr>
          <w:rFonts w:ascii="Times New Roman" w:hAnsi="Times New Roman" w:cs="Times New Roman"/>
          <w:b/>
          <w:sz w:val="28"/>
          <w:szCs w:val="28"/>
        </w:rPr>
        <w:t>Cíle a zkrášlení zahrady</w:t>
      </w:r>
    </w:p>
    <w:p w:rsidR="00BE6902" w:rsidRPr="001D5EF2" w:rsidRDefault="001D5EF2" w:rsidP="00BE6902">
      <w:pPr>
        <w:rPr>
          <w:rFonts w:ascii="Times New Roman" w:hAnsi="Times New Roman" w:cs="Times New Roman"/>
          <w:sz w:val="24"/>
          <w:szCs w:val="24"/>
        </w:rPr>
      </w:pPr>
      <w:r w:rsidRPr="001D5EF2">
        <w:rPr>
          <w:rFonts w:ascii="Times New Roman" w:hAnsi="Times New Roman" w:cs="Times New Roman"/>
          <w:sz w:val="24"/>
          <w:szCs w:val="24"/>
        </w:rPr>
        <w:t>Cílem je dokončení proměny</w:t>
      </w:r>
      <w:r w:rsidR="00BE6902" w:rsidRPr="001D5EF2">
        <w:rPr>
          <w:rFonts w:ascii="Times New Roman" w:hAnsi="Times New Roman" w:cs="Times New Roman"/>
          <w:sz w:val="24"/>
          <w:szCs w:val="24"/>
        </w:rPr>
        <w:t xml:space="preserve"> zahrady, využití jejího potenciálu k výuce a jiným aktivitám.</w:t>
      </w:r>
    </w:p>
    <w:p w:rsidR="00BE6902" w:rsidRPr="001D5EF2" w:rsidRDefault="00BE6902" w:rsidP="00BE6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7933C"/>
          <w:sz w:val="28"/>
          <w:szCs w:val="28"/>
        </w:rPr>
      </w:pPr>
      <w:r w:rsidRPr="001D5EF2">
        <w:rPr>
          <w:rFonts w:ascii="Times New Roman" w:hAnsi="Times New Roman" w:cs="Times New Roman"/>
          <w:b/>
          <w:bCs/>
          <w:color w:val="77933C"/>
          <w:sz w:val="28"/>
          <w:szCs w:val="28"/>
        </w:rPr>
        <w:t>Přírodní zahrada</w:t>
      </w:r>
    </w:p>
    <w:p w:rsidR="00BE6902" w:rsidRPr="001D5EF2" w:rsidRDefault="00BE6902" w:rsidP="00BE6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bCs/>
          <w:color w:val="77933C"/>
          <w:sz w:val="24"/>
          <w:szCs w:val="24"/>
        </w:rPr>
        <w:t xml:space="preserve">Zrak </w:t>
      </w:r>
      <w:r w:rsidRPr="001D5EF2">
        <w:rPr>
          <w:rFonts w:ascii="Times New Roman" w:hAnsi="Times New Roman" w:cs="Times New Roman"/>
          <w:color w:val="000000"/>
          <w:sz w:val="24"/>
          <w:szCs w:val="24"/>
        </w:rPr>
        <w:t>barvy, proměny, materiály a jejich proměnlivost, život v zahradě</w:t>
      </w:r>
    </w:p>
    <w:p w:rsidR="00BE6902" w:rsidRPr="001D5EF2" w:rsidRDefault="00BE6902" w:rsidP="00BE6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bCs/>
          <w:color w:val="77933C"/>
          <w:sz w:val="24"/>
          <w:szCs w:val="24"/>
        </w:rPr>
        <w:t xml:space="preserve">Sluch </w:t>
      </w:r>
      <w:r w:rsidRPr="001D5EF2">
        <w:rPr>
          <w:rFonts w:ascii="Times New Roman" w:hAnsi="Times New Roman" w:cs="Times New Roman"/>
          <w:color w:val="000000"/>
          <w:sz w:val="24"/>
          <w:szCs w:val="24"/>
        </w:rPr>
        <w:t>projevy zvířat, sluchové vjemy</w:t>
      </w:r>
    </w:p>
    <w:p w:rsidR="00BE6902" w:rsidRPr="001D5EF2" w:rsidRDefault="00BE6902" w:rsidP="00BE6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bCs/>
          <w:color w:val="77933C"/>
          <w:sz w:val="24"/>
          <w:szCs w:val="24"/>
        </w:rPr>
        <w:t xml:space="preserve">Hmat </w:t>
      </w:r>
      <w:r w:rsidRPr="001D5EF2">
        <w:rPr>
          <w:rFonts w:ascii="Times New Roman" w:hAnsi="Times New Roman" w:cs="Times New Roman"/>
          <w:color w:val="000000"/>
          <w:sz w:val="24"/>
          <w:szCs w:val="24"/>
        </w:rPr>
        <w:t>různorodost materiálů - dřevo, kámen, přírodniny</w:t>
      </w:r>
    </w:p>
    <w:p w:rsidR="00BE6902" w:rsidRPr="001D5EF2" w:rsidRDefault="00BE6902" w:rsidP="00BE6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bCs/>
          <w:color w:val="77933C"/>
          <w:sz w:val="24"/>
          <w:szCs w:val="24"/>
        </w:rPr>
        <w:t xml:space="preserve">Čich </w:t>
      </w:r>
      <w:r w:rsidRPr="001D5EF2">
        <w:rPr>
          <w:rFonts w:ascii="Times New Roman" w:hAnsi="Times New Roman" w:cs="Times New Roman"/>
          <w:color w:val="000000"/>
          <w:sz w:val="24"/>
          <w:szCs w:val="24"/>
        </w:rPr>
        <w:t>bylinky, květiny, vůně přírodnin</w:t>
      </w:r>
    </w:p>
    <w:p w:rsidR="00BE6902" w:rsidRPr="001D5EF2" w:rsidRDefault="00BE6902" w:rsidP="00BE6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bCs/>
          <w:color w:val="77933C"/>
          <w:sz w:val="24"/>
          <w:szCs w:val="24"/>
        </w:rPr>
        <w:t xml:space="preserve">Chuť </w:t>
      </w:r>
      <w:r w:rsidRPr="001D5EF2">
        <w:rPr>
          <w:rFonts w:ascii="Times New Roman" w:hAnsi="Times New Roman" w:cs="Times New Roman"/>
          <w:color w:val="000000"/>
          <w:sz w:val="24"/>
          <w:szCs w:val="24"/>
        </w:rPr>
        <w:t>bylinky, ovoce, zelenina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bCs/>
          <w:color w:val="77933C"/>
          <w:sz w:val="24"/>
          <w:szCs w:val="24"/>
        </w:rPr>
        <w:t xml:space="preserve">Mysl </w:t>
      </w:r>
      <w:r w:rsidRPr="001D5EF2">
        <w:rPr>
          <w:rFonts w:ascii="Times New Roman" w:hAnsi="Times New Roman" w:cs="Times New Roman"/>
          <w:color w:val="000000"/>
          <w:sz w:val="24"/>
          <w:szCs w:val="24"/>
        </w:rPr>
        <w:t>poznávání nových interakcí, zážitků, učení se nových poznatků při pěstování, vztah k přírodě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Aktivity:</w:t>
      </w:r>
    </w:p>
    <w:p w:rsidR="00BE6902" w:rsidRPr="001D5EF2" w:rsidRDefault="00BE6902" w:rsidP="00BE6902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venkovní výuka</w:t>
      </w:r>
    </w:p>
    <w:p w:rsidR="00BE6902" w:rsidRPr="001D5EF2" w:rsidRDefault="00BE6902" w:rsidP="00BE6902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pěstování a péče o rostliny</w:t>
      </w:r>
    </w:p>
    <w:p w:rsidR="00BE6902" w:rsidRPr="001D5EF2" w:rsidRDefault="00BE6902" w:rsidP="00BE6902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úklid na zahradě</w:t>
      </w:r>
    </w:p>
    <w:p w:rsidR="00BE6902" w:rsidRPr="001D5EF2" w:rsidRDefault="00BE6902" w:rsidP="00BE6902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sledování počasí</w:t>
      </w:r>
    </w:p>
    <w:p w:rsidR="00BE6902" w:rsidRPr="001D5EF2" w:rsidRDefault="00BE6902" w:rsidP="00BE6902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pokusy a pozorování</w:t>
      </w:r>
    </w:p>
    <w:p w:rsidR="00BE6902" w:rsidRPr="001D5EF2" w:rsidRDefault="00BE6902" w:rsidP="00BE6902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pohybové aktivity</w:t>
      </w:r>
    </w:p>
    <w:p w:rsidR="00BE6902" w:rsidRPr="001D5EF2" w:rsidRDefault="00BE6902" w:rsidP="00BE6902">
      <w:pPr>
        <w:pStyle w:val="Odstavecseseznamem"/>
        <w:numPr>
          <w:ilvl w:val="0"/>
          <w:numId w:val="6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relaxace</w:t>
      </w:r>
    </w:p>
    <w:p w:rsidR="00BE6902" w:rsidRPr="001D5EF2" w:rsidRDefault="00BE6902" w:rsidP="00BE690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color w:val="000000"/>
          <w:sz w:val="24"/>
          <w:szCs w:val="24"/>
        </w:rPr>
        <w:t>Velké prvky v zahradě a jejich využití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Trvalkový záhon-pastva pro motýly-sledování hmyzu, péče o rostliny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Vyvýšené zeleninové záhony-pěstování, pozorování růstu rostlin, péče o rostliny, užitkování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Učebna-místo pro krytou venkovní výuku, uložení materiálu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Jezevčí nora-pohybová průprava, obratnost a zdatnost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Smyslový chodník-rozvoj smyslů, procvičení plosky nohy, správné držení těla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Stezka obratnosti-rozvoj obr</w:t>
      </w:r>
      <w:r w:rsidR="001D5EF2" w:rsidRPr="001D5EF2">
        <w:rPr>
          <w:rFonts w:ascii="Times New Roman" w:hAnsi="Times New Roman" w:cs="Times New Roman"/>
          <w:color w:val="000000"/>
          <w:sz w:val="24"/>
          <w:szCs w:val="24"/>
        </w:rPr>
        <w:t>atnosti při chůzi přes překážky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Zeleň-hezké a příjemné prostředí, relaxace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Hřiště pro míčové a jiné hry-pohyb, obratnost</w:t>
      </w:r>
    </w:p>
    <w:p w:rsidR="00BE6902" w:rsidRPr="001D5EF2" w:rsidRDefault="001D5EF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Domeček pro úklid hraček.</w:t>
      </w:r>
    </w:p>
    <w:p w:rsidR="00BE6902" w:rsidRPr="001D5EF2" w:rsidRDefault="00BE6902" w:rsidP="00BE690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Pomůcky pro výuku na zahradě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Zahradní kolečko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Nářadí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Vak na listí, trávu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Konve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Nádrž na vodu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Srážkoměr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Teploměry venkovní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Anemometr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Meteobudka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Lupy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Smykačka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Výuková krabice či batoh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Ptačí budky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E6902" w:rsidRPr="001D5EF2" w:rsidRDefault="00BE6902" w:rsidP="00BE690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color w:val="000000"/>
          <w:sz w:val="24"/>
          <w:szCs w:val="24"/>
        </w:rPr>
        <w:t>Mobiliář a technické vybavení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Lavičky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Lavice ke stolu na sezení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Stůl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Vyvýšené záhony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Školní tabule do zahrady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Xylofon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Kompostér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color w:val="000000"/>
          <w:sz w:val="24"/>
          <w:szCs w:val="24"/>
        </w:rPr>
        <w:t>Plachta na zastínění pískoviště</w:t>
      </w:r>
    </w:p>
    <w:p w:rsidR="00BE6902" w:rsidRPr="001D5EF2" w:rsidRDefault="00BE6902" w:rsidP="00BE69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E6902" w:rsidRPr="001D5EF2" w:rsidRDefault="00BE6902" w:rsidP="00BE690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EF2">
        <w:rPr>
          <w:rFonts w:ascii="Times New Roman" w:hAnsi="Times New Roman" w:cs="Times New Roman"/>
          <w:b/>
          <w:color w:val="000000"/>
          <w:sz w:val="24"/>
          <w:szCs w:val="24"/>
        </w:rPr>
        <w:t>Další</w:t>
      </w:r>
    </w:p>
    <w:p w:rsidR="00BE6902" w:rsidRPr="001D5EF2" w:rsidRDefault="001D5E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Keře a rostliny</w:t>
      </w:r>
    </w:p>
    <w:p w:rsidR="00BE6902" w:rsidRDefault="00BE6902" w:rsidP="008477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741" w:rsidRPr="00A72D88" w:rsidRDefault="00BE6902" w:rsidP="008477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IX</w:t>
      </w:r>
      <w:r w:rsidR="00DD2343" w:rsidRPr="00A72D88">
        <w:rPr>
          <w:rFonts w:ascii="Times New Roman" w:hAnsi="Times New Roman" w:cs="Times New Roman"/>
          <w:b/>
          <w:sz w:val="32"/>
          <w:szCs w:val="32"/>
        </w:rPr>
        <w:t>.</w:t>
      </w:r>
      <w:r w:rsidR="001345B3" w:rsidRPr="00A72D88">
        <w:rPr>
          <w:rFonts w:ascii="Times New Roman" w:hAnsi="Times New Roman" w:cs="Times New Roman"/>
          <w:b/>
          <w:sz w:val="32"/>
          <w:szCs w:val="32"/>
        </w:rPr>
        <w:t>Vzdělávání dětí</w:t>
      </w:r>
      <w:r w:rsidR="00847741" w:rsidRPr="00A72D88">
        <w:rPr>
          <w:rFonts w:ascii="Times New Roman" w:hAnsi="Times New Roman" w:cs="Times New Roman"/>
          <w:b/>
          <w:sz w:val="32"/>
          <w:szCs w:val="32"/>
        </w:rPr>
        <w:t xml:space="preserve"> se speciálními vzdělávacími potřebami a dětí nadaných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RVP PV vychází ve své základní koncepci z respektovaných individuálních potřeb a možností dítěte. Z tohoto důvodu je RVP PV základním východiskem i pro přípravu vzdělávacích programů pro děti se speciálními vzdělávacími potřebami.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Dítětem se speciálními vzdělávacími potřebami je dítě, které k naplnění svých vzdělávacích možností nebo k uplatnění a užívání svých práv na rovnoprávném základě s ostatními potřebuje poskytnutí podpůrných opatření. Tyto děti mají právo na bezplatné poskytování podpůrných opatření z výčtu uvedeného v § 16 školského zákona. Podpůrná opatření realizuje mateřská škola.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Podpůrná opatření se podle organizační, pedagogické a finanční náročnosti člení do pěti stupňů. Podpůrná opatření prvního stupně uplatňuje škola nebo školské zařízení i bez doporučení školského poradenského zařízení na základě plánu pedagogické podpory (PLPP). Podpůrná opatření druhého až pátého stupně lze uplatnit pouze s doporučením ŠPZ. Začlenění podpůrných opatření do jednotlivých stupňů stanoví Příloha č.1 vyhlášky č.27/2016 Sb.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Stanovené rámcové cíle i očekávané výstupy ŠVP jsou pro všechny děti společné. Při plánování a realizaci vzdělávání dětí s přiznanými podpůrnými opatřeními má pedagog na zřeteli fakt, že se děti ve svých individuálních vzdělávacích potřebách a možnostech liší. Účelem podpory vzdělávání těchto dětí je plné zapojení a maximální využití  vzdělávacího potenciálu každého dítěte s ohledem na jeho individuální možnosti a schopnosti. Při vzdělávání dítěte se speciálními vzdělávacími potřebami pedagog zahrnuje do svých vzdělávacích strategií podpůrná opatření.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Důležitou podmínkou úspěšnosti předškolního vzdělávání dětí se speciálními vzdělávacími potřebami je nejen volba vhodných (potřebám dětí odpovídajících) vzdělávacích metod a prostředků, které jsou v souladu se stanovenými podpůrnými opatřeními, ale i uplatňování vysoce profesionálních postojů učitelů i ostatních pracovníků, kteří se na péči o dítě a jeho vzdělávání podílejí. Rozvoj osobnosti dítěte s přiznanými podpůrnými opatřeními závisí na citlivosti a přiměřenosti působení okolí mnohem více, než je tomu u dítěte, které není ve svých možnostech primárně omezeno.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Při vzdělávání dětí se speciálními vzdělávacími potřebami spolupracuje učitel úzce s rodiči a dalšími odborníky, využívá služby školských poradenských zařízení.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</w:p>
    <w:p w:rsidR="00847741" w:rsidRDefault="00847741" w:rsidP="00847741">
      <w:pPr>
        <w:rPr>
          <w:rFonts w:ascii="Times New Roman" w:hAnsi="Times New Roman" w:cs="Times New Roman"/>
          <w:sz w:val="24"/>
          <w:szCs w:val="24"/>
        </w:rPr>
      </w:pPr>
    </w:p>
    <w:p w:rsidR="002D3AFC" w:rsidRDefault="002D3AFC" w:rsidP="00847741">
      <w:pPr>
        <w:rPr>
          <w:rFonts w:ascii="Times New Roman" w:hAnsi="Times New Roman" w:cs="Times New Roman"/>
          <w:sz w:val="24"/>
          <w:szCs w:val="24"/>
        </w:rPr>
      </w:pPr>
    </w:p>
    <w:p w:rsidR="002D3AFC" w:rsidRPr="00A72D88" w:rsidRDefault="002D3AFC" w:rsidP="00847741">
      <w:pPr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  <w:r w:rsidRPr="00A72D88">
        <w:rPr>
          <w:rFonts w:ascii="Times New Roman" w:hAnsi="Times New Roman" w:cs="Times New Roman"/>
          <w:b/>
          <w:sz w:val="32"/>
          <w:szCs w:val="32"/>
        </w:rPr>
        <w:t>Podpůrná opatření 1. stupeň</w:t>
      </w:r>
    </w:p>
    <w:p w:rsidR="00847741" w:rsidRPr="00A72D88" w:rsidRDefault="00847741" w:rsidP="005A3710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Má-li dítě obtíže při vzdělávání, škola zpracuje plán pedagogické podpory dítěte (PLPP), který zahrnuje mj. popis obtíží a speciálních vzdělávacích potřeb žáka a podpůrná opatření prvního stupně, plán pedagogické podpory bude vyhodnocen nejpozději po třech měsících. Podkladem pro zpracování PLPP je ŠVP.</w:t>
      </w:r>
    </w:p>
    <w:p w:rsidR="00847741" w:rsidRPr="00A72D88" w:rsidRDefault="00847741" w:rsidP="0084774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PLL viz příloha 1</w:t>
      </w:r>
    </w:p>
    <w:p w:rsidR="00847741" w:rsidRPr="00A72D88" w:rsidRDefault="00847741" w:rsidP="005A3710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Nebude-li poskytování podpůrných opatření prvního stupně postačující, doporučí škola vyšetření dítěte ve školském poradenském zařízení. Zprávu z vyšetření obdrží zákonní zástupci dítěte, škola dostane doporučení a na jeho základě sestaví individuální vzdělávací plán, který obsahuje mj. podpůrná opatření druhého až pátého stupně (dle doporučení školského poradenského zářízení).</w:t>
      </w:r>
    </w:p>
    <w:p w:rsidR="00847741" w:rsidRPr="00A72D88" w:rsidRDefault="00847741" w:rsidP="005A3710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Nejsou-li podpůrná opatření dostačující, školské poradenské zařízení vydá doporučení stanovující jiná podpůrná opatření, případně stejná podpůrná opatření vyššího stupně.</w:t>
      </w: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A72D88">
        <w:rPr>
          <w:rFonts w:ascii="Times New Roman" w:hAnsi="Times New Roman" w:cs="Times New Roman"/>
          <w:b/>
          <w:sz w:val="32"/>
          <w:szCs w:val="32"/>
        </w:rPr>
        <w:t>Podpůrná opatření 2. – 5. stupěň</w:t>
      </w: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Od druhého stupně podpory jsou podpůrná opatření stanovena ŠPZ po projednání se školou a zákonným zástupcem dítěte. Pravidla pro použití podpůrných opatření školou a školským zařízením stanovuje vyhláška 27/2017 Sb.</w:t>
      </w: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Pro děti s přiznanými podpůrnými opatřeními od druhého až pátého stupně je podkladem pro zpracování individuálního vzdělávacího plánu (IVP) doporučení ŠPZ. Na úrovni IVP je možné (v případech stanovených Přílohou č.1 vyhlášky č.27/2017 Sb.) v tomto plánu se vzdělávací obsah upraví tak, aby byl zajištěn soulad mezi vzdělávacími požadavky a skutečnými možnostmi dětí, a aby vzdělávání směřovalo k dosažení jejich osobního maxima.</w:t>
      </w: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IVP viz příloha 2</w:t>
      </w: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Úpravy obsahu a realizace vzdělávání žáků s přiznanými podpůrnými opatřeními od třetího stupně podpůrných opatření jsou předmětem metodické podpory. Pedagogickým pracovníkům je zajištěna metodická podpora formou dalšího vzdělávání pedagogických pracovníků.</w:t>
      </w: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7741" w:rsidRDefault="00847741" w:rsidP="008477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0EA5" w:rsidRDefault="00480EA5" w:rsidP="008477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0EA5" w:rsidRPr="00A72D88" w:rsidRDefault="00480EA5" w:rsidP="008477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A72D88">
        <w:rPr>
          <w:rFonts w:ascii="Times New Roman" w:hAnsi="Times New Roman" w:cs="Times New Roman"/>
          <w:b/>
          <w:sz w:val="32"/>
          <w:szCs w:val="32"/>
        </w:rPr>
        <w:t>Systém péče o děti s přiznanými podpůrnými opatřeními ve škole</w:t>
      </w:r>
    </w:p>
    <w:p w:rsidR="00847741" w:rsidRPr="00A72D88" w:rsidRDefault="00847741" w:rsidP="005A3710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tvorba, realizace a vyhodnocování PLPP u těchto dětí je prováděna na základě pokynu ředitelky školy a za spolupráce s pedagogy (učitelkou), popř. jinými odborníky,</w:t>
      </w:r>
    </w:p>
    <w:p w:rsidR="00847741" w:rsidRPr="00A72D88" w:rsidRDefault="00847741" w:rsidP="005A3710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tvorba, realizace a vyhodnocování IVP u těchto dětí je prováděna na základě pokynu ředitelky a za spolupráce s pedagogy (učitelkou), se SPC, popř. jinými odborníky,</w:t>
      </w:r>
    </w:p>
    <w:p w:rsidR="00847741" w:rsidRPr="00A72D88" w:rsidRDefault="00847741" w:rsidP="0084774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ind w:left="720"/>
        <w:rPr>
          <w:rFonts w:ascii="Times New Roman" w:hAnsi="Times New Roman" w:cs="Times New Roman"/>
          <w:b/>
          <w:sz w:val="32"/>
          <w:szCs w:val="32"/>
        </w:rPr>
      </w:pPr>
      <w:r w:rsidRPr="00A72D88">
        <w:rPr>
          <w:rFonts w:ascii="Times New Roman" w:hAnsi="Times New Roman" w:cs="Times New Roman"/>
          <w:b/>
          <w:sz w:val="32"/>
          <w:szCs w:val="32"/>
        </w:rPr>
        <w:t>Podmínky vzdělávání dětí s přiznanými podpůrnými opatřeními</w:t>
      </w:r>
    </w:p>
    <w:p w:rsidR="00847741" w:rsidRPr="00A72D88" w:rsidRDefault="00847741" w:rsidP="00847741">
      <w:pPr>
        <w:ind w:left="72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Pro úspěšné vzdělávání těchto dětí škola umožní:</w:t>
      </w:r>
    </w:p>
    <w:p w:rsidR="00847741" w:rsidRPr="00A72D88" w:rsidRDefault="00847741" w:rsidP="005A371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uplatňování principu diferenciace a individualizace vzdělávacího procesu při organizaci činností a při stanovování obsahu, forem i metod výuky,</w:t>
      </w:r>
    </w:p>
    <w:p w:rsidR="00847741" w:rsidRPr="00A72D88" w:rsidRDefault="00847741" w:rsidP="005A371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stanovená podpůrná opatření při vzdělávání dětí</w:t>
      </w:r>
    </w:p>
    <w:p w:rsidR="00847741" w:rsidRPr="00A72D88" w:rsidRDefault="00847741" w:rsidP="005A371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při vzdělávání dítěte, které nemůže vnímat řeč sluchem, jako součást podpůrných opatření vzdělávání v komunikačním systému, který odpovídá jeho potřebám a s jehož užíváním má zkušenost,</w:t>
      </w:r>
    </w:p>
    <w:p w:rsidR="00847741" w:rsidRPr="00A72D88" w:rsidRDefault="00847741" w:rsidP="005A371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při vzdělávání dítěte, které při komunikaci využívá prostředky alternativní nebo augmentativní komunikace, jak součást podpůrných opatření vzdělávání v komunikačním systému, který odpovídá jeho vzdělávacím potřebám,</w:t>
      </w:r>
    </w:p>
    <w:p w:rsidR="00847741" w:rsidRPr="00A72D88" w:rsidRDefault="00847741" w:rsidP="005A3710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spolupráci se zákonnými zástupci dítěte, ŠPZ a odbornými pracovníky školského poradenského pracoviště, v případě potřeby spolupráci s odborníky mimo oblast školství (zejména při tvorbě IVP).</w:t>
      </w:r>
    </w:p>
    <w:p w:rsidR="00847741" w:rsidRPr="00A72D88" w:rsidRDefault="00847741" w:rsidP="00847741">
      <w:pPr>
        <w:ind w:left="108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Pokud zákonný zástupce dítěte přes opakovaná upozornění a vysvětlení důsledků nenavštívil ŠPZ za účelem nastavení podpůrných opatření ve vzdělávání dítěte a způsobil tak dítěti obtíže při vzdělávání /protože škola sama dostatečná podpůrná opatření vytvořit nemůže) může se škola obrátit na zástupce orgánu veřejné moci (OSPOD) a v souladu se zákonem o sociálně právní ochraně dětí požádat o součinnost.</w:t>
      </w:r>
    </w:p>
    <w:p w:rsidR="00847741" w:rsidRPr="00A72D88" w:rsidRDefault="00847741" w:rsidP="00847741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47741" w:rsidRPr="00A72D88" w:rsidRDefault="00847741" w:rsidP="00847741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A72D88">
        <w:rPr>
          <w:rFonts w:ascii="Times New Roman" w:hAnsi="Times New Roman" w:cs="Times New Roman"/>
          <w:b/>
          <w:sz w:val="28"/>
          <w:szCs w:val="28"/>
        </w:rPr>
        <w:t>Vzdělávání dětí mimořádně nadaných</w:t>
      </w:r>
    </w:p>
    <w:p w:rsidR="00847741" w:rsidRPr="00A72D88" w:rsidRDefault="00847741" w:rsidP="00847741">
      <w:pPr>
        <w:ind w:left="108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Škola prostřednictvím kvalitní pedagogické diagnostiky vyhledává mimořádně nadané děti a formou integrovaného vzdělávání a individualizované výuky podporuje rozvoj jejich talentu.</w:t>
      </w:r>
    </w:p>
    <w:p w:rsidR="00847741" w:rsidRPr="00A72D88" w:rsidRDefault="00847741" w:rsidP="00847741">
      <w:pPr>
        <w:ind w:left="1080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lastRenderedPageBreak/>
        <w:t>Rozvoj a podpora mimořádných schopností a nadání dítěte je realizována:</w:t>
      </w:r>
    </w:p>
    <w:p w:rsidR="00847741" w:rsidRPr="00A72D88" w:rsidRDefault="00847741" w:rsidP="005A371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předkládáním vyššího stupně složitosti nabízených činností</w:t>
      </w:r>
    </w:p>
    <w:p w:rsidR="00847741" w:rsidRPr="00A72D88" w:rsidRDefault="00847741" w:rsidP="005A371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využitím vhodných didaktických pomůcek, materiálů</w:t>
      </w:r>
    </w:p>
    <w:p w:rsidR="00847741" w:rsidRPr="00A72D88" w:rsidRDefault="00847741" w:rsidP="005A371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volbou vhodných metod, forem výuky</w:t>
      </w:r>
    </w:p>
    <w:p w:rsidR="00847741" w:rsidRPr="00A72D88" w:rsidRDefault="00847741" w:rsidP="005A3710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individuálním přístupem</w:t>
      </w:r>
    </w:p>
    <w:p w:rsidR="00847741" w:rsidRPr="00323CED" w:rsidRDefault="00847741" w:rsidP="00847741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nabízenými specifickými činnostmi</w:t>
      </w:r>
    </w:p>
    <w:p w:rsidR="00847741" w:rsidRPr="00323CED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  <w:r w:rsidRPr="00323CED">
        <w:rPr>
          <w:rFonts w:ascii="Times New Roman" w:hAnsi="Times New Roman" w:cs="Times New Roman"/>
          <w:b/>
          <w:sz w:val="24"/>
          <w:szCs w:val="24"/>
        </w:rPr>
        <w:t>Přílohy: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1. Plán pedagogické podpory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2. Individuální plán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3. Pravidla pro zpracování, hodnocení, aktualizací PLPP a IVP</w:t>
      </w:r>
    </w:p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br w:type="page"/>
      </w:r>
    </w:p>
    <w:p w:rsidR="00847741" w:rsidRPr="00A72D88" w:rsidRDefault="00847741" w:rsidP="005A3710">
      <w:pPr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lastRenderedPageBreak/>
        <w:t xml:space="preserve">Příloha č. 1 </w:t>
      </w:r>
    </w:p>
    <w:p w:rsidR="00847741" w:rsidRPr="00323CED" w:rsidRDefault="00847741" w:rsidP="00847741">
      <w:pPr>
        <w:spacing w:after="0"/>
        <w:ind w:left="2482"/>
        <w:rPr>
          <w:rFonts w:ascii="Times New Roman" w:hAnsi="Times New Roman" w:cs="Times New Roman"/>
          <w:b/>
          <w:sz w:val="36"/>
          <w:szCs w:val="36"/>
        </w:rPr>
      </w:pPr>
      <w:r w:rsidRPr="00323CED">
        <w:rPr>
          <w:rFonts w:ascii="Times New Roman" w:hAnsi="Times New Roman" w:cs="Times New Roman"/>
          <w:b/>
          <w:sz w:val="28"/>
          <w:szCs w:val="28"/>
        </w:rPr>
        <w:t>Plán pedagogické podpory (PLPP</w:t>
      </w:r>
      <w:r w:rsidRPr="00323CED">
        <w:rPr>
          <w:rFonts w:ascii="Times New Roman" w:hAnsi="Times New Roman" w:cs="Times New Roman"/>
          <w:b/>
          <w:sz w:val="36"/>
          <w:szCs w:val="36"/>
        </w:rPr>
        <w:t>)</w:t>
      </w:r>
    </w:p>
    <w:tbl>
      <w:tblPr>
        <w:tblW w:w="9156" w:type="dxa"/>
        <w:tblInd w:w="-168" w:type="dxa"/>
        <w:tblCellMar>
          <w:top w:w="30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285"/>
        <w:gridCol w:w="2021"/>
        <w:gridCol w:w="4850"/>
      </w:tblGrid>
      <w:tr w:rsidR="00847741" w:rsidRPr="00A72D88" w:rsidTr="008D696D">
        <w:trPr>
          <w:trHeight w:val="1108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5" w:hanging="5"/>
              <w:jc w:val="both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Jméno a příjmení dítěte</w:t>
            </w:r>
          </w:p>
        </w:tc>
        <w:tc>
          <w:tcPr>
            <w:tcW w:w="6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365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Škola</w:t>
            </w:r>
          </w:p>
        </w:tc>
        <w:tc>
          <w:tcPr>
            <w:tcW w:w="6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363"/>
        </w:trPr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třída</w:t>
            </w:r>
          </w:p>
        </w:tc>
        <w:tc>
          <w:tcPr>
            <w:tcW w:w="6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688"/>
        </w:trPr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Důvod k přistoupení sestavení PLPP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361"/>
        </w:trPr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Datum vyhotovení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365"/>
        </w:trPr>
        <w:tc>
          <w:tcPr>
            <w:tcW w:w="4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Vyhodnocení PLPP plánováno ke dni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684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l. Charakteristika dítěte a jeho/její obtíží</w:t>
            </w:r>
          </w:p>
          <w:p w:rsidR="00847741" w:rsidRPr="00A72D88" w:rsidRDefault="00847741" w:rsidP="008D696D">
            <w:pPr>
              <w:spacing w:after="0"/>
              <w:ind w:firstLine="5"/>
              <w:jc w:val="both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18"/>
              </w:rPr>
              <w:t>(silné, slabé stránky; popis obtíží; pedagogická, případně speciálně - pedagogická diagnostika s cílem stanovení úprav ve vzdělávání; aktuální zdravotní stav; další okolnosti ovlivňující nastavení podpory)</w:t>
            </w:r>
          </w:p>
        </w:tc>
      </w:tr>
      <w:tr w:rsidR="00847741" w:rsidRPr="00A72D88" w:rsidTr="008D696D">
        <w:trPr>
          <w:trHeight w:val="1961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475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Il. Stanovení cílů PLPP</w:t>
            </w:r>
          </w:p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18"/>
              </w:rPr>
              <w:t>(cíle rozvoje žáka)</w:t>
            </w:r>
          </w:p>
        </w:tc>
      </w:tr>
      <w:tr w:rsidR="00847741" w:rsidRPr="00A72D88" w:rsidTr="008D696D">
        <w:trPr>
          <w:trHeight w:val="1684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475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III. Podpůrná opatření ve škole</w:t>
            </w:r>
          </w:p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18"/>
              </w:rPr>
              <w:t>(Doplňte konkrétní postupy v těch kategorií podpůrných opatření, které uplatňujete.)</w:t>
            </w:r>
          </w:p>
        </w:tc>
      </w:tr>
      <w:tr w:rsidR="00847741" w:rsidRPr="00A72D88" w:rsidTr="008D696D">
        <w:trPr>
          <w:trHeight w:val="472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a) Metody výuky</w:t>
            </w:r>
          </w:p>
          <w:p w:rsidR="00847741" w:rsidRPr="00A72D88" w:rsidRDefault="00847741" w:rsidP="008D696D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(specifikace úprav metod práce se dítětem)</w:t>
            </w:r>
          </w:p>
        </w:tc>
      </w:tr>
      <w:tr w:rsidR="00847741" w:rsidRPr="00A72D88" w:rsidTr="008D696D">
        <w:trPr>
          <w:trHeight w:val="1406"/>
        </w:trPr>
        <w:tc>
          <w:tcPr>
            <w:tcW w:w="9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56" w:type="dxa"/>
        <w:tblInd w:w="-168" w:type="dxa"/>
        <w:tblCellMar>
          <w:top w:w="30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156"/>
      </w:tblGrid>
      <w:tr w:rsidR="00847741" w:rsidRPr="00A72D88" w:rsidTr="008D696D">
        <w:trPr>
          <w:trHeight w:val="470"/>
        </w:trPr>
        <w:tc>
          <w:tcPr>
            <w:tcW w:w="9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lastRenderedPageBreak/>
              <w:t>b) Organizace výuky</w:t>
            </w:r>
          </w:p>
          <w:p w:rsidR="00847741" w:rsidRPr="00A72D88" w:rsidRDefault="00847741" w:rsidP="008D696D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(úpravy v organizaci výuky ve školní třídě, případně i mimo ni)</w:t>
            </w:r>
          </w:p>
        </w:tc>
      </w:tr>
    </w:tbl>
    <w:p w:rsidR="00847741" w:rsidRPr="00A72D88" w:rsidRDefault="00847741" w:rsidP="00847741">
      <w:pPr>
        <w:spacing w:after="0"/>
        <w:ind w:left="-754" w:right="6764"/>
        <w:rPr>
          <w:rFonts w:ascii="Times New Roman" w:hAnsi="Times New Roman" w:cs="Times New Roman"/>
        </w:rPr>
      </w:pPr>
    </w:p>
    <w:tbl>
      <w:tblPr>
        <w:tblW w:w="9159" w:type="dxa"/>
        <w:tblInd w:w="-13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50"/>
        <w:gridCol w:w="5609"/>
      </w:tblGrid>
      <w:tr w:rsidR="00847741" w:rsidRPr="00A72D88" w:rsidTr="008D696D">
        <w:trPr>
          <w:trHeight w:val="1404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475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c) Hodnocení dítěte</w:t>
            </w:r>
          </w:p>
          <w:p w:rsidR="00847741" w:rsidRPr="00A72D88" w:rsidRDefault="00847741" w:rsidP="008D696D">
            <w:pPr>
              <w:spacing w:after="0"/>
              <w:ind w:left="53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(vymezení úprav hodnocení, jak hodnotíme, co úpravami hodnocení sledujeme, kritéria)</w:t>
            </w:r>
          </w:p>
        </w:tc>
      </w:tr>
      <w:tr w:rsidR="00847741" w:rsidRPr="00A72D88" w:rsidTr="008D696D">
        <w:trPr>
          <w:trHeight w:val="1400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475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d) Pomůcky</w:t>
            </w:r>
          </w:p>
          <w:p w:rsidR="00847741" w:rsidRPr="00A72D88" w:rsidRDefault="00847741" w:rsidP="008D696D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(didaktické pomůcky, pracovní listy, ICT technika, atd.)</w:t>
            </w:r>
          </w:p>
        </w:tc>
      </w:tr>
      <w:tr w:rsidR="00847741" w:rsidRPr="00A72D88" w:rsidTr="008D696D">
        <w:trPr>
          <w:trHeight w:val="1399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243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0"/>
              </w:rPr>
              <w:t>e) Požadavky na organizaci práce učitele/lů</w:t>
            </w:r>
          </w:p>
        </w:tc>
      </w:tr>
      <w:tr w:rsidR="00847741" w:rsidRPr="00A72D88" w:rsidTr="008D696D">
        <w:trPr>
          <w:trHeight w:val="1402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474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IV. Podpůrná opatření v rámci domácí přípravy</w:t>
            </w:r>
          </w:p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18"/>
              </w:rPr>
              <w:t>(popis úprav domácí přípravy, forma a frekvence komunikace s rodinou)</w:t>
            </w:r>
          </w:p>
        </w:tc>
      </w:tr>
      <w:tr w:rsidR="00847741" w:rsidRPr="00A72D88" w:rsidTr="008D696D">
        <w:trPr>
          <w:trHeight w:val="1682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rPr>
          <w:trHeight w:val="686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V. Podpůrná opatření jiného druhu</w:t>
            </w:r>
          </w:p>
          <w:p w:rsidR="00847741" w:rsidRPr="00A72D88" w:rsidRDefault="00847741" w:rsidP="008D696D">
            <w:pPr>
              <w:spacing w:after="0"/>
              <w:ind w:firstLine="5"/>
              <w:jc w:val="both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18"/>
              </w:rPr>
              <w:t>(respektovat zdravotní stav, zátěžovou situaci v rodině či škole - vztahové problémy, postavení ve třídě; v jakých činnostech, jakým způsobem)</w:t>
            </w:r>
          </w:p>
        </w:tc>
      </w:tr>
      <w:tr w:rsidR="00847741" w:rsidRPr="00A72D88" w:rsidTr="008D696D">
        <w:trPr>
          <w:trHeight w:val="1401"/>
        </w:trPr>
        <w:tc>
          <w:tcPr>
            <w:tcW w:w="9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blPrEx>
          <w:tblCellMar>
            <w:top w:w="55" w:type="dxa"/>
            <w:left w:w="104" w:type="dxa"/>
          </w:tblCellMar>
        </w:tblPrEx>
        <w:trPr>
          <w:trHeight w:val="471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lastRenderedPageBreak/>
              <w:t>Vl. Vyhodnocení účinnosti PLPP</w:t>
            </w:r>
          </w:p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18"/>
              </w:rPr>
              <w:t>(Naplnění cílů PLPP)</w:t>
            </w:r>
          </w:p>
        </w:tc>
        <w:tc>
          <w:tcPr>
            <w:tcW w:w="56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767"/>
              <w:jc w:val="center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Dne:</w:t>
            </w:r>
          </w:p>
        </w:tc>
      </w:tr>
    </w:tbl>
    <w:p w:rsidR="00847741" w:rsidRPr="00A72D88" w:rsidRDefault="00847741" w:rsidP="00847741">
      <w:pPr>
        <w:spacing w:after="257"/>
        <w:ind w:left="-221" w:right="-2938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  <w:noProof/>
          <w:lang w:val="cs-CZ" w:eastAsia="cs-CZ"/>
        </w:rPr>
        <w:drawing>
          <wp:inline distT="0" distB="0" distL="0" distR="0" wp14:anchorId="15EA66DC" wp14:editId="5C78D5DE">
            <wp:extent cx="5819775" cy="1609725"/>
            <wp:effectExtent l="19050" t="0" r="9525" b="0"/>
            <wp:docPr id="2" name="Picture 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55" w:type="dxa"/>
        <w:tblInd w:w="-214" w:type="dxa"/>
        <w:tblCellMar>
          <w:top w:w="25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796"/>
        <w:gridCol w:w="971"/>
        <w:gridCol w:w="970"/>
        <w:gridCol w:w="886"/>
        <w:gridCol w:w="3532"/>
      </w:tblGrid>
      <w:tr w:rsidR="00847741" w:rsidRPr="00A72D88" w:rsidTr="008D696D">
        <w:trPr>
          <w:trHeight w:val="557"/>
        </w:trPr>
        <w:tc>
          <w:tcPr>
            <w:tcW w:w="3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13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Doporučení k odbornému vyšetření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7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28"/>
              </w:rPr>
              <w:t>Ano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464"/>
              <w:jc w:val="center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sz w:val="30"/>
              </w:rPr>
              <w:t>Ne</w:t>
            </w:r>
          </w:p>
          <w:p w:rsidR="00847741" w:rsidRPr="00A72D88" w:rsidRDefault="00847741" w:rsidP="008D696D">
            <w:pPr>
              <w:spacing w:after="0"/>
              <w:ind w:left="-204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  <w:noProof/>
                <w:lang w:val="cs-CZ" w:eastAsia="cs-CZ"/>
              </w:rPr>
              <w:drawing>
                <wp:inline distT="0" distB="0" distL="0" distR="0" wp14:anchorId="22B19E96" wp14:editId="131D9A6A">
                  <wp:extent cx="781050" cy="123825"/>
                  <wp:effectExtent l="19050" t="0" r="0" b="0"/>
                  <wp:docPr id="3" name="Picture 2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41" w:rsidRPr="00A72D88" w:rsidTr="008D696D">
        <w:tblPrEx>
          <w:tblCellMar>
            <w:top w:w="82" w:type="dxa"/>
            <w:left w:w="102" w:type="dxa"/>
          </w:tblCellMar>
        </w:tblPrEx>
        <w:trPr>
          <w:trHeight w:val="379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Podpis a datum</w:t>
            </w:r>
          </w:p>
        </w:tc>
      </w:tr>
      <w:tr w:rsidR="00847741" w:rsidRPr="00A72D88" w:rsidTr="008D696D">
        <w:tblPrEx>
          <w:tblCellMar>
            <w:top w:w="82" w:type="dxa"/>
            <w:left w:w="102" w:type="dxa"/>
          </w:tblCellMar>
        </w:tblPrEx>
        <w:trPr>
          <w:trHeight w:val="403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Učitelka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blPrEx>
          <w:tblCellMar>
            <w:top w:w="82" w:type="dxa"/>
            <w:left w:w="102" w:type="dxa"/>
          </w:tblCellMar>
        </w:tblPrEx>
        <w:trPr>
          <w:trHeight w:val="401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Pracovník ŠPP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blPrEx>
          <w:tblCellMar>
            <w:top w:w="82" w:type="dxa"/>
            <w:left w:w="102" w:type="dxa"/>
          </w:tblCellMar>
        </w:tblPrEx>
        <w:trPr>
          <w:trHeight w:val="401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Zákonný zástupce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  <w:tr w:rsidR="00847741" w:rsidRPr="00A72D88" w:rsidTr="008D696D">
        <w:tblPrEx>
          <w:tblCellMar>
            <w:top w:w="82" w:type="dxa"/>
            <w:left w:w="102" w:type="dxa"/>
          </w:tblCellMar>
        </w:tblPrEx>
        <w:trPr>
          <w:trHeight w:val="407"/>
        </w:trPr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  <w:r w:rsidRPr="00A72D88">
              <w:rPr>
                <w:rFonts w:ascii="Times New Roman" w:hAnsi="Times New Roman" w:cs="Times New Roman"/>
              </w:rPr>
              <w:t>Ředitelka MŠ</w:t>
            </w:r>
          </w:p>
        </w:tc>
        <w:tc>
          <w:tcPr>
            <w:tcW w:w="2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</w:rPr>
            </w:pPr>
          </w:p>
        </w:tc>
      </w:tr>
    </w:tbl>
    <w:p w:rsidR="00847741" w:rsidRPr="00A72D88" w:rsidRDefault="00847741" w:rsidP="00847741">
      <w:pPr>
        <w:spacing w:after="86"/>
        <w:ind w:left="-5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br w:type="page"/>
      </w:r>
    </w:p>
    <w:p w:rsidR="00847741" w:rsidRPr="00A72D88" w:rsidRDefault="00847741" w:rsidP="00847741">
      <w:pPr>
        <w:ind w:left="142" w:firstLine="348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lastRenderedPageBreak/>
        <w:t>Příloha č. 2</w:t>
      </w:r>
    </w:p>
    <w:p w:rsidR="00847741" w:rsidRPr="00A72D88" w:rsidRDefault="00847741" w:rsidP="00A72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88">
        <w:rPr>
          <w:rFonts w:ascii="Times New Roman" w:hAnsi="Times New Roman" w:cs="Times New Roman"/>
          <w:b/>
          <w:sz w:val="24"/>
          <w:szCs w:val="24"/>
        </w:rPr>
        <w:t>MATEŘSKÁ ŠKOLA</w:t>
      </w:r>
      <w:r w:rsidR="00562CA6">
        <w:rPr>
          <w:rFonts w:ascii="Times New Roman" w:hAnsi="Times New Roman" w:cs="Times New Roman"/>
          <w:b/>
          <w:sz w:val="24"/>
          <w:szCs w:val="24"/>
        </w:rPr>
        <w:t>,</w:t>
      </w:r>
      <w:r w:rsidRPr="00A72D88">
        <w:rPr>
          <w:rFonts w:ascii="Times New Roman" w:hAnsi="Times New Roman" w:cs="Times New Roman"/>
          <w:b/>
          <w:sz w:val="24"/>
          <w:szCs w:val="24"/>
        </w:rPr>
        <w:t xml:space="preserve"> RADSLAVICE 91, PŘÍSPĚVKOVÁ ORGANIZACE</w:t>
      </w:r>
    </w:p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</w:p>
    <w:p w:rsidR="00847741" w:rsidRPr="00A72D88" w:rsidRDefault="00847741" w:rsidP="00323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88">
        <w:rPr>
          <w:rFonts w:ascii="Times New Roman" w:hAnsi="Times New Roman" w:cs="Times New Roman"/>
          <w:b/>
          <w:sz w:val="28"/>
          <w:szCs w:val="28"/>
        </w:rPr>
        <w:t>INDIVIDUÁLNÍ VZDĚLÁVACÍ PLÁN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Školní rok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Jméno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Bydliště 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Škola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Třída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Učitelka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Asistent pedagoga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ŠVP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Typ postižení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7741" w:rsidRPr="00A72D88" w:rsidTr="008D696D">
        <w:tc>
          <w:tcPr>
            <w:tcW w:w="3369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D88">
              <w:rPr>
                <w:rFonts w:ascii="Times New Roman" w:hAnsi="Times New Roman" w:cs="Times New Roman"/>
                <w:b/>
                <w:sz w:val="28"/>
                <w:szCs w:val="28"/>
              </w:rPr>
              <w:t>Rozhodnutí o povolení vzdělávání IVP ze dne</w:t>
            </w:r>
          </w:p>
        </w:tc>
        <w:tc>
          <w:tcPr>
            <w:tcW w:w="5843" w:type="dxa"/>
            <w:shd w:val="clear" w:color="auto" w:fill="auto"/>
          </w:tcPr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847741" w:rsidRPr="00A72D88" w:rsidTr="008D696D">
        <w:trPr>
          <w:trHeight w:val="2919"/>
        </w:trPr>
        <w:tc>
          <w:tcPr>
            <w:tcW w:w="9197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Pedagogická diagnostika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</w:p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</w:p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</w:p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</w:p>
    <w:p w:rsidR="00847741" w:rsidRPr="00A72D88" w:rsidRDefault="00847741" w:rsidP="008477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Závěry a doporučení speciálně pedagogického, popř. psychologického vyšetření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Vzdělávací cíle</w:t>
            </w:r>
          </w:p>
          <w:p w:rsidR="00847741" w:rsidRPr="00A72D88" w:rsidRDefault="00847741" w:rsidP="008D69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sz w:val="24"/>
                <w:szCs w:val="24"/>
              </w:rPr>
              <w:t>Vzdělávání podle IVP v souladu s RVP PV. Snaha o vytvoření optimálních podmínek k rozvoji osobnosti dítěte, klíčových kompetencí a pomoci mu dosáhnout co největší samostatnosti.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847741" w:rsidRPr="00A72D88" w:rsidTr="008D696D">
        <w:tc>
          <w:tcPr>
            <w:tcW w:w="2802" w:type="dxa"/>
            <w:tcBorders>
              <w:right w:val="nil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Vzdělávací obsah </w:t>
            </w:r>
          </w:p>
        </w:tc>
        <w:tc>
          <w:tcPr>
            <w:tcW w:w="6486" w:type="dxa"/>
            <w:tcBorders>
              <w:left w:val="nil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280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Hrubá motorika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280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Jemná motorika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280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Grafomotorika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280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Komunikační schopnosti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280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Rozvoj slovní zásoby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280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Rozvoj prostorové orientace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280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Sociální dovednosti, chování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Organizace výuky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Pedagogické postupy, metody a formy práce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Doporučené kompenzační, rehabilitační a učební pomůcky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Podpůrná opatření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Schválení IVP SPC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Seznámení rodičů /zákonných zástupců/ se IVP 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106"/>
        <w:gridCol w:w="2940"/>
      </w:tblGrid>
      <w:tr w:rsidR="00847741" w:rsidRPr="00A72D88" w:rsidTr="008D696D">
        <w:tc>
          <w:tcPr>
            <w:tcW w:w="1242" w:type="dxa"/>
            <w:tcBorders>
              <w:right w:val="nil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Průběžné </w:t>
            </w:r>
          </w:p>
        </w:tc>
        <w:tc>
          <w:tcPr>
            <w:tcW w:w="5106" w:type="dxa"/>
            <w:tcBorders>
              <w:left w:val="nil"/>
              <w:right w:val="nil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konzultace</w:t>
            </w:r>
          </w:p>
        </w:tc>
        <w:tc>
          <w:tcPr>
            <w:tcW w:w="2940" w:type="dxa"/>
            <w:tcBorders>
              <w:left w:val="nil"/>
            </w:tcBorders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účastníci</w:t>
            </w: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7741" w:rsidRPr="00A72D88" w:rsidTr="008D696D">
        <w:tc>
          <w:tcPr>
            <w:tcW w:w="124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47741" w:rsidRPr="00A72D88" w:rsidTr="008D696D">
        <w:tc>
          <w:tcPr>
            <w:tcW w:w="9212" w:type="dxa"/>
            <w:shd w:val="clear" w:color="auto" w:fill="auto"/>
          </w:tcPr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88">
              <w:rPr>
                <w:rFonts w:ascii="Times New Roman" w:hAnsi="Times New Roman" w:cs="Times New Roman"/>
                <w:b/>
                <w:sz w:val="24"/>
                <w:szCs w:val="24"/>
              </w:rPr>
              <w:t>Zhodnocení průběhu a výsledku vzdělávání.  Případná doporučení na další období.</w:t>
            </w: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741" w:rsidRPr="00A72D88" w:rsidRDefault="00847741" w:rsidP="008D6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</w:p>
    <w:p w:rsidR="00847741" w:rsidRDefault="00847741" w:rsidP="00847741">
      <w:pPr>
        <w:jc w:val="both"/>
        <w:rPr>
          <w:rFonts w:ascii="Times New Roman" w:hAnsi="Times New Roman" w:cs="Times New Roman"/>
        </w:rPr>
      </w:pPr>
    </w:p>
    <w:p w:rsidR="00A72D88" w:rsidRDefault="00A72D88" w:rsidP="00847741">
      <w:pPr>
        <w:jc w:val="both"/>
        <w:rPr>
          <w:rFonts w:ascii="Times New Roman" w:hAnsi="Times New Roman" w:cs="Times New Roman"/>
        </w:rPr>
      </w:pPr>
    </w:p>
    <w:p w:rsidR="00A72D88" w:rsidRPr="00A72D88" w:rsidRDefault="00A72D88" w:rsidP="00847741">
      <w:pPr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lastRenderedPageBreak/>
        <w:t xml:space="preserve">Příloha č. 3 </w:t>
      </w:r>
    </w:p>
    <w:p w:rsidR="00847741" w:rsidRPr="00323CED" w:rsidRDefault="00847741" w:rsidP="008477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3CED">
        <w:rPr>
          <w:rFonts w:ascii="Times New Roman" w:hAnsi="Times New Roman" w:cs="Times New Roman"/>
          <w:b/>
          <w:sz w:val="28"/>
          <w:szCs w:val="28"/>
          <w:u w:val="single"/>
        </w:rPr>
        <w:t>Pravidla pro zpracování, hodnocení, aktualizaci PLPP a IVP</w:t>
      </w:r>
    </w:p>
    <w:p w:rsidR="00847741" w:rsidRPr="00A72D88" w:rsidRDefault="00847741" w:rsidP="00847741">
      <w:pPr>
        <w:jc w:val="both"/>
        <w:rPr>
          <w:rFonts w:ascii="Times New Roman" w:hAnsi="Times New Roman" w:cs="Times New Roman"/>
          <w:sz w:val="24"/>
          <w:szCs w:val="24"/>
        </w:rPr>
      </w:pPr>
      <w:r w:rsidRPr="00A72D88">
        <w:rPr>
          <w:rFonts w:ascii="Times New Roman" w:hAnsi="Times New Roman" w:cs="Times New Roman"/>
          <w:sz w:val="24"/>
          <w:szCs w:val="24"/>
        </w:rPr>
        <w:t>Zpracování PLPP a IVP je povinností učitelek dle RVP PV „Vzdělávání dětí se speciálními potřebami, novely školského zákona č. 82/2015 Sb., zejména z § 16 a z prováděcí vyhlášky č. 27/2016 Sb.</w:t>
      </w:r>
    </w:p>
    <w:p w:rsidR="00847741" w:rsidRPr="00A72D88" w:rsidRDefault="00847741" w:rsidP="00847741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A72D88">
        <w:rPr>
          <w:rFonts w:ascii="Times New Roman" w:hAnsi="Times New Roman" w:cs="Times New Roman"/>
        </w:rPr>
        <w:t xml:space="preserve">Cílem je </w:t>
      </w:r>
      <w:r w:rsidRPr="00A72D88">
        <w:rPr>
          <w:rFonts w:ascii="Times New Roman" w:hAnsi="Times New Roman" w:cs="Times New Roman"/>
          <w:bCs/>
        </w:rPr>
        <w:t xml:space="preserve">zajistit pro děti v mateřské škole takové podmínky pro jejich vzdělávání, </w:t>
      </w:r>
      <w:r w:rsidRPr="00A72D88">
        <w:rPr>
          <w:rFonts w:ascii="Times New Roman" w:hAnsi="Times New Roman" w:cs="Times New Roman"/>
          <w:bCs/>
          <w:color w:val="auto"/>
        </w:rPr>
        <w:t>které reflektují možnosti dětí, jejich potřeby ve vztahu k jejich aktuálnímu věku; rozvíjejí a podporují výchovu dětí, respektují míru nadání i dopady zdravotního stavu do jejich přípravy na školu</w:t>
      </w:r>
      <w:r w:rsidRPr="00A72D88">
        <w:rPr>
          <w:rFonts w:ascii="Times New Roman" w:hAnsi="Times New Roman" w:cs="Times New Roman"/>
          <w:color w:val="auto"/>
        </w:rPr>
        <w:t xml:space="preserve">. </w:t>
      </w:r>
    </w:p>
    <w:p w:rsidR="00847741" w:rsidRPr="00A72D88" w:rsidRDefault="00847741" w:rsidP="00847741">
      <w:pPr>
        <w:pStyle w:val="Default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 xml:space="preserve">Na začátku školního roku, během měsíce září, nebo při nástupu nového dítěte do MŠ /po adaptaci dítěte cca 2 měsíce/ učitelka vyhodnotí potřebu podpůrných opatření na základě pozorování práce a hry dětí. </w:t>
      </w:r>
    </w:p>
    <w:p w:rsidR="00847741" w:rsidRPr="00A72D88" w:rsidRDefault="00847741" w:rsidP="00847741">
      <w:pPr>
        <w:pStyle w:val="Default"/>
        <w:jc w:val="both"/>
        <w:rPr>
          <w:rFonts w:ascii="Times New Roman" w:hAnsi="Times New Roman" w:cs="Times New Roman"/>
        </w:rPr>
      </w:pPr>
    </w:p>
    <w:p w:rsidR="00847741" w:rsidRPr="00A72D88" w:rsidRDefault="00847741" w:rsidP="00847741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A72D88">
        <w:rPr>
          <w:rFonts w:ascii="Times New Roman" w:hAnsi="Times New Roman" w:cs="Times New Roman"/>
          <w:u w:val="single"/>
        </w:rPr>
        <w:t>Podpůrná opatření 1. stupně</w:t>
      </w:r>
    </w:p>
    <w:p w:rsidR="00847741" w:rsidRPr="00A72D88" w:rsidRDefault="00847741" w:rsidP="005A3710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72D88">
        <w:rPr>
          <w:rFonts w:ascii="Times New Roman" w:hAnsi="Times New Roman" w:cs="Times New Roman"/>
        </w:rPr>
        <w:t>Po konzultaci s ředitelkou školy zpracovává učitelka PLPP</w:t>
      </w:r>
    </w:p>
    <w:p w:rsidR="00847741" w:rsidRPr="00A72D88" w:rsidRDefault="00847741" w:rsidP="00847741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>/opatření MŠ, která mají podpořit dítě, pokud z pozorování dítěte při práci a při hře vyplývá, že má drobné problémy např. s motorickou obratností, špatnou koncentrací pozornosti, s úchopem pomůcek, s rozvojem vnímání, řeči, s verbální obratností, s dovedností reprodukovat a pamatovat si instrukce i zadání práce, střídat činnosti a respektovat tempo dítěte/</w:t>
      </w:r>
    </w:p>
    <w:p w:rsidR="00847741" w:rsidRPr="00A72D88" w:rsidRDefault="00847741" w:rsidP="00847741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>formulovat pozorované výukové obtíže, hledat možné intervence v oblasti forem a metod výuky, organizaci výuky a používaní pomůcek</w:t>
      </w:r>
    </w:p>
    <w:p w:rsidR="00847741" w:rsidRPr="00A72D88" w:rsidRDefault="00847741" w:rsidP="005A3710">
      <w:pPr>
        <w:pStyle w:val="Default"/>
        <w:numPr>
          <w:ilvl w:val="0"/>
          <w:numId w:val="27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A72D88">
        <w:rPr>
          <w:rFonts w:ascii="Times New Roman" w:hAnsi="Times New Roman" w:cs="Times New Roman"/>
        </w:rPr>
        <w:t>Hodnocení PLPP provádí učitelka průběžně a po 3 měsících konzultuje vyhodnocení s ředitelkou školy</w:t>
      </w:r>
    </w:p>
    <w:p w:rsidR="00847741" w:rsidRPr="00A72D88" w:rsidRDefault="00847741" w:rsidP="00847741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A72D88">
        <w:rPr>
          <w:rFonts w:ascii="Times New Roman" w:hAnsi="Times New Roman" w:cs="Times New Roman"/>
          <w:u w:val="single"/>
        </w:rPr>
        <w:t>Podpůrná opatření 2. – 5. stupně</w:t>
      </w:r>
    </w:p>
    <w:p w:rsidR="00847741" w:rsidRPr="00A72D88" w:rsidRDefault="00847741" w:rsidP="005A3710">
      <w:pPr>
        <w:pStyle w:val="Default"/>
        <w:numPr>
          <w:ilvl w:val="0"/>
          <w:numId w:val="27"/>
        </w:numPr>
        <w:spacing w:after="30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 xml:space="preserve">pokud se ukáže, že podpora dítěte prostřednictvím PLPP nebyla dostačující, požádá učitelka po konzultaci s ředitelkou školy zákonného zástupce, aby navštívil ŠPZ (PPP nebo SPC), které může následně doporučit podpůrná opatření vyšších stupňů; </w:t>
      </w:r>
    </w:p>
    <w:p w:rsidR="00847741" w:rsidRPr="00A72D88" w:rsidRDefault="00847741" w:rsidP="005A3710">
      <w:pPr>
        <w:pStyle w:val="Default"/>
        <w:numPr>
          <w:ilvl w:val="0"/>
          <w:numId w:val="27"/>
        </w:numPr>
        <w:spacing w:after="30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>na základě doporučení ŠPZ zpracovává učitelka IVP, konzultuje IVP se zákonnými zástupci dítěte, ředitelkou školy a ŠPZ nejpozději do 1 měsíce</w:t>
      </w:r>
    </w:p>
    <w:p w:rsidR="00847741" w:rsidRPr="00A72D88" w:rsidRDefault="00847741" w:rsidP="005A3710">
      <w:pPr>
        <w:pStyle w:val="Default"/>
        <w:numPr>
          <w:ilvl w:val="0"/>
          <w:numId w:val="27"/>
        </w:numPr>
        <w:spacing w:after="30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>IVP průběžně hodnotí /minimálně 1x za 2 měsíce/ a konzultuje jej se zákonnými zástupci, ředitelkou školy, v případě potřeby se ŠPZ</w:t>
      </w:r>
    </w:p>
    <w:p w:rsidR="00847741" w:rsidRPr="00A72D88" w:rsidRDefault="00847741" w:rsidP="005A3710">
      <w:pPr>
        <w:pStyle w:val="Default"/>
        <w:numPr>
          <w:ilvl w:val="0"/>
          <w:numId w:val="27"/>
        </w:numPr>
        <w:spacing w:after="30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>v případě podpůrného opatření v podobě asistenta pedagoga jej metodicky vede, úzce s ním spolupracuje při plánování činností a jejich vyhodnocení, dbá na zpracování potřebné dokumentace /</w:t>
      </w:r>
      <w:proofErr w:type="gramStart"/>
      <w:r w:rsidRPr="00A72D88">
        <w:rPr>
          <w:rFonts w:ascii="Times New Roman" w:hAnsi="Times New Roman" w:cs="Times New Roman"/>
        </w:rPr>
        <w:t>zápisy v TK</w:t>
      </w:r>
      <w:proofErr w:type="gramEnd"/>
      <w:r w:rsidRPr="00A72D88">
        <w:rPr>
          <w:rFonts w:ascii="Times New Roman" w:hAnsi="Times New Roman" w:cs="Times New Roman"/>
        </w:rPr>
        <w:t>, vedení portfolia dítěte, konkretizovaný plán individuální práce k daným tématům/</w:t>
      </w:r>
    </w:p>
    <w:p w:rsidR="00847741" w:rsidRPr="00A72D88" w:rsidRDefault="00847741" w:rsidP="005A3710">
      <w:pPr>
        <w:pStyle w:val="Default"/>
        <w:numPr>
          <w:ilvl w:val="0"/>
          <w:numId w:val="27"/>
        </w:numPr>
        <w:spacing w:after="30"/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 xml:space="preserve">nemůže-li učitelka ze závažných důvodů zabezpečit bezodkladné poskytování doporučeného podpůrného opatření, informuje ředitelku školy a škola po projednání se ŠPZ a na základě informovaného souhlasu zákonného zástupce dítěte, poskytne, po dobu nezbytně nutnou, </w:t>
      </w:r>
      <w:r w:rsidRPr="00A72D88">
        <w:rPr>
          <w:rFonts w:ascii="Times New Roman" w:hAnsi="Times New Roman" w:cs="Times New Roman"/>
          <w:bCs/>
        </w:rPr>
        <w:t xml:space="preserve">jiné obdobné podpůrné opatření </w:t>
      </w:r>
      <w:r w:rsidRPr="00A72D88">
        <w:rPr>
          <w:rFonts w:ascii="Times New Roman" w:hAnsi="Times New Roman" w:cs="Times New Roman"/>
        </w:rPr>
        <w:t>stejného stupně</w:t>
      </w:r>
    </w:p>
    <w:p w:rsidR="00BE6902" w:rsidRPr="001D5EF2" w:rsidRDefault="00847741" w:rsidP="001D5EF2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72D88">
        <w:rPr>
          <w:rFonts w:ascii="Times New Roman" w:hAnsi="Times New Roman" w:cs="Times New Roman"/>
        </w:rPr>
        <w:t>shledá-li učitelka po konzultaci s ředitelkou školy, že podpůrná opatření nejsou dostačující nebo nevedou k naplňování vzdělávacích možností a potřeb dítěte, doporučí zákonnému zástupci dítěte využití poradenské pomoci ŠPZ, tedy PPP nebo SPC. Obdobně postupuje i v případě, shledá-li, že poskytovaná podpůrná opatření již nejsou potřebná</w:t>
      </w:r>
      <w:r w:rsidR="00323CED">
        <w:rPr>
          <w:rFonts w:ascii="Times New Roman" w:hAnsi="Times New Roman" w:cs="Times New Roman"/>
        </w:rPr>
        <w:t>.</w:t>
      </w:r>
    </w:p>
    <w:sectPr w:rsidR="00BE6902" w:rsidRPr="001D5EF2" w:rsidSect="005900E8">
      <w:footerReference w:type="default" r:id="rId13"/>
      <w:type w:val="continuous"/>
      <w:pgSz w:w="11906" w:h="16838"/>
      <w:pgMar w:top="1417" w:right="1417" w:bottom="1417" w:left="141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32" w:rsidRDefault="00BD6A32" w:rsidP="00097B61">
      <w:pPr>
        <w:spacing w:after="0" w:line="240" w:lineRule="auto"/>
      </w:pPr>
      <w:r>
        <w:separator/>
      </w:r>
    </w:p>
  </w:endnote>
  <w:endnote w:type="continuationSeparator" w:id="0">
    <w:p w:rsidR="00BD6A32" w:rsidRDefault="00BD6A32" w:rsidP="0009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195463"/>
      <w:docPartObj>
        <w:docPartGallery w:val="Page Numbers (Bottom of Page)"/>
        <w:docPartUnique/>
      </w:docPartObj>
    </w:sdtPr>
    <w:sdtContent>
      <w:p w:rsidR="00BE6902" w:rsidRDefault="00BE69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1C3" w:rsidRPr="003B51C3">
          <w:rPr>
            <w:noProof/>
            <w:lang w:val="cs-CZ"/>
          </w:rPr>
          <w:t>40</w:t>
        </w:r>
        <w:r>
          <w:fldChar w:fldCharType="end"/>
        </w:r>
      </w:p>
    </w:sdtContent>
  </w:sdt>
  <w:p w:rsidR="00BE6902" w:rsidRDefault="00BE69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32" w:rsidRDefault="00BD6A32" w:rsidP="00097B61">
      <w:pPr>
        <w:spacing w:after="0" w:line="240" w:lineRule="auto"/>
      </w:pPr>
      <w:r>
        <w:separator/>
      </w:r>
    </w:p>
  </w:footnote>
  <w:footnote w:type="continuationSeparator" w:id="0">
    <w:p w:rsidR="00BD6A32" w:rsidRDefault="00BD6A32" w:rsidP="0009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330"/>
    <w:multiLevelType w:val="hybridMultilevel"/>
    <w:tmpl w:val="EBCA5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4A30"/>
    <w:multiLevelType w:val="hybridMultilevel"/>
    <w:tmpl w:val="D57A3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7F55"/>
    <w:multiLevelType w:val="hybridMultilevel"/>
    <w:tmpl w:val="56568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75530"/>
    <w:multiLevelType w:val="hybridMultilevel"/>
    <w:tmpl w:val="3C5CF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F48F9"/>
    <w:multiLevelType w:val="hybridMultilevel"/>
    <w:tmpl w:val="7AE89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F13432"/>
    <w:multiLevelType w:val="hybridMultilevel"/>
    <w:tmpl w:val="50DA27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98A3740"/>
    <w:multiLevelType w:val="hybridMultilevel"/>
    <w:tmpl w:val="AB209D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9B76CD7"/>
    <w:multiLevelType w:val="hybridMultilevel"/>
    <w:tmpl w:val="890AD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612792"/>
    <w:multiLevelType w:val="hybridMultilevel"/>
    <w:tmpl w:val="8524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B115E"/>
    <w:multiLevelType w:val="hybridMultilevel"/>
    <w:tmpl w:val="B100F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F6BD0"/>
    <w:multiLevelType w:val="hybridMultilevel"/>
    <w:tmpl w:val="BEB6D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252CF"/>
    <w:multiLevelType w:val="hybridMultilevel"/>
    <w:tmpl w:val="20B89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135B5"/>
    <w:multiLevelType w:val="hybridMultilevel"/>
    <w:tmpl w:val="C9F8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405B3"/>
    <w:multiLevelType w:val="hybridMultilevel"/>
    <w:tmpl w:val="BDA28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0B4B6D"/>
    <w:multiLevelType w:val="hybridMultilevel"/>
    <w:tmpl w:val="96E2E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864184"/>
    <w:multiLevelType w:val="hybridMultilevel"/>
    <w:tmpl w:val="45BA805C"/>
    <w:lvl w:ilvl="0" w:tplc="AD5649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92210"/>
    <w:multiLevelType w:val="hybridMultilevel"/>
    <w:tmpl w:val="21541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A51004"/>
    <w:multiLevelType w:val="hybridMultilevel"/>
    <w:tmpl w:val="D346E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6E2940"/>
    <w:multiLevelType w:val="hybridMultilevel"/>
    <w:tmpl w:val="89F62A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0425AB"/>
    <w:multiLevelType w:val="hybridMultilevel"/>
    <w:tmpl w:val="2BA24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043405"/>
    <w:multiLevelType w:val="hybridMultilevel"/>
    <w:tmpl w:val="3424C0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23B62885"/>
    <w:multiLevelType w:val="hybridMultilevel"/>
    <w:tmpl w:val="573AA2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4922355"/>
    <w:multiLevelType w:val="hybridMultilevel"/>
    <w:tmpl w:val="58844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9658B5"/>
    <w:multiLevelType w:val="hybridMultilevel"/>
    <w:tmpl w:val="A4A4A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606665"/>
    <w:multiLevelType w:val="hybridMultilevel"/>
    <w:tmpl w:val="F4A4E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1D08E5"/>
    <w:multiLevelType w:val="hybridMultilevel"/>
    <w:tmpl w:val="E55A6B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C2B2B10"/>
    <w:multiLevelType w:val="hybridMultilevel"/>
    <w:tmpl w:val="59D8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9C243F"/>
    <w:multiLevelType w:val="hybridMultilevel"/>
    <w:tmpl w:val="46C6A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CB178F"/>
    <w:multiLevelType w:val="hybridMultilevel"/>
    <w:tmpl w:val="DF461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EE6B58"/>
    <w:multiLevelType w:val="hybridMultilevel"/>
    <w:tmpl w:val="F2CE7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40905"/>
    <w:multiLevelType w:val="hybridMultilevel"/>
    <w:tmpl w:val="86701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D867D7"/>
    <w:multiLevelType w:val="hybridMultilevel"/>
    <w:tmpl w:val="F6E0A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EF6B3F"/>
    <w:multiLevelType w:val="hybridMultilevel"/>
    <w:tmpl w:val="5B566A6E"/>
    <w:lvl w:ilvl="0" w:tplc="8B50D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543386"/>
    <w:multiLevelType w:val="hybridMultilevel"/>
    <w:tmpl w:val="46B4D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9F7A0F"/>
    <w:multiLevelType w:val="hybridMultilevel"/>
    <w:tmpl w:val="C73E3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B26EB"/>
    <w:multiLevelType w:val="hybridMultilevel"/>
    <w:tmpl w:val="52867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0F1FF8"/>
    <w:multiLevelType w:val="hybridMultilevel"/>
    <w:tmpl w:val="3CF6F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A928F0"/>
    <w:multiLevelType w:val="hybridMultilevel"/>
    <w:tmpl w:val="522A7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3155EB"/>
    <w:multiLevelType w:val="hybridMultilevel"/>
    <w:tmpl w:val="C4C2D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7B65D11"/>
    <w:multiLevelType w:val="hybridMultilevel"/>
    <w:tmpl w:val="5C0A6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8CA3320"/>
    <w:multiLevelType w:val="hybridMultilevel"/>
    <w:tmpl w:val="14E02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6B12A3"/>
    <w:multiLevelType w:val="hybridMultilevel"/>
    <w:tmpl w:val="33E65038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2">
    <w:nsid w:val="4BF83327"/>
    <w:multiLevelType w:val="hybridMultilevel"/>
    <w:tmpl w:val="31562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4837A4"/>
    <w:multiLevelType w:val="hybridMultilevel"/>
    <w:tmpl w:val="4DB0CB54"/>
    <w:lvl w:ilvl="0" w:tplc="A3F8D3E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4FCE4EFF"/>
    <w:multiLevelType w:val="hybridMultilevel"/>
    <w:tmpl w:val="A718C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9361C1"/>
    <w:multiLevelType w:val="hybridMultilevel"/>
    <w:tmpl w:val="FE1E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42292C"/>
    <w:multiLevelType w:val="hybridMultilevel"/>
    <w:tmpl w:val="72746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1113ED"/>
    <w:multiLevelType w:val="hybridMultilevel"/>
    <w:tmpl w:val="B7EC4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73B2E27"/>
    <w:multiLevelType w:val="hybridMultilevel"/>
    <w:tmpl w:val="835824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E61041E"/>
    <w:multiLevelType w:val="hybridMultilevel"/>
    <w:tmpl w:val="5F387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951C3C"/>
    <w:multiLevelType w:val="hybridMultilevel"/>
    <w:tmpl w:val="D2FA7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097511C"/>
    <w:multiLevelType w:val="hybridMultilevel"/>
    <w:tmpl w:val="DE1EB5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67306F94"/>
    <w:multiLevelType w:val="hybridMultilevel"/>
    <w:tmpl w:val="07B2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766D00"/>
    <w:multiLevelType w:val="hybridMultilevel"/>
    <w:tmpl w:val="C3DC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476C6F"/>
    <w:multiLevelType w:val="hybridMultilevel"/>
    <w:tmpl w:val="6F9C1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56339AE"/>
    <w:multiLevelType w:val="hybridMultilevel"/>
    <w:tmpl w:val="2310812E"/>
    <w:lvl w:ilvl="0" w:tplc="04C8A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502D5E"/>
    <w:multiLevelType w:val="hybridMultilevel"/>
    <w:tmpl w:val="1C9CF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8C6A46"/>
    <w:multiLevelType w:val="hybridMultilevel"/>
    <w:tmpl w:val="ACE0B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92114A"/>
    <w:multiLevelType w:val="hybridMultilevel"/>
    <w:tmpl w:val="D33A141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9">
    <w:nsid w:val="7DB4421D"/>
    <w:multiLevelType w:val="hybridMultilevel"/>
    <w:tmpl w:val="9852E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1"/>
  </w:num>
  <w:num w:numId="4">
    <w:abstractNumId w:val="14"/>
  </w:num>
  <w:num w:numId="5">
    <w:abstractNumId w:val="48"/>
  </w:num>
  <w:num w:numId="6">
    <w:abstractNumId w:val="1"/>
  </w:num>
  <w:num w:numId="7">
    <w:abstractNumId w:val="39"/>
  </w:num>
  <w:num w:numId="8">
    <w:abstractNumId w:val="28"/>
  </w:num>
  <w:num w:numId="9">
    <w:abstractNumId w:val="40"/>
  </w:num>
  <w:num w:numId="10">
    <w:abstractNumId w:val="47"/>
  </w:num>
  <w:num w:numId="11">
    <w:abstractNumId w:val="35"/>
  </w:num>
  <w:num w:numId="12">
    <w:abstractNumId w:val="3"/>
  </w:num>
  <w:num w:numId="13">
    <w:abstractNumId w:val="53"/>
  </w:num>
  <w:num w:numId="14">
    <w:abstractNumId w:val="34"/>
  </w:num>
  <w:num w:numId="15">
    <w:abstractNumId w:val="30"/>
  </w:num>
  <w:num w:numId="16">
    <w:abstractNumId w:val="7"/>
  </w:num>
  <w:num w:numId="17">
    <w:abstractNumId w:val="59"/>
  </w:num>
  <w:num w:numId="18">
    <w:abstractNumId w:val="19"/>
  </w:num>
  <w:num w:numId="19">
    <w:abstractNumId w:val="16"/>
  </w:num>
  <w:num w:numId="20">
    <w:abstractNumId w:val="12"/>
  </w:num>
  <w:num w:numId="21">
    <w:abstractNumId w:val="50"/>
  </w:num>
  <w:num w:numId="22">
    <w:abstractNumId w:val="52"/>
  </w:num>
  <w:num w:numId="23">
    <w:abstractNumId w:val="21"/>
  </w:num>
  <w:num w:numId="24">
    <w:abstractNumId w:val="18"/>
  </w:num>
  <w:num w:numId="25">
    <w:abstractNumId w:val="51"/>
  </w:num>
  <w:num w:numId="26">
    <w:abstractNumId w:val="56"/>
  </w:num>
  <w:num w:numId="27">
    <w:abstractNumId w:val="9"/>
  </w:num>
  <w:num w:numId="28">
    <w:abstractNumId w:val="32"/>
  </w:num>
  <w:num w:numId="29">
    <w:abstractNumId w:val="5"/>
  </w:num>
  <w:num w:numId="30">
    <w:abstractNumId w:val="42"/>
  </w:num>
  <w:num w:numId="31">
    <w:abstractNumId w:val="4"/>
  </w:num>
  <w:num w:numId="32">
    <w:abstractNumId w:val="36"/>
  </w:num>
  <w:num w:numId="33">
    <w:abstractNumId w:val="49"/>
  </w:num>
  <w:num w:numId="34">
    <w:abstractNumId w:val="38"/>
  </w:num>
  <w:num w:numId="35">
    <w:abstractNumId w:val="0"/>
  </w:num>
  <w:num w:numId="36">
    <w:abstractNumId w:val="44"/>
  </w:num>
  <w:num w:numId="37">
    <w:abstractNumId w:val="20"/>
  </w:num>
  <w:num w:numId="38">
    <w:abstractNumId w:val="58"/>
  </w:num>
  <w:num w:numId="39">
    <w:abstractNumId w:val="24"/>
  </w:num>
  <w:num w:numId="40">
    <w:abstractNumId w:val="13"/>
  </w:num>
  <w:num w:numId="41">
    <w:abstractNumId w:val="27"/>
  </w:num>
  <w:num w:numId="42">
    <w:abstractNumId w:val="15"/>
  </w:num>
  <w:num w:numId="43">
    <w:abstractNumId w:val="31"/>
  </w:num>
  <w:num w:numId="44">
    <w:abstractNumId w:val="23"/>
  </w:num>
  <w:num w:numId="45">
    <w:abstractNumId w:val="8"/>
  </w:num>
  <w:num w:numId="46">
    <w:abstractNumId w:val="17"/>
  </w:num>
  <w:num w:numId="47">
    <w:abstractNumId w:val="54"/>
  </w:num>
  <w:num w:numId="48">
    <w:abstractNumId w:val="26"/>
  </w:num>
  <w:num w:numId="49">
    <w:abstractNumId w:val="25"/>
  </w:num>
  <w:num w:numId="50">
    <w:abstractNumId w:val="29"/>
  </w:num>
  <w:num w:numId="51">
    <w:abstractNumId w:val="2"/>
  </w:num>
  <w:num w:numId="52">
    <w:abstractNumId w:val="6"/>
  </w:num>
  <w:num w:numId="53">
    <w:abstractNumId w:val="46"/>
  </w:num>
  <w:num w:numId="54">
    <w:abstractNumId w:val="10"/>
  </w:num>
  <w:num w:numId="55">
    <w:abstractNumId w:val="33"/>
  </w:num>
  <w:num w:numId="56">
    <w:abstractNumId w:val="57"/>
  </w:num>
  <w:num w:numId="57">
    <w:abstractNumId w:val="11"/>
  </w:num>
  <w:num w:numId="58">
    <w:abstractNumId w:val="45"/>
  </w:num>
  <w:num w:numId="59">
    <w:abstractNumId w:val="37"/>
  </w:num>
  <w:num w:numId="60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DA8"/>
    <w:rsid w:val="00003291"/>
    <w:rsid w:val="00021DFB"/>
    <w:rsid w:val="0004517D"/>
    <w:rsid w:val="00097B61"/>
    <w:rsid w:val="000A120F"/>
    <w:rsid w:val="000A31DC"/>
    <w:rsid w:val="000F50B2"/>
    <w:rsid w:val="00111E8A"/>
    <w:rsid w:val="001121A7"/>
    <w:rsid w:val="00121612"/>
    <w:rsid w:val="001238ED"/>
    <w:rsid w:val="001266B7"/>
    <w:rsid w:val="00130509"/>
    <w:rsid w:val="001314A3"/>
    <w:rsid w:val="001345B3"/>
    <w:rsid w:val="00141CB0"/>
    <w:rsid w:val="00144E45"/>
    <w:rsid w:val="00153451"/>
    <w:rsid w:val="00157635"/>
    <w:rsid w:val="001A7F28"/>
    <w:rsid w:val="001C0B1D"/>
    <w:rsid w:val="001C12E4"/>
    <w:rsid w:val="001C13A2"/>
    <w:rsid w:val="001C6BD4"/>
    <w:rsid w:val="001D0DDF"/>
    <w:rsid w:val="001D5EF2"/>
    <w:rsid w:val="00247F3C"/>
    <w:rsid w:val="002621E3"/>
    <w:rsid w:val="00262778"/>
    <w:rsid w:val="002762A8"/>
    <w:rsid w:val="00296B3F"/>
    <w:rsid w:val="002A314E"/>
    <w:rsid w:val="002D3AFC"/>
    <w:rsid w:val="002E6EF6"/>
    <w:rsid w:val="002E6F42"/>
    <w:rsid w:val="002E770F"/>
    <w:rsid w:val="00314984"/>
    <w:rsid w:val="00323CED"/>
    <w:rsid w:val="00325174"/>
    <w:rsid w:val="00330D7B"/>
    <w:rsid w:val="00350397"/>
    <w:rsid w:val="003517A4"/>
    <w:rsid w:val="00353435"/>
    <w:rsid w:val="00365B90"/>
    <w:rsid w:val="00387AA6"/>
    <w:rsid w:val="00394F8F"/>
    <w:rsid w:val="0039531C"/>
    <w:rsid w:val="003A095F"/>
    <w:rsid w:val="003A13CC"/>
    <w:rsid w:val="003B51C3"/>
    <w:rsid w:val="003D11B0"/>
    <w:rsid w:val="003D315D"/>
    <w:rsid w:val="003E6145"/>
    <w:rsid w:val="00401C57"/>
    <w:rsid w:val="00403319"/>
    <w:rsid w:val="00416BA0"/>
    <w:rsid w:val="0042127C"/>
    <w:rsid w:val="00444E0F"/>
    <w:rsid w:val="0046393B"/>
    <w:rsid w:val="00463CD2"/>
    <w:rsid w:val="00480EA5"/>
    <w:rsid w:val="004858DA"/>
    <w:rsid w:val="00485E25"/>
    <w:rsid w:val="00491E2C"/>
    <w:rsid w:val="00495FED"/>
    <w:rsid w:val="004D028A"/>
    <w:rsid w:val="004D4389"/>
    <w:rsid w:val="00527CF7"/>
    <w:rsid w:val="00541110"/>
    <w:rsid w:val="00544C35"/>
    <w:rsid w:val="0055553E"/>
    <w:rsid w:val="0056043B"/>
    <w:rsid w:val="00562CA6"/>
    <w:rsid w:val="00563E10"/>
    <w:rsid w:val="0057288C"/>
    <w:rsid w:val="005900E8"/>
    <w:rsid w:val="005950E8"/>
    <w:rsid w:val="005A3710"/>
    <w:rsid w:val="005A5E44"/>
    <w:rsid w:val="005E1588"/>
    <w:rsid w:val="005E3175"/>
    <w:rsid w:val="00604FCA"/>
    <w:rsid w:val="00615185"/>
    <w:rsid w:val="00677EE7"/>
    <w:rsid w:val="006B0FE2"/>
    <w:rsid w:val="0070153E"/>
    <w:rsid w:val="0071302D"/>
    <w:rsid w:val="0071378F"/>
    <w:rsid w:val="00713C77"/>
    <w:rsid w:val="00752F70"/>
    <w:rsid w:val="007A2B55"/>
    <w:rsid w:val="007A540A"/>
    <w:rsid w:val="007A7471"/>
    <w:rsid w:val="007B73F6"/>
    <w:rsid w:val="007D6121"/>
    <w:rsid w:val="007E31D9"/>
    <w:rsid w:val="007E6448"/>
    <w:rsid w:val="007F2CB3"/>
    <w:rsid w:val="008005DC"/>
    <w:rsid w:val="00825DC7"/>
    <w:rsid w:val="008424EA"/>
    <w:rsid w:val="00847741"/>
    <w:rsid w:val="008678D1"/>
    <w:rsid w:val="008A0258"/>
    <w:rsid w:val="008A2DA8"/>
    <w:rsid w:val="008A33B3"/>
    <w:rsid w:val="008B2A68"/>
    <w:rsid w:val="008C1E2A"/>
    <w:rsid w:val="008D2851"/>
    <w:rsid w:val="008D696D"/>
    <w:rsid w:val="008E1EB1"/>
    <w:rsid w:val="008E337E"/>
    <w:rsid w:val="008E7715"/>
    <w:rsid w:val="00921D5D"/>
    <w:rsid w:val="00944661"/>
    <w:rsid w:val="009853D2"/>
    <w:rsid w:val="00991879"/>
    <w:rsid w:val="00993F2A"/>
    <w:rsid w:val="009A100C"/>
    <w:rsid w:val="009C6DB9"/>
    <w:rsid w:val="009D4A97"/>
    <w:rsid w:val="009D6EA3"/>
    <w:rsid w:val="009E3351"/>
    <w:rsid w:val="009F1A40"/>
    <w:rsid w:val="00A02E42"/>
    <w:rsid w:val="00A07EC1"/>
    <w:rsid w:val="00A22DB6"/>
    <w:rsid w:val="00A264C3"/>
    <w:rsid w:val="00A30F36"/>
    <w:rsid w:val="00A533ED"/>
    <w:rsid w:val="00A566C7"/>
    <w:rsid w:val="00A64FFE"/>
    <w:rsid w:val="00A72D88"/>
    <w:rsid w:val="00A74313"/>
    <w:rsid w:val="00A87208"/>
    <w:rsid w:val="00B17581"/>
    <w:rsid w:val="00B17C9E"/>
    <w:rsid w:val="00B550E9"/>
    <w:rsid w:val="00B7294F"/>
    <w:rsid w:val="00B75053"/>
    <w:rsid w:val="00BA2529"/>
    <w:rsid w:val="00BA4C05"/>
    <w:rsid w:val="00BD1020"/>
    <w:rsid w:val="00BD6A32"/>
    <w:rsid w:val="00BE0740"/>
    <w:rsid w:val="00BE6902"/>
    <w:rsid w:val="00BF2354"/>
    <w:rsid w:val="00BF321B"/>
    <w:rsid w:val="00C074EF"/>
    <w:rsid w:val="00C3049F"/>
    <w:rsid w:val="00C31E08"/>
    <w:rsid w:val="00C552A5"/>
    <w:rsid w:val="00C65462"/>
    <w:rsid w:val="00C91A4B"/>
    <w:rsid w:val="00C931D5"/>
    <w:rsid w:val="00CA6F33"/>
    <w:rsid w:val="00CD1644"/>
    <w:rsid w:val="00CD4AF9"/>
    <w:rsid w:val="00CE7248"/>
    <w:rsid w:val="00CF3492"/>
    <w:rsid w:val="00D04FD3"/>
    <w:rsid w:val="00D274DE"/>
    <w:rsid w:val="00D31158"/>
    <w:rsid w:val="00D67677"/>
    <w:rsid w:val="00D85A9C"/>
    <w:rsid w:val="00D909F5"/>
    <w:rsid w:val="00D96BB9"/>
    <w:rsid w:val="00DA4CB2"/>
    <w:rsid w:val="00DC78AD"/>
    <w:rsid w:val="00DD2343"/>
    <w:rsid w:val="00DD27ED"/>
    <w:rsid w:val="00DD5268"/>
    <w:rsid w:val="00E075CE"/>
    <w:rsid w:val="00E22123"/>
    <w:rsid w:val="00E36E84"/>
    <w:rsid w:val="00E41557"/>
    <w:rsid w:val="00E7387D"/>
    <w:rsid w:val="00E927BD"/>
    <w:rsid w:val="00ED1A25"/>
    <w:rsid w:val="00ED466A"/>
    <w:rsid w:val="00ED6DF5"/>
    <w:rsid w:val="00EE75C4"/>
    <w:rsid w:val="00F03360"/>
    <w:rsid w:val="00F2400D"/>
    <w:rsid w:val="00F35EBF"/>
    <w:rsid w:val="00F90AF8"/>
    <w:rsid w:val="00FA239A"/>
    <w:rsid w:val="00FA7339"/>
    <w:rsid w:val="00FB0AF4"/>
    <w:rsid w:val="00FB565D"/>
    <w:rsid w:val="00FB5EFC"/>
    <w:rsid w:val="00FC6AEF"/>
    <w:rsid w:val="00FC6CCA"/>
    <w:rsid w:val="00FD0373"/>
    <w:rsid w:val="00FD0930"/>
    <w:rsid w:val="00FD5AC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DA8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D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466A"/>
    <w:rPr>
      <w:color w:val="0000FF"/>
      <w:u w:val="single"/>
    </w:rPr>
  </w:style>
  <w:style w:type="paragraph" w:styleId="Bezmezer">
    <w:name w:val="No Spacing"/>
    <w:uiPriority w:val="1"/>
    <w:qFormat/>
    <w:rsid w:val="00DD27ED"/>
    <w:pPr>
      <w:spacing w:after="0" w:line="240" w:lineRule="auto"/>
    </w:pPr>
  </w:style>
  <w:style w:type="paragraph" w:customStyle="1" w:styleId="Default">
    <w:name w:val="Default"/>
    <w:rsid w:val="008477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741"/>
    <w:rPr>
      <w:rFonts w:ascii="Tahoma" w:hAnsi="Tahoma" w:cs="Tahoma"/>
      <w:sz w:val="16"/>
      <w:szCs w:val="16"/>
      <w:lang w:val="sk-SK"/>
    </w:rPr>
  </w:style>
  <w:style w:type="table" w:styleId="Mkatabulky">
    <w:name w:val="Table Grid"/>
    <w:basedOn w:val="Normlntabulka"/>
    <w:uiPriority w:val="59"/>
    <w:rsid w:val="002A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9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B61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09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B61"/>
    <w:rPr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becradslavic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.radslavice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1E0D8-E090-494D-9A19-317B3C14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40</Pages>
  <Words>6787</Words>
  <Characters>40050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Notebook</cp:lastModifiedBy>
  <cp:revision>111</cp:revision>
  <cp:lastPrinted>2021-08-30T08:38:00Z</cp:lastPrinted>
  <dcterms:created xsi:type="dcterms:W3CDTF">2015-08-17T07:09:00Z</dcterms:created>
  <dcterms:modified xsi:type="dcterms:W3CDTF">2021-08-30T08:46:00Z</dcterms:modified>
</cp:coreProperties>
</file>