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2287" w:rsidRDefault="00462287" w:rsidP="008806A1"/>
    <w:p w:rsidR="003E0B1D" w:rsidRDefault="003E0B1D" w:rsidP="008806A1"/>
    <w:p w:rsidR="003E0B1D" w:rsidRDefault="003E0B1D" w:rsidP="008806A1"/>
    <w:p w:rsidR="003E0B1D" w:rsidRDefault="003E0B1D" w:rsidP="008806A1"/>
    <w:p w:rsidR="003E0B1D" w:rsidRDefault="003E0B1D" w:rsidP="008806A1"/>
    <w:p w:rsidR="003E0B1D" w:rsidRDefault="003E0B1D" w:rsidP="008806A1"/>
    <w:p w:rsidR="003E0B1D" w:rsidRPr="00451ED4" w:rsidRDefault="003E0B1D" w:rsidP="003E0B1D">
      <w:r w:rsidRPr="00451ED4">
        <w:t>Název vnitřního předpisu:</w:t>
      </w:r>
    </w:p>
    <w:p w:rsidR="003E0B1D" w:rsidRPr="00451ED4" w:rsidRDefault="003E0B1D" w:rsidP="003E0B1D">
      <w:pPr>
        <w:rPr>
          <w:b/>
          <w:smallCaps/>
          <w:sz w:val="72"/>
          <w:szCs w:val="72"/>
        </w:rPr>
      </w:pPr>
      <w:r w:rsidRPr="00451ED4">
        <w:rPr>
          <w:b/>
          <w:smallCaps/>
          <w:sz w:val="72"/>
          <w:szCs w:val="72"/>
        </w:rPr>
        <w:t xml:space="preserve">Školní řád mateřské školy </w:t>
      </w:r>
    </w:p>
    <w:p w:rsidR="003E0B1D" w:rsidRPr="00451ED4" w:rsidRDefault="003E0B1D" w:rsidP="003E0B1D"/>
    <w:p w:rsidR="003E0B1D" w:rsidRPr="00451ED4" w:rsidRDefault="003E0B1D" w:rsidP="003E0B1D">
      <w:r w:rsidRPr="00451ED4">
        <w:t>Druh vnitřního předpisu:</w:t>
      </w:r>
    </w:p>
    <w:p w:rsidR="003E0B1D" w:rsidRPr="00451ED4" w:rsidRDefault="003E0B1D" w:rsidP="003E0B1D">
      <w:pPr>
        <w:rPr>
          <w:smallCaps/>
          <w:sz w:val="40"/>
          <w:szCs w:val="40"/>
        </w:rPr>
      </w:pPr>
      <w:r w:rsidRPr="00451ED4">
        <w:rPr>
          <w:smallCaps/>
          <w:sz w:val="40"/>
          <w:szCs w:val="40"/>
        </w:rPr>
        <w:t xml:space="preserve">pedagogický vnitřní předpis  </w:t>
      </w:r>
    </w:p>
    <w:p w:rsidR="003E0B1D" w:rsidRPr="00451ED4" w:rsidRDefault="003E0B1D" w:rsidP="003E0B1D"/>
    <w:p w:rsidR="003E0B1D" w:rsidRDefault="003E0B1D" w:rsidP="003E0B1D">
      <w:pPr>
        <w:jc w:val="both"/>
      </w:pPr>
    </w:p>
    <w:p w:rsidR="003E0B1D" w:rsidRDefault="003E0B1D" w:rsidP="003E0B1D">
      <w:pPr>
        <w:jc w:val="both"/>
      </w:pPr>
    </w:p>
    <w:p w:rsidR="003E0B1D" w:rsidRPr="001606DD" w:rsidRDefault="003E0B1D" w:rsidP="003E0B1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0"/>
        <w:gridCol w:w="4532"/>
      </w:tblGrid>
      <w:tr w:rsidR="003E0B1D" w:rsidRPr="00451ED4" w:rsidTr="00396BDA">
        <w:tc>
          <w:tcPr>
            <w:tcW w:w="4606" w:type="dxa"/>
          </w:tcPr>
          <w:p w:rsidR="003E0B1D" w:rsidRPr="00451ED4" w:rsidRDefault="003E0B1D" w:rsidP="00396BDA">
            <w:pPr>
              <w:jc w:val="both"/>
            </w:pPr>
            <w:r w:rsidRPr="00451ED4">
              <w:t>Vydal (schválil):</w:t>
            </w:r>
          </w:p>
        </w:tc>
        <w:tc>
          <w:tcPr>
            <w:tcW w:w="4606" w:type="dxa"/>
          </w:tcPr>
          <w:p w:rsidR="003E0B1D" w:rsidRPr="00451ED4" w:rsidRDefault="003E0B1D" w:rsidP="00396BDA">
            <w:pPr>
              <w:jc w:val="both"/>
            </w:pPr>
            <w:r w:rsidRPr="00451ED4">
              <w:t>ředitel</w:t>
            </w:r>
          </w:p>
        </w:tc>
      </w:tr>
      <w:tr w:rsidR="003E0B1D" w:rsidRPr="00451ED4" w:rsidTr="00396BDA">
        <w:tc>
          <w:tcPr>
            <w:tcW w:w="4606" w:type="dxa"/>
          </w:tcPr>
          <w:p w:rsidR="003E0B1D" w:rsidRPr="00451ED4" w:rsidRDefault="003E0B1D" w:rsidP="00396BDA">
            <w:pPr>
              <w:jc w:val="both"/>
            </w:pPr>
            <w:r w:rsidRPr="00451ED4">
              <w:t>Datum platnosti:</w:t>
            </w:r>
          </w:p>
        </w:tc>
        <w:tc>
          <w:tcPr>
            <w:tcW w:w="4606" w:type="dxa"/>
          </w:tcPr>
          <w:p w:rsidR="003E0B1D" w:rsidRPr="00451ED4" w:rsidRDefault="003E0B1D" w:rsidP="00396BDA">
            <w:pPr>
              <w:jc w:val="both"/>
            </w:pPr>
            <w:r>
              <w:t>01. 09. 2023</w:t>
            </w:r>
          </w:p>
        </w:tc>
      </w:tr>
      <w:tr w:rsidR="003E0B1D" w:rsidRPr="00451ED4" w:rsidTr="00396BDA">
        <w:tc>
          <w:tcPr>
            <w:tcW w:w="4606" w:type="dxa"/>
          </w:tcPr>
          <w:p w:rsidR="003E0B1D" w:rsidRPr="00451ED4" w:rsidRDefault="003E0B1D" w:rsidP="00396BDA">
            <w:pPr>
              <w:jc w:val="both"/>
            </w:pPr>
            <w:r w:rsidRPr="00451ED4">
              <w:t>Datum účinnosti:</w:t>
            </w:r>
          </w:p>
        </w:tc>
        <w:tc>
          <w:tcPr>
            <w:tcW w:w="4606" w:type="dxa"/>
          </w:tcPr>
          <w:p w:rsidR="003E0B1D" w:rsidRPr="00451ED4" w:rsidRDefault="003E0B1D" w:rsidP="00396BDA">
            <w:pPr>
              <w:jc w:val="both"/>
            </w:pPr>
            <w:r>
              <w:t>01. 09. 2023</w:t>
            </w:r>
          </w:p>
        </w:tc>
      </w:tr>
      <w:tr w:rsidR="003E0B1D" w:rsidRPr="00451ED4" w:rsidTr="00396BDA">
        <w:tc>
          <w:tcPr>
            <w:tcW w:w="4606" w:type="dxa"/>
          </w:tcPr>
          <w:p w:rsidR="003E0B1D" w:rsidRPr="00451ED4" w:rsidRDefault="003E0B1D" w:rsidP="00396BDA">
            <w:pPr>
              <w:jc w:val="both"/>
            </w:pPr>
            <w:r w:rsidRPr="00451ED4">
              <w:t>Nový předpis:</w:t>
            </w:r>
          </w:p>
        </w:tc>
        <w:tc>
          <w:tcPr>
            <w:tcW w:w="4606" w:type="dxa"/>
          </w:tcPr>
          <w:p w:rsidR="003E0B1D" w:rsidRPr="00451ED4" w:rsidRDefault="003E0B1D" w:rsidP="00396BDA">
            <w:pPr>
              <w:jc w:val="both"/>
            </w:pPr>
            <w:r>
              <w:t>a</w:t>
            </w:r>
            <w:r w:rsidRPr="00451ED4">
              <w:t>no</w:t>
            </w:r>
          </w:p>
        </w:tc>
      </w:tr>
      <w:tr w:rsidR="003E0B1D" w:rsidRPr="00451ED4" w:rsidTr="00396BDA">
        <w:tc>
          <w:tcPr>
            <w:tcW w:w="4606" w:type="dxa"/>
          </w:tcPr>
          <w:p w:rsidR="003E0B1D" w:rsidRPr="00451ED4" w:rsidRDefault="003E0B1D" w:rsidP="00396BDA">
            <w:pPr>
              <w:jc w:val="both"/>
            </w:pPr>
            <w:r w:rsidRPr="00451ED4">
              <w:t>Číslo novelizace:</w:t>
            </w:r>
          </w:p>
        </w:tc>
        <w:tc>
          <w:tcPr>
            <w:tcW w:w="4606" w:type="dxa"/>
          </w:tcPr>
          <w:p w:rsidR="003E0B1D" w:rsidRPr="00451ED4" w:rsidRDefault="003E0B1D" w:rsidP="00396BDA">
            <w:pPr>
              <w:jc w:val="both"/>
            </w:pPr>
            <w:r w:rsidRPr="00451ED4">
              <w:t>-</w:t>
            </w:r>
          </w:p>
        </w:tc>
      </w:tr>
      <w:tr w:rsidR="003E0B1D" w:rsidRPr="00451ED4" w:rsidTr="00396BDA">
        <w:tc>
          <w:tcPr>
            <w:tcW w:w="4606" w:type="dxa"/>
          </w:tcPr>
          <w:p w:rsidR="003E0B1D" w:rsidRPr="00451ED4" w:rsidRDefault="003E0B1D" w:rsidP="00396BDA">
            <w:pPr>
              <w:jc w:val="both"/>
            </w:pPr>
            <w:r w:rsidRPr="00451ED4">
              <w:t xml:space="preserve">Data předchozích novelizací: </w:t>
            </w:r>
          </w:p>
        </w:tc>
        <w:tc>
          <w:tcPr>
            <w:tcW w:w="4606" w:type="dxa"/>
          </w:tcPr>
          <w:p w:rsidR="003E0B1D" w:rsidRPr="00451ED4" w:rsidRDefault="003E0B1D" w:rsidP="00396BDA">
            <w:pPr>
              <w:jc w:val="both"/>
            </w:pPr>
            <w:r w:rsidRPr="00451ED4">
              <w:t>-</w:t>
            </w:r>
          </w:p>
        </w:tc>
      </w:tr>
      <w:tr w:rsidR="003E0B1D" w:rsidRPr="00451ED4" w:rsidTr="00396BDA">
        <w:tc>
          <w:tcPr>
            <w:tcW w:w="4606" w:type="dxa"/>
          </w:tcPr>
          <w:p w:rsidR="003E0B1D" w:rsidRPr="00451ED4" w:rsidRDefault="003E0B1D" w:rsidP="00396BDA">
            <w:pPr>
              <w:jc w:val="both"/>
            </w:pPr>
            <w:r w:rsidRPr="00451ED4">
              <w:t>Derogace:</w:t>
            </w:r>
          </w:p>
        </w:tc>
        <w:tc>
          <w:tcPr>
            <w:tcW w:w="4606" w:type="dxa"/>
          </w:tcPr>
          <w:p w:rsidR="003E0B1D" w:rsidRPr="00451ED4" w:rsidRDefault="003E0B1D" w:rsidP="00396BDA">
            <w:pPr>
              <w:jc w:val="both"/>
            </w:pPr>
            <w:r w:rsidRPr="00451ED4">
              <w:t>ruší Školní řád mateřské školy ze dne</w:t>
            </w:r>
            <w:r>
              <w:t xml:space="preserve"> 01. 09. 2020</w:t>
            </w:r>
            <w:r w:rsidRPr="00451ED4">
              <w:t xml:space="preserve"> </w:t>
            </w:r>
          </w:p>
        </w:tc>
      </w:tr>
      <w:tr w:rsidR="003E0B1D" w:rsidRPr="00451ED4" w:rsidTr="00396BDA">
        <w:tc>
          <w:tcPr>
            <w:tcW w:w="4606" w:type="dxa"/>
          </w:tcPr>
          <w:p w:rsidR="003E0B1D" w:rsidRPr="00451ED4" w:rsidRDefault="003E0B1D" w:rsidP="00396BDA">
            <w:pPr>
              <w:jc w:val="both"/>
            </w:pPr>
            <w:r w:rsidRPr="00451ED4">
              <w:t>Podepsal(i):</w:t>
            </w:r>
          </w:p>
        </w:tc>
        <w:tc>
          <w:tcPr>
            <w:tcW w:w="4606" w:type="dxa"/>
          </w:tcPr>
          <w:p w:rsidR="003E0B1D" w:rsidRPr="00451ED4" w:rsidRDefault="003E0B1D" w:rsidP="00396BDA">
            <w:pPr>
              <w:jc w:val="both"/>
            </w:pPr>
            <w:r w:rsidRPr="00451ED4">
              <w:t>Mgr. Tomáš Vindiš</w:t>
            </w:r>
          </w:p>
        </w:tc>
      </w:tr>
      <w:tr w:rsidR="003E0B1D" w:rsidRPr="00451ED4" w:rsidTr="00396BDA">
        <w:tc>
          <w:tcPr>
            <w:tcW w:w="4606" w:type="dxa"/>
          </w:tcPr>
          <w:p w:rsidR="003E0B1D" w:rsidRPr="00451ED4" w:rsidRDefault="003E0B1D" w:rsidP="00396BDA">
            <w:pPr>
              <w:jc w:val="both"/>
            </w:pPr>
            <w:r w:rsidRPr="00451ED4">
              <w:t>Datum podpisu:</w:t>
            </w:r>
          </w:p>
        </w:tc>
        <w:tc>
          <w:tcPr>
            <w:tcW w:w="4606" w:type="dxa"/>
          </w:tcPr>
          <w:p w:rsidR="003E0B1D" w:rsidRPr="00451ED4" w:rsidRDefault="003E0B1D" w:rsidP="00396BDA">
            <w:pPr>
              <w:jc w:val="both"/>
            </w:pPr>
            <w:r>
              <w:t>01. 09. 2023</w:t>
            </w:r>
          </w:p>
        </w:tc>
      </w:tr>
      <w:tr w:rsidR="003E0B1D" w:rsidRPr="00451ED4" w:rsidTr="00396BDA">
        <w:tc>
          <w:tcPr>
            <w:tcW w:w="4606" w:type="dxa"/>
          </w:tcPr>
          <w:p w:rsidR="003E0B1D" w:rsidRPr="00451ED4" w:rsidRDefault="003E0B1D" w:rsidP="00396BDA">
            <w:pPr>
              <w:jc w:val="both"/>
            </w:pPr>
            <w:r w:rsidRPr="00451ED4">
              <w:t>Zpracoval:</w:t>
            </w:r>
          </w:p>
        </w:tc>
        <w:tc>
          <w:tcPr>
            <w:tcW w:w="4606" w:type="dxa"/>
          </w:tcPr>
          <w:p w:rsidR="003E0B1D" w:rsidRPr="00451ED4" w:rsidRDefault="003E0B1D" w:rsidP="00396BDA">
            <w:pPr>
              <w:jc w:val="both"/>
            </w:pPr>
            <w:r w:rsidRPr="00451ED4">
              <w:t xml:space="preserve">Mgr. Ivana </w:t>
            </w:r>
            <w:proofErr w:type="spellStart"/>
            <w:r w:rsidRPr="00451ED4">
              <w:t>Kocmichová</w:t>
            </w:r>
            <w:proofErr w:type="spellEnd"/>
          </w:p>
        </w:tc>
      </w:tr>
      <w:tr w:rsidR="003E0B1D" w:rsidRPr="00451ED4" w:rsidTr="00396BDA">
        <w:tc>
          <w:tcPr>
            <w:tcW w:w="4606" w:type="dxa"/>
          </w:tcPr>
          <w:p w:rsidR="003E0B1D" w:rsidRPr="00451ED4" w:rsidRDefault="003E0B1D" w:rsidP="00396BDA">
            <w:r w:rsidRPr="00451ED4">
              <w:t>Cíl (účel):</w:t>
            </w:r>
          </w:p>
        </w:tc>
        <w:tc>
          <w:tcPr>
            <w:tcW w:w="4606" w:type="dxa"/>
          </w:tcPr>
          <w:p w:rsidR="003E0B1D" w:rsidRPr="00451ED4" w:rsidRDefault="003E0B1D" w:rsidP="00396BDA">
            <w:r w:rsidRPr="00451ED4">
              <w:t>stanovení pravidel pro organizaci vzdělávání v mateřské škole</w:t>
            </w:r>
          </w:p>
        </w:tc>
      </w:tr>
      <w:tr w:rsidR="003E0B1D" w:rsidRPr="00451ED4" w:rsidTr="00396BDA">
        <w:tc>
          <w:tcPr>
            <w:tcW w:w="4606" w:type="dxa"/>
          </w:tcPr>
          <w:p w:rsidR="003E0B1D" w:rsidRPr="00451ED4" w:rsidRDefault="003E0B1D" w:rsidP="00396BDA">
            <w:r w:rsidRPr="00451ED4">
              <w:t>Proces (který proces předpis řídí):</w:t>
            </w:r>
          </w:p>
        </w:tc>
        <w:tc>
          <w:tcPr>
            <w:tcW w:w="4606" w:type="dxa"/>
          </w:tcPr>
          <w:p w:rsidR="003E0B1D" w:rsidRPr="00451ED4" w:rsidRDefault="003E0B1D" w:rsidP="00396BDA">
            <w:r>
              <w:t>o</w:t>
            </w:r>
            <w:r w:rsidRPr="00451ED4">
              <w:t>rganizace vzdělávání v mateřské škole</w:t>
            </w:r>
          </w:p>
        </w:tc>
      </w:tr>
      <w:tr w:rsidR="003E0B1D" w:rsidRPr="00451ED4" w:rsidTr="00396BDA">
        <w:tc>
          <w:tcPr>
            <w:tcW w:w="4606" w:type="dxa"/>
          </w:tcPr>
          <w:p w:rsidR="003E0B1D" w:rsidRPr="00451ED4" w:rsidRDefault="003E0B1D" w:rsidP="00396BDA">
            <w:r w:rsidRPr="00451ED4">
              <w:t>Proces probíhá jen uvnitř organizace:</w:t>
            </w:r>
          </w:p>
        </w:tc>
        <w:tc>
          <w:tcPr>
            <w:tcW w:w="4606" w:type="dxa"/>
          </w:tcPr>
          <w:p w:rsidR="003E0B1D" w:rsidRPr="00451ED4" w:rsidRDefault="003E0B1D" w:rsidP="00396BDA">
            <w:r w:rsidRPr="00451ED4">
              <w:t xml:space="preserve">ne </w:t>
            </w:r>
          </w:p>
        </w:tc>
      </w:tr>
      <w:tr w:rsidR="003E0B1D" w:rsidRPr="00451ED4" w:rsidTr="00396BDA">
        <w:tc>
          <w:tcPr>
            <w:tcW w:w="4606" w:type="dxa"/>
          </w:tcPr>
          <w:p w:rsidR="003E0B1D" w:rsidRPr="00451ED4" w:rsidRDefault="003E0B1D" w:rsidP="00396BDA">
            <w:r w:rsidRPr="00451ED4">
              <w:t>Garant procesu (kdo proces řídí):</w:t>
            </w:r>
          </w:p>
        </w:tc>
        <w:tc>
          <w:tcPr>
            <w:tcW w:w="4606" w:type="dxa"/>
          </w:tcPr>
          <w:p w:rsidR="003E0B1D" w:rsidRPr="00451ED4" w:rsidRDefault="003E0B1D" w:rsidP="00396BDA">
            <w:r>
              <w:t>ředitel, zástupce ředitele pro MŠ</w:t>
            </w:r>
          </w:p>
        </w:tc>
      </w:tr>
      <w:tr w:rsidR="003E0B1D" w:rsidRPr="00451ED4" w:rsidTr="00396BDA">
        <w:tc>
          <w:tcPr>
            <w:tcW w:w="4606" w:type="dxa"/>
          </w:tcPr>
          <w:p w:rsidR="003E0B1D" w:rsidRPr="00451ED4" w:rsidRDefault="003E0B1D" w:rsidP="00396BDA">
            <w:r w:rsidRPr="00451ED4">
              <w:t>Cílová skupina (koho proces řídí):</w:t>
            </w:r>
          </w:p>
        </w:tc>
        <w:tc>
          <w:tcPr>
            <w:tcW w:w="4606" w:type="dxa"/>
          </w:tcPr>
          <w:p w:rsidR="003E0B1D" w:rsidRPr="00451ED4" w:rsidRDefault="003E0B1D" w:rsidP="00396BDA">
            <w:r w:rsidRPr="00451ED4">
              <w:t>zaměstnanci zařazen</w:t>
            </w:r>
            <w:r>
              <w:t>í do mateřské školy, děti, zákonní zástupce dětí</w:t>
            </w:r>
          </w:p>
        </w:tc>
      </w:tr>
      <w:tr w:rsidR="003E0B1D" w:rsidRPr="00451ED4" w:rsidTr="00396BDA">
        <w:tc>
          <w:tcPr>
            <w:tcW w:w="4606" w:type="dxa"/>
          </w:tcPr>
          <w:p w:rsidR="003E0B1D" w:rsidRPr="00451ED4" w:rsidRDefault="003E0B1D" w:rsidP="00396BDA">
            <w:r w:rsidRPr="00451ED4">
              <w:t>Východiska, zdroje (z čeho předpis vychází):</w:t>
            </w:r>
          </w:p>
        </w:tc>
        <w:tc>
          <w:tcPr>
            <w:tcW w:w="4606" w:type="dxa"/>
          </w:tcPr>
          <w:p w:rsidR="003E0B1D" w:rsidRPr="00451ED4" w:rsidRDefault="003E0B1D" w:rsidP="00396BDA">
            <w:r w:rsidRPr="00451ED4">
              <w:t>Zákon č. 561/2004 Sb., o předškolním, základním, středním, vyšším odborném a jiném vzdělávání (školský zákon), ve znění pozdějších předpisů</w:t>
            </w:r>
            <w:r>
              <w:t>, Vyhláška č. 14/2005 Sb., o předškolním vzdělávání, ve znění pozdějších předpisů, Doporučení MŠMT-36418/2015</w:t>
            </w:r>
          </w:p>
        </w:tc>
      </w:tr>
      <w:tr w:rsidR="003E0B1D" w:rsidRPr="00451ED4" w:rsidTr="00396BDA">
        <w:tc>
          <w:tcPr>
            <w:tcW w:w="4606" w:type="dxa"/>
          </w:tcPr>
          <w:p w:rsidR="003E0B1D" w:rsidRPr="00451ED4" w:rsidRDefault="003E0B1D" w:rsidP="00396BDA">
            <w:r w:rsidRPr="00451ED4">
              <w:t>Originál uložen:</w:t>
            </w:r>
          </w:p>
        </w:tc>
        <w:tc>
          <w:tcPr>
            <w:tcW w:w="4606" w:type="dxa"/>
          </w:tcPr>
          <w:p w:rsidR="003E0B1D" w:rsidRPr="00451ED4" w:rsidRDefault="003E0B1D" w:rsidP="00396BDA">
            <w:r w:rsidRPr="00451ED4">
              <w:t>sekretariát organizace</w:t>
            </w:r>
          </w:p>
        </w:tc>
      </w:tr>
    </w:tbl>
    <w:p w:rsidR="003E0B1D" w:rsidRDefault="003E0B1D" w:rsidP="003E0B1D">
      <w:pPr>
        <w:jc w:val="both"/>
      </w:pPr>
    </w:p>
    <w:p w:rsidR="003E0B1D" w:rsidRDefault="003E0B1D" w:rsidP="003E0B1D">
      <w:pPr>
        <w:jc w:val="both"/>
      </w:pPr>
    </w:p>
    <w:p w:rsidR="003E0B1D" w:rsidRDefault="003E0B1D" w:rsidP="003E0B1D">
      <w:pPr>
        <w:jc w:val="both"/>
      </w:pPr>
    </w:p>
    <w:p w:rsidR="003E0B1D" w:rsidRDefault="003E0B1D" w:rsidP="003E0B1D">
      <w:pPr>
        <w:jc w:val="both"/>
      </w:pPr>
      <w:r w:rsidRPr="007B43AB">
        <w:lastRenderedPageBreak/>
        <w:t xml:space="preserve">Obsah: </w:t>
      </w:r>
    </w:p>
    <w:p w:rsidR="003E0B1D" w:rsidRPr="008270B3" w:rsidRDefault="003E0B1D" w:rsidP="003E0B1D">
      <w:pPr>
        <w:jc w:val="both"/>
      </w:pPr>
    </w:p>
    <w:p w:rsidR="003E0B1D" w:rsidRPr="00834FFD" w:rsidRDefault="003E0B1D" w:rsidP="003E0B1D">
      <w:pPr>
        <w:rPr>
          <w:rFonts w:ascii="Calibri" w:hAnsi="Calibri"/>
          <w:b/>
          <w:u w:val="single"/>
        </w:rPr>
      </w:pPr>
      <w:r w:rsidRPr="00834FFD">
        <w:rPr>
          <w:rFonts w:ascii="Calibri" w:hAnsi="Calibri"/>
          <w:b/>
          <w:u w:val="single"/>
        </w:rPr>
        <w:t>I. Podrobnosti k výkonu práv a povinností dětí, žáků, studentů a jejich zákonných zástupců ve škole nebo školském zařízení a podrobnosti o pravidlech vzájemných vztahů se zaměstnanci ve škole nebo školském zařízení</w:t>
      </w:r>
    </w:p>
    <w:p w:rsidR="003E0B1D" w:rsidRPr="00834FFD" w:rsidRDefault="003E0B1D" w:rsidP="003E0B1D">
      <w:pPr>
        <w:jc w:val="both"/>
        <w:rPr>
          <w:rFonts w:ascii="Calibri" w:hAnsi="Calibri"/>
        </w:rPr>
      </w:pPr>
    </w:p>
    <w:p w:rsidR="003E0B1D" w:rsidRPr="00834FFD" w:rsidRDefault="003E0B1D" w:rsidP="003E0B1D">
      <w:pPr>
        <w:pStyle w:val="Odstavecseseznamem"/>
        <w:numPr>
          <w:ilvl w:val="0"/>
          <w:numId w:val="1"/>
        </w:numPr>
        <w:jc w:val="both"/>
        <w:rPr>
          <w:rFonts w:ascii="Calibri" w:hAnsi="Calibri"/>
          <w:b/>
          <w:sz w:val="22"/>
          <w:szCs w:val="22"/>
        </w:rPr>
      </w:pPr>
      <w:r w:rsidRPr="00834FFD">
        <w:rPr>
          <w:rFonts w:ascii="Calibri" w:hAnsi="Calibri"/>
          <w:b/>
          <w:sz w:val="22"/>
          <w:szCs w:val="22"/>
        </w:rPr>
        <w:t xml:space="preserve">Základní cíle mateřské školy při zabezpečování předškolní výchovy a vzdělávání a  školní vzdělávací program </w:t>
      </w:r>
    </w:p>
    <w:p w:rsidR="003E0B1D" w:rsidRPr="00633DE4" w:rsidRDefault="003E0B1D" w:rsidP="003E0B1D">
      <w:pPr>
        <w:pStyle w:val="Odstavecseseznamem"/>
        <w:numPr>
          <w:ilvl w:val="0"/>
          <w:numId w:val="1"/>
        </w:numPr>
        <w:jc w:val="both"/>
        <w:rPr>
          <w:rFonts w:ascii="Calibri" w:hAnsi="Calibri"/>
          <w:b/>
          <w:sz w:val="22"/>
          <w:szCs w:val="22"/>
        </w:rPr>
      </w:pPr>
      <w:r w:rsidRPr="00633DE4">
        <w:rPr>
          <w:rFonts w:ascii="Calibri" w:hAnsi="Calibri"/>
          <w:b/>
          <w:sz w:val="22"/>
          <w:szCs w:val="22"/>
        </w:rPr>
        <w:t>Základní práva a povinnosti dětí přijatých k předškolnímu vzdělávání</w:t>
      </w:r>
    </w:p>
    <w:p w:rsidR="003E0B1D" w:rsidRPr="00633DE4" w:rsidRDefault="003E0B1D" w:rsidP="003E0B1D">
      <w:pPr>
        <w:pStyle w:val="Odstavecseseznamem"/>
        <w:numPr>
          <w:ilvl w:val="0"/>
          <w:numId w:val="1"/>
        </w:numPr>
        <w:jc w:val="both"/>
        <w:rPr>
          <w:rFonts w:ascii="Calibri" w:hAnsi="Calibri"/>
          <w:b/>
          <w:sz w:val="22"/>
          <w:szCs w:val="22"/>
        </w:rPr>
      </w:pPr>
      <w:r w:rsidRPr="00633DE4">
        <w:rPr>
          <w:rFonts w:ascii="Calibri" w:hAnsi="Calibri"/>
          <w:b/>
          <w:sz w:val="22"/>
          <w:szCs w:val="22"/>
        </w:rPr>
        <w:t xml:space="preserve">Práva a povinnosti zákonných zástupců při předškolním vzdělávání dětí </w:t>
      </w:r>
    </w:p>
    <w:p w:rsidR="003E0B1D" w:rsidRPr="00633DE4" w:rsidRDefault="003E0B1D" w:rsidP="003E0B1D">
      <w:pPr>
        <w:pStyle w:val="Odstavecseseznamem"/>
        <w:numPr>
          <w:ilvl w:val="0"/>
          <w:numId w:val="1"/>
        </w:numPr>
        <w:jc w:val="both"/>
        <w:rPr>
          <w:rFonts w:ascii="Calibri" w:hAnsi="Calibri"/>
          <w:b/>
          <w:sz w:val="22"/>
          <w:szCs w:val="22"/>
        </w:rPr>
      </w:pPr>
      <w:r w:rsidRPr="00633DE4">
        <w:rPr>
          <w:rFonts w:ascii="Calibri" w:hAnsi="Calibri"/>
          <w:b/>
          <w:sz w:val="22"/>
          <w:szCs w:val="22"/>
        </w:rPr>
        <w:t>Pravidla vzájemných vztahů se zaměstnanci ve škole nebo školském zařízení</w:t>
      </w:r>
    </w:p>
    <w:p w:rsidR="003E0B1D" w:rsidRPr="00834FFD" w:rsidRDefault="003E0B1D" w:rsidP="003E0B1D">
      <w:pPr>
        <w:pStyle w:val="Odstavecseseznamem"/>
        <w:numPr>
          <w:ilvl w:val="0"/>
          <w:numId w:val="1"/>
        </w:numPr>
        <w:jc w:val="both"/>
        <w:rPr>
          <w:rFonts w:ascii="Calibri" w:hAnsi="Calibri"/>
          <w:b/>
          <w:sz w:val="22"/>
          <w:szCs w:val="22"/>
        </w:rPr>
      </w:pPr>
      <w:r w:rsidRPr="00834FFD">
        <w:rPr>
          <w:rFonts w:ascii="Calibri" w:hAnsi="Calibri"/>
          <w:b/>
          <w:sz w:val="22"/>
          <w:szCs w:val="22"/>
        </w:rPr>
        <w:t xml:space="preserve">Přijetí dítěte do mateřské školy </w:t>
      </w:r>
    </w:p>
    <w:p w:rsidR="003E0B1D" w:rsidRPr="00834FFD" w:rsidRDefault="003E0B1D" w:rsidP="003E0B1D">
      <w:pPr>
        <w:pStyle w:val="Odstavecseseznamem"/>
        <w:numPr>
          <w:ilvl w:val="0"/>
          <w:numId w:val="1"/>
        </w:numPr>
        <w:jc w:val="both"/>
        <w:rPr>
          <w:rFonts w:ascii="Calibri" w:hAnsi="Calibri"/>
          <w:b/>
          <w:sz w:val="22"/>
          <w:szCs w:val="22"/>
        </w:rPr>
      </w:pPr>
      <w:r w:rsidRPr="00834FFD">
        <w:rPr>
          <w:rFonts w:ascii="Calibri" w:hAnsi="Calibri"/>
          <w:b/>
          <w:sz w:val="22"/>
          <w:szCs w:val="22"/>
        </w:rPr>
        <w:t xml:space="preserve">Rozhodnutí ředitele o přijetí k předškolnímu vzdělávání  </w:t>
      </w:r>
    </w:p>
    <w:p w:rsidR="003E0B1D" w:rsidRPr="00834FFD" w:rsidRDefault="003E0B1D" w:rsidP="003E0B1D">
      <w:pPr>
        <w:pStyle w:val="Odstavecseseznamem"/>
        <w:numPr>
          <w:ilvl w:val="0"/>
          <w:numId w:val="1"/>
        </w:numPr>
        <w:overflowPunct w:val="0"/>
        <w:autoSpaceDE w:val="0"/>
        <w:autoSpaceDN w:val="0"/>
        <w:adjustRightInd w:val="0"/>
        <w:jc w:val="both"/>
        <w:textAlignment w:val="baseline"/>
        <w:rPr>
          <w:rFonts w:ascii="Calibri" w:hAnsi="Calibri"/>
          <w:b/>
          <w:bCs/>
          <w:iCs/>
          <w:sz w:val="22"/>
          <w:szCs w:val="22"/>
        </w:rPr>
      </w:pPr>
      <w:r w:rsidRPr="00834FFD">
        <w:rPr>
          <w:rFonts w:ascii="Calibri" w:hAnsi="Calibri"/>
          <w:b/>
          <w:bCs/>
          <w:iCs/>
          <w:sz w:val="22"/>
          <w:szCs w:val="22"/>
        </w:rPr>
        <w:t>Ukončení předškolního vzdělávání</w:t>
      </w:r>
    </w:p>
    <w:p w:rsidR="003E0B1D" w:rsidRPr="00834FFD" w:rsidRDefault="003E0B1D" w:rsidP="003E0B1D">
      <w:pPr>
        <w:pStyle w:val="Odstavecseseznamem"/>
        <w:numPr>
          <w:ilvl w:val="0"/>
          <w:numId w:val="1"/>
        </w:numPr>
        <w:overflowPunct w:val="0"/>
        <w:autoSpaceDE w:val="0"/>
        <w:autoSpaceDN w:val="0"/>
        <w:adjustRightInd w:val="0"/>
        <w:jc w:val="both"/>
        <w:textAlignment w:val="baseline"/>
        <w:rPr>
          <w:rFonts w:ascii="Calibri" w:hAnsi="Calibri"/>
          <w:b/>
          <w:bCs/>
          <w:iCs/>
          <w:sz w:val="22"/>
          <w:szCs w:val="22"/>
        </w:rPr>
      </w:pPr>
      <w:r w:rsidRPr="00834FFD">
        <w:rPr>
          <w:rFonts w:ascii="Calibri" w:hAnsi="Calibri"/>
          <w:b/>
          <w:bCs/>
          <w:iCs/>
          <w:sz w:val="22"/>
          <w:szCs w:val="22"/>
        </w:rPr>
        <w:t>Přístup ke vzdělávání a školským službám cizinců</w:t>
      </w:r>
    </w:p>
    <w:p w:rsidR="003E0B1D" w:rsidRPr="00310640" w:rsidRDefault="003E0B1D" w:rsidP="003E0B1D">
      <w:pPr>
        <w:pStyle w:val="Odstavecseseznamem"/>
        <w:numPr>
          <w:ilvl w:val="0"/>
          <w:numId w:val="1"/>
        </w:numPr>
        <w:overflowPunct w:val="0"/>
        <w:autoSpaceDE w:val="0"/>
        <w:autoSpaceDN w:val="0"/>
        <w:adjustRightInd w:val="0"/>
        <w:jc w:val="both"/>
        <w:textAlignment w:val="baseline"/>
        <w:rPr>
          <w:rFonts w:ascii="Calibri" w:hAnsi="Calibri"/>
          <w:b/>
          <w:bCs/>
          <w:iCs/>
          <w:sz w:val="22"/>
          <w:szCs w:val="22"/>
        </w:rPr>
      </w:pPr>
      <w:r w:rsidRPr="00310640">
        <w:rPr>
          <w:rFonts w:ascii="Calibri" w:hAnsi="Calibri"/>
          <w:b/>
          <w:bCs/>
          <w:iCs/>
          <w:sz w:val="22"/>
          <w:szCs w:val="22"/>
        </w:rPr>
        <w:t>Docházka a způsob vzdělávání</w:t>
      </w:r>
    </w:p>
    <w:p w:rsidR="003E0B1D" w:rsidRPr="00834FFD" w:rsidRDefault="003E0B1D" w:rsidP="003E0B1D">
      <w:pPr>
        <w:pStyle w:val="Odstavecseseznamem"/>
        <w:numPr>
          <w:ilvl w:val="0"/>
          <w:numId w:val="1"/>
        </w:numPr>
        <w:overflowPunct w:val="0"/>
        <w:autoSpaceDE w:val="0"/>
        <w:autoSpaceDN w:val="0"/>
        <w:adjustRightInd w:val="0"/>
        <w:jc w:val="both"/>
        <w:textAlignment w:val="baseline"/>
        <w:rPr>
          <w:rFonts w:ascii="Calibri" w:hAnsi="Calibri"/>
          <w:b/>
          <w:bCs/>
          <w:iCs/>
          <w:sz w:val="22"/>
          <w:szCs w:val="22"/>
        </w:rPr>
      </w:pPr>
      <w:r w:rsidRPr="00834FFD">
        <w:rPr>
          <w:rFonts w:ascii="Calibri" w:hAnsi="Calibri"/>
          <w:b/>
          <w:bCs/>
          <w:iCs/>
          <w:sz w:val="22"/>
          <w:szCs w:val="22"/>
        </w:rPr>
        <w:t>Individuální vzdělávání</w:t>
      </w:r>
    </w:p>
    <w:p w:rsidR="003E0B1D" w:rsidRPr="00834FFD" w:rsidRDefault="003E0B1D" w:rsidP="003E0B1D">
      <w:pPr>
        <w:pStyle w:val="Odstavecseseznamem"/>
        <w:numPr>
          <w:ilvl w:val="0"/>
          <w:numId w:val="1"/>
        </w:numPr>
        <w:overflowPunct w:val="0"/>
        <w:autoSpaceDE w:val="0"/>
        <w:autoSpaceDN w:val="0"/>
        <w:adjustRightInd w:val="0"/>
        <w:jc w:val="both"/>
        <w:textAlignment w:val="baseline"/>
        <w:rPr>
          <w:rFonts w:ascii="Calibri" w:hAnsi="Calibri"/>
          <w:b/>
          <w:bCs/>
          <w:iCs/>
          <w:sz w:val="22"/>
          <w:szCs w:val="22"/>
        </w:rPr>
      </w:pPr>
      <w:r>
        <w:rPr>
          <w:rFonts w:ascii="Calibri" w:hAnsi="Calibri"/>
          <w:b/>
          <w:bCs/>
          <w:iCs/>
          <w:sz w:val="22"/>
          <w:szCs w:val="22"/>
        </w:rPr>
        <w:t xml:space="preserve">Přebírání a </w:t>
      </w:r>
      <w:r w:rsidRPr="00834FFD">
        <w:rPr>
          <w:rFonts w:ascii="Calibri" w:hAnsi="Calibri"/>
          <w:b/>
          <w:bCs/>
          <w:iCs/>
          <w:sz w:val="22"/>
          <w:szCs w:val="22"/>
        </w:rPr>
        <w:t>předávání dětí</w:t>
      </w:r>
    </w:p>
    <w:p w:rsidR="003E0B1D" w:rsidRPr="00834FFD" w:rsidRDefault="003E0B1D" w:rsidP="003E0B1D">
      <w:pPr>
        <w:pStyle w:val="Odstavecseseznamem"/>
        <w:overflowPunct w:val="0"/>
        <w:autoSpaceDE w:val="0"/>
        <w:autoSpaceDN w:val="0"/>
        <w:adjustRightInd w:val="0"/>
        <w:ind w:left="360"/>
        <w:jc w:val="both"/>
        <w:textAlignment w:val="baseline"/>
        <w:rPr>
          <w:rFonts w:ascii="Calibri" w:hAnsi="Calibri"/>
          <w:b/>
          <w:bCs/>
          <w:iCs/>
          <w:sz w:val="22"/>
          <w:szCs w:val="22"/>
        </w:rPr>
      </w:pPr>
    </w:p>
    <w:p w:rsidR="003E0B1D" w:rsidRPr="00834FFD" w:rsidRDefault="003E0B1D" w:rsidP="003E0B1D">
      <w:pPr>
        <w:pStyle w:val="Nadpis3"/>
        <w:rPr>
          <w:rFonts w:ascii="Calibri" w:hAnsi="Calibri"/>
          <w:sz w:val="22"/>
          <w:szCs w:val="22"/>
          <w:u w:val="single"/>
        </w:rPr>
      </w:pPr>
      <w:r w:rsidRPr="00834FFD">
        <w:rPr>
          <w:rFonts w:ascii="Calibri" w:hAnsi="Calibri"/>
          <w:sz w:val="22"/>
          <w:szCs w:val="22"/>
          <w:u w:val="single"/>
        </w:rPr>
        <w:t>II. Provoz a vnitřní režim mateřské školy</w:t>
      </w:r>
    </w:p>
    <w:p w:rsidR="003E0B1D" w:rsidRPr="00834FFD" w:rsidRDefault="003E0B1D" w:rsidP="003E0B1D">
      <w:pPr>
        <w:jc w:val="center"/>
        <w:rPr>
          <w:rFonts w:ascii="Calibri" w:hAnsi="Calibri"/>
        </w:rPr>
      </w:pPr>
    </w:p>
    <w:p w:rsidR="003E0B1D" w:rsidRPr="00834FFD" w:rsidRDefault="003E0B1D" w:rsidP="003E0B1D">
      <w:pPr>
        <w:pStyle w:val="Nadpis3"/>
        <w:rPr>
          <w:rFonts w:ascii="Calibri" w:hAnsi="Calibri"/>
          <w:sz w:val="22"/>
          <w:szCs w:val="22"/>
        </w:rPr>
      </w:pPr>
      <w:r w:rsidRPr="00834FFD">
        <w:rPr>
          <w:rFonts w:ascii="Calibri" w:hAnsi="Calibri"/>
          <w:sz w:val="22"/>
          <w:szCs w:val="22"/>
        </w:rPr>
        <w:t xml:space="preserve">12. Podmínky provozu a organizace vzdělávání v mateřské škole </w:t>
      </w:r>
    </w:p>
    <w:p w:rsidR="003E0B1D" w:rsidRPr="00834FFD" w:rsidRDefault="003E0B1D" w:rsidP="003E0B1D">
      <w:pPr>
        <w:pStyle w:val="Nadpis3"/>
        <w:ind w:left="567" w:hanging="567"/>
        <w:rPr>
          <w:rFonts w:ascii="Calibri" w:hAnsi="Calibri"/>
          <w:sz w:val="22"/>
          <w:szCs w:val="22"/>
          <w:u w:val="single"/>
        </w:rPr>
      </w:pPr>
    </w:p>
    <w:p w:rsidR="003E0B1D" w:rsidRPr="00834FFD" w:rsidRDefault="003E0B1D" w:rsidP="003E0B1D">
      <w:pPr>
        <w:pStyle w:val="Nadpis3"/>
        <w:ind w:left="567" w:hanging="567"/>
        <w:rPr>
          <w:rFonts w:ascii="Calibri" w:hAnsi="Calibri"/>
          <w:caps/>
          <w:sz w:val="22"/>
          <w:szCs w:val="22"/>
          <w:u w:val="single"/>
        </w:rPr>
      </w:pPr>
      <w:r w:rsidRPr="00834FFD">
        <w:rPr>
          <w:rFonts w:ascii="Calibri" w:hAnsi="Calibri"/>
          <w:sz w:val="22"/>
          <w:szCs w:val="22"/>
          <w:u w:val="single"/>
        </w:rPr>
        <w:t>III. Podmínky zajištění bezpečnosti a ochrany zdraví dětí a jejich ochrany před sociálně patologickými jevy a před projevy diskriminace, nepřátelství nebo násilí</w:t>
      </w:r>
    </w:p>
    <w:p w:rsidR="003E0B1D" w:rsidRPr="00834FFD" w:rsidRDefault="003E0B1D" w:rsidP="003E0B1D">
      <w:pPr>
        <w:rPr>
          <w:rFonts w:ascii="Calibri" w:hAnsi="Calibri"/>
        </w:rPr>
      </w:pPr>
    </w:p>
    <w:p w:rsidR="003E0B1D" w:rsidRDefault="003E0B1D" w:rsidP="003E0B1D">
      <w:pPr>
        <w:pStyle w:val="Nadpis3"/>
        <w:rPr>
          <w:rFonts w:ascii="Calibri" w:hAnsi="Calibri"/>
          <w:sz w:val="22"/>
          <w:szCs w:val="22"/>
        </w:rPr>
      </w:pPr>
      <w:r w:rsidRPr="00834FFD">
        <w:rPr>
          <w:rFonts w:ascii="Calibri" w:hAnsi="Calibri"/>
          <w:sz w:val="22"/>
          <w:szCs w:val="22"/>
        </w:rPr>
        <w:t xml:space="preserve">13. Péče o zdraví a bezpečnost dětí při vzdělávání </w:t>
      </w:r>
    </w:p>
    <w:p w:rsidR="003E0B1D" w:rsidRPr="000504CF" w:rsidRDefault="003E0B1D" w:rsidP="003E0B1D">
      <w:pPr>
        <w:rPr>
          <w:rFonts w:ascii="Calibri" w:hAnsi="Calibri"/>
          <w:b/>
        </w:rPr>
      </w:pPr>
      <w:r w:rsidRPr="000504CF">
        <w:rPr>
          <w:rFonts w:ascii="Calibri" w:hAnsi="Calibri"/>
          <w:b/>
        </w:rPr>
        <w:t>14. Ochrana dětí před sociálně patologickými jevy a před projevy diskriminace, nepřátelství nebo násilí</w:t>
      </w:r>
    </w:p>
    <w:p w:rsidR="003E0B1D" w:rsidRPr="00834FFD" w:rsidRDefault="003E0B1D" w:rsidP="003E0B1D">
      <w:pPr>
        <w:rPr>
          <w:rFonts w:ascii="Calibri" w:hAnsi="Calibri"/>
        </w:rPr>
      </w:pPr>
    </w:p>
    <w:p w:rsidR="003E0B1D" w:rsidRPr="00834FFD" w:rsidRDefault="003E0B1D" w:rsidP="003E0B1D">
      <w:pPr>
        <w:rPr>
          <w:rFonts w:ascii="Calibri" w:hAnsi="Calibri"/>
          <w:b/>
          <w:u w:val="single"/>
        </w:rPr>
      </w:pPr>
      <w:r>
        <w:rPr>
          <w:rFonts w:ascii="Calibri" w:hAnsi="Calibri"/>
          <w:b/>
          <w:u w:val="single"/>
        </w:rPr>
        <w:t>IV. Podmínky zacházení s</w:t>
      </w:r>
      <w:r w:rsidRPr="00834FFD">
        <w:rPr>
          <w:rFonts w:ascii="Calibri" w:hAnsi="Calibri"/>
          <w:b/>
          <w:u w:val="single"/>
        </w:rPr>
        <w:t xml:space="preserve"> majetkem mateřské školy</w:t>
      </w:r>
    </w:p>
    <w:p w:rsidR="003E0B1D" w:rsidRPr="00834FFD" w:rsidRDefault="003E0B1D" w:rsidP="003E0B1D">
      <w:pPr>
        <w:rPr>
          <w:rFonts w:ascii="Calibri" w:hAnsi="Calibri"/>
          <w:b/>
          <w:u w:val="single"/>
        </w:rPr>
      </w:pPr>
    </w:p>
    <w:p w:rsidR="003E0B1D" w:rsidRPr="00834FFD" w:rsidRDefault="003E0B1D" w:rsidP="003E0B1D">
      <w:pPr>
        <w:rPr>
          <w:rFonts w:ascii="Calibri" w:hAnsi="Calibri"/>
        </w:rPr>
      </w:pPr>
    </w:p>
    <w:p w:rsidR="003E0B1D" w:rsidRPr="00834FFD" w:rsidRDefault="003E0B1D" w:rsidP="003E0B1D">
      <w:pPr>
        <w:pStyle w:val="Nadpis3"/>
        <w:ind w:left="705" w:hanging="705"/>
        <w:rPr>
          <w:rFonts w:ascii="Calibri" w:hAnsi="Calibri"/>
          <w:sz w:val="22"/>
          <w:szCs w:val="22"/>
          <w:u w:val="single"/>
        </w:rPr>
      </w:pPr>
      <w:r w:rsidRPr="00834FFD">
        <w:rPr>
          <w:rFonts w:ascii="Calibri" w:hAnsi="Calibri"/>
          <w:sz w:val="22"/>
          <w:szCs w:val="22"/>
          <w:u w:val="single"/>
        </w:rPr>
        <w:t xml:space="preserve">V. Informace o průběhu </w:t>
      </w:r>
      <w:r>
        <w:rPr>
          <w:rFonts w:ascii="Calibri" w:hAnsi="Calibri"/>
          <w:sz w:val="22"/>
          <w:szCs w:val="22"/>
          <w:u w:val="single"/>
        </w:rPr>
        <w:t xml:space="preserve">a výsledcích </w:t>
      </w:r>
      <w:r w:rsidRPr="00834FFD">
        <w:rPr>
          <w:rFonts w:ascii="Calibri" w:hAnsi="Calibri"/>
          <w:sz w:val="22"/>
          <w:szCs w:val="22"/>
          <w:u w:val="single"/>
        </w:rPr>
        <w:t>vzdělávání dětí</w:t>
      </w:r>
    </w:p>
    <w:p w:rsidR="003E0B1D" w:rsidRPr="00834FFD" w:rsidRDefault="003E0B1D" w:rsidP="003E0B1D">
      <w:pPr>
        <w:rPr>
          <w:rFonts w:ascii="Calibri" w:hAnsi="Calibri"/>
        </w:rPr>
      </w:pPr>
    </w:p>
    <w:p w:rsidR="003E0B1D" w:rsidRPr="00834FFD" w:rsidRDefault="003E0B1D" w:rsidP="003E0B1D">
      <w:pPr>
        <w:rPr>
          <w:rFonts w:ascii="Calibri" w:hAnsi="Calibri"/>
        </w:rPr>
      </w:pPr>
    </w:p>
    <w:p w:rsidR="003E0B1D" w:rsidRPr="00834FFD" w:rsidRDefault="003E0B1D" w:rsidP="003E0B1D">
      <w:pPr>
        <w:pStyle w:val="Nadpis3"/>
        <w:rPr>
          <w:rFonts w:ascii="Calibri" w:hAnsi="Calibri"/>
          <w:caps/>
          <w:sz w:val="22"/>
          <w:szCs w:val="22"/>
          <w:u w:val="single"/>
        </w:rPr>
      </w:pPr>
      <w:r w:rsidRPr="00834FFD">
        <w:rPr>
          <w:rFonts w:ascii="Calibri" w:hAnsi="Calibri"/>
          <w:sz w:val="22"/>
          <w:szCs w:val="22"/>
          <w:u w:val="single"/>
        </w:rPr>
        <w:t>VI. Závěrečná ustanovení</w:t>
      </w:r>
    </w:p>
    <w:p w:rsidR="003E0B1D" w:rsidRPr="00834FFD" w:rsidRDefault="003E0B1D" w:rsidP="003E0B1D">
      <w:pPr>
        <w:rPr>
          <w:rFonts w:ascii="Calibri" w:hAnsi="Calibri"/>
        </w:rPr>
      </w:pPr>
    </w:p>
    <w:p w:rsidR="003E0B1D" w:rsidRPr="00834FFD" w:rsidRDefault="003E0B1D" w:rsidP="003E0B1D">
      <w:pPr>
        <w:rPr>
          <w:rFonts w:ascii="Calibri" w:hAnsi="Calibri"/>
        </w:rPr>
      </w:pPr>
    </w:p>
    <w:p w:rsidR="003E0B1D" w:rsidRPr="00834FFD" w:rsidRDefault="003E0B1D" w:rsidP="003E0B1D">
      <w:pPr>
        <w:rPr>
          <w:rFonts w:ascii="Calibri" w:hAnsi="Calibri"/>
        </w:rPr>
      </w:pPr>
    </w:p>
    <w:p w:rsidR="003E0B1D" w:rsidRPr="00834FFD" w:rsidRDefault="003E0B1D" w:rsidP="003E0B1D">
      <w:pPr>
        <w:rPr>
          <w:rFonts w:ascii="Calibri" w:hAnsi="Calibri"/>
        </w:rPr>
      </w:pPr>
    </w:p>
    <w:p w:rsidR="003E0B1D" w:rsidRPr="00834FFD" w:rsidRDefault="003E0B1D" w:rsidP="003E0B1D">
      <w:pPr>
        <w:rPr>
          <w:rFonts w:ascii="Calibri" w:hAnsi="Calibri"/>
        </w:rPr>
      </w:pPr>
    </w:p>
    <w:p w:rsidR="003E0B1D" w:rsidRPr="00834FFD" w:rsidRDefault="003E0B1D" w:rsidP="003E0B1D">
      <w:pPr>
        <w:rPr>
          <w:rFonts w:ascii="Calibri" w:hAnsi="Calibri"/>
        </w:rPr>
      </w:pPr>
    </w:p>
    <w:p w:rsidR="003E0B1D" w:rsidRPr="00834FFD" w:rsidRDefault="003E0B1D" w:rsidP="003E0B1D">
      <w:pPr>
        <w:rPr>
          <w:rFonts w:ascii="Calibri" w:hAnsi="Calibri"/>
        </w:rPr>
      </w:pPr>
    </w:p>
    <w:p w:rsidR="003E0B1D" w:rsidRPr="00834FFD" w:rsidRDefault="003E0B1D" w:rsidP="003E0B1D">
      <w:pPr>
        <w:rPr>
          <w:rFonts w:ascii="Calibri" w:hAnsi="Calibri"/>
        </w:rPr>
      </w:pPr>
    </w:p>
    <w:p w:rsidR="003E0B1D" w:rsidRPr="00834FFD" w:rsidRDefault="003E0B1D" w:rsidP="003E0B1D">
      <w:pPr>
        <w:rPr>
          <w:rFonts w:ascii="Calibri" w:hAnsi="Calibri"/>
        </w:rPr>
      </w:pPr>
    </w:p>
    <w:p w:rsidR="003E0B1D" w:rsidRPr="00834FFD" w:rsidRDefault="003E0B1D" w:rsidP="003E0B1D">
      <w:pPr>
        <w:rPr>
          <w:rFonts w:ascii="Calibri" w:hAnsi="Calibri"/>
        </w:rPr>
      </w:pPr>
    </w:p>
    <w:p w:rsidR="003E0B1D" w:rsidRPr="00834FFD" w:rsidRDefault="003E0B1D" w:rsidP="003E0B1D">
      <w:pPr>
        <w:rPr>
          <w:rFonts w:ascii="Calibri" w:hAnsi="Calibri"/>
        </w:rPr>
      </w:pPr>
    </w:p>
    <w:p w:rsidR="003E0B1D" w:rsidRDefault="003E0B1D" w:rsidP="003E0B1D">
      <w:pPr>
        <w:jc w:val="both"/>
        <w:rPr>
          <w:rFonts w:ascii="Calibri" w:hAnsi="Calibri"/>
        </w:rPr>
      </w:pPr>
    </w:p>
    <w:p w:rsidR="003E0B1D" w:rsidRDefault="003E0B1D" w:rsidP="003E0B1D">
      <w:pPr>
        <w:jc w:val="both"/>
        <w:rPr>
          <w:rFonts w:ascii="Calibri" w:hAnsi="Calibri"/>
        </w:rPr>
      </w:pPr>
    </w:p>
    <w:p w:rsidR="003E0B1D" w:rsidRDefault="003E0B1D" w:rsidP="003E0B1D">
      <w:pPr>
        <w:jc w:val="both"/>
        <w:rPr>
          <w:rFonts w:ascii="Calibri" w:hAnsi="Calibri"/>
        </w:rPr>
      </w:pPr>
    </w:p>
    <w:p w:rsidR="003E0B1D" w:rsidRDefault="003E0B1D" w:rsidP="003E0B1D">
      <w:pPr>
        <w:jc w:val="both"/>
        <w:rPr>
          <w:rFonts w:ascii="Calibri" w:hAnsi="Calibri"/>
        </w:rPr>
      </w:pPr>
    </w:p>
    <w:p w:rsidR="003E0B1D" w:rsidRPr="00834FFD" w:rsidRDefault="003E0B1D" w:rsidP="003E0B1D">
      <w:pPr>
        <w:jc w:val="both"/>
        <w:rPr>
          <w:rFonts w:ascii="Calibri" w:hAnsi="Calibri"/>
        </w:rPr>
      </w:pPr>
      <w:r>
        <w:rPr>
          <w:rFonts w:ascii="Calibri" w:hAnsi="Calibri"/>
        </w:rPr>
        <w:lastRenderedPageBreak/>
        <w:t xml:space="preserve">Ředitel Základní školy a </w:t>
      </w:r>
      <w:r w:rsidRPr="00834FFD">
        <w:rPr>
          <w:rFonts w:ascii="Calibri" w:hAnsi="Calibri"/>
        </w:rPr>
        <w:t>mateřské školy v souladu s § 30 odst. 1 zákona č. 561/2004 Sb., o předškolním, základním, středním, vyšším odborném a jiném vzdělávání (školský zákon), v platném znění, vydává školní řád, kterým se upřesňují vzájemné vztahy mezi dětmi, jejich zákonnými zástupci a zaměstnanci školy.</w:t>
      </w:r>
    </w:p>
    <w:p w:rsidR="003E0B1D" w:rsidRPr="00834FFD" w:rsidRDefault="003E0B1D" w:rsidP="003E0B1D">
      <w:pPr>
        <w:rPr>
          <w:rFonts w:ascii="Calibri" w:hAnsi="Calibri"/>
          <w:b/>
          <w:u w:val="single"/>
        </w:rPr>
      </w:pPr>
    </w:p>
    <w:p w:rsidR="003E0B1D" w:rsidRPr="00834FFD" w:rsidRDefault="003E0B1D" w:rsidP="003E0B1D">
      <w:pPr>
        <w:rPr>
          <w:rFonts w:ascii="Calibri" w:hAnsi="Calibri"/>
          <w:b/>
          <w:u w:val="single"/>
        </w:rPr>
      </w:pPr>
      <w:r w:rsidRPr="00834FFD">
        <w:rPr>
          <w:rFonts w:ascii="Calibri" w:hAnsi="Calibri"/>
          <w:b/>
          <w:u w:val="single"/>
        </w:rPr>
        <w:t>I. Podrobnosti k výkonu práv a povinností dětí, žáků, studentů a jejich zákonných zástupců ve škole nebo školském zařízení a podrobnosti o pravidlech vzájemných vztahů se zaměstnanci ve škole nebo školském zařízení</w:t>
      </w:r>
    </w:p>
    <w:p w:rsidR="003E0B1D" w:rsidRPr="00834FFD" w:rsidRDefault="003E0B1D" w:rsidP="003E0B1D">
      <w:pPr>
        <w:rPr>
          <w:rFonts w:ascii="Calibri" w:hAnsi="Calibri"/>
        </w:rPr>
      </w:pPr>
    </w:p>
    <w:p w:rsidR="003E0B1D" w:rsidRPr="00834FFD" w:rsidRDefault="003E0B1D" w:rsidP="003E0B1D">
      <w:pPr>
        <w:pStyle w:val="Nadpis3"/>
        <w:ind w:left="705" w:hanging="705"/>
        <w:rPr>
          <w:rFonts w:ascii="Calibri" w:hAnsi="Calibri"/>
          <w:sz w:val="22"/>
          <w:szCs w:val="22"/>
        </w:rPr>
      </w:pPr>
      <w:bookmarkStart w:id="0" w:name="_Toc333688220"/>
      <w:r w:rsidRPr="00834FFD">
        <w:rPr>
          <w:rFonts w:ascii="Calibri" w:hAnsi="Calibri"/>
          <w:sz w:val="22"/>
          <w:szCs w:val="22"/>
        </w:rPr>
        <w:t>1. Základní cíle mateřské školy při zabezpečování předškolní výchovy a vzdělávání a  školní vzdělávací program</w:t>
      </w:r>
      <w:bookmarkEnd w:id="0"/>
    </w:p>
    <w:p w:rsidR="003E0B1D" w:rsidRPr="00834FFD" w:rsidRDefault="003E0B1D" w:rsidP="003E0B1D">
      <w:pPr>
        <w:rPr>
          <w:rFonts w:ascii="Calibri" w:hAnsi="Calibri"/>
        </w:rPr>
      </w:pPr>
    </w:p>
    <w:p w:rsidR="003E0B1D" w:rsidRPr="00834FFD" w:rsidRDefault="003E0B1D" w:rsidP="003E0B1D">
      <w:pPr>
        <w:rPr>
          <w:rFonts w:ascii="Calibri" w:hAnsi="Calibri"/>
        </w:rPr>
      </w:pPr>
      <w:r w:rsidRPr="00834FFD">
        <w:rPr>
          <w:rFonts w:ascii="Calibri" w:hAnsi="Calibri"/>
        </w:rPr>
        <w:t>1.1</w:t>
      </w:r>
      <w:r w:rsidRPr="00834FFD">
        <w:rPr>
          <w:rFonts w:ascii="Calibri" w:hAnsi="Calibri"/>
        </w:rPr>
        <w:tab/>
        <w:t>Mateřská škola v rámci předškolní výchovy a vzdělávání (dále jen „vzdělávání“)</w:t>
      </w:r>
    </w:p>
    <w:p w:rsidR="003E0B1D" w:rsidRDefault="003E0B1D" w:rsidP="003E0B1D">
      <w:pPr>
        <w:numPr>
          <w:ilvl w:val="0"/>
          <w:numId w:val="13"/>
        </w:numPr>
        <w:tabs>
          <w:tab w:val="clear" w:pos="720"/>
        </w:tabs>
        <w:overflowPunct w:val="0"/>
        <w:autoSpaceDE w:val="0"/>
        <w:autoSpaceDN w:val="0"/>
        <w:adjustRightInd w:val="0"/>
        <w:ind w:left="1134" w:hanging="425"/>
        <w:textAlignment w:val="baseline"/>
        <w:rPr>
          <w:rFonts w:ascii="Calibri" w:hAnsi="Calibri"/>
        </w:rPr>
      </w:pPr>
      <w:r w:rsidRPr="00834FFD">
        <w:rPr>
          <w:rFonts w:ascii="Calibri" w:hAnsi="Calibri"/>
        </w:rPr>
        <w:t xml:space="preserve">podporuje </w:t>
      </w:r>
      <w:r>
        <w:rPr>
          <w:rFonts w:ascii="Calibri" w:hAnsi="Calibri"/>
        </w:rPr>
        <w:t xml:space="preserve">celkový </w:t>
      </w:r>
      <w:r w:rsidRPr="00834FFD">
        <w:rPr>
          <w:rFonts w:ascii="Calibri" w:hAnsi="Calibri"/>
        </w:rPr>
        <w:t>rozvoj osobnosti dítěte předškolního věku,</w:t>
      </w:r>
    </w:p>
    <w:p w:rsidR="003E0B1D" w:rsidRPr="00834FFD" w:rsidRDefault="003E0B1D" w:rsidP="003E0B1D">
      <w:pPr>
        <w:numPr>
          <w:ilvl w:val="0"/>
          <w:numId w:val="13"/>
        </w:numPr>
        <w:tabs>
          <w:tab w:val="clear" w:pos="720"/>
        </w:tabs>
        <w:overflowPunct w:val="0"/>
        <w:autoSpaceDE w:val="0"/>
        <w:autoSpaceDN w:val="0"/>
        <w:adjustRightInd w:val="0"/>
        <w:ind w:left="1134" w:hanging="425"/>
        <w:textAlignment w:val="baseline"/>
        <w:rPr>
          <w:rFonts w:ascii="Calibri" w:hAnsi="Calibri"/>
        </w:rPr>
      </w:pPr>
      <w:r>
        <w:rPr>
          <w:rFonts w:ascii="Calibri" w:hAnsi="Calibri"/>
        </w:rPr>
        <w:t>podílí se na uspokojování přirozených potřeb dítěte předškolního věku,</w:t>
      </w:r>
    </w:p>
    <w:p w:rsidR="003E0B1D" w:rsidRPr="00834FFD" w:rsidRDefault="003E0B1D" w:rsidP="003E0B1D">
      <w:pPr>
        <w:numPr>
          <w:ilvl w:val="0"/>
          <w:numId w:val="13"/>
        </w:numPr>
        <w:tabs>
          <w:tab w:val="clear" w:pos="720"/>
        </w:tabs>
        <w:overflowPunct w:val="0"/>
        <w:autoSpaceDE w:val="0"/>
        <w:autoSpaceDN w:val="0"/>
        <w:adjustRightInd w:val="0"/>
        <w:ind w:left="1134" w:hanging="425"/>
        <w:textAlignment w:val="baseline"/>
        <w:rPr>
          <w:rFonts w:ascii="Calibri" w:hAnsi="Calibri"/>
        </w:rPr>
      </w:pPr>
      <w:r w:rsidRPr="00834FFD">
        <w:rPr>
          <w:rFonts w:ascii="Calibri" w:hAnsi="Calibri"/>
        </w:rPr>
        <w:t>podílí se na jeho zdravém citovém, rozumovém a tělesném rozvoji,</w:t>
      </w:r>
    </w:p>
    <w:p w:rsidR="003E0B1D" w:rsidRPr="00834FFD" w:rsidRDefault="003E0B1D" w:rsidP="003E0B1D">
      <w:pPr>
        <w:numPr>
          <w:ilvl w:val="0"/>
          <w:numId w:val="13"/>
        </w:numPr>
        <w:tabs>
          <w:tab w:val="clear" w:pos="720"/>
        </w:tabs>
        <w:overflowPunct w:val="0"/>
        <w:autoSpaceDE w:val="0"/>
        <w:autoSpaceDN w:val="0"/>
        <w:adjustRightInd w:val="0"/>
        <w:ind w:left="1134" w:hanging="425"/>
        <w:textAlignment w:val="baseline"/>
        <w:rPr>
          <w:rFonts w:ascii="Calibri" w:hAnsi="Calibri"/>
        </w:rPr>
      </w:pPr>
      <w:r w:rsidRPr="00834FFD">
        <w:rPr>
          <w:rFonts w:ascii="Calibri" w:hAnsi="Calibri"/>
        </w:rPr>
        <w:t>podílí se na osvojování zák</w:t>
      </w:r>
      <w:r>
        <w:rPr>
          <w:rFonts w:ascii="Calibri" w:hAnsi="Calibri"/>
        </w:rPr>
        <w:t>ladních pravidel chování dítěte</w:t>
      </w:r>
      <w:r w:rsidRPr="00834FFD">
        <w:rPr>
          <w:rFonts w:ascii="Calibri" w:hAnsi="Calibri"/>
        </w:rPr>
        <w:t>,</w:t>
      </w:r>
    </w:p>
    <w:p w:rsidR="003E0B1D" w:rsidRPr="00834FFD" w:rsidRDefault="003E0B1D" w:rsidP="003E0B1D">
      <w:pPr>
        <w:numPr>
          <w:ilvl w:val="0"/>
          <w:numId w:val="13"/>
        </w:numPr>
        <w:tabs>
          <w:tab w:val="clear" w:pos="720"/>
        </w:tabs>
        <w:overflowPunct w:val="0"/>
        <w:autoSpaceDE w:val="0"/>
        <w:autoSpaceDN w:val="0"/>
        <w:adjustRightInd w:val="0"/>
        <w:ind w:left="1134" w:hanging="425"/>
        <w:textAlignment w:val="baseline"/>
        <w:rPr>
          <w:rFonts w:ascii="Calibri" w:hAnsi="Calibri"/>
        </w:rPr>
      </w:pPr>
      <w:r w:rsidRPr="00834FFD">
        <w:rPr>
          <w:rFonts w:ascii="Calibri" w:hAnsi="Calibri"/>
        </w:rPr>
        <w:t>podporuje získávání základních životních hodnot a mezilidských vztahů dítěte,</w:t>
      </w:r>
    </w:p>
    <w:p w:rsidR="003E0B1D" w:rsidRPr="00834FFD" w:rsidRDefault="003E0B1D" w:rsidP="003E0B1D">
      <w:pPr>
        <w:numPr>
          <w:ilvl w:val="0"/>
          <w:numId w:val="13"/>
        </w:numPr>
        <w:tabs>
          <w:tab w:val="clear" w:pos="720"/>
        </w:tabs>
        <w:overflowPunct w:val="0"/>
        <w:autoSpaceDE w:val="0"/>
        <w:autoSpaceDN w:val="0"/>
        <w:adjustRightInd w:val="0"/>
        <w:ind w:left="1134" w:hanging="425"/>
        <w:textAlignment w:val="baseline"/>
        <w:rPr>
          <w:rFonts w:ascii="Calibri" w:hAnsi="Calibri"/>
        </w:rPr>
      </w:pPr>
      <w:r w:rsidRPr="00834FFD">
        <w:rPr>
          <w:rFonts w:ascii="Calibri" w:hAnsi="Calibri"/>
        </w:rPr>
        <w:t>vytváří základní předpoklady pro pokračování ve vzdělávání,</w:t>
      </w:r>
    </w:p>
    <w:p w:rsidR="003E0B1D" w:rsidRPr="00834FFD" w:rsidRDefault="003E0B1D" w:rsidP="003E0B1D">
      <w:pPr>
        <w:numPr>
          <w:ilvl w:val="0"/>
          <w:numId w:val="13"/>
        </w:numPr>
        <w:tabs>
          <w:tab w:val="clear" w:pos="720"/>
        </w:tabs>
        <w:overflowPunct w:val="0"/>
        <w:autoSpaceDE w:val="0"/>
        <w:autoSpaceDN w:val="0"/>
        <w:adjustRightInd w:val="0"/>
        <w:ind w:left="1134" w:hanging="425"/>
        <w:textAlignment w:val="baseline"/>
        <w:rPr>
          <w:rFonts w:ascii="Calibri" w:hAnsi="Calibri"/>
        </w:rPr>
      </w:pPr>
      <w:r w:rsidRPr="00834FFD">
        <w:rPr>
          <w:rFonts w:ascii="Calibri" w:hAnsi="Calibri"/>
        </w:rPr>
        <w:t>napomáhá vyrovnávat nerovnosti vývoje dětí před jejich vstupem do základního vzdělávání,</w:t>
      </w:r>
    </w:p>
    <w:p w:rsidR="003E0B1D" w:rsidRPr="00834FFD" w:rsidRDefault="003E0B1D" w:rsidP="003E0B1D">
      <w:pPr>
        <w:numPr>
          <w:ilvl w:val="0"/>
          <w:numId w:val="13"/>
        </w:numPr>
        <w:tabs>
          <w:tab w:val="clear" w:pos="720"/>
        </w:tabs>
        <w:overflowPunct w:val="0"/>
        <w:autoSpaceDE w:val="0"/>
        <w:autoSpaceDN w:val="0"/>
        <w:adjustRightInd w:val="0"/>
        <w:ind w:left="1134" w:hanging="425"/>
        <w:textAlignment w:val="baseline"/>
        <w:rPr>
          <w:rFonts w:ascii="Calibri" w:hAnsi="Calibri"/>
        </w:rPr>
      </w:pPr>
      <w:r w:rsidRPr="00834FFD">
        <w:rPr>
          <w:rFonts w:ascii="Calibri" w:hAnsi="Calibri"/>
        </w:rPr>
        <w:t xml:space="preserve">poskytuje speciální pedagogickou péči dětem se speciálními vzdělávacími potřebami, </w:t>
      </w:r>
    </w:p>
    <w:p w:rsidR="003E0B1D" w:rsidRPr="00834FFD" w:rsidRDefault="003E0B1D" w:rsidP="003E0B1D">
      <w:pPr>
        <w:numPr>
          <w:ilvl w:val="0"/>
          <w:numId w:val="13"/>
        </w:numPr>
        <w:tabs>
          <w:tab w:val="clear" w:pos="720"/>
        </w:tabs>
        <w:overflowPunct w:val="0"/>
        <w:autoSpaceDE w:val="0"/>
        <w:autoSpaceDN w:val="0"/>
        <w:adjustRightInd w:val="0"/>
        <w:ind w:left="1134" w:hanging="425"/>
        <w:textAlignment w:val="baseline"/>
        <w:rPr>
          <w:rFonts w:ascii="Calibri" w:hAnsi="Calibri"/>
        </w:rPr>
      </w:pPr>
      <w:r w:rsidRPr="00834FFD">
        <w:rPr>
          <w:rFonts w:ascii="Calibri" w:hAnsi="Calibri"/>
        </w:rPr>
        <w:t>vytváří podmínky pro rozvoj nadaných dětí.</w:t>
      </w:r>
    </w:p>
    <w:p w:rsidR="003E0B1D" w:rsidRPr="00834FFD" w:rsidRDefault="003E0B1D" w:rsidP="003E0B1D">
      <w:pPr>
        <w:rPr>
          <w:rFonts w:ascii="Calibri" w:hAnsi="Calibri"/>
        </w:rPr>
      </w:pPr>
    </w:p>
    <w:p w:rsidR="003E0B1D" w:rsidRPr="00834FFD" w:rsidRDefault="003E0B1D" w:rsidP="003E0B1D">
      <w:pPr>
        <w:ind w:left="709" w:hanging="709"/>
        <w:rPr>
          <w:rFonts w:ascii="Calibri" w:hAnsi="Calibri"/>
        </w:rPr>
      </w:pPr>
      <w:r w:rsidRPr="00834FFD">
        <w:rPr>
          <w:rFonts w:ascii="Calibri" w:hAnsi="Calibri"/>
        </w:rPr>
        <w:t>1.2</w:t>
      </w:r>
      <w:r w:rsidRPr="00834FFD">
        <w:rPr>
          <w:rFonts w:ascii="Calibri" w:hAnsi="Calibri"/>
        </w:rPr>
        <w:tab/>
        <w:t>Školní vzdělávací program upřesňuje cíle, zaměření, formy a obsah vzdělávání podle konkrétních podmínek uplatněných v mateřské škole.</w:t>
      </w:r>
    </w:p>
    <w:p w:rsidR="003E0B1D" w:rsidRPr="00834FFD" w:rsidRDefault="003E0B1D" w:rsidP="003E0B1D">
      <w:pPr>
        <w:rPr>
          <w:rFonts w:ascii="Calibri" w:hAnsi="Calibri"/>
        </w:rPr>
      </w:pPr>
    </w:p>
    <w:p w:rsidR="003E0B1D" w:rsidRPr="00834FFD" w:rsidRDefault="003E0B1D" w:rsidP="003E0B1D">
      <w:pPr>
        <w:ind w:left="709" w:hanging="709"/>
        <w:rPr>
          <w:rFonts w:ascii="Calibri" w:hAnsi="Calibri"/>
        </w:rPr>
      </w:pPr>
      <w:r w:rsidRPr="00834FFD">
        <w:rPr>
          <w:rFonts w:ascii="Calibri" w:hAnsi="Calibri"/>
        </w:rPr>
        <w:t>1.3</w:t>
      </w:r>
      <w:r w:rsidRPr="00834FFD">
        <w:rPr>
          <w:rFonts w:ascii="Calibri" w:hAnsi="Calibri"/>
        </w:rPr>
        <w:tab/>
        <w:t>Při plnění základních cílů vzdělávání a školního vzdělávacího programu mateřská škola postupuje v souladu se zásadami uvedenými v § 2 odst. 1 školského zákona a řídí se platnými právními předpisy, zejména pak ustanoveními školského zákona a ustanoveními vyhlášky č. 14/2005 Sb., o předškolním vzdělávání (dále jen „vyhláška o MŠ“), v platném znění.</w:t>
      </w:r>
    </w:p>
    <w:p w:rsidR="003E0B1D" w:rsidRPr="00834FFD" w:rsidRDefault="003E0B1D" w:rsidP="003E0B1D">
      <w:pPr>
        <w:rPr>
          <w:rFonts w:ascii="Calibri" w:hAnsi="Calibri"/>
        </w:rPr>
      </w:pPr>
    </w:p>
    <w:p w:rsidR="003E0B1D" w:rsidRPr="00834FFD" w:rsidRDefault="003E0B1D" w:rsidP="003E0B1D">
      <w:pPr>
        <w:pStyle w:val="Nadpis3"/>
        <w:rPr>
          <w:rFonts w:ascii="Calibri" w:hAnsi="Calibri"/>
          <w:sz w:val="22"/>
          <w:szCs w:val="22"/>
        </w:rPr>
      </w:pPr>
      <w:bookmarkStart w:id="1" w:name="_Toc333688221"/>
      <w:r w:rsidRPr="00834FFD">
        <w:rPr>
          <w:rFonts w:ascii="Calibri" w:hAnsi="Calibri"/>
          <w:sz w:val="22"/>
          <w:szCs w:val="22"/>
        </w:rPr>
        <w:t xml:space="preserve">2. Základní práva </w:t>
      </w:r>
      <w:r w:rsidRPr="00633DE4">
        <w:rPr>
          <w:rFonts w:ascii="Calibri" w:hAnsi="Calibri"/>
          <w:sz w:val="22"/>
          <w:szCs w:val="22"/>
        </w:rPr>
        <w:t xml:space="preserve">a </w:t>
      </w:r>
      <w:r w:rsidRPr="00633DE4">
        <w:rPr>
          <w:rFonts w:asciiTheme="minorHAnsi" w:hAnsiTheme="minorHAnsi"/>
          <w:sz w:val="22"/>
          <w:szCs w:val="22"/>
        </w:rPr>
        <w:t>povinnosti</w:t>
      </w:r>
      <w:r w:rsidRPr="00633DE4">
        <w:t xml:space="preserve"> </w:t>
      </w:r>
      <w:r w:rsidRPr="00633DE4">
        <w:rPr>
          <w:rFonts w:ascii="Calibri" w:hAnsi="Calibri"/>
          <w:sz w:val="22"/>
          <w:szCs w:val="22"/>
        </w:rPr>
        <w:t>d</w:t>
      </w:r>
      <w:r w:rsidRPr="00834FFD">
        <w:rPr>
          <w:rFonts w:ascii="Calibri" w:hAnsi="Calibri"/>
          <w:sz w:val="22"/>
          <w:szCs w:val="22"/>
        </w:rPr>
        <w:t>ětí přijatých k předškolnímu vzdělávání</w:t>
      </w:r>
      <w:bookmarkEnd w:id="1"/>
    </w:p>
    <w:p w:rsidR="003E0B1D" w:rsidRPr="00834FFD" w:rsidRDefault="003E0B1D" w:rsidP="003E0B1D">
      <w:pPr>
        <w:rPr>
          <w:rFonts w:ascii="Calibri" w:hAnsi="Calibri"/>
        </w:rPr>
      </w:pPr>
    </w:p>
    <w:p w:rsidR="003E0B1D" w:rsidRPr="00834FFD" w:rsidRDefault="003E0B1D" w:rsidP="003E0B1D">
      <w:pPr>
        <w:rPr>
          <w:rFonts w:ascii="Calibri" w:hAnsi="Calibri"/>
        </w:rPr>
      </w:pPr>
      <w:r w:rsidRPr="00834FFD">
        <w:rPr>
          <w:rFonts w:ascii="Calibri" w:hAnsi="Calibri"/>
        </w:rPr>
        <w:t>2. 1</w:t>
      </w:r>
      <w:r w:rsidRPr="00834FFD">
        <w:rPr>
          <w:rFonts w:ascii="Calibri" w:hAnsi="Calibri"/>
        </w:rPr>
        <w:tab/>
        <w:t>Každé přijaté dítě má právo</w:t>
      </w:r>
    </w:p>
    <w:p w:rsidR="003E0B1D" w:rsidRPr="00834FFD" w:rsidRDefault="003E0B1D" w:rsidP="003E0B1D">
      <w:pPr>
        <w:numPr>
          <w:ilvl w:val="0"/>
          <w:numId w:val="14"/>
        </w:numPr>
        <w:tabs>
          <w:tab w:val="clear" w:pos="720"/>
        </w:tabs>
        <w:overflowPunct w:val="0"/>
        <w:autoSpaceDE w:val="0"/>
        <w:autoSpaceDN w:val="0"/>
        <w:adjustRightInd w:val="0"/>
        <w:ind w:left="993" w:hanging="284"/>
        <w:textAlignment w:val="baseline"/>
        <w:rPr>
          <w:rFonts w:ascii="Calibri" w:hAnsi="Calibri"/>
        </w:rPr>
      </w:pPr>
      <w:r w:rsidRPr="00834FFD">
        <w:rPr>
          <w:rFonts w:ascii="Calibri" w:hAnsi="Calibri"/>
        </w:rPr>
        <w:t>na kvalitní předškolní vzdělávání v rozsahu uvedeném v bodě 1. tohoto školního řádu, zaručující optimální rozvoj jeho schopností a rozvoj jeho osobnosti,</w:t>
      </w:r>
    </w:p>
    <w:p w:rsidR="003E0B1D" w:rsidRDefault="003E0B1D" w:rsidP="003E0B1D">
      <w:pPr>
        <w:numPr>
          <w:ilvl w:val="0"/>
          <w:numId w:val="14"/>
        </w:numPr>
        <w:tabs>
          <w:tab w:val="clear" w:pos="720"/>
        </w:tabs>
        <w:overflowPunct w:val="0"/>
        <w:autoSpaceDE w:val="0"/>
        <w:autoSpaceDN w:val="0"/>
        <w:adjustRightInd w:val="0"/>
        <w:ind w:left="993" w:hanging="284"/>
        <w:textAlignment w:val="baseline"/>
        <w:rPr>
          <w:rFonts w:ascii="Calibri" w:hAnsi="Calibri"/>
        </w:rPr>
      </w:pPr>
      <w:r>
        <w:rPr>
          <w:rFonts w:ascii="Calibri" w:hAnsi="Calibri"/>
        </w:rPr>
        <w:t>aby mu byla poskytována ochrana a uspokojovány jeho potřeby (jídla, oblečení, místa, lékařské pomoci, ap.)</w:t>
      </w:r>
    </w:p>
    <w:p w:rsidR="003E0B1D" w:rsidRDefault="003E0B1D" w:rsidP="003E0B1D">
      <w:pPr>
        <w:numPr>
          <w:ilvl w:val="0"/>
          <w:numId w:val="14"/>
        </w:numPr>
        <w:tabs>
          <w:tab w:val="clear" w:pos="720"/>
        </w:tabs>
        <w:overflowPunct w:val="0"/>
        <w:autoSpaceDE w:val="0"/>
        <w:autoSpaceDN w:val="0"/>
        <w:adjustRightInd w:val="0"/>
        <w:ind w:left="993" w:hanging="284"/>
        <w:textAlignment w:val="baseline"/>
        <w:rPr>
          <w:rFonts w:ascii="Calibri" w:hAnsi="Calibri"/>
        </w:rPr>
      </w:pPr>
      <w:r w:rsidRPr="00834FFD">
        <w:rPr>
          <w:rFonts w:ascii="Calibri" w:hAnsi="Calibri"/>
        </w:rPr>
        <w:t>na zajištění činností a služeb poskytovaných školskými poradenskými zařízeními v rozsahu stanoveném ve školském zákoně,</w:t>
      </w:r>
    </w:p>
    <w:p w:rsidR="003E0B1D" w:rsidRPr="00834FFD" w:rsidRDefault="003E0B1D" w:rsidP="003E0B1D">
      <w:pPr>
        <w:numPr>
          <w:ilvl w:val="0"/>
          <w:numId w:val="14"/>
        </w:numPr>
        <w:tabs>
          <w:tab w:val="clear" w:pos="720"/>
        </w:tabs>
        <w:overflowPunct w:val="0"/>
        <w:autoSpaceDE w:val="0"/>
        <w:autoSpaceDN w:val="0"/>
        <w:adjustRightInd w:val="0"/>
        <w:ind w:left="993" w:hanging="284"/>
        <w:textAlignment w:val="baseline"/>
        <w:rPr>
          <w:rFonts w:ascii="Calibri" w:hAnsi="Calibri"/>
        </w:rPr>
      </w:pPr>
      <w:r>
        <w:rPr>
          <w:rFonts w:ascii="Calibri" w:hAnsi="Calibri"/>
        </w:rPr>
        <w:t>na přátelství, na respektování jeho individuality,</w:t>
      </w:r>
    </w:p>
    <w:p w:rsidR="003E0B1D" w:rsidRDefault="003E0B1D" w:rsidP="003E0B1D">
      <w:pPr>
        <w:numPr>
          <w:ilvl w:val="0"/>
          <w:numId w:val="14"/>
        </w:numPr>
        <w:tabs>
          <w:tab w:val="clear" w:pos="720"/>
        </w:tabs>
        <w:overflowPunct w:val="0"/>
        <w:autoSpaceDE w:val="0"/>
        <w:autoSpaceDN w:val="0"/>
        <w:adjustRightInd w:val="0"/>
        <w:ind w:left="993" w:hanging="284"/>
        <w:textAlignment w:val="baseline"/>
        <w:rPr>
          <w:rFonts w:ascii="Calibri" w:hAnsi="Calibri"/>
        </w:rPr>
      </w:pPr>
      <w:r w:rsidRPr="00834FFD">
        <w:rPr>
          <w:rFonts w:ascii="Calibri" w:hAnsi="Calibri"/>
        </w:rPr>
        <w:t xml:space="preserve">na </w:t>
      </w:r>
      <w:r>
        <w:rPr>
          <w:rFonts w:ascii="Calibri" w:hAnsi="Calibri"/>
        </w:rPr>
        <w:t xml:space="preserve">emočně, </w:t>
      </w:r>
      <w:r w:rsidRPr="00834FFD">
        <w:rPr>
          <w:rFonts w:ascii="Calibri" w:hAnsi="Calibri"/>
        </w:rPr>
        <w:t xml:space="preserve">fyzicky i psychicky bezpečné prostředí při pobytu v mateřské škole. </w:t>
      </w:r>
    </w:p>
    <w:p w:rsidR="003E0B1D" w:rsidRDefault="003E0B1D" w:rsidP="003E0B1D">
      <w:pPr>
        <w:overflowPunct w:val="0"/>
        <w:autoSpaceDE w:val="0"/>
        <w:autoSpaceDN w:val="0"/>
        <w:adjustRightInd w:val="0"/>
        <w:ind w:left="709"/>
        <w:textAlignment w:val="baseline"/>
        <w:rPr>
          <w:rFonts w:ascii="Calibri" w:hAnsi="Calibri"/>
        </w:rPr>
      </w:pPr>
    </w:p>
    <w:p w:rsidR="003E0B1D" w:rsidRPr="00633DE4" w:rsidRDefault="003E0B1D" w:rsidP="003E0B1D">
      <w:pPr>
        <w:overflowPunct w:val="0"/>
        <w:autoSpaceDE w:val="0"/>
        <w:autoSpaceDN w:val="0"/>
        <w:adjustRightInd w:val="0"/>
        <w:ind w:left="709"/>
        <w:textAlignment w:val="baseline"/>
        <w:rPr>
          <w:rFonts w:ascii="Calibri" w:hAnsi="Calibri"/>
        </w:rPr>
      </w:pPr>
      <w:r w:rsidRPr="00633DE4">
        <w:rPr>
          <w:rFonts w:ascii="Calibri" w:hAnsi="Calibri"/>
        </w:rPr>
        <w:t>Každé přijaté dítě má povinnost</w:t>
      </w:r>
    </w:p>
    <w:p w:rsidR="003E0B1D" w:rsidRPr="00633DE4" w:rsidRDefault="003E0B1D" w:rsidP="003E0B1D">
      <w:pPr>
        <w:pStyle w:val="Odstavecseseznamem"/>
        <w:widowControl w:val="0"/>
        <w:numPr>
          <w:ilvl w:val="0"/>
          <w:numId w:val="24"/>
        </w:numPr>
        <w:autoSpaceDE w:val="0"/>
        <w:autoSpaceDN w:val="0"/>
        <w:adjustRightInd w:val="0"/>
        <w:jc w:val="both"/>
        <w:rPr>
          <w:rFonts w:asciiTheme="minorHAnsi" w:hAnsiTheme="minorHAnsi" w:cstheme="minorHAnsi"/>
          <w:sz w:val="22"/>
          <w:szCs w:val="22"/>
        </w:rPr>
      </w:pPr>
      <w:r w:rsidRPr="00633DE4">
        <w:rPr>
          <w:rFonts w:asciiTheme="minorHAnsi" w:hAnsiTheme="minorHAnsi" w:cstheme="minorHAnsi"/>
          <w:sz w:val="22"/>
          <w:szCs w:val="22"/>
        </w:rPr>
        <w:t xml:space="preserve">chodit do mateřské školy pravidelně a včas, účastnit se činností organizovaných školou                              </w:t>
      </w:r>
    </w:p>
    <w:p w:rsidR="003E0B1D" w:rsidRPr="00633DE4" w:rsidRDefault="003E0B1D" w:rsidP="003E0B1D">
      <w:pPr>
        <w:pStyle w:val="Odstavecseseznamem"/>
        <w:widowControl w:val="0"/>
        <w:numPr>
          <w:ilvl w:val="0"/>
          <w:numId w:val="24"/>
        </w:numPr>
        <w:autoSpaceDE w:val="0"/>
        <w:autoSpaceDN w:val="0"/>
        <w:adjustRightInd w:val="0"/>
        <w:jc w:val="both"/>
        <w:rPr>
          <w:rFonts w:asciiTheme="minorHAnsi" w:hAnsiTheme="minorHAnsi" w:cstheme="minorHAnsi"/>
          <w:sz w:val="22"/>
          <w:szCs w:val="22"/>
        </w:rPr>
      </w:pPr>
      <w:r w:rsidRPr="00633DE4">
        <w:rPr>
          <w:rFonts w:asciiTheme="minorHAnsi" w:hAnsiTheme="minorHAnsi" w:cstheme="minorHAnsi"/>
          <w:sz w:val="22"/>
          <w:szCs w:val="22"/>
        </w:rPr>
        <w:t>dodržovat školní řád a pokyny školy k ochraně zdraví a bezpečnosti sebe i ostatních</w:t>
      </w:r>
    </w:p>
    <w:p w:rsidR="003E0B1D" w:rsidRPr="00633DE4" w:rsidRDefault="003E0B1D" w:rsidP="003E0B1D">
      <w:pPr>
        <w:pStyle w:val="Odstavecseseznamem"/>
        <w:widowControl w:val="0"/>
        <w:numPr>
          <w:ilvl w:val="0"/>
          <w:numId w:val="24"/>
        </w:numPr>
        <w:autoSpaceDE w:val="0"/>
        <w:autoSpaceDN w:val="0"/>
        <w:adjustRightInd w:val="0"/>
        <w:jc w:val="both"/>
        <w:rPr>
          <w:rFonts w:asciiTheme="minorHAnsi" w:hAnsiTheme="minorHAnsi" w:cstheme="minorHAnsi"/>
          <w:sz w:val="22"/>
          <w:szCs w:val="22"/>
        </w:rPr>
      </w:pPr>
      <w:r w:rsidRPr="00633DE4">
        <w:rPr>
          <w:rFonts w:asciiTheme="minorHAnsi" w:hAnsiTheme="minorHAnsi" w:cstheme="minorHAnsi"/>
          <w:sz w:val="22"/>
          <w:szCs w:val="22"/>
        </w:rPr>
        <w:t>plnit pokyny pedagogických i provozních pracovníků školy a školsk</w:t>
      </w:r>
      <w:r>
        <w:rPr>
          <w:rFonts w:asciiTheme="minorHAnsi" w:hAnsiTheme="minorHAnsi" w:cstheme="minorHAnsi"/>
          <w:sz w:val="22"/>
          <w:szCs w:val="22"/>
        </w:rPr>
        <w:t xml:space="preserve">ých zařízení vydané v souladu </w:t>
      </w:r>
      <w:r w:rsidRPr="00633DE4">
        <w:rPr>
          <w:rFonts w:asciiTheme="minorHAnsi" w:hAnsiTheme="minorHAnsi" w:cstheme="minorHAnsi"/>
          <w:sz w:val="22"/>
          <w:szCs w:val="22"/>
        </w:rPr>
        <w:t>s právními předpisy a školním řádem</w:t>
      </w:r>
    </w:p>
    <w:p w:rsidR="003E0B1D" w:rsidRPr="00633DE4" w:rsidRDefault="003E0B1D" w:rsidP="003E0B1D">
      <w:pPr>
        <w:pStyle w:val="Odstavecseseznamem"/>
        <w:widowControl w:val="0"/>
        <w:numPr>
          <w:ilvl w:val="0"/>
          <w:numId w:val="24"/>
        </w:numPr>
        <w:autoSpaceDE w:val="0"/>
        <w:autoSpaceDN w:val="0"/>
        <w:adjustRightInd w:val="0"/>
        <w:jc w:val="both"/>
        <w:rPr>
          <w:rFonts w:asciiTheme="minorHAnsi" w:hAnsiTheme="minorHAnsi" w:cstheme="minorHAnsi"/>
          <w:sz w:val="22"/>
          <w:szCs w:val="22"/>
        </w:rPr>
      </w:pPr>
      <w:r w:rsidRPr="00633DE4">
        <w:rPr>
          <w:rFonts w:asciiTheme="minorHAnsi" w:hAnsiTheme="minorHAnsi" w:cstheme="minorHAnsi"/>
          <w:sz w:val="22"/>
          <w:szCs w:val="22"/>
        </w:rPr>
        <w:t>informovat školu a školské zařízení o zdravotních obtížích nebo jiných závažných skutečnostech, které by mohly mít vliv na průběh vzdělávání</w:t>
      </w:r>
    </w:p>
    <w:p w:rsidR="003E0B1D" w:rsidRPr="00BB6066" w:rsidRDefault="003E0B1D" w:rsidP="003E0B1D">
      <w:pPr>
        <w:widowControl w:val="0"/>
        <w:autoSpaceDE w:val="0"/>
        <w:autoSpaceDN w:val="0"/>
        <w:adjustRightInd w:val="0"/>
        <w:ind w:left="709"/>
        <w:jc w:val="both"/>
        <w:rPr>
          <w:rFonts w:cstheme="minorHAnsi"/>
        </w:rPr>
      </w:pPr>
    </w:p>
    <w:p w:rsidR="003E0B1D" w:rsidRPr="00633DE4" w:rsidRDefault="003E0B1D" w:rsidP="003E0B1D">
      <w:pPr>
        <w:pStyle w:val="Odstavecseseznamem"/>
        <w:widowControl w:val="0"/>
        <w:numPr>
          <w:ilvl w:val="0"/>
          <w:numId w:val="24"/>
        </w:numPr>
        <w:autoSpaceDE w:val="0"/>
        <w:autoSpaceDN w:val="0"/>
        <w:adjustRightInd w:val="0"/>
        <w:jc w:val="both"/>
        <w:rPr>
          <w:rFonts w:asciiTheme="minorHAnsi" w:hAnsiTheme="minorHAnsi" w:cstheme="minorHAnsi"/>
          <w:sz w:val="22"/>
          <w:szCs w:val="22"/>
        </w:rPr>
      </w:pPr>
      <w:r w:rsidRPr="00633DE4">
        <w:rPr>
          <w:rFonts w:asciiTheme="minorHAnsi" w:hAnsiTheme="minorHAnsi" w:cstheme="minorHAnsi"/>
          <w:sz w:val="22"/>
          <w:szCs w:val="22"/>
        </w:rPr>
        <w:lastRenderedPageBreak/>
        <w:t>dítě se ve škole chová slušně a ohleduplně k dospělým i dětem, nepoužívá hrubých a vulgárních slov</w:t>
      </w:r>
    </w:p>
    <w:p w:rsidR="003E0B1D" w:rsidRPr="00633DE4" w:rsidRDefault="003E0B1D" w:rsidP="003E0B1D">
      <w:pPr>
        <w:pStyle w:val="Odstavecseseznamem"/>
        <w:widowControl w:val="0"/>
        <w:numPr>
          <w:ilvl w:val="0"/>
          <w:numId w:val="24"/>
        </w:numPr>
        <w:autoSpaceDE w:val="0"/>
        <w:autoSpaceDN w:val="0"/>
        <w:adjustRightInd w:val="0"/>
        <w:jc w:val="both"/>
        <w:rPr>
          <w:rFonts w:asciiTheme="minorHAnsi" w:hAnsiTheme="minorHAnsi" w:cstheme="minorHAnsi"/>
          <w:sz w:val="22"/>
          <w:szCs w:val="22"/>
        </w:rPr>
      </w:pPr>
      <w:r w:rsidRPr="00633DE4">
        <w:rPr>
          <w:rFonts w:asciiTheme="minorHAnsi" w:hAnsiTheme="minorHAnsi" w:cstheme="minorHAnsi"/>
          <w:sz w:val="22"/>
          <w:szCs w:val="22"/>
        </w:rPr>
        <w:t>dítě chodí do školy čistě a vhodně upravené a oblečené.</w:t>
      </w:r>
    </w:p>
    <w:p w:rsidR="003E0B1D" w:rsidRPr="00834FFD" w:rsidRDefault="003E0B1D" w:rsidP="003E0B1D">
      <w:pPr>
        <w:spacing w:line="240" w:lineRule="atLeast"/>
        <w:rPr>
          <w:rFonts w:ascii="Calibri" w:hAnsi="Calibri"/>
        </w:rPr>
      </w:pPr>
    </w:p>
    <w:p w:rsidR="003E0B1D" w:rsidRPr="00834FFD" w:rsidRDefault="003E0B1D" w:rsidP="003E0B1D">
      <w:pPr>
        <w:spacing w:line="240" w:lineRule="atLeast"/>
        <w:ind w:left="709" w:hanging="709"/>
        <w:rPr>
          <w:rFonts w:ascii="Calibri" w:hAnsi="Calibri"/>
          <w:color w:val="0000FF"/>
        </w:rPr>
      </w:pPr>
      <w:r w:rsidRPr="00834FFD">
        <w:rPr>
          <w:rFonts w:ascii="Calibri" w:hAnsi="Calibri"/>
        </w:rPr>
        <w:t>2. 2</w:t>
      </w:r>
      <w:r w:rsidRPr="00834FFD">
        <w:rPr>
          <w:rFonts w:ascii="Calibri" w:hAnsi="Calibri"/>
        </w:rPr>
        <w:tab/>
        <w:t xml:space="preserve">Při vzdělávání mají dále všechny děti práva, která jim zaručuje Listina lidských práv a  svobod a Úmluva o právech dítěte </w:t>
      </w:r>
      <w:r w:rsidRPr="00CA257D">
        <w:rPr>
          <w:rFonts w:ascii="Calibri" w:hAnsi="Calibri"/>
        </w:rPr>
        <w:t>a práva stanovená školským zákonem</w:t>
      </w:r>
      <w:r w:rsidRPr="00834FFD">
        <w:rPr>
          <w:rFonts w:ascii="Calibri" w:hAnsi="Calibri"/>
          <w:color w:val="0000FF"/>
        </w:rPr>
        <w:t>.</w:t>
      </w:r>
    </w:p>
    <w:p w:rsidR="003E0B1D" w:rsidRPr="00834FFD" w:rsidRDefault="003E0B1D" w:rsidP="003E0B1D">
      <w:pPr>
        <w:spacing w:line="240" w:lineRule="atLeast"/>
        <w:ind w:left="709" w:hanging="709"/>
        <w:rPr>
          <w:rFonts w:ascii="Calibri" w:hAnsi="Calibri"/>
        </w:rPr>
      </w:pPr>
    </w:p>
    <w:p w:rsidR="003E0B1D" w:rsidRPr="00834FFD" w:rsidRDefault="003E0B1D" w:rsidP="003E0B1D">
      <w:pPr>
        <w:shd w:val="clear" w:color="auto" w:fill="FFFFFF"/>
        <w:spacing w:line="240" w:lineRule="atLeast"/>
        <w:ind w:left="851" w:hanging="851"/>
        <w:rPr>
          <w:rFonts w:ascii="Calibri" w:hAnsi="Calibri"/>
        </w:rPr>
      </w:pPr>
      <w:r w:rsidRPr="00834FFD">
        <w:rPr>
          <w:rFonts w:ascii="Calibri" w:hAnsi="Calibri"/>
        </w:rPr>
        <w:t>2. 3</w:t>
      </w:r>
      <w:r w:rsidRPr="00834FFD">
        <w:rPr>
          <w:rFonts w:ascii="Calibri" w:hAnsi="Calibri"/>
        </w:rPr>
        <w:tab/>
        <w:t xml:space="preserve">Pokud je ve třídě mateřské školy vzděláváno individuálně integrované </w:t>
      </w:r>
      <w:r>
        <w:rPr>
          <w:rFonts w:ascii="Calibri" w:hAnsi="Calibri"/>
        </w:rPr>
        <w:t>dítě, vytvoří škola</w:t>
      </w:r>
      <w:r w:rsidRPr="00834FFD">
        <w:rPr>
          <w:rFonts w:ascii="Calibri" w:hAnsi="Calibri"/>
        </w:rPr>
        <w:t xml:space="preserve"> podmínky odpovídající individuálním vzdělávacím potřebám dítěte vedoucí k jeho všestrannému rozvoji.</w:t>
      </w:r>
    </w:p>
    <w:p w:rsidR="003E0B1D" w:rsidRPr="00834FFD" w:rsidRDefault="003E0B1D" w:rsidP="003E0B1D">
      <w:pPr>
        <w:spacing w:line="240" w:lineRule="atLeast"/>
        <w:rPr>
          <w:rFonts w:ascii="Calibri" w:hAnsi="Calibri"/>
        </w:rPr>
      </w:pPr>
    </w:p>
    <w:p w:rsidR="003E0B1D" w:rsidRPr="00834FFD" w:rsidRDefault="003E0B1D" w:rsidP="003E0B1D">
      <w:pPr>
        <w:spacing w:line="240" w:lineRule="atLeast"/>
        <w:ind w:left="705" w:hanging="705"/>
        <w:rPr>
          <w:rFonts w:ascii="Calibri" w:hAnsi="Calibri"/>
        </w:rPr>
      </w:pPr>
      <w:r w:rsidRPr="00834FFD">
        <w:rPr>
          <w:rFonts w:ascii="Calibri" w:hAnsi="Calibri"/>
        </w:rPr>
        <w:t>2. 4</w:t>
      </w:r>
      <w:r w:rsidRPr="00834FFD">
        <w:rPr>
          <w:rFonts w:ascii="Calibri" w:hAnsi="Calibri"/>
        </w:rPr>
        <w:tab/>
        <w:t>Další práva dětí při vzdělávání vyplývají z ustanovení ostatních článků tohoto školního řádu.</w:t>
      </w:r>
    </w:p>
    <w:p w:rsidR="003E0B1D" w:rsidRPr="00834FFD" w:rsidRDefault="003E0B1D" w:rsidP="003E0B1D">
      <w:pPr>
        <w:rPr>
          <w:rFonts w:ascii="Calibri" w:hAnsi="Calibri"/>
        </w:rPr>
      </w:pPr>
    </w:p>
    <w:p w:rsidR="003E0B1D" w:rsidRPr="00834FFD" w:rsidRDefault="003E0B1D" w:rsidP="003E0B1D">
      <w:pPr>
        <w:pStyle w:val="Nadpis3"/>
        <w:rPr>
          <w:rFonts w:ascii="Calibri" w:hAnsi="Calibri"/>
          <w:sz w:val="22"/>
          <w:szCs w:val="22"/>
        </w:rPr>
      </w:pPr>
      <w:bookmarkStart w:id="2" w:name="_Toc333688222"/>
      <w:r w:rsidRPr="00834FFD">
        <w:rPr>
          <w:rFonts w:ascii="Calibri" w:hAnsi="Calibri"/>
          <w:sz w:val="22"/>
          <w:szCs w:val="22"/>
        </w:rPr>
        <w:t xml:space="preserve">3. Práva </w:t>
      </w:r>
      <w:r>
        <w:rPr>
          <w:rFonts w:ascii="Calibri" w:hAnsi="Calibri"/>
          <w:sz w:val="22"/>
          <w:szCs w:val="22"/>
        </w:rPr>
        <w:t>a p</w:t>
      </w:r>
      <w:r w:rsidRPr="00834FFD">
        <w:rPr>
          <w:rFonts w:ascii="Calibri" w:hAnsi="Calibri"/>
          <w:sz w:val="22"/>
          <w:szCs w:val="22"/>
        </w:rPr>
        <w:t>ovinnosti zákonných zástupců při předškolním vzdělávání dětí</w:t>
      </w:r>
      <w:r>
        <w:rPr>
          <w:rFonts w:ascii="Calibri" w:hAnsi="Calibri"/>
          <w:sz w:val="22"/>
          <w:szCs w:val="22"/>
        </w:rPr>
        <w:t xml:space="preserve"> </w:t>
      </w:r>
      <w:r w:rsidRPr="00834FFD">
        <w:rPr>
          <w:rFonts w:ascii="Calibri" w:hAnsi="Calibri"/>
          <w:sz w:val="22"/>
          <w:szCs w:val="22"/>
        </w:rPr>
        <w:t xml:space="preserve"> </w:t>
      </w:r>
      <w:bookmarkEnd w:id="2"/>
    </w:p>
    <w:p w:rsidR="003E0B1D" w:rsidRPr="00834FFD" w:rsidRDefault="003E0B1D" w:rsidP="003E0B1D">
      <w:pPr>
        <w:ind w:left="360"/>
        <w:jc w:val="both"/>
        <w:rPr>
          <w:rFonts w:ascii="Calibri" w:hAnsi="Calibri"/>
        </w:rPr>
      </w:pPr>
    </w:p>
    <w:p w:rsidR="003E0B1D" w:rsidRPr="00834FFD" w:rsidRDefault="003E0B1D" w:rsidP="003E0B1D">
      <w:pPr>
        <w:ind w:left="709" w:hanging="709"/>
        <w:rPr>
          <w:rFonts w:ascii="Calibri" w:hAnsi="Calibri"/>
        </w:rPr>
      </w:pPr>
      <w:r w:rsidRPr="00834FFD">
        <w:rPr>
          <w:rFonts w:ascii="Calibri" w:hAnsi="Calibri"/>
        </w:rPr>
        <w:t>3.1</w:t>
      </w:r>
      <w:r w:rsidRPr="00834FFD">
        <w:rPr>
          <w:rFonts w:ascii="Calibri" w:hAnsi="Calibri"/>
        </w:rPr>
        <w:tab/>
        <w:t xml:space="preserve">Zákonní zástupci dítěte mají právo </w:t>
      </w:r>
      <w:r>
        <w:rPr>
          <w:rFonts w:ascii="Calibri" w:hAnsi="Calibri"/>
        </w:rPr>
        <w:t xml:space="preserve">- na diskrétnost a ochranu informací, týkajících se jejich dítěte, </w:t>
      </w:r>
      <w:r w:rsidRPr="00834FFD">
        <w:rPr>
          <w:rFonts w:ascii="Calibri" w:hAnsi="Calibri"/>
        </w:rPr>
        <w:t xml:space="preserve">na informace o průběhu a výsledcích vzdělávání dětí, </w:t>
      </w:r>
      <w:r>
        <w:rPr>
          <w:rFonts w:ascii="Calibri" w:hAnsi="Calibri"/>
        </w:rPr>
        <w:t>konzultovat výchovné i jiné problémy svého dítěte s učitelkou nebo ředitelem školy, přispívat svými nápady k obohacení výchovného programu školy, zapojit se do práce SRPŠ, projevit jakékoliv připomínky k provozu MŠ zástupkyni ředitele pro MŠ nebo řediteli školy</w:t>
      </w:r>
      <w:r w:rsidRPr="00834FFD">
        <w:rPr>
          <w:rFonts w:ascii="Calibri" w:hAnsi="Calibri"/>
        </w:rPr>
        <w:t>, na poradenskou pomoc mateřské školy nebo školského poradenského zařízení v záležitostech týkajících se vzdělávání dětí.</w:t>
      </w:r>
    </w:p>
    <w:p w:rsidR="003E0B1D" w:rsidRPr="00834FFD" w:rsidRDefault="003E0B1D" w:rsidP="003E0B1D">
      <w:pPr>
        <w:jc w:val="both"/>
        <w:rPr>
          <w:rFonts w:ascii="Calibri" w:hAnsi="Calibri"/>
        </w:rPr>
      </w:pPr>
    </w:p>
    <w:p w:rsidR="003E0B1D" w:rsidRPr="00834FFD" w:rsidRDefault="003E0B1D" w:rsidP="003E0B1D">
      <w:pPr>
        <w:pStyle w:val="Prosttext1"/>
        <w:rPr>
          <w:rFonts w:ascii="Calibri" w:hAnsi="Calibri"/>
          <w:sz w:val="22"/>
          <w:szCs w:val="22"/>
        </w:rPr>
      </w:pPr>
      <w:r>
        <w:rPr>
          <w:rFonts w:ascii="Calibri" w:hAnsi="Calibri"/>
          <w:sz w:val="22"/>
          <w:szCs w:val="22"/>
        </w:rPr>
        <w:t>3. 2</w:t>
      </w:r>
      <w:r w:rsidRPr="00834FFD">
        <w:rPr>
          <w:rFonts w:ascii="Calibri" w:hAnsi="Calibri"/>
          <w:sz w:val="22"/>
          <w:szCs w:val="22"/>
        </w:rPr>
        <w:tab/>
        <w:t xml:space="preserve">Zákonní zástupci dětí a nezletilých žáků jsou povinni </w:t>
      </w:r>
    </w:p>
    <w:p w:rsidR="003E0B1D" w:rsidRPr="00834FFD" w:rsidRDefault="003E0B1D" w:rsidP="003E0B1D">
      <w:pPr>
        <w:pStyle w:val="Prosttext1"/>
        <w:rPr>
          <w:rFonts w:ascii="Calibri" w:hAnsi="Calibri"/>
          <w:sz w:val="22"/>
          <w:szCs w:val="22"/>
        </w:rPr>
      </w:pPr>
    </w:p>
    <w:p w:rsidR="003E0B1D" w:rsidRPr="00CA257D" w:rsidRDefault="003E0B1D" w:rsidP="003E0B1D">
      <w:pPr>
        <w:numPr>
          <w:ilvl w:val="0"/>
          <w:numId w:val="12"/>
        </w:numPr>
        <w:tabs>
          <w:tab w:val="clear" w:pos="720"/>
        </w:tabs>
        <w:overflowPunct w:val="0"/>
        <w:autoSpaceDE w:val="0"/>
        <w:autoSpaceDN w:val="0"/>
        <w:adjustRightInd w:val="0"/>
        <w:ind w:left="1134" w:hanging="425"/>
        <w:textAlignment w:val="baseline"/>
        <w:rPr>
          <w:rFonts w:ascii="Calibri" w:hAnsi="Calibri"/>
        </w:rPr>
      </w:pPr>
      <w:r w:rsidRPr="00CA257D">
        <w:rPr>
          <w:rFonts w:ascii="Calibri" w:hAnsi="Calibri"/>
        </w:rPr>
        <w:t>přihlásit své dítě k povinnému předškolnímu vzdělávání (od počátku školního roku, který následuje po dni, kdy dítě dosáhne pátého roku věku),</w:t>
      </w:r>
    </w:p>
    <w:p w:rsidR="003E0B1D" w:rsidRPr="00834FFD" w:rsidRDefault="003E0B1D" w:rsidP="003E0B1D">
      <w:pPr>
        <w:numPr>
          <w:ilvl w:val="0"/>
          <w:numId w:val="12"/>
        </w:numPr>
        <w:tabs>
          <w:tab w:val="clear" w:pos="720"/>
        </w:tabs>
        <w:overflowPunct w:val="0"/>
        <w:autoSpaceDE w:val="0"/>
        <w:autoSpaceDN w:val="0"/>
        <w:adjustRightInd w:val="0"/>
        <w:ind w:left="1134" w:hanging="425"/>
        <w:textAlignment w:val="baseline"/>
        <w:rPr>
          <w:rFonts w:ascii="Calibri" w:hAnsi="Calibri"/>
        </w:rPr>
      </w:pPr>
      <w:r w:rsidRPr="00834FFD">
        <w:rPr>
          <w:rFonts w:ascii="Calibri" w:hAnsi="Calibri"/>
        </w:rPr>
        <w:t>zajistit, aby dítě řádně docházelo do mateřské školy, pří příchodu do mateřské školy bylo vhodně a čistě upraveno</w:t>
      </w:r>
      <w:r>
        <w:rPr>
          <w:rFonts w:ascii="Calibri" w:hAnsi="Calibri"/>
        </w:rPr>
        <w:t xml:space="preserve"> (vhodné oblečení a bezpečné obutí)</w:t>
      </w:r>
      <w:r w:rsidRPr="00834FFD">
        <w:rPr>
          <w:rFonts w:ascii="Calibri" w:hAnsi="Calibri"/>
        </w:rPr>
        <w:t xml:space="preserve">, </w:t>
      </w:r>
    </w:p>
    <w:p w:rsidR="003E0B1D" w:rsidRPr="00834FFD" w:rsidRDefault="003E0B1D" w:rsidP="003E0B1D">
      <w:pPr>
        <w:numPr>
          <w:ilvl w:val="0"/>
          <w:numId w:val="12"/>
        </w:numPr>
        <w:tabs>
          <w:tab w:val="clear" w:pos="720"/>
        </w:tabs>
        <w:overflowPunct w:val="0"/>
        <w:autoSpaceDE w:val="0"/>
        <w:autoSpaceDN w:val="0"/>
        <w:adjustRightInd w:val="0"/>
        <w:ind w:left="1134" w:hanging="425"/>
        <w:textAlignment w:val="baseline"/>
        <w:rPr>
          <w:rFonts w:ascii="Calibri" w:hAnsi="Calibri"/>
        </w:rPr>
      </w:pPr>
      <w:r w:rsidRPr="00834FFD">
        <w:rPr>
          <w:rFonts w:ascii="Calibri" w:hAnsi="Calibri"/>
        </w:rPr>
        <w:t xml:space="preserve">na </w:t>
      </w:r>
      <w:r>
        <w:rPr>
          <w:rFonts w:ascii="Calibri" w:hAnsi="Calibri"/>
        </w:rPr>
        <w:t>vyzvání ředitele školy</w:t>
      </w:r>
      <w:r w:rsidRPr="00834FFD">
        <w:rPr>
          <w:rFonts w:ascii="Calibri" w:hAnsi="Calibri"/>
        </w:rPr>
        <w:t xml:space="preserve"> se osobně zúčastnit projednání závažných otázek týkajících se vzdělávání dítěte,</w:t>
      </w:r>
    </w:p>
    <w:p w:rsidR="003E0B1D" w:rsidRPr="00834FFD" w:rsidRDefault="003E0B1D" w:rsidP="003E0B1D">
      <w:pPr>
        <w:numPr>
          <w:ilvl w:val="0"/>
          <w:numId w:val="12"/>
        </w:numPr>
        <w:tabs>
          <w:tab w:val="clear" w:pos="720"/>
        </w:tabs>
        <w:overflowPunct w:val="0"/>
        <w:autoSpaceDE w:val="0"/>
        <w:autoSpaceDN w:val="0"/>
        <w:adjustRightInd w:val="0"/>
        <w:ind w:left="1134" w:hanging="425"/>
        <w:textAlignment w:val="baseline"/>
        <w:rPr>
          <w:rFonts w:ascii="Calibri" w:hAnsi="Calibri"/>
        </w:rPr>
      </w:pPr>
      <w:r w:rsidRPr="00834FFD">
        <w:rPr>
          <w:rFonts w:ascii="Calibri" w:hAnsi="Calibri"/>
        </w:rPr>
        <w:t xml:space="preserve"> informovat mateřskou školu o změně zdravotní způsobilosti, zdravotních obtížích dítěte nebo jiných závažných skutečnostech, které by mohly mít vliv na průběh vzdělávání dítěte,</w:t>
      </w:r>
    </w:p>
    <w:p w:rsidR="003E0B1D" w:rsidRPr="00834FFD" w:rsidRDefault="003E0B1D" w:rsidP="003E0B1D">
      <w:pPr>
        <w:numPr>
          <w:ilvl w:val="0"/>
          <w:numId w:val="12"/>
        </w:numPr>
        <w:tabs>
          <w:tab w:val="clear" w:pos="720"/>
        </w:tabs>
        <w:overflowPunct w:val="0"/>
        <w:autoSpaceDE w:val="0"/>
        <w:autoSpaceDN w:val="0"/>
        <w:adjustRightInd w:val="0"/>
        <w:ind w:left="1134" w:hanging="425"/>
        <w:textAlignment w:val="baseline"/>
        <w:rPr>
          <w:rFonts w:ascii="Calibri" w:hAnsi="Calibri"/>
        </w:rPr>
      </w:pPr>
      <w:r w:rsidRPr="00834FFD">
        <w:rPr>
          <w:rFonts w:ascii="Calibri" w:hAnsi="Calibri"/>
        </w:rPr>
        <w:t>dokládat důvody nepřítomnosti dítěte v souladu s podmínkami stanovenými školním řádem,</w:t>
      </w:r>
    </w:p>
    <w:p w:rsidR="003E0B1D" w:rsidRPr="00834FFD" w:rsidRDefault="003E0B1D" w:rsidP="003E0B1D">
      <w:pPr>
        <w:numPr>
          <w:ilvl w:val="0"/>
          <w:numId w:val="12"/>
        </w:numPr>
        <w:tabs>
          <w:tab w:val="clear" w:pos="720"/>
        </w:tabs>
        <w:overflowPunct w:val="0"/>
        <w:autoSpaceDE w:val="0"/>
        <w:autoSpaceDN w:val="0"/>
        <w:adjustRightInd w:val="0"/>
        <w:ind w:left="1134" w:hanging="425"/>
        <w:textAlignment w:val="baseline"/>
        <w:rPr>
          <w:rFonts w:ascii="Calibri" w:hAnsi="Calibri"/>
        </w:rPr>
      </w:pPr>
      <w:r w:rsidRPr="00834FFD">
        <w:rPr>
          <w:rFonts w:ascii="Calibri" w:hAnsi="Calibri"/>
        </w:rPr>
        <w:t xml:space="preserve">oznamovat </w:t>
      </w:r>
      <w:r>
        <w:rPr>
          <w:rFonts w:ascii="Calibri" w:hAnsi="Calibri"/>
        </w:rPr>
        <w:t xml:space="preserve">bezodkladně </w:t>
      </w:r>
      <w:r w:rsidRPr="00834FFD">
        <w:rPr>
          <w:rFonts w:ascii="Calibri" w:hAnsi="Calibri"/>
        </w:rPr>
        <w:t>škole a školskému zařízení údaje podle § 28 odst. 2 školského zákona další údaje, které jsou podstatné pro průběh vzdělávání nebo bezpečnost dítěte a změny v těchto údajích (údaje pro vedení školní matriky),</w:t>
      </w:r>
    </w:p>
    <w:p w:rsidR="003E0B1D" w:rsidRPr="00834FFD" w:rsidRDefault="003E0B1D" w:rsidP="003E0B1D">
      <w:pPr>
        <w:numPr>
          <w:ilvl w:val="0"/>
          <w:numId w:val="12"/>
        </w:numPr>
        <w:tabs>
          <w:tab w:val="clear" w:pos="720"/>
        </w:tabs>
        <w:overflowPunct w:val="0"/>
        <w:autoSpaceDE w:val="0"/>
        <w:autoSpaceDN w:val="0"/>
        <w:adjustRightInd w:val="0"/>
        <w:ind w:left="1134" w:hanging="425"/>
        <w:textAlignment w:val="baseline"/>
        <w:rPr>
          <w:rFonts w:ascii="Calibri" w:hAnsi="Calibri"/>
        </w:rPr>
      </w:pPr>
      <w:r w:rsidRPr="00834FFD">
        <w:rPr>
          <w:rFonts w:ascii="Calibri" w:hAnsi="Calibri"/>
        </w:rPr>
        <w:t>ve stanoveném termínu hradit úplatu za předškolní vzdělávání a stravné.</w:t>
      </w:r>
    </w:p>
    <w:p w:rsidR="003E0B1D" w:rsidRDefault="003E0B1D" w:rsidP="003E0B1D">
      <w:pPr>
        <w:ind w:left="1134"/>
        <w:rPr>
          <w:rFonts w:ascii="Calibri" w:hAnsi="Calibri"/>
        </w:rPr>
      </w:pPr>
    </w:p>
    <w:p w:rsidR="003E0B1D" w:rsidRDefault="003E0B1D" w:rsidP="003E0B1D">
      <w:pPr>
        <w:ind w:left="1134"/>
        <w:rPr>
          <w:rFonts w:ascii="Calibri" w:hAnsi="Calibri"/>
        </w:rPr>
      </w:pPr>
    </w:p>
    <w:p w:rsidR="003E0B1D" w:rsidRPr="00633DE4" w:rsidRDefault="003E0B1D" w:rsidP="003E0B1D">
      <w:pPr>
        <w:widowControl w:val="0"/>
        <w:autoSpaceDE w:val="0"/>
        <w:autoSpaceDN w:val="0"/>
        <w:adjustRightInd w:val="0"/>
        <w:jc w:val="both"/>
        <w:rPr>
          <w:rFonts w:cstheme="minorHAnsi"/>
          <w:b/>
        </w:rPr>
      </w:pPr>
      <w:r w:rsidRPr="00633DE4">
        <w:rPr>
          <w:rFonts w:cstheme="minorHAnsi"/>
          <w:b/>
        </w:rPr>
        <w:t>4. Pravidla vzájemných vztahů se zaměstnanci ve škole nebo školském zařízení </w:t>
      </w:r>
    </w:p>
    <w:p w:rsidR="003E0B1D" w:rsidRPr="00633DE4" w:rsidRDefault="003E0B1D" w:rsidP="003E0B1D">
      <w:pPr>
        <w:rPr>
          <w:rFonts w:ascii="Calibri" w:hAnsi="Calibri"/>
        </w:rPr>
      </w:pPr>
    </w:p>
    <w:p w:rsidR="003E0B1D" w:rsidRPr="00633DE4" w:rsidRDefault="003E0B1D" w:rsidP="003E0B1D">
      <w:pPr>
        <w:rPr>
          <w:rFonts w:ascii="Calibri" w:hAnsi="Calibri"/>
        </w:rPr>
      </w:pPr>
      <w:r>
        <w:rPr>
          <w:rFonts w:ascii="Calibri" w:hAnsi="Calibri"/>
        </w:rPr>
        <w:t xml:space="preserve">            a)       </w:t>
      </w:r>
      <w:r w:rsidRPr="00633DE4">
        <w:rPr>
          <w:rFonts w:ascii="Calibri" w:hAnsi="Calibri"/>
        </w:rPr>
        <w:t xml:space="preserve">pedagogičtí pracovníci přispívají svou činností k naplnění výše uvedených práv </w:t>
      </w:r>
    </w:p>
    <w:p w:rsidR="003E0B1D" w:rsidRPr="00633DE4" w:rsidRDefault="003E0B1D" w:rsidP="003E0B1D">
      <w:pPr>
        <w:ind w:left="1134"/>
        <w:rPr>
          <w:rFonts w:ascii="Calibri" w:hAnsi="Calibri"/>
        </w:rPr>
      </w:pPr>
      <w:r>
        <w:rPr>
          <w:rFonts w:ascii="Calibri" w:hAnsi="Calibri"/>
        </w:rPr>
        <w:t>dětí a zákonných zástupců,</w:t>
      </w:r>
    </w:p>
    <w:p w:rsidR="003E0B1D" w:rsidRPr="00633DE4" w:rsidRDefault="003E0B1D" w:rsidP="003E0B1D">
      <w:pPr>
        <w:rPr>
          <w:rFonts w:ascii="Calibri" w:hAnsi="Calibri"/>
        </w:rPr>
      </w:pPr>
      <w:r>
        <w:rPr>
          <w:rFonts w:ascii="Calibri" w:hAnsi="Calibri"/>
        </w:rPr>
        <w:t xml:space="preserve">            b)       </w:t>
      </w:r>
      <w:r w:rsidRPr="00633DE4">
        <w:rPr>
          <w:rFonts w:ascii="Calibri" w:hAnsi="Calibri"/>
        </w:rPr>
        <w:t xml:space="preserve">pedagogičtí  pracovníci školy nesou odpovědnost za dodržování hygieny, přiměřené </w:t>
      </w:r>
    </w:p>
    <w:p w:rsidR="003E0B1D" w:rsidRPr="00633DE4" w:rsidRDefault="003E0B1D" w:rsidP="003E0B1D">
      <w:pPr>
        <w:ind w:left="1134"/>
        <w:rPr>
          <w:rFonts w:ascii="Calibri" w:hAnsi="Calibri"/>
        </w:rPr>
      </w:pPr>
      <w:r w:rsidRPr="00633DE4">
        <w:rPr>
          <w:rFonts w:ascii="Calibri" w:hAnsi="Calibri"/>
        </w:rPr>
        <w:t xml:space="preserve">větrání a vhodné oblečení dětí ve třídě i při pobytu venku. Dbají na dodržování </w:t>
      </w:r>
    </w:p>
    <w:p w:rsidR="003E0B1D" w:rsidRPr="00633DE4" w:rsidRDefault="003E0B1D" w:rsidP="003E0B1D">
      <w:pPr>
        <w:ind w:left="1134"/>
        <w:rPr>
          <w:rFonts w:ascii="Calibri" w:hAnsi="Calibri"/>
        </w:rPr>
      </w:pPr>
      <w:r w:rsidRPr="00633DE4">
        <w:rPr>
          <w:rFonts w:ascii="Calibri" w:hAnsi="Calibri"/>
        </w:rPr>
        <w:t>pitného režimu, přizpůsobují délku pobytu venku aktuálním klimatickým podmínkám. Pokud to podmínky nedovolují</w:t>
      </w:r>
      <w:r>
        <w:rPr>
          <w:rFonts w:ascii="Calibri" w:hAnsi="Calibri"/>
        </w:rPr>
        <w:t>,</w:t>
      </w:r>
      <w:r w:rsidRPr="00633DE4">
        <w:rPr>
          <w:rFonts w:ascii="Calibri" w:hAnsi="Calibri"/>
        </w:rPr>
        <w:t xml:space="preserve"> ven s dětmi nevycházejí.</w:t>
      </w:r>
    </w:p>
    <w:p w:rsidR="003E0B1D" w:rsidRPr="00633DE4" w:rsidRDefault="003E0B1D" w:rsidP="003E0B1D">
      <w:pPr>
        <w:rPr>
          <w:rFonts w:ascii="Calibri" w:hAnsi="Calibri"/>
        </w:rPr>
      </w:pPr>
      <w:r w:rsidRPr="00633DE4">
        <w:rPr>
          <w:rFonts w:ascii="Calibri" w:hAnsi="Calibri"/>
        </w:rPr>
        <w:t xml:space="preserve">             c) </w:t>
      </w:r>
      <w:r>
        <w:rPr>
          <w:rFonts w:ascii="Calibri" w:hAnsi="Calibri"/>
        </w:rPr>
        <w:t xml:space="preserve">      </w:t>
      </w:r>
      <w:r w:rsidRPr="00633DE4">
        <w:rPr>
          <w:rFonts w:ascii="Calibri" w:hAnsi="Calibri"/>
        </w:rPr>
        <w:t xml:space="preserve">pedagogický pracovník má právo na zdvořilé chování ze strany rodičů a </w:t>
      </w:r>
    </w:p>
    <w:p w:rsidR="003E0B1D" w:rsidRPr="00633DE4" w:rsidRDefault="003E0B1D" w:rsidP="003E0B1D">
      <w:pPr>
        <w:ind w:left="1134"/>
        <w:rPr>
          <w:rFonts w:ascii="Calibri" w:hAnsi="Calibri"/>
        </w:rPr>
      </w:pPr>
      <w:r w:rsidRPr="00633DE4">
        <w:rPr>
          <w:rFonts w:ascii="Calibri" w:hAnsi="Calibri"/>
        </w:rPr>
        <w:t>důstojné prostředí, ve kterém vykonáv</w:t>
      </w:r>
      <w:r>
        <w:rPr>
          <w:rFonts w:ascii="Calibri" w:hAnsi="Calibri"/>
        </w:rPr>
        <w:t>á svoji práci,</w:t>
      </w:r>
    </w:p>
    <w:p w:rsidR="003E0B1D" w:rsidRPr="00633DE4" w:rsidRDefault="003E0B1D" w:rsidP="003E0B1D">
      <w:pPr>
        <w:rPr>
          <w:rFonts w:ascii="Calibri" w:hAnsi="Calibri"/>
        </w:rPr>
      </w:pPr>
      <w:r>
        <w:rPr>
          <w:rFonts w:ascii="Calibri" w:hAnsi="Calibri"/>
        </w:rPr>
        <w:lastRenderedPageBreak/>
        <w:t xml:space="preserve">              d)      </w:t>
      </w:r>
      <w:r w:rsidRPr="00633DE4">
        <w:rPr>
          <w:rFonts w:ascii="Calibri" w:hAnsi="Calibri"/>
        </w:rPr>
        <w:t xml:space="preserve">pedagogický pracovník rozhoduje o metodách a postupech vhodných pro naplnění </w:t>
      </w:r>
    </w:p>
    <w:p w:rsidR="003E0B1D" w:rsidRPr="00633DE4" w:rsidRDefault="003E0B1D" w:rsidP="003E0B1D">
      <w:pPr>
        <w:rPr>
          <w:rFonts w:ascii="Calibri" w:hAnsi="Calibri"/>
        </w:rPr>
      </w:pPr>
      <w:r w:rsidRPr="00633DE4">
        <w:rPr>
          <w:rFonts w:ascii="Calibri" w:hAnsi="Calibri"/>
        </w:rPr>
        <w:t xml:space="preserve">                 </w:t>
      </w:r>
      <w:r>
        <w:rPr>
          <w:rFonts w:ascii="Calibri" w:hAnsi="Calibri"/>
        </w:rPr>
        <w:t xml:space="preserve">       </w:t>
      </w:r>
      <w:r w:rsidRPr="00633DE4">
        <w:rPr>
          <w:rFonts w:ascii="Calibri" w:hAnsi="Calibri"/>
        </w:rPr>
        <w:t>st</w:t>
      </w:r>
      <w:r>
        <w:rPr>
          <w:rFonts w:ascii="Calibri" w:hAnsi="Calibri"/>
        </w:rPr>
        <w:t>anovených výchovných cílů školy,</w:t>
      </w:r>
    </w:p>
    <w:p w:rsidR="003E0B1D" w:rsidRPr="00633DE4" w:rsidRDefault="003E0B1D" w:rsidP="003E0B1D">
      <w:pPr>
        <w:rPr>
          <w:rFonts w:ascii="Calibri" w:hAnsi="Calibri"/>
        </w:rPr>
      </w:pPr>
      <w:r>
        <w:rPr>
          <w:rFonts w:ascii="Calibri" w:hAnsi="Calibri"/>
        </w:rPr>
        <w:t xml:space="preserve">              e)</w:t>
      </w:r>
      <w:r w:rsidRPr="00633DE4">
        <w:rPr>
          <w:rFonts w:ascii="Calibri" w:hAnsi="Calibri"/>
        </w:rPr>
        <w:t xml:space="preserve">  </w:t>
      </w:r>
      <w:r>
        <w:rPr>
          <w:rFonts w:ascii="Calibri" w:hAnsi="Calibri"/>
        </w:rPr>
        <w:t xml:space="preserve">    </w:t>
      </w:r>
      <w:r w:rsidRPr="00633DE4">
        <w:rPr>
          <w:rFonts w:ascii="Calibri" w:hAnsi="Calibri"/>
        </w:rPr>
        <w:t xml:space="preserve">všichni pracovníci školy jsou povinni odpovídat zákonným zástupcům na jejich </w:t>
      </w:r>
    </w:p>
    <w:p w:rsidR="003E0B1D" w:rsidRPr="00633DE4" w:rsidRDefault="003E0B1D" w:rsidP="003E0B1D">
      <w:pPr>
        <w:rPr>
          <w:rFonts w:ascii="Calibri" w:hAnsi="Calibri"/>
        </w:rPr>
      </w:pPr>
      <w:r w:rsidRPr="00633DE4">
        <w:rPr>
          <w:rFonts w:ascii="Calibri" w:hAnsi="Calibri"/>
        </w:rPr>
        <w:t xml:space="preserve">                 </w:t>
      </w:r>
      <w:r>
        <w:rPr>
          <w:rFonts w:ascii="Calibri" w:hAnsi="Calibri"/>
        </w:rPr>
        <w:t xml:space="preserve">       </w:t>
      </w:r>
      <w:r w:rsidRPr="00633DE4">
        <w:rPr>
          <w:rFonts w:ascii="Calibri" w:hAnsi="Calibri"/>
        </w:rPr>
        <w:t>připomínky a dotazy přiměřeným a vhodným způsobem</w:t>
      </w:r>
      <w:r>
        <w:rPr>
          <w:rFonts w:ascii="Calibri" w:hAnsi="Calibri"/>
        </w:rPr>
        <w:t>,</w:t>
      </w:r>
    </w:p>
    <w:p w:rsidR="003E0B1D" w:rsidRPr="003E0B1D" w:rsidRDefault="003E0B1D" w:rsidP="003E0B1D">
      <w:pPr>
        <w:rPr>
          <w:rFonts w:ascii="Calibri" w:hAnsi="Calibri"/>
        </w:rPr>
      </w:pPr>
      <w:r>
        <w:rPr>
          <w:rFonts w:ascii="Calibri" w:hAnsi="Calibri"/>
        </w:rPr>
        <w:t xml:space="preserve">              f</w:t>
      </w:r>
      <w:r w:rsidRPr="003E0B1D">
        <w:rPr>
          <w:rFonts w:ascii="Calibri" w:hAnsi="Calibri"/>
        </w:rPr>
        <w:t xml:space="preserve"> </w:t>
      </w:r>
      <w:r>
        <w:rPr>
          <w:rFonts w:ascii="Calibri" w:hAnsi="Calibri"/>
        </w:rPr>
        <w:t>)</w:t>
      </w:r>
      <w:r w:rsidRPr="003E0B1D">
        <w:rPr>
          <w:rFonts w:ascii="Calibri" w:hAnsi="Calibri"/>
        </w:rPr>
        <w:t xml:space="preserve">      </w:t>
      </w:r>
      <w:r w:rsidRPr="003E0B1D">
        <w:rPr>
          <w:rFonts w:ascii="Calibri" w:hAnsi="Calibri"/>
        </w:rPr>
        <w:t xml:space="preserve">všichni pracovníci mateřské školy zodpovídají za to, že se zákonní zástupci </w:t>
      </w:r>
    </w:p>
    <w:p w:rsidR="003E0B1D" w:rsidRPr="00633DE4" w:rsidRDefault="003E0B1D" w:rsidP="003E0B1D">
      <w:pPr>
        <w:rPr>
          <w:rFonts w:ascii="Calibri" w:hAnsi="Calibri"/>
        </w:rPr>
      </w:pPr>
      <w:r w:rsidRPr="00633DE4">
        <w:rPr>
          <w:rFonts w:ascii="Calibri" w:hAnsi="Calibri"/>
        </w:rPr>
        <w:t xml:space="preserve">                </w:t>
      </w:r>
      <w:r>
        <w:rPr>
          <w:rFonts w:ascii="Calibri" w:hAnsi="Calibri"/>
        </w:rPr>
        <w:t xml:space="preserve">      </w:t>
      </w:r>
      <w:r w:rsidRPr="00633DE4">
        <w:rPr>
          <w:rFonts w:ascii="Calibri" w:hAnsi="Calibri"/>
        </w:rPr>
        <w:t xml:space="preserve"> ani jiné osoby nesmí, bez předchozí domluvy, pohybovat samostatně v prostorách </w:t>
      </w:r>
    </w:p>
    <w:p w:rsidR="003E0B1D" w:rsidRPr="00834FFD" w:rsidRDefault="003E0B1D" w:rsidP="003E0B1D">
      <w:pPr>
        <w:rPr>
          <w:rFonts w:ascii="Calibri" w:hAnsi="Calibri"/>
        </w:rPr>
      </w:pPr>
      <w:r w:rsidRPr="00633DE4">
        <w:rPr>
          <w:rFonts w:ascii="Calibri" w:hAnsi="Calibri"/>
        </w:rPr>
        <w:t xml:space="preserve">                </w:t>
      </w:r>
      <w:r>
        <w:rPr>
          <w:rFonts w:ascii="Calibri" w:hAnsi="Calibri"/>
        </w:rPr>
        <w:t xml:space="preserve">      </w:t>
      </w:r>
      <w:r w:rsidRPr="00633DE4">
        <w:rPr>
          <w:rFonts w:ascii="Calibri" w:hAnsi="Calibri"/>
        </w:rPr>
        <w:t xml:space="preserve"> mateřské školy.</w:t>
      </w:r>
    </w:p>
    <w:p w:rsidR="003E0B1D" w:rsidRPr="00834FFD" w:rsidRDefault="003E0B1D" w:rsidP="003E0B1D">
      <w:pPr>
        <w:rPr>
          <w:rFonts w:ascii="Calibri" w:hAnsi="Calibri"/>
        </w:rPr>
      </w:pPr>
    </w:p>
    <w:p w:rsidR="003E0B1D" w:rsidRPr="00834FFD" w:rsidRDefault="003E0B1D" w:rsidP="003E0B1D">
      <w:pPr>
        <w:pStyle w:val="Nadpis3"/>
        <w:rPr>
          <w:rFonts w:ascii="Calibri" w:hAnsi="Calibri"/>
          <w:sz w:val="22"/>
          <w:szCs w:val="22"/>
        </w:rPr>
      </w:pPr>
      <w:bookmarkStart w:id="3" w:name="_Toc333688225"/>
      <w:r w:rsidRPr="00834FFD">
        <w:rPr>
          <w:rFonts w:ascii="Calibri" w:hAnsi="Calibri"/>
          <w:sz w:val="22"/>
          <w:szCs w:val="22"/>
        </w:rPr>
        <w:t>5. Přijetí dítěte k předškolnímu vzdělávání</w:t>
      </w:r>
      <w:bookmarkEnd w:id="3"/>
    </w:p>
    <w:p w:rsidR="003E0B1D" w:rsidRPr="00834FFD" w:rsidRDefault="003E0B1D" w:rsidP="003E0B1D">
      <w:pPr>
        <w:rPr>
          <w:rFonts w:ascii="Calibri" w:hAnsi="Calibri"/>
        </w:rPr>
      </w:pPr>
    </w:p>
    <w:p w:rsidR="003E0B1D" w:rsidRPr="00CA257D" w:rsidRDefault="003E0B1D" w:rsidP="003E0B1D">
      <w:pPr>
        <w:rPr>
          <w:rFonts w:ascii="Calibri" w:hAnsi="Calibri"/>
        </w:rPr>
      </w:pPr>
      <w:r w:rsidRPr="00CA257D">
        <w:rPr>
          <w:rFonts w:ascii="Calibri" w:hAnsi="Calibri"/>
        </w:rPr>
        <w:t>5. 1</w:t>
      </w:r>
      <w:r w:rsidRPr="00CA257D">
        <w:rPr>
          <w:rFonts w:ascii="Calibri" w:hAnsi="Calibri"/>
        </w:rPr>
        <w:tab/>
        <w:t xml:space="preserve">Zápis k předškolnímu vzdělávání od následujícího školního roku se koná v období od </w:t>
      </w:r>
    </w:p>
    <w:p w:rsidR="003E0B1D" w:rsidRPr="00CA257D" w:rsidRDefault="003E0B1D" w:rsidP="003E0B1D">
      <w:pPr>
        <w:ind w:left="708"/>
        <w:rPr>
          <w:rFonts w:ascii="Calibri" w:hAnsi="Calibri"/>
        </w:rPr>
      </w:pPr>
      <w:r w:rsidRPr="00CA257D">
        <w:rPr>
          <w:rFonts w:ascii="Calibri" w:hAnsi="Calibri"/>
        </w:rPr>
        <w:t>2. května do 16. května. Do mateřské školy zřízené obcí se přednostně přijímají děti, které před začátkem školn</w:t>
      </w:r>
      <w:r>
        <w:rPr>
          <w:rFonts w:ascii="Calibri" w:hAnsi="Calibri"/>
        </w:rPr>
        <w:t>ího roku dosáhnou nejméně třetího</w:t>
      </w:r>
      <w:r w:rsidRPr="00CA257D">
        <w:rPr>
          <w:rFonts w:ascii="Calibri" w:hAnsi="Calibri"/>
        </w:rPr>
        <w:t xml:space="preserve"> roku věku, pokud mají místo trvalého pobytu, v případě cizinců místo pobytu, v příslušném školském obvodu, a to do výše povoleného počtu dětí uvedeného ve školském rejstříku. Děti mohou být do mateřské školy přijímány i v průběhu školního roku</w:t>
      </w:r>
      <w:r>
        <w:rPr>
          <w:rFonts w:ascii="Calibri" w:hAnsi="Calibri"/>
        </w:rPr>
        <w:t>,</w:t>
      </w:r>
      <w:r>
        <w:rPr>
          <w:rFonts w:ascii="Calibri" w:hAnsi="Calibri"/>
        </w:rPr>
        <w:t xml:space="preserve"> pokud je v mateřské škole volné místo</w:t>
      </w:r>
      <w:r w:rsidRPr="00CA257D">
        <w:rPr>
          <w:rFonts w:ascii="Calibri" w:hAnsi="Calibri"/>
        </w:rPr>
        <w:t>.</w:t>
      </w:r>
    </w:p>
    <w:p w:rsidR="003E0B1D" w:rsidRPr="00834FFD" w:rsidRDefault="003E0B1D" w:rsidP="003E0B1D">
      <w:pPr>
        <w:rPr>
          <w:rFonts w:ascii="Calibri" w:hAnsi="Calibri"/>
        </w:rPr>
      </w:pPr>
    </w:p>
    <w:p w:rsidR="003E0B1D" w:rsidRPr="00834FFD" w:rsidRDefault="003E0B1D" w:rsidP="003E0B1D">
      <w:pPr>
        <w:rPr>
          <w:rFonts w:ascii="Calibri" w:hAnsi="Calibri"/>
          <w:i/>
          <w:color w:val="0000FF"/>
        </w:rPr>
      </w:pPr>
    </w:p>
    <w:p w:rsidR="003E0B1D" w:rsidRPr="00834FFD" w:rsidRDefault="003E0B1D" w:rsidP="003E0B1D">
      <w:pPr>
        <w:rPr>
          <w:rFonts w:ascii="Calibri" w:hAnsi="Calibri"/>
        </w:rPr>
      </w:pPr>
      <w:r w:rsidRPr="00834FFD">
        <w:rPr>
          <w:rFonts w:ascii="Calibri" w:hAnsi="Calibri"/>
        </w:rPr>
        <w:t xml:space="preserve">5. 2 </w:t>
      </w:r>
      <w:r>
        <w:rPr>
          <w:rFonts w:ascii="Calibri" w:hAnsi="Calibri"/>
        </w:rPr>
        <w:t xml:space="preserve">      </w:t>
      </w:r>
      <w:r w:rsidRPr="00834FFD">
        <w:rPr>
          <w:rFonts w:ascii="Calibri" w:hAnsi="Calibri"/>
        </w:rPr>
        <w:t>Pro přijetí dítěte k předškolnímu vzdělávání předkládá zákonný zástupce dítěte:</w:t>
      </w:r>
    </w:p>
    <w:p w:rsidR="003E0B1D" w:rsidRPr="00834FFD" w:rsidRDefault="003E0B1D" w:rsidP="003E0B1D">
      <w:pPr>
        <w:numPr>
          <w:ilvl w:val="0"/>
          <w:numId w:val="15"/>
        </w:numPr>
        <w:overflowPunct w:val="0"/>
        <w:autoSpaceDE w:val="0"/>
        <w:autoSpaceDN w:val="0"/>
        <w:adjustRightInd w:val="0"/>
        <w:textAlignment w:val="baseline"/>
        <w:rPr>
          <w:rFonts w:ascii="Calibri" w:hAnsi="Calibri"/>
        </w:rPr>
      </w:pPr>
      <w:r w:rsidRPr="00834FFD">
        <w:rPr>
          <w:rFonts w:ascii="Calibri" w:hAnsi="Calibri"/>
        </w:rPr>
        <w:t>žádost zákonného zástupce o přijetí d</w:t>
      </w:r>
      <w:r>
        <w:rPr>
          <w:rFonts w:ascii="Calibri" w:hAnsi="Calibri"/>
        </w:rPr>
        <w:t>ítěte k předškolnímu vzdělávání</w:t>
      </w:r>
    </w:p>
    <w:p w:rsidR="003E0B1D" w:rsidRPr="00760268" w:rsidRDefault="003E0B1D" w:rsidP="003E0B1D">
      <w:pPr>
        <w:numPr>
          <w:ilvl w:val="0"/>
          <w:numId w:val="15"/>
        </w:numPr>
        <w:overflowPunct w:val="0"/>
        <w:autoSpaceDE w:val="0"/>
        <w:autoSpaceDN w:val="0"/>
        <w:adjustRightInd w:val="0"/>
        <w:textAlignment w:val="baseline"/>
        <w:rPr>
          <w:rFonts w:ascii="Calibri" w:hAnsi="Calibri"/>
        </w:rPr>
      </w:pPr>
      <w:r w:rsidRPr="00760268">
        <w:rPr>
          <w:rFonts w:ascii="Calibri" w:hAnsi="Calibri"/>
        </w:rPr>
        <w:t xml:space="preserve">potvrzení o tom, že se dítě podrobilo stanoveným pravidelným očkováním, má doklad, že je proti nákaze imunní nebo se nemůže očkování podrobit pro trvalou kontraindikaci. </w:t>
      </w:r>
    </w:p>
    <w:p w:rsidR="003E0B1D" w:rsidRPr="00834FFD" w:rsidRDefault="003E0B1D" w:rsidP="003E0B1D">
      <w:pPr>
        <w:ind w:left="709" w:hanging="709"/>
        <w:rPr>
          <w:rFonts w:ascii="Calibri" w:hAnsi="Calibri"/>
        </w:rPr>
      </w:pPr>
      <w:r w:rsidRPr="00834FFD">
        <w:rPr>
          <w:rFonts w:ascii="Calibri" w:hAnsi="Calibri"/>
        </w:rPr>
        <w:t>5. 3</w:t>
      </w:r>
      <w:r w:rsidRPr="00834FFD">
        <w:rPr>
          <w:rFonts w:ascii="Calibri" w:hAnsi="Calibri"/>
        </w:rPr>
        <w:tab/>
        <w:t>Při přijetí dítěte k předškolnímu vzdělávání může ředitel školy sjednat se zákonným zástupcem zkušební pobyt dítěte v mateřské škole v délce nejvýše 3 měsíce.</w:t>
      </w:r>
    </w:p>
    <w:p w:rsidR="003E0B1D" w:rsidRPr="00834FFD" w:rsidRDefault="003E0B1D" w:rsidP="003E0B1D">
      <w:pPr>
        <w:ind w:left="709" w:hanging="709"/>
        <w:rPr>
          <w:rFonts w:ascii="Calibri" w:hAnsi="Calibri"/>
        </w:rPr>
      </w:pPr>
    </w:p>
    <w:p w:rsidR="003E0B1D" w:rsidRPr="00834FFD" w:rsidRDefault="003E0B1D" w:rsidP="003E0B1D">
      <w:pPr>
        <w:rPr>
          <w:rFonts w:ascii="Calibri" w:hAnsi="Calibri"/>
        </w:rPr>
      </w:pPr>
    </w:p>
    <w:p w:rsidR="003E0B1D" w:rsidRPr="00834FFD" w:rsidRDefault="003E0B1D" w:rsidP="003E0B1D">
      <w:pPr>
        <w:pStyle w:val="Nadpis3"/>
        <w:rPr>
          <w:rFonts w:ascii="Calibri" w:hAnsi="Calibri"/>
          <w:sz w:val="22"/>
          <w:szCs w:val="22"/>
        </w:rPr>
      </w:pPr>
      <w:bookmarkStart w:id="4" w:name="_Toc333688226"/>
      <w:r w:rsidRPr="00834FFD">
        <w:rPr>
          <w:rFonts w:ascii="Calibri" w:hAnsi="Calibri"/>
          <w:sz w:val="22"/>
          <w:szCs w:val="22"/>
        </w:rPr>
        <w:t>6. Rozhodnutí ředitele školy o přijetí dítěte k předškolnímu vzdělávání</w:t>
      </w:r>
      <w:bookmarkEnd w:id="4"/>
    </w:p>
    <w:p w:rsidR="003E0B1D" w:rsidRPr="00834FFD" w:rsidRDefault="003E0B1D" w:rsidP="003E0B1D">
      <w:pPr>
        <w:rPr>
          <w:rFonts w:ascii="Calibri" w:hAnsi="Calibri"/>
        </w:rPr>
      </w:pPr>
    </w:p>
    <w:p w:rsidR="003E0B1D" w:rsidRPr="00834FFD" w:rsidRDefault="003E0B1D" w:rsidP="003E0B1D">
      <w:pPr>
        <w:rPr>
          <w:rFonts w:ascii="Calibri" w:hAnsi="Calibri"/>
        </w:rPr>
      </w:pPr>
      <w:r w:rsidRPr="00834FFD">
        <w:rPr>
          <w:rFonts w:ascii="Calibri" w:hAnsi="Calibri"/>
        </w:rPr>
        <w:t>Na základě žádosti zákonného zástupce vydává ředitel školy ve správním řízení rozhodnutí o přijetí dítěte k předškolnímu vzdělávání v souladu se zákonem č. 500/2004 Sb., správní řád, v platném znění, a zákonem 561/2004 Sb., o předškolním, základním, středním, vyšším odborném a jiném vzdělávání (školský zákon), v platném znění.</w:t>
      </w:r>
    </w:p>
    <w:p w:rsidR="003E0B1D" w:rsidRPr="00834FFD" w:rsidRDefault="003E0B1D" w:rsidP="003E0B1D">
      <w:pPr>
        <w:rPr>
          <w:rFonts w:ascii="Calibri" w:hAnsi="Calibri"/>
        </w:rPr>
      </w:pPr>
    </w:p>
    <w:p w:rsidR="003E0B1D" w:rsidRPr="00834FFD" w:rsidRDefault="003E0B1D" w:rsidP="003E0B1D">
      <w:pPr>
        <w:pStyle w:val="Nadpis3"/>
        <w:rPr>
          <w:rFonts w:ascii="Calibri" w:hAnsi="Calibri"/>
          <w:sz w:val="22"/>
          <w:szCs w:val="22"/>
        </w:rPr>
      </w:pPr>
      <w:bookmarkStart w:id="5" w:name="_Toc333688227"/>
      <w:r w:rsidRPr="00834FFD">
        <w:rPr>
          <w:rFonts w:ascii="Calibri" w:hAnsi="Calibri"/>
          <w:sz w:val="22"/>
          <w:szCs w:val="22"/>
        </w:rPr>
        <w:t xml:space="preserve">7. Ukončení předškolního vzdělávání </w:t>
      </w:r>
      <w:bookmarkEnd w:id="5"/>
    </w:p>
    <w:p w:rsidR="003E0B1D" w:rsidRPr="00834FFD" w:rsidRDefault="003E0B1D" w:rsidP="003E0B1D">
      <w:pPr>
        <w:rPr>
          <w:rFonts w:ascii="Calibri" w:hAnsi="Calibri"/>
        </w:rPr>
      </w:pPr>
    </w:p>
    <w:p w:rsidR="003E0B1D" w:rsidRDefault="003E0B1D" w:rsidP="003E0B1D">
      <w:pPr>
        <w:rPr>
          <w:rFonts w:ascii="Calibri" w:hAnsi="Calibri"/>
        </w:rPr>
      </w:pPr>
      <w:r w:rsidRPr="00834FFD">
        <w:rPr>
          <w:rFonts w:ascii="Calibri" w:hAnsi="Calibri"/>
        </w:rPr>
        <w:t xml:space="preserve">7. 1 </w:t>
      </w:r>
      <w:r>
        <w:rPr>
          <w:rFonts w:ascii="Calibri" w:hAnsi="Calibri"/>
        </w:rPr>
        <w:t xml:space="preserve">     </w:t>
      </w:r>
      <w:r w:rsidRPr="00834FFD">
        <w:rPr>
          <w:rFonts w:ascii="Calibri" w:hAnsi="Calibri"/>
        </w:rPr>
        <w:t xml:space="preserve">Ředitel školy může po předchozím upozornění písemně oznámeném zákonnému zástupci </w:t>
      </w:r>
      <w:r>
        <w:rPr>
          <w:rFonts w:ascii="Calibri" w:hAnsi="Calibri"/>
        </w:rPr>
        <w:t xml:space="preserve"> </w:t>
      </w:r>
    </w:p>
    <w:p w:rsidR="003E0B1D" w:rsidRPr="00834FFD" w:rsidRDefault="003E0B1D" w:rsidP="003E0B1D">
      <w:pPr>
        <w:rPr>
          <w:rFonts w:ascii="Calibri" w:hAnsi="Calibri"/>
        </w:rPr>
      </w:pPr>
      <w:r>
        <w:rPr>
          <w:rFonts w:ascii="Calibri" w:hAnsi="Calibri"/>
        </w:rPr>
        <w:t xml:space="preserve">             </w:t>
      </w:r>
      <w:r w:rsidRPr="00834FFD">
        <w:rPr>
          <w:rFonts w:ascii="Calibri" w:hAnsi="Calibri"/>
        </w:rPr>
        <w:t>dítěte rozhodnout o ukončení předškolního vzdělávání, jestliže</w:t>
      </w:r>
    </w:p>
    <w:p w:rsidR="003E0B1D" w:rsidRPr="00834FFD" w:rsidRDefault="003E0B1D" w:rsidP="003E0B1D">
      <w:pPr>
        <w:numPr>
          <w:ilvl w:val="0"/>
          <w:numId w:val="17"/>
        </w:numPr>
        <w:overflowPunct w:val="0"/>
        <w:autoSpaceDE w:val="0"/>
        <w:autoSpaceDN w:val="0"/>
        <w:adjustRightInd w:val="0"/>
        <w:textAlignment w:val="baseline"/>
        <w:rPr>
          <w:rFonts w:ascii="Calibri" w:hAnsi="Calibri"/>
        </w:rPr>
      </w:pPr>
      <w:r w:rsidRPr="00834FFD">
        <w:rPr>
          <w:rFonts w:ascii="Calibri" w:hAnsi="Calibri"/>
        </w:rPr>
        <w:t>se dítě bez omluvy zákonného zástupce nepřetržitě neúčastní předškolního vzdělávání po dobu delší než dva týdny,</w:t>
      </w:r>
    </w:p>
    <w:p w:rsidR="003E0B1D" w:rsidRPr="00834FFD" w:rsidRDefault="003E0B1D" w:rsidP="003E0B1D">
      <w:pPr>
        <w:numPr>
          <w:ilvl w:val="0"/>
          <w:numId w:val="17"/>
        </w:numPr>
        <w:overflowPunct w:val="0"/>
        <w:autoSpaceDE w:val="0"/>
        <w:autoSpaceDN w:val="0"/>
        <w:adjustRightInd w:val="0"/>
        <w:textAlignment w:val="baseline"/>
        <w:rPr>
          <w:rFonts w:ascii="Calibri" w:hAnsi="Calibri"/>
        </w:rPr>
      </w:pPr>
      <w:r w:rsidRPr="00834FFD">
        <w:rPr>
          <w:rFonts w:ascii="Calibri" w:hAnsi="Calibri"/>
        </w:rPr>
        <w:t>zákonný zástupce závažným způsobem opakovaně narušuje provoz mateřské školy,</w:t>
      </w:r>
    </w:p>
    <w:p w:rsidR="003E0B1D" w:rsidRPr="00834FFD" w:rsidRDefault="003E0B1D" w:rsidP="003E0B1D">
      <w:pPr>
        <w:numPr>
          <w:ilvl w:val="0"/>
          <w:numId w:val="17"/>
        </w:numPr>
        <w:overflowPunct w:val="0"/>
        <w:autoSpaceDE w:val="0"/>
        <w:autoSpaceDN w:val="0"/>
        <w:adjustRightInd w:val="0"/>
        <w:textAlignment w:val="baseline"/>
        <w:rPr>
          <w:rFonts w:ascii="Calibri" w:hAnsi="Calibri"/>
        </w:rPr>
      </w:pPr>
      <w:r w:rsidRPr="00834FFD">
        <w:rPr>
          <w:rFonts w:ascii="Calibri" w:hAnsi="Calibri"/>
        </w:rPr>
        <w:t>ukončení doporučí v průběhu zkušebního pobytu dítěte lékař nebo školské poradenské zařízení,</w:t>
      </w:r>
    </w:p>
    <w:p w:rsidR="003E0B1D" w:rsidRPr="00834FFD" w:rsidRDefault="003E0B1D" w:rsidP="003E0B1D">
      <w:pPr>
        <w:numPr>
          <w:ilvl w:val="0"/>
          <w:numId w:val="17"/>
        </w:numPr>
        <w:overflowPunct w:val="0"/>
        <w:autoSpaceDE w:val="0"/>
        <w:autoSpaceDN w:val="0"/>
        <w:adjustRightInd w:val="0"/>
        <w:textAlignment w:val="baseline"/>
        <w:rPr>
          <w:rFonts w:ascii="Calibri" w:hAnsi="Calibri"/>
        </w:rPr>
      </w:pPr>
      <w:r w:rsidRPr="00834FFD">
        <w:rPr>
          <w:rFonts w:ascii="Calibri" w:hAnsi="Calibri"/>
        </w:rPr>
        <w:t>zákonný zástupce opakovaně neuhradí úplatu za vzdělávání v mateřské škole nebo úplatu za školní stravování (§ 123) ve stanoveném termínu a nedohodne s ředitelem jiný termín úhrady.</w:t>
      </w:r>
    </w:p>
    <w:p w:rsidR="003E0B1D" w:rsidRPr="00834FFD" w:rsidRDefault="003E0B1D" w:rsidP="003E0B1D">
      <w:pPr>
        <w:rPr>
          <w:rFonts w:ascii="Calibri" w:hAnsi="Calibri"/>
        </w:rPr>
      </w:pPr>
    </w:p>
    <w:p w:rsidR="003E0B1D" w:rsidRDefault="003E0B1D" w:rsidP="003E0B1D">
      <w:pPr>
        <w:rPr>
          <w:rFonts w:ascii="Calibri" w:hAnsi="Calibri"/>
        </w:rPr>
      </w:pPr>
      <w:r w:rsidRPr="00CA257D">
        <w:rPr>
          <w:rFonts w:ascii="Calibri" w:hAnsi="Calibri"/>
        </w:rPr>
        <w:t xml:space="preserve">7. 2 </w:t>
      </w:r>
      <w:r>
        <w:rPr>
          <w:rFonts w:ascii="Calibri" w:hAnsi="Calibri"/>
        </w:rPr>
        <w:t xml:space="preserve">    </w:t>
      </w:r>
      <w:r w:rsidRPr="00CA257D">
        <w:rPr>
          <w:rFonts w:ascii="Calibri" w:hAnsi="Calibri"/>
        </w:rPr>
        <w:t xml:space="preserve">Rozhodnout o ukončení předškolního vzdělávání nelze v případě dítěte, pro které je předškolní </w:t>
      </w:r>
    </w:p>
    <w:p w:rsidR="003E0B1D" w:rsidRPr="00CA257D" w:rsidRDefault="003E0B1D" w:rsidP="003E0B1D">
      <w:pPr>
        <w:rPr>
          <w:rFonts w:ascii="Calibri" w:hAnsi="Calibri"/>
        </w:rPr>
      </w:pPr>
      <w:r>
        <w:rPr>
          <w:rFonts w:ascii="Calibri" w:hAnsi="Calibri"/>
        </w:rPr>
        <w:t xml:space="preserve">            </w:t>
      </w:r>
      <w:r w:rsidRPr="00CA257D">
        <w:rPr>
          <w:rFonts w:ascii="Calibri" w:hAnsi="Calibri"/>
        </w:rPr>
        <w:t>vzdělávání povinné.</w:t>
      </w:r>
    </w:p>
    <w:p w:rsidR="003E0B1D" w:rsidRPr="00CA257D" w:rsidRDefault="003E0B1D" w:rsidP="003E0B1D">
      <w:pPr>
        <w:rPr>
          <w:rFonts w:ascii="Calibri" w:hAnsi="Calibri"/>
        </w:rPr>
      </w:pPr>
    </w:p>
    <w:p w:rsidR="003E0B1D" w:rsidRDefault="003E0B1D" w:rsidP="003E0B1D">
      <w:pPr>
        <w:rPr>
          <w:rFonts w:ascii="Calibri" w:hAnsi="Calibri"/>
        </w:rPr>
      </w:pPr>
      <w:r w:rsidRPr="00CA257D">
        <w:rPr>
          <w:rFonts w:ascii="Calibri" w:hAnsi="Calibri"/>
        </w:rPr>
        <w:t xml:space="preserve">7.3 </w:t>
      </w:r>
      <w:r>
        <w:rPr>
          <w:rFonts w:ascii="Calibri" w:hAnsi="Calibri"/>
        </w:rPr>
        <w:t xml:space="preserve">      </w:t>
      </w:r>
      <w:r w:rsidRPr="00CA257D">
        <w:rPr>
          <w:rFonts w:ascii="Calibri" w:hAnsi="Calibri"/>
        </w:rPr>
        <w:t xml:space="preserve">Zákonný zástupce </w:t>
      </w:r>
      <w:r>
        <w:rPr>
          <w:rFonts w:ascii="Calibri" w:hAnsi="Calibri"/>
        </w:rPr>
        <w:t xml:space="preserve">dítěte </w:t>
      </w:r>
      <w:r w:rsidRPr="00CA257D">
        <w:rPr>
          <w:rFonts w:ascii="Calibri" w:hAnsi="Calibri"/>
        </w:rPr>
        <w:t xml:space="preserve">může písemnou formou ukončit předškolní vzdělávání svého dítěte </w:t>
      </w:r>
      <w:r>
        <w:rPr>
          <w:rFonts w:ascii="Calibri" w:hAnsi="Calibri"/>
        </w:rPr>
        <w:t xml:space="preserve"> </w:t>
      </w:r>
    </w:p>
    <w:p w:rsidR="003E0B1D" w:rsidRPr="00CA257D" w:rsidRDefault="003E0B1D" w:rsidP="003E0B1D">
      <w:pPr>
        <w:rPr>
          <w:rFonts w:ascii="Calibri" w:hAnsi="Calibri"/>
        </w:rPr>
      </w:pPr>
      <w:r>
        <w:rPr>
          <w:rFonts w:ascii="Calibri" w:hAnsi="Calibri"/>
        </w:rPr>
        <w:t xml:space="preserve">             </w:t>
      </w:r>
      <w:r w:rsidRPr="00CA257D">
        <w:rPr>
          <w:rFonts w:ascii="Calibri" w:hAnsi="Calibri"/>
        </w:rPr>
        <w:t>v MŠ z rodinných a jiných důvodů (např. stěhování apod.)</w:t>
      </w:r>
    </w:p>
    <w:p w:rsidR="003E0B1D" w:rsidRPr="00834FFD" w:rsidRDefault="003E0B1D" w:rsidP="003E0B1D">
      <w:pPr>
        <w:rPr>
          <w:rFonts w:ascii="Calibri" w:hAnsi="Calibri"/>
        </w:rPr>
      </w:pPr>
    </w:p>
    <w:p w:rsidR="003E0B1D" w:rsidRPr="00834FFD" w:rsidRDefault="003E0B1D" w:rsidP="003E0B1D">
      <w:pPr>
        <w:pStyle w:val="Nadpis3"/>
        <w:rPr>
          <w:rFonts w:ascii="Calibri" w:hAnsi="Calibri"/>
          <w:sz w:val="22"/>
          <w:szCs w:val="22"/>
        </w:rPr>
      </w:pPr>
      <w:bookmarkStart w:id="6" w:name="_Toc333688231"/>
      <w:r w:rsidRPr="00834FFD">
        <w:rPr>
          <w:rFonts w:ascii="Calibri" w:hAnsi="Calibri"/>
          <w:sz w:val="22"/>
          <w:szCs w:val="22"/>
        </w:rPr>
        <w:lastRenderedPageBreak/>
        <w:t>8. Přístup ke vzdělávání a školským službám cizinců</w:t>
      </w:r>
      <w:bookmarkEnd w:id="6"/>
    </w:p>
    <w:p w:rsidR="003E0B1D" w:rsidRPr="00834FFD" w:rsidRDefault="003E0B1D" w:rsidP="003E0B1D">
      <w:pPr>
        <w:rPr>
          <w:rFonts w:ascii="Calibri" w:hAnsi="Calibri"/>
        </w:rPr>
      </w:pPr>
    </w:p>
    <w:p w:rsidR="003E0B1D" w:rsidRPr="00834FFD" w:rsidRDefault="003E0B1D" w:rsidP="003E0B1D">
      <w:pPr>
        <w:ind w:left="709" w:hanging="709"/>
        <w:rPr>
          <w:rFonts w:ascii="Calibri" w:hAnsi="Calibri"/>
        </w:rPr>
      </w:pPr>
      <w:r w:rsidRPr="00834FFD">
        <w:rPr>
          <w:rFonts w:ascii="Calibri" w:hAnsi="Calibri"/>
        </w:rPr>
        <w:t>8. 1</w:t>
      </w:r>
      <w:r w:rsidRPr="00834FFD">
        <w:rPr>
          <w:rFonts w:ascii="Calibri" w:hAnsi="Calibri"/>
        </w:rPr>
        <w:tab/>
        <w:t>Přístup ke vzdělávání a školským službám za stejných podmínek jako občané České republiky mají také občané jiného členského státu Evropské unie a jejich rodinní příslušníci.</w:t>
      </w:r>
    </w:p>
    <w:p w:rsidR="003E0B1D" w:rsidRPr="00834FFD" w:rsidRDefault="003E0B1D" w:rsidP="003E0B1D">
      <w:pPr>
        <w:rPr>
          <w:rFonts w:ascii="Calibri" w:hAnsi="Calibri"/>
        </w:rPr>
      </w:pPr>
    </w:p>
    <w:p w:rsidR="003E0B1D" w:rsidRPr="00CA257D" w:rsidRDefault="003E0B1D" w:rsidP="003E0B1D">
      <w:pPr>
        <w:ind w:left="567" w:hanging="567"/>
        <w:rPr>
          <w:rFonts w:ascii="Calibri" w:hAnsi="Calibri"/>
        </w:rPr>
      </w:pPr>
      <w:r w:rsidRPr="00834FFD">
        <w:rPr>
          <w:rFonts w:ascii="Calibri" w:hAnsi="Calibri"/>
        </w:rPr>
        <w:t>8. 2</w:t>
      </w:r>
      <w:r w:rsidRPr="00834FFD">
        <w:rPr>
          <w:rFonts w:ascii="Calibri" w:hAnsi="Calibri"/>
        </w:rPr>
        <w:tab/>
        <w:t>Cizinci ze třetích států (nejsou občany EU) mají přístup k předškolnímu vzdělávání a školským službám za stejných podmínek jako občané České republiky (občané EU), pokud mají právo pobytu na území ČR na dobu delší než 90 dnů, pokud jsou azylanty, osobami požívajícími doplňkové ochrany, žadatelé o udělení mezinárodní ochrany nebo osoby požívající dočasné ochrany.</w:t>
      </w:r>
      <w:r w:rsidRPr="00834FFD">
        <w:rPr>
          <w:rFonts w:ascii="Calibri" w:hAnsi="Calibri"/>
          <w:i/>
          <w:color w:val="0000FF"/>
        </w:rPr>
        <w:t xml:space="preserve"> </w:t>
      </w:r>
      <w:r w:rsidRPr="00CA257D">
        <w:rPr>
          <w:rFonts w:ascii="Calibri" w:hAnsi="Calibri"/>
        </w:rPr>
        <w:t>Povinné předškolní vzdělávání se vztahuje na občany jiného členského státu Evropské unie, kteří na území České republiky pobývají déle než 90 dnů, dále na jiné cizince, kteří jsou oprávněni pobývat na území České republiky trvale nebo přechodně po dobu delší než 90 dnů, a na účastníky řízení o udělení mezinárodní ochrany.</w:t>
      </w:r>
    </w:p>
    <w:p w:rsidR="003E0B1D" w:rsidRPr="00CA257D" w:rsidRDefault="003E0B1D" w:rsidP="003E0B1D">
      <w:pPr>
        <w:rPr>
          <w:rFonts w:ascii="Calibri" w:hAnsi="Calibri"/>
        </w:rPr>
      </w:pPr>
    </w:p>
    <w:p w:rsidR="003E0B1D" w:rsidRPr="00CA257D" w:rsidRDefault="003E0B1D" w:rsidP="003E0B1D">
      <w:pPr>
        <w:rPr>
          <w:rFonts w:ascii="Calibri" w:hAnsi="Calibri"/>
          <w:b/>
        </w:rPr>
      </w:pPr>
      <w:r w:rsidRPr="00CA257D">
        <w:rPr>
          <w:rFonts w:ascii="Calibri" w:hAnsi="Calibri"/>
          <w:b/>
        </w:rPr>
        <w:t>9. Docházka a způsob vzdělávání</w:t>
      </w:r>
    </w:p>
    <w:p w:rsidR="003E0B1D" w:rsidRPr="00834FFD" w:rsidRDefault="003E0B1D" w:rsidP="003E0B1D">
      <w:pPr>
        <w:rPr>
          <w:rFonts w:ascii="Calibri" w:hAnsi="Calibri"/>
        </w:rPr>
      </w:pPr>
    </w:p>
    <w:p w:rsidR="003E0B1D" w:rsidRPr="00834FFD" w:rsidRDefault="003E0B1D" w:rsidP="003E0B1D">
      <w:pPr>
        <w:ind w:left="709" w:hanging="709"/>
        <w:rPr>
          <w:rFonts w:ascii="Calibri" w:hAnsi="Calibri"/>
        </w:rPr>
      </w:pPr>
      <w:r w:rsidRPr="00834FFD">
        <w:rPr>
          <w:rFonts w:ascii="Calibri" w:hAnsi="Calibri"/>
        </w:rPr>
        <w:t>9. 1</w:t>
      </w:r>
      <w:r w:rsidRPr="00834FFD">
        <w:rPr>
          <w:rFonts w:ascii="Calibri" w:hAnsi="Calibri"/>
        </w:rPr>
        <w:tab/>
        <w:t>Při přijetí dítěte do mate</w:t>
      </w:r>
      <w:r>
        <w:rPr>
          <w:rFonts w:ascii="Calibri" w:hAnsi="Calibri"/>
        </w:rPr>
        <w:t>řské školy ředitel školy</w:t>
      </w:r>
      <w:r w:rsidRPr="00834FFD">
        <w:rPr>
          <w:rFonts w:ascii="Calibri" w:hAnsi="Calibri"/>
        </w:rPr>
        <w:t xml:space="preserve"> </w:t>
      </w:r>
      <w:r w:rsidRPr="00633DE4">
        <w:rPr>
          <w:rFonts w:ascii="Calibri" w:hAnsi="Calibri"/>
        </w:rPr>
        <w:t>písemně</w:t>
      </w:r>
      <w:r>
        <w:rPr>
          <w:rFonts w:ascii="Calibri" w:hAnsi="Calibri"/>
        </w:rPr>
        <w:t xml:space="preserve"> </w:t>
      </w:r>
      <w:r w:rsidRPr="00834FFD">
        <w:rPr>
          <w:rFonts w:ascii="Calibri" w:hAnsi="Calibri"/>
        </w:rPr>
        <w:t>dohodne se zákonnými zástupci dítěte dny docházky dítěte do mateřské školy a délku jeho pobytu v těchto dnech v</w:t>
      </w:r>
      <w:r>
        <w:rPr>
          <w:rFonts w:ascii="Calibri" w:hAnsi="Calibri"/>
        </w:rPr>
        <w:t> mateřské škole a zároveň</w:t>
      </w:r>
      <w:r w:rsidRPr="00834FFD">
        <w:rPr>
          <w:rFonts w:ascii="Calibri" w:hAnsi="Calibri"/>
        </w:rPr>
        <w:t xml:space="preserve"> dohodne se zákonnými zástupci dítěte způsob a rozsah jeho stravování po do</w:t>
      </w:r>
      <w:r>
        <w:rPr>
          <w:rFonts w:ascii="Calibri" w:hAnsi="Calibri"/>
        </w:rPr>
        <w:t>bu pobytu v mateřské škole</w:t>
      </w:r>
      <w:r w:rsidRPr="00834FFD">
        <w:rPr>
          <w:rFonts w:ascii="Calibri" w:hAnsi="Calibri"/>
        </w:rPr>
        <w:t>.</w:t>
      </w:r>
    </w:p>
    <w:p w:rsidR="003E0B1D" w:rsidRPr="00834FFD" w:rsidRDefault="003E0B1D" w:rsidP="003E0B1D">
      <w:pPr>
        <w:rPr>
          <w:rFonts w:ascii="Calibri" w:hAnsi="Calibri"/>
        </w:rPr>
      </w:pPr>
      <w:r w:rsidRPr="00834FFD">
        <w:rPr>
          <w:rFonts w:ascii="Calibri" w:hAnsi="Calibri"/>
        </w:rPr>
        <w:t xml:space="preserve"> </w:t>
      </w:r>
    </w:p>
    <w:p w:rsidR="003E0B1D" w:rsidRDefault="003E0B1D" w:rsidP="003E0B1D">
      <w:pPr>
        <w:jc w:val="both"/>
        <w:rPr>
          <w:rFonts w:ascii="Calibri" w:hAnsi="Calibri"/>
          <w:color w:val="0000FF"/>
        </w:rPr>
      </w:pPr>
      <w:r w:rsidRPr="003C3357">
        <w:rPr>
          <w:rFonts w:ascii="Calibri" w:hAnsi="Calibri"/>
        </w:rPr>
        <w:t xml:space="preserve">9. 2 </w:t>
      </w:r>
      <w:r w:rsidRPr="003C3357">
        <w:rPr>
          <w:rFonts w:ascii="Calibri" w:hAnsi="Calibri"/>
          <w:color w:val="0000FF"/>
        </w:rPr>
        <w:tab/>
      </w:r>
      <w:r w:rsidRPr="003C3357">
        <w:rPr>
          <w:rFonts w:ascii="Calibri" w:hAnsi="Calibri"/>
        </w:rPr>
        <w:t xml:space="preserve">Děti neplnící povinné předškolní vzdělávání obvykle přicházejí do mateřské školy do 8.00  </w:t>
      </w:r>
    </w:p>
    <w:p w:rsidR="003E0B1D" w:rsidRDefault="003E0B1D" w:rsidP="003E0B1D">
      <w:pPr>
        <w:jc w:val="both"/>
        <w:rPr>
          <w:b/>
        </w:rPr>
      </w:pPr>
      <w:r>
        <w:rPr>
          <w:rFonts w:ascii="Calibri" w:hAnsi="Calibri"/>
          <w:color w:val="0000FF"/>
        </w:rPr>
        <w:t xml:space="preserve">              </w:t>
      </w:r>
      <w:r w:rsidRPr="003C3357">
        <w:rPr>
          <w:rFonts w:ascii="Calibri" w:hAnsi="Calibri"/>
        </w:rPr>
        <w:t>hodin,</w:t>
      </w:r>
      <w:r w:rsidRPr="003C3357">
        <w:rPr>
          <w:rFonts w:ascii="Calibri" w:hAnsi="Calibri"/>
          <w:color w:val="0000FF"/>
        </w:rPr>
        <w:t xml:space="preserve"> </w:t>
      </w:r>
      <w:r w:rsidRPr="003C3357">
        <w:t>jinak po dohodě s třídní učitelkou podle aktuální potřeby rodičů</w:t>
      </w:r>
      <w:r w:rsidRPr="003C3357">
        <w:rPr>
          <w:b/>
        </w:rPr>
        <w:t xml:space="preserve">. Děti se předávají a </w:t>
      </w:r>
      <w:r>
        <w:rPr>
          <w:b/>
        </w:rPr>
        <w:t xml:space="preserve">  </w:t>
      </w:r>
    </w:p>
    <w:p w:rsidR="003E0B1D" w:rsidRPr="003C3357" w:rsidRDefault="003E0B1D" w:rsidP="003E0B1D">
      <w:pPr>
        <w:jc w:val="both"/>
      </w:pPr>
      <w:r>
        <w:rPr>
          <w:b/>
        </w:rPr>
        <w:t xml:space="preserve">              odcházejí z MŠ do 16:15</w:t>
      </w:r>
      <w:r w:rsidRPr="003C3357">
        <w:rPr>
          <w:b/>
        </w:rPr>
        <w:t xml:space="preserve"> hodin</w:t>
      </w:r>
      <w:r w:rsidRPr="003C3357">
        <w:t>.</w:t>
      </w:r>
    </w:p>
    <w:p w:rsidR="003E0B1D" w:rsidRDefault="003E0B1D" w:rsidP="003E0B1D">
      <w:pPr>
        <w:rPr>
          <w:rFonts w:ascii="Calibri" w:hAnsi="Calibri"/>
          <w:color w:val="0000FF"/>
        </w:rPr>
      </w:pPr>
    </w:p>
    <w:p w:rsidR="003E0B1D" w:rsidRDefault="003E0B1D" w:rsidP="003E0B1D">
      <w:pPr>
        <w:ind w:left="705" w:hanging="705"/>
        <w:rPr>
          <w:rFonts w:ascii="Calibri" w:hAnsi="Calibri"/>
          <w:color w:val="0000FF"/>
        </w:rPr>
      </w:pPr>
    </w:p>
    <w:p w:rsidR="003E0B1D" w:rsidRPr="00CA257D" w:rsidRDefault="003E0B1D" w:rsidP="003E0B1D">
      <w:pPr>
        <w:ind w:left="705" w:hanging="705"/>
        <w:rPr>
          <w:rFonts w:ascii="Calibri" w:hAnsi="Calibri"/>
        </w:rPr>
      </w:pPr>
      <w:r w:rsidRPr="00CA257D">
        <w:rPr>
          <w:rFonts w:ascii="Calibri" w:hAnsi="Calibri"/>
        </w:rPr>
        <w:t xml:space="preserve">9. 3        </w:t>
      </w:r>
      <w:r w:rsidRPr="00984472">
        <w:rPr>
          <w:rFonts w:ascii="Calibri" w:hAnsi="Calibri"/>
          <w:b/>
        </w:rPr>
        <w:t>Povinné předškolní vzdělávání</w:t>
      </w:r>
      <w:r w:rsidRPr="00CA257D">
        <w:rPr>
          <w:rFonts w:ascii="Calibri" w:hAnsi="Calibri"/>
        </w:rPr>
        <w:t xml:space="preserve"> se vztahuje na děti, které dosáhly do 31.</w:t>
      </w:r>
      <w:r>
        <w:rPr>
          <w:rFonts w:ascii="Calibri" w:hAnsi="Calibri"/>
        </w:rPr>
        <w:t xml:space="preserve"> </w:t>
      </w:r>
      <w:r w:rsidRPr="00CA257D">
        <w:rPr>
          <w:rFonts w:ascii="Calibri" w:hAnsi="Calibri"/>
        </w:rPr>
        <w:t>8. pěti let, od počátku školního roku a má formu pravidelné denní docházky v pracovních dnech 4 souvislé hodiny denně a to od 8 do 12 hodin. Povinnost předškolního vzdělávání není dána ve dnech, školních prázdnin (tak jako u základních škol) v souladu s organizací školního roku.</w:t>
      </w:r>
    </w:p>
    <w:p w:rsidR="003E0B1D" w:rsidRPr="00CA257D" w:rsidRDefault="003E0B1D" w:rsidP="003E0B1D">
      <w:pPr>
        <w:rPr>
          <w:rFonts w:ascii="Calibri" w:hAnsi="Calibri"/>
        </w:rPr>
      </w:pPr>
    </w:p>
    <w:p w:rsidR="003E0B1D" w:rsidRPr="00CA257D" w:rsidRDefault="003E0B1D" w:rsidP="003E0B1D">
      <w:pPr>
        <w:ind w:left="705" w:hanging="705"/>
        <w:rPr>
          <w:rFonts w:ascii="Calibri" w:hAnsi="Calibri"/>
        </w:rPr>
      </w:pPr>
      <w:r w:rsidRPr="00CA257D">
        <w:rPr>
          <w:rFonts w:ascii="Calibri" w:hAnsi="Calibri"/>
        </w:rPr>
        <w:t xml:space="preserve">9. 4 </w:t>
      </w:r>
      <w:r w:rsidRPr="00CA257D">
        <w:rPr>
          <w:rFonts w:ascii="Calibri" w:hAnsi="Calibri"/>
        </w:rPr>
        <w:tab/>
      </w:r>
      <w:r w:rsidRPr="00596577">
        <w:rPr>
          <w:rFonts w:ascii="Calibri" w:hAnsi="Calibri"/>
        </w:rPr>
        <w:t xml:space="preserve">Zákonný zástupce dítěte je povinen </w:t>
      </w:r>
      <w:r w:rsidRPr="00984472">
        <w:rPr>
          <w:rFonts w:ascii="Calibri" w:hAnsi="Calibri"/>
          <w:b/>
        </w:rPr>
        <w:t>omluvit nepřítomnost</w:t>
      </w:r>
      <w:r w:rsidRPr="00596577">
        <w:rPr>
          <w:rFonts w:ascii="Calibri" w:hAnsi="Calibri"/>
        </w:rPr>
        <w:t xml:space="preserve"> dítěte ve vzdělávání nejpozději první den jeho nepřítomnosti, písemně, telefonicky, nebo osobně. Bližší podmínky omlouvání a uvolňování dětí plnících povinné předškolní vzdělávání viz odst. 12.9 a 12.10.</w:t>
      </w:r>
    </w:p>
    <w:p w:rsidR="003E0B1D" w:rsidRPr="00CA257D" w:rsidRDefault="003E0B1D" w:rsidP="003E0B1D">
      <w:pPr>
        <w:ind w:left="705" w:hanging="705"/>
        <w:rPr>
          <w:rFonts w:ascii="Calibri" w:hAnsi="Calibri"/>
        </w:rPr>
      </w:pPr>
    </w:p>
    <w:p w:rsidR="003E0B1D" w:rsidRPr="00CA257D" w:rsidRDefault="003E0B1D" w:rsidP="003E0B1D">
      <w:pPr>
        <w:rPr>
          <w:rFonts w:ascii="Calibri" w:hAnsi="Calibri"/>
        </w:rPr>
      </w:pPr>
      <w:r w:rsidRPr="00CA257D">
        <w:rPr>
          <w:rFonts w:ascii="Calibri" w:hAnsi="Calibri"/>
        </w:rPr>
        <w:t xml:space="preserve">9. 5 </w:t>
      </w:r>
      <w:r w:rsidRPr="00CA257D">
        <w:rPr>
          <w:rFonts w:ascii="Calibri" w:hAnsi="Calibri"/>
        </w:rPr>
        <w:tab/>
        <w:t>Jiným způsobem plnění povinného předškolního vzdělávání se rozumí</w:t>
      </w:r>
      <w:r w:rsidRPr="00CA257D">
        <w:rPr>
          <w:rFonts w:ascii="Calibri" w:hAnsi="Calibri"/>
        </w:rPr>
        <w:br/>
      </w:r>
    </w:p>
    <w:p w:rsidR="003E0B1D" w:rsidRPr="00CA257D" w:rsidRDefault="003E0B1D" w:rsidP="003E0B1D">
      <w:pPr>
        <w:ind w:left="708"/>
        <w:rPr>
          <w:rFonts w:ascii="Calibri" w:hAnsi="Calibri"/>
        </w:rPr>
      </w:pPr>
      <w:r w:rsidRPr="00CA257D">
        <w:rPr>
          <w:rFonts w:ascii="Calibri" w:hAnsi="Calibri"/>
        </w:rPr>
        <w:t>a) individuální vzdělávání dítěte, které se uskutečňuje bez pravidelné denní docházky dítěte do mateřské školy,</w:t>
      </w:r>
    </w:p>
    <w:p w:rsidR="003E0B1D" w:rsidRPr="00CA257D" w:rsidRDefault="003E0B1D" w:rsidP="003E0B1D">
      <w:pPr>
        <w:rPr>
          <w:rFonts w:ascii="Calibri" w:hAnsi="Calibri"/>
        </w:rPr>
      </w:pPr>
    </w:p>
    <w:p w:rsidR="003E0B1D" w:rsidRPr="00CA257D" w:rsidRDefault="003E0B1D" w:rsidP="003E0B1D">
      <w:pPr>
        <w:ind w:left="708"/>
        <w:rPr>
          <w:rFonts w:ascii="Calibri" w:hAnsi="Calibri"/>
        </w:rPr>
      </w:pPr>
      <w:r w:rsidRPr="00CA257D">
        <w:rPr>
          <w:rFonts w:ascii="Calibri" w:hAnsi="Calibri"/>
        </w:rPr>
        <w:t>b) vzdělávání v přípravné třídě základní školy a ve třídě přípravného stupně základní školy speciální,</w:t>
      </w:r>
    </w:p>
    <w:p w:rsidR="003E0B1D" w:rsidRPr="00CA257D" w:rsidRDefault="003E0B1D" w:rsidP="003E0B1D">
      <w:pPr>
        <w:rPr>
          <w:rFonts w:ascii="Calibri" w:hAnsi="Calibri"/>
        </w:rPr>
      </w:pPr>
    </w:p>
    <w:p w:rsidR="003E0B1D" w:rsidRPr="00CA257D" w:rsidRDefault="003E0B1D" w:rsidP="003E0B1D">
      <w:pPr>
        <w:ind w:left="708"/>
        <w:rPr>
          <w:rFonts w:ascii="Calibri" w:hAnsi="Calibri"/>
        </w:rPr>
      </w:pPr>
      <w:r w:rsidRPr="00CA257D">
        <w:rPr>
          <w:rFonts w:ascii="Calibri" w:hAnsi="Calibri"/>
        </w:rPr>
        <w:t>c) vzdělávání v zahraniční škole na území České republiky, ve které ministerstvo povolilo plnění povinné školní docházky dle § 38a školského zákona.</w:t>
      </w:r>
    </w:p>
    <w:p w:rsidR="003E0B1D" w:rsidRPr="00CA257D" w:rsidRDefault="003E0B1D" w:rsidP="003E0B1D">
      <w:pPr>
        <w:tabs>
          <w:tab w:val="left" w:pos="2700"/>
        </w:tabs>
        <w:rPr>
          <w:rFonts w:ascii="Calibri" w:hAnsi="Calibri"/>
        </w:rPr>
      </w:pPr>
      <w:r w:rsidRPr="00CA257D">
        <w:rPr>
          <w:rFonts w:ascii="Calibri" w:hAnsi="Calibri"/>
        </w:rPr>
        <w:tab/>
      </w:r>
    </w:p>
    <w:p w:rsidR="003E0B1D" w:rsidRDefault="003E0B1D" w:rsidP="003E0B1D">
      <w:pPr>
        <w:ind w:left="705"/>
        <w:rPr>
          <w:rFonts w:ascii="Calibri" w:hAnsi="Calibri"/>
        </w:rPr>
      </w:pPr>
      <w:r w:rsidRPr="00CA257D">
        <w:rPr>
          <w:rFonts w:ascii="Calibri" w:hAnsi="Calibri"/>
        </w:rPr>
        <w:t>Zákonný zástupce dítěte, které bude plnit povinnost předškolního vzdělávání způsobem podle písm. b) nebo c), je povinen oznámit tuto skutečnost řediteli spádové mateřské školy. Oznámení je povinen učinit nejpozději 3 měsíce před počátkem školního roku, kterým začíná povinnost předškolního vzdělávání dítěte.</w:t>
      </w:r>
    </w:p>
    <w:p w:rsidR="003E0B1D" w:rsidRDefault="003E0B1D" w:rsidP="003E0B1D">
      <w:pPr>
        <w:rPr>
          <w:rFonts w:ascii="Calibri" w:hAnsi="Calibri"/>
        </w:rPr>
      </w:pPr>
    </w:p>
    <w:p w:rsidR="003E0B1D" w:rsidRDefault="003E0B1D" w:rsidP="003E0B1D">
      <w:pPr>
        <w:rPr>
          <w:rFonts w:ascii="Calibri" w:hAnsi="Calibri"/>
        </w:rPr>
      </w:pPr>
    </w:p>
    <w:p w:rsidR="003E0B1D" w:rsidRPr="00ED4895" w:rsidRDefault="003E0B1D" w:rsidP="003E0B1D">
      <w:pPr>
        <w:rPr>
          <w:rFonts w:ascii="Calibri" w:hAnsi="Calibri"/>
        </w:rPr>
      </w:pPr>
      <w:r w:rsidRPr="00ED4895">
        <w:rPr>
          <w:rFonts w:ascii="Calibri" w:hAnsi="Calibri"/>
        </w:rPr>
        <w:lastRenderedPageBreak/>
        <w:t xml:space="preserve">9. 6       Vzdělávání distančním způsobem mateřská škola poskytuje dětem plnícím povinné předškolní </w:t>
      </w:r>
    </w:p>
    <w:p w:rsidR="003E0B1D" w:rsidRPr="00ED4895" w:rsidRDefault="003E0B1D" w:rsidP="003E0B1D">
      <w:pPr>
        <w:rPr>
          <w:rFonts w:ascii="Calibri" w:hAnsi="Calibri"/>
        </w:rPr>
      </w:pPr>
      <w:r w:rsidRPr="00ED4895">
        <w:rPr>
          <w:rFonts w:ascii="Calibri" w:hAnsi="Calibri"/>
        </w:rPr>
        <w:t xml:space="preserve">              vzdělávání, za předpokladu</w:t>
      </w:r>
    </w:p>
    <w:p w:rsidR="003E0B1D" w:rsidRPr="00ED4895" w:rsidRDefault="003E0B1D" w:rsidP="003E0B1D">
      <w:pPr>
        <w:pStyle w:val="Odstavecseseznamem"/>
        <w:numPr>
          <w:ilvl w:val="0"/>
          <w:numId w:val="29"/>
        </w:numPr>
        <w:rPr>
          <w:rFonts w:ascii="Calibri" w:hAnsi="Calibri"/>
          <w:sz w:val="22"/>
          <w:szCs w:val="22"/>
        </w:rPr>
      </w:pPr>
      <w:r w:rsidRPr="00ED4895">
        <w:rPr>
          <w:rFonts w:ascii="Calibri" w:hAnsi="Calibri"/>
          <w:sz w:val="22"/>
          <w:szCs w:val="22"/>
        </w:rPr>
        <w:t xml:space="preserve">že chybí většina dětí třídy, která je organizována výlučně pro tyto děti, nebo chybí většina těchto dětí z celé mateřské školy </w:t>
      </w:r>
    </w:p>
    <w:p w:rsidR="003E0B1D" w:rsidRPr="00ED4895" w:rsidRDefault="003E0B1D" w:rsidP="003E0B1D">
      <w:pPr>
        <w:pStyle w:val="Odstavecseseznamem"/>
        <w:numPr>
          <w:ilvl w:val="0"/>
          <w:numId w:val="29"/>
        </w:numPr>
        <w:rPr>
          <w:rFonts w:ascii="Calibri" w:hAnsi="Calibri"/>
          <w:sz w:val="22"/>
          <w:szCs w:val="22"/>
        </w:rPr>
      </w:pPr>
      <w:r w:rsidRPr="00ED4895">
        <w:rPr>
          <w:rFonts w:ascii="Calibri" w:hAnsi="Calibri"/>
          <w:sz w:val="22"/>
          <w:szCs w:val="22"/>
        </w:rPr>
        <w:t xml:space="preserve">je-li z důvodu karantény, mimořádného opatření KHS nebo plošného opatření MZ zakázána přítomnost dětí ve škole pro celou třídu nebo školu. V těchto případech prezenční (denní) výuka dotčených předškolních dětí přechází na výuku distančním způsobem. </w:t>
      </w:r>
    </w:p>
    <w:p w:rsidR="003E0B1D" w:rsidRDefault="003E0B1D" w:rsidP="003E0B1D">
      <w:pPr>
        <w:rPr>
          <w:rFonts w:ascii="Calibri" w:hAnsi="Calibri"/>
        </w:rPr>
      </w:pPr>
    </w:p>
    <w:p w:rsidR="003E0B1D" w:rsidRPr="00CA257D" w:rsidRDefault="003E0B1D" w:rsidP="003E0B1D">
      <w:pPr>
        <w:rPr>
          <w:rFonts w:ascii="Calibri" w:hAnsi="Calibri"/>
        </w:rPr>
      </w:pPr>
    </w:p>
    <w:p w:rsidR="003E0B1D" w:rsidRPr="00CA257D" w:rsidRDefault="003E0B1D" w:rsidP="003E0B1D">
      <w:pPr>
        <w:rPr>
          <w:rFonts w:ascii="Calibri" w:hAnsi="Calibri"/>
          <w:b/>
        </w:rPr>
      </w:pPr>
      <w:r w:rsidRPr="00CA257D">
        <w:rPr>
          <w:rFonts w:ascii="Calibri" w:hAnsi="Calibri"/>
          <w:b/>
        </w:rPr>
        <w:t>10. Individuální vzdělávání</w:t>
      </w:r>
    </w:p>
    <w:p w:rsidR="003E0B1D" w:rsidRPr="00CA257D" w:rsidRDefault="003E0B1D" w:rsidP="003E0B1D">
      <w:pPr>
        <w:rPr>
          <w:rFonts w:ascii="Calibri" w:hAnsi="Calibri"/>
          <w:i/>
        </w:rPr>
      </w:pPr>
    </w:p>
    <w:p w:rsidR="003E0B1D" w:rsidRPr="00CA257D" w:rsidRDefault="003E0B1D" w:rsidP="003E0B1D">
      <w:pPr>
        <w:rPr>
          <w:rFonts w:ascii="Calibri" w:hAnsi="Calibri"/>
        </w:rPr>
      </w:pPr>
      <w:r w:rsidRPr="00CA257D">
        <w:rPr>
          <w:rFonts w:ascii="Calibri" w:hAnsi="Calibri"/>
        </w:rPr>
        <w:t xml:space="preserve">10.1 </w:t>
      </w:r>
      <w:r w:rsidRPr="00CA257D">
        <w:rPr>
          <w:rFonts w:ascii="Calibri" w:hAnsi="Calibri"/>
        </w:rPr>
        <w:tab/>
        <w:t xml:space="preserve">Zákonný zástupce dítěte, pro které je </w:t>
      </w:r>
      <w:r w:rsidRPr="00984472">
        <w:rPr>
          <w:rFonts w:ascii="Calibri" w:hAnsi="Calibri"/>
          <w:b/>
        </w:rPr>
        <w:t>předškolní vzdělávání povinné</w:t>
      </w:r>
      <w:r w:rsidRPr="00CA257D">
        <w:rPr>
          <w:rFonts w:ascii="Calibri" w:hAnsi="Calibri"/>
        </w:rPr>
        <w:t xml:space="preserve">, může pro dítě v </w:t>
      </w:r>
    </w:p>
    <w:p w:rsidR="003E0B1D" w:rsidRPr="00CA257D" w:rsidRDefault="003E0B1D" w:rsidP="003E0B1D">
      <w:pPr>
        <w:ind w:left="708"/>
        <w:rPr>
          <w:rFonts w:ascii="Calibri" w:hAnsi="Calibri"/>
        </w:rPr>
      </w:pPr>
      <w:r w:rsidRPr="00CA257D">
        <w:rPr>
          <w:rFonts w:ascii="Calibri" w:hAnsi="Calibri"/>
        </w:rPr>
        <w:t>odůvodněných případech zvolit, že bude individuálně vzděláváno. Má-li být dítě individuálně vzděláváno převážnou část školního roku, je zákonný zástupce dítěte povinen toto oznámení učinit nejpozději 3 měsíce před počátkem školního roku. V průběhu školního roku lze plnit povinnost individuálního předškolního vzdělávání nejdříve ode dne, kdy bylo oznámení o individuálním vzdělávání dítěte doručeno řediteli školy, kam bylo dítě přijato k předškolnímu vzdělávání.</w:t>
      </w:r>
    </w:p>
    <w:p w:rsidR="003E0B1D" w:rsidRPr="00CA257D" w:rsidRDefault="003E0B1D" w:rsidP="003E0B1D">
      <w:pPr>
        <w:ind w:left="708"/>
        <w:rPr>
          <w:rFonts w:ascii="Calibri" w:hAnsi="Calibri"/>
        </w:rPr>
      </w:pPr>
      <w:r w:rsidRPr="00CA257D">
        <w:rPr>
          <w:rFonts w:ascii="Calibri" w:hAnsi="Calibri"/>
        </w:rPr>
        <w:t>Oznámení zákonného zástupce o individuálním vzdělávání dítěte musí obsahovat</w:t>
      </w:r>
      <w:r w:rsidRPr="00CA257D">
        <w:rPr>
          <w:rFonts w:ascii="Calibri" w:hAnsi="Calibri"/>
        </w:rPr>
        <w:br/>
        <w:t>a) jméno a příjmení, rodné číslo a místo trvalého pobytu dítěte, v případě cizince místo pobytu dítěte,</w:t>
      </w:r>
    </w:p>
    <w:p w:rsidR="003E0B1D" w:rsidRPr="00CA257D" w:rsidRDefault="003E0B1D" w:rsidP="003E0B1D">
      <w:pPr>
        <w:ind w:firstLine="708"/>
        <w:rPr>
          <w:rFonts w:ascii="Calibri" w:hAnsi="Calibri"/>
        </w:rPr>
      </w:pPr>
      <w:r w:rsidRPr="00CA257D">
        <w:rPr>
          <w:rFonts w:ascii="Calibri" w:hAnsi="Calibri"/>
        </w:rPr>
        <w:t>b) uvedení období, ve kterém má být dítě individuálně vzděláváno,</w:t>
      </w:r>
    </w:p>
    <w:p w:rsidR="003E0B1D" w:rsidRPr="00CA257D" w:rsidRDefault="003E0B1D" w:rsidP="003E0B1D">
      <w:pPr>
        <w:ind w:firstLine="705"/>
        <w:rPr>
          <w:rFonts w:ascii="Calibri" w:hAnsi="Calibri"/>
        </w:rPr>
      </w:pPr>
      <w:r w:rsidRPr="00CA257D">
        <w:rPr>
          <w:rFonts w:ascii="Calibri" w:hAnsi="Calibri"/>
        </w:rPr>
        <w:t>c) důvody pro individuální vzdělávání dítěte.</w:t>
      </w:r>
    </w:p>
    <w:p w:rsidR="003E0B1D" w:rsidRPr="00CA257D" w:rsidRDefault="003E0B1D" w:rsidP="003E0B1D">
      <w:pPr>
        <w:rPr>
          <w:rFonts w:ascii="Calibri" w:hAnsi="Calibri"/>
        </w:rPr>
      </w:pPr>
    </w:p>
    <w:p w:rsidR="003E0B1D" w:rsidRPr="00CA257D" w:rsidRDefault="003E0B1D" w:rsidP="003E0B1D">
      <w:pPr>
        <w:ind w:left="705" w:hanging="705"/>
        <w:rPr>
          <w:rFonts w:ascii="Calibri" w:hAnsi="Calibri"/>
        </w:rPr>
      </w:pPr>
      <w:r w:rsidRPr="00CA257D">
        <w:rPr>
          <w:rFonts w:ascii="Calibri" w:hAnsi="Calibri"/>
        </w:rPr>
        <w:t>10. 2</w:t>
      </w:r>
      <w:r w:rsidRPr="00CA257D">
        <w:rPr>
          <w:rFonts w:ascii="Calibri" w:hAnsi="Calibri"/>
        </w:rPr>
        <w:tab/>
        <w:t>Mateřská škola ověří úroveň osvojování očekávaných výstupů v jednotlivých oblastech a případně doporučí zákonnému zástupci další postup při vzdělávání.</w:t>
      </w:r>
    </w:p>
    <w:p w:rsidR="003E0B1D" w:rsidRPr="00CA257D" w:rsidRDefault="003E0B1D" w:rsidP="003E0B1D">
      <w:pPr>
        <w:ind w:left="705" w:firstLine="3"/>
        <w:rPr>
          <w:rFonts w:ascii="Calibri" w:hAnsi="Calibri"/>
        </w:rPr>
      </w:pPr>
      <w:r w:rsidRPr="00CA257D">
        <w:rPr>
          <w:rFonts w:ascii="Calibri" w:hAnsi="Calibri"/>
        </w:rPr>
        <w:t xml:space="preserve">Ředitel školy stanoví termíny ověření vždy </w:t>
      </w:r>
      <w:r w:rsidRPr="00633DE4">
        <w:rPr>
          <w:rFonts w:ascii="Calibri" w:hAnsi="Calibri"/>
        </w:rPr>
        <w:t>na třetí týden v listopadu</w:t>
      </w:r>
      <w:r w:rsidRPr="00CA257D">
        <w:rPr>
          <w:rFonts w:ascii="Calibri" w:hAnsi="Calibri"/>
        </w:rPr>
        <w:t xml:space="preserve"> a náhradní termíny na </w:t>
      </w:r>
      <w:r w:rsidRPr="00633DE4">
        <w:rPr>
          <w:rFonts w:ascii="Calibri" w:hAnsi="Calibri"/>
        </w:rPr>
        <w:t xml:space="preserve">první </w:t>
      </w:r>
      <w:r>
        <w:rPr>
          <w:rFonts w:ascii="Calibri" w:hAnsi="Calibri"/>
        </w:rPr>
        <w:t>týden v </w:t>
      </w:r>
      <w:r w:rsidRPr="00633DE4">
        <w:rPr>
          <w:rFonts w:ascii="Calibri" w:hAnsi="Calibri"/>
        </w:rPr>
        <w:t>prosinci</w:t>
      </w:r>
      <w:r>
        <w:rPr>
          <w:rFonts w:ascii="Calibri" w:hAnsi="Calibri"/>
        </w:rPr>
        <w:t>.</w:t>
      </w:r>
      <w:r w:rsidRPr="00CA257D">
        <w:rPr>
          <w:rFonts w:ascii="Calibri" w:hAnsi="Calibri"/>
        </w:rPr>
        <w:t xml:space="preserve"> Přesný termín bude zákonným zástupcům sdělen individuálně, nebo s nimi dohodnut</w:t>
      </w:r>
      <w:r>
        <w:rPr>
          <w:rFonts w:ascii="Calibri" w:hAnsi="Calibri"/>
        </w:rPr>
        <w:t>.</w:t>
      </w:r>
    </w:p>
    <w:p w:rsidR="003E0B1D" w:rsidRPr="00CA257D" w:rsidRDefault="003E0B1D" w:rsidP="003E0B1D">
      <w:pPr>
        <w:rPr>
          <w:rFonts w:ascii="Calibri" w:hAnsi="Calibri"/>
        </w:rPr>
      </w:pPr>
    </w:p>
    <w:p w:rsidR="003E0B1D" w:rsidRDefault="003E0B1D" w:rsidP="003E0B1D">
      <w:pPr>
        <w:rPr>
          <w:rFonts w:ascii="Calibri" w:hAnsi="Calibri"/>
        </w:rPr>
      </w:pPr>
      <w:r>
        <w:rPr>
          <w:rFonts w:ascii="Calibri" w:hAnsi="Calibri"/>
        </w:rPr>
        <w:t xml:space="preserve">10. 3     </w:t>
      </w:r>
      <w:r w:rsidRPr="00CA257D">
        <w:rPr>
          <w:rFonts w:ascii="Calibri" w:hAnsi="Calibri"/>
        </w:rPr>
        <w:t xml:space="preserve">Zákonný zástupce dítěte, které je individuálně vzděláváno, je povinen zajistit účast dítěte u </w:t>
      </w:r>
    </w:p>
    <w:p w:rsidR="003E0B1D" w:rsidRDefault="003E0B1D" w:rsidP="003E0B1D">
      <w:pPr>
        <w:rPr>
          <w:rFonts w:ascii="Calibri" w:hAnsi="Calibri"/>
        </w:rPr>
      </w:pPr>
      <w:r>
        <w:rPr>
          <w:rFonts w:ascii="Calibri" w:hAnsi="Calibri"/>
        </w:rPr>
        <w:t xml:space="preserve">              </w:t>
      </w:r>
      <w:r w:rsidRPr="00CA257D">
        <w:rPr>
          <w:rFonts w:ascii="Calibri" w:hAnsi="Calibri"/>
        </w:rPr>
        <w:t xml:space="preserve">ověření. Ředitel školy, kam bylo dítě přijato k předškolnímu vzdělávání, ukončí individuální </w:t>
      </w:r>
    </w:p>
    <w:p w:rsidR="003E0B1D" w:rsidRDefault="003E0B1D" w:rsidP="003E0B1D">
      <w:pPr>
        <w:rPr>
          <w:rFonts w:ascii="Calibri" w:hAnsi="Calibri"/>
        </w:rPr>
      </w:pPr>
      <w:r>
        <w:rPr>
          <w:rFonts w:ascii="Calibri" w:hAnsi="Calibri"/>
        </w:rPr>
        <w:t xml:space="preserve">              </w:t>
      </w:r>
      <w:r w:rsidRPr="00CA257D">
        <w:rPr>
          <w:rFonts w:ascii="Calibri" w:hAnsi="Calibri"/>
        </w:rPr>
        <w:t xml:space="preserve">vzdělávání dítěte, pokud zákonný zástupce dítěte nezajistil účast dítěte u ověření, a to ani v </w:t>
      </w:r>
    </w:p>
    <w:p w:rsidR="003E0B1D" w:rsidRPr="00CA257D" w:rsidRDefault="003E0B1D" w:rsidP="003E0B1D">
      <w:pPr>
        <w:rPr>
          <w:rFonts w:ascii="Calibri" w:hAnsi="Calibri"/>
        </w:rPr>
      </w:pPr>
      <w:r>
        <w:rPr>
          <w:rFonts w:ascii="Calibri" w:hAnsi="Calibri"/>
        </w:rPr>
        <w:t xml:space="preserve">              </w:t>
      </w:r>
      <w:r w:rsidRPr="00CA257D">
        <w:rPr>
          <w:rFonts w:ascii="Calibri" w:hAnsi="Calibri"/>
        </w:rPr>
        <w:t>náhradním termínu.</w:t>
      </w:r>
    </w:p>
    <w:p w:rsidR="003E0B1D" w:rsidRDefault="003E0B1D" w:rsidP="003E0B1D">
      <w:pPr>
        <w:rPr>
          <w:rFonts w:ascii="Calibri" w:hAnsi="Calibri"/>
        </w:rPr>
      </w:pPr>
      <w:bookmarkStart w:id="7" w:name="_Toc333688234"/>
    </w:p>
    <w:p w:rsidR="003E0B1D" w:rsidRDefault="003E0B1D" w:rsidP="003E0B1D">
      <w:pPr>
        <w:rPr>
          <w:rFonts w:ascii="Calibri" w:hAnsi="Calibri"/>
        </w:rPr>
      </w:pPr>
      <w:r>
        <w:rPr>
          <w:rFonts w:ascii="Calibri" w:hAnsi="Calibri"/>
        </w:rPr>
        <w:t xml:space="preserve">10. 4     </w:t>
      </w:r>
      <w:r w:rsidRPr="00CA257D">
        <w:rPr>
          <w:rFonts w:ascii="Calibri" w:hAnsi="Calibri"/>
        </w:rPr>
        <w:t xml:space="preserve">Odvolání proti rozhodnutí ředitele školy o ukončení individuálního vzdělávání dítěte nemá </w:t>
      </w:r>
    </w:p>
    <w:p w:rsidR="003E0B1D" w:rsidRDefault="003E0B1D" w:rsidP="003E0B1D">
      <w:pPr>
        <w:rPr>
          <w:rFonts w:ascii="Calibri" w:hAnsi="Calibri"/>
        </w:rPr>
      </w:pPr>
      <w:r>
        <w:rPr>
          <w:rFonts w:ascii="Calibri" w:hAnsi="Calibri"/>
        </w:rPr>
        <w:t xml:space="preserve">              </w:t>
      </w:r>
      <w:r w:rsidRPr="00CA257D">
        <w:rPr>
          <w:rFonts w:ascii="Calibri" w:hAnsi="Calibri"/>
        </w:rPr>
        <w:t xml:space="preserve">odkladný účinek. Po ukončení individuálního vzdělávání dítěte nelze dítě opětovně </w:t>
      </w:r>
    </w:p>
    <w:p w:rsidR="003E0B1D" w:rsidRPr="00CA257D" w:rsidRDefault="003E0B1D" w:rsidP="003E0B1D">
      <w:pPr>
        <w:rPr>
          <w:rFonts w:ascii="Calibri" w:hAnsi="Calibri"/>
        </w:rPr>
      </w:pPr>
      <w:r>
        <w:rPr>
          <w:rFonts w:ascii="Calibri" w:hAnsi="Calibri"/>
        </w:rPr>
        <w:t xml:space="preserve">              </w:t>
      </w:r>
      <w:r w:rsidRPr="00CA257D">
        <w:rPr>
          <w:rFonts w:ascii="Calibri" w:hAnsi="Calibri"/>
        </w:rPr>
        <w:t xml:space="preserve">individuálně vzdělávat. </w:t>
      </w:r>
    </w:p>
    <w:p w:rsidR="003E0B1D" w:rsidRPr="00834FFD" w:rsidRDefault="003E0B1D" w:rsidP="003E0B1D">
      <w:pPr>
        <w:pStyle w:val="Nadpis3"/>
        <w:ind w:left="705" w:hanging="705"/>
        <w:rPr>
          <w:rFonts w:ascii="Calibri" w:hAnsi="Calibri"/>
          <w:sz w:val="22"/>
          <w:szCs w:val="22"/>
        </w:rPr>
      </w:pPr>
    </w:p>
    <w:p w:rsidR="003E0B1D" w:rsidRPr="00834FFD" w:rsidRDefault="003E0B1D" w:rsidP="003E0B1D">
      <w:pPr>
        <w:pStyle w:val="Nadpis3"/>
        <w:ind w:left="705" w:hanging="705"/>
        <w:rPr>
          <w:rFonts w:ascii="Calibri" w:hAnsi="Calibri"/>
          <w:sz w:val="22"/>
          <w:szCs w:val="22"/>
        </w:rPr>
      </w:pPr>
      <w:r>
        <w:rPr>
          <w:rFonts w:ascii="Calibri" w:hAnsi="Calibri"/>
          <w:sz w:val="22"/>
          <w:szCs w:val="22"/>
        </w:rPr>
        <w:t>11. Přebírání a</w:t>
      </w:r>
      <w:r w:rsidRPr="00834FFD">
        <w:rPr>
          <w:rFonts w:ascii="Calibri" w:hAnsi="Calibri"/>
          <w:sz w:val="22"/>
          <w:szCs w:val="22"/>
        </w:rPr>
        <w:t xml:space="preserve"> předávání dětí </w:t>
      </w:r>
      <w:bookmarkEnd w:id="7"/>
    </w:p>
    <w:p w:rsidR="003E0B1D" w:rsidRPr="00834FFD" w:rsidRDefault="003E0B1D" w:rsidP="003E0B1D">
      <w:pPr>
        <w:rPr>
          <w:rFonts w:ascii="Calibri" w:hAnsi="Calibri"/>
          <w:u w:val="single"/>
        </w:rPr>
      </w:pPr>
    </w:p>
    <w:p w:rsidR="003E0B1D" w:rsidRPr="00834FFD" w:rsidRDefault="003E0B1D" w:rsidP="003E0B1D">
      <w:pPr>
        <w:ind w:left="705" w:hanging="705"/>
        <w:rPr>
          <w:rFonts w:ascii="Calibri" w:hAnsi="Calibri"/>
        </w:rPr>
      </w:pPr>
      <w:r w:rsidRPr="00834FFD">
        <w:rPr>
          <w:rFonts w:ascii="Calibri" w:hAnsi="Calibri"/>
        </w:rPr>
        <w:t>11.1</w:t>
      </w:r>
      <w:r w:rsidRPr="00834FFD">
        <w:rPr>
          <w:rFonts w:ascii="Calibri" w:hAnsi="Calibri"/>
        </w:rPr>
        <w:tab/>
        <w:t xml:space="preserve">Zákonní zástupci předávají dítě učitelkám mateřské </w:t>
      </w:r>
      <w:proofErr w:type="gramStart"/>
      <w:r w:rsidRPr="00834FFD">
        <w:rPr>
          <w:rFonts w:ascii="Calibri" w:hAnsi="Calibri"/>
        </w:rPr>
        <w:t>školy</w:t>
      </w:r>
      <w:proofErr w:type="gramEnd"/>
      <w:r>
        <w:rPr>
          <w:rFonts w:ascii="Calibri" w:hAnsi="Calibri"/>
        </w:rPr>
        <w:t xml:space="preserve"> a to v době od 5,45 do 8 hodin a </w:t>
      </w:r>
      <w:r w:rsidRPr="00834FFD">
        <w:rPr>
          <w:rFonts w:ascii="Calibri" w:hAnsi="Calibri"/>
        </w:rPr>
        <w:t xml:space="preserve">přebírají </w:t>
      </w:r>
      <w:r>
        <w:rPr>
          <w:rFonts w:ascii="Calibri" w:hAnsi="Calibri"/>
        </w:rPr>
        <w:t xml:space="preserve">si </w:t>
      </w:r>
      <w:r w:rsidRPr="00834FFD">
        <w:rPr>
          <w:rFonts w:ascii="Calibri" w:hAnsi="Calibri"/>
        </w:rPr>
        <w:t xml:space="preserve">dítě </w:t>
      </w:r>
      <w:r>
        <w:rPr>
          <w:rFonts w:ascii="Calibri" w:hAnsi="Calibri"/>
        </w:rPr>
        <w:t xml:space="preserve">zpět </w:t>
      </w:r>
      <w:r w:rsidRPr="00834FFD">
        <w:rPr>
          <w:rFonts w:ascii="Calibri" w:hAnsi="Calibri"/>
        </w:rPr>
        <w:t>po skončení jeho vzdělávání od učitelek mateřské škol</w:t>
      </w:r>
      <w:r>
        <w:rPr>
          <w:rFonts w:ascii="Calibri" w:hAnsi="Calibri"/>
        </w:rPr>
        <w:t>y v předem dohodnuté době a to nejpozději do 16,15 hodin. Ve výjimečných případech (nemoc, úraz) z pověření ředitele školy přebere nebo vydá dítě i jiný pracovník MŠ.</w:t>
      </w:r>
    </w:p>
    <w:p w:rsidR="003E0B1D" w:rsidRPr="00834FFD" w:rsidRDefault="003E0B1D" w:rsidP="003E0B1D">
      <w:pPr>
        <w:rPr>
          <w:rFonts w:ascii="Calibri" w:hAnsi="Calibri"/>
        </w:rPr>
      </w:pPr>
      <w:r w:rsidRPr="00834FFD">
        <w:rPr>
          <w:rFonts w:ascii="Calibri" w:hAnsi="Calibri"/>
        </w:rPr>
        <w:t xml:space="preserve"> </w:t>
      </w:r>
    </w:p>
    <w:p w:rsidR="003E0B1D" w:rsidRPr="00834FFD" w:rsidRDefault="003E0B1D" w:rsidP="003E0B1D">
      <w:pPr>
        <w:ind w:left="705" w:hanging="705"/>
        <w:rPr>
          <w:rFonts w:ascii="Calibri" w:hAnsi="Calibri"/>
        </w:rPr>
      </w:pPr>
      <w:r>
        <w:rPr>
          <w:rFonts w:ascii="Calibri" w:hAnsi="Calibri"/>
        </w:rPr>
        <w:t>11.2</w:t>
      </w:r>
      <w:r>
        <w:rPr>
          <w:rFonts w:ascii="Calibri" w:hAnsi="Calibri"/>
        </w:rPr>
        <w:tab/>
        <w:t>Zákonní zástupci mají povinnost si dítě vyzvednout v době provozu do 16,15 hodin.</w:t>
      </w:r>
    </w:p>
    <w:p w:rsidR="003E0B1D" w:rsidRPr="00834FFD" w:rsidRDefault="003E0B1D" w:rsidP="003E0B1D">
      <w:pPr>
        <w:rPr>
          <w:rFonts w:ascii="Calibri" w:hAnsi="Calibri"/>
        </w:rPr>
      </w:pPr>
    </w:p>
    <w:p w:rsidR="003E0B1D" w:rsidRPr="00834FFD" w:rsidRDefault="003E0B1D" w:rsidP="003E0B1D">
      <w:pPr>
        <w:ind w:left="705" w:hanging="705"/>
        <w:rPr>
          <w:rFonts w:ascii="Calibri" w:hAnsi="Calibri"/>
        </w:rPr>
      </w:pPr>
      <w:r w:rsidRPr="00834FFD">
        <w:rPr>
          <w:rFonts w:ascii="Calibri" w:hAnsi="Calibri"/>
        </w:rPr>
        <w:t>11.3</w:t>
      </w:r>
      <w:r w:rsidRPr="00834FFD">
        <w:rPr>
          <w:rFonts w:ascii="Calibri" w:hAnsi="Calibri"/>
        </w:rPr>
        <w:tab/>
        <w:t xml:space="preserve">Zákonní zástupci dítěte mohou písemně zplnomocnit jinou osobu pro jeho přebírání a předávání při vzdělávání v mateřské škole. </w:t>
      </w:r>
    </w:p>
    <w:p w:rsidR="003E0B1D" w:rsidRPr="00834FFD" w:rsidRDefault="003E0B1D" w:rsidP="003E0B1D">
      <w:pPr>
        <w:jc w:val="both"/>
        <w:rPr>
          <w:rFonts w:ascii="Calibri" w:hAnsi="Calibri"/>
        </w:rPr>
      </w:pPr>
    </w:p>
    <w:p w:rsidR="003E0B1D" w:rsidRPr="00834FFD" w:rsidRDefault="003E0B1D" w:rsidP="003E0B1D">
      <w:pPr>
        <w:ind w:left="705" w:hanging="705"/>
        <w:jc w:val="both"/>
        <w:rPr>
          <w:rFonts w:ascii="Calibri" w:hAnsi="Calibri"/>
        </w:rPr>
      </w:pPr>
      <w:r w:rsidRPr="00834FFD">
        <w:rPr>
          <w:rFonts w:ascii="Calibri" w:hAnsi="Calibri"/>
        </w:rPr>
        <w:lastRenderedPageBreak/>
        <w:t>11.4</w:t>
      </w:r>
      <w:r w:rsidRPr="00834FFD">
        <w:rPr>
          <w:rFonts w:ascii="Calibri" w:hAnsi="Calibri"/>
        </w:rPr>
        <w:tab/>
        <w:t xml:space="preserve">Pokud si </w:t>
      </w:r>
      <w:r>
        <w:rPr>
          <w:rFonts w:ascii="Calibri" w:hAnsi="Calibri"/>
        </w:rPr>
        <w:t xml:space="preserve">zákonný zástupce nebo </w:t>
      </w:r>
      <w:r w:rsidRPr="00834FFD">
        <w:rPr>
          <w:rFonts w:ascii="Calibri" w:hAnsi="Calibri"/>
        </w:rPr>
        <w:t>pověřená osoba nevyzvedne dítě do stanovené doby, učitelka s</w:t>
      </w:r>
      <w:r>
        <w:rPr>
          <w:rFonts w:ascii="Calibri" w:hAnsi="Calibri"/>
        </w:rPr>
        <w:t>etrvá s dítětem v mateřské škole</w:t>
      </w:r>
      <w:r w:rsidRPr="00834FFD">
        <w:rPr>
          <w:rFonts w:ascii="Calibri" w:hAnsi="Calibri"/>
        </w:rPr>
        <w:t xml:space="preserve"> a</w:t>
      </w:r>
      <w:r>
        <w:rPr>
          <w:rFonts w:ascii="Calibri" w:hAnsi="Calibri"/>
        </w:rPr>
        <w:t xml:space="preserve"> postupuje následovně</w:t>
      </w:r>
      <w:r w:rsidRPr="00834FFD">
        <w:rPr>
          <w:rFonts w:ascii="Calibri" w:hAnsi="Calibri"/>
        </w:rPr>
        <w:t xml:space="preserve"> </w:t>
      </w:r>
    </w:p>
    <w:p w:rsidR="003E0B1D" w:rsidRPr="00834FFD" w:rsidRDefault="003E0B1D" w:rsidP="003E0B1D">
      <w:pPr>
        <w:pStyle w:val="Odstavecseseznamem"/>
        <w:numPr>
          <w:ilvl w:val="0"/>
          <w:numId w:val="16"/>
        </w:numPr>
        <w:overflowPunct w:val="0"/>
        <w:autoSpaceDE w:val="0"/>
        <w:autoSpaceDN w:val="0"/>
        <w:adjustRightInd w:val="0"/>
        <w:ind w:left="1134" w:hanging="425"/>
        <w:contextualSpacing/>
        <w:textAlignment w:val="baseline"/>
        <w:rPr>
          <w:rFonts w:ascii="Calibri" w:hAnsi="Calibri"/>
          <w:sz w:val="22"/>
          <w:szCs w:val="22"/>
        </w:rPr>
      </w:pPr>
      <w:r w:rsidRPr="00834FFD">
        <w:rPr>
          <w:rFonts w:ascii="Calibri" w:hAnsi="Calibri"/>
          <w:sz w:val="22"/>
          <w:szCs w:val="22"/>
        </w:rPr>
        <w:t xml:space="preserve">pokusí se </w:t>
      </w:r>
      <w:r>
        <w:rPr>
          <w:rFonts w:ascii="Calibri" w:hAnsi="Calibri"/>
          <w:sz w:val="22"/>
          <w:szCs w:val="22"/>
        </w:rPr>
        <w:t xml:space="preserve">zákonné zástupce a </w:t>
      </w:r>
      <w:r w:rsidRPr="00834FFD">
        <w:rPr>
          <w:rFonts w:ascii="Calibri" w:hAnsi="Calibri"/>
          <w:sz w:val="22"/>
          <w:szCs w:val="22"/>
        </w:rPr>
        <w:t xml:space="preserve">pověřené osoby </w:t>
      </w:r>
      <w:r>
        <w:rPr>
          <w:rFonts w:ascii="Calibri" w:hAnsi="Calibri"/>
          <w:sz w:val="22"/>
          <w:szCs w:val="22"/>
        </w:rPr>
        <w:t xml:space="preserve">opakovaně </w:t>
      </w:r>
      <w:r w:rsidRPr="00834FFD">
        <w:rPr>
          <w:rFonts w:ascii="Calibri" w:hAnsi="Calibri"/>
          <w:sz w:val="22"/>
          <w:szCs w:val="22"/>
        </w:rPr>
        <w:t>kontaktovat telefonicky,</w:t>
      </w:r>
    </w:p>
    <w:p w:rsidR="003E0B1D" w:rsidRPr="00834FFD" w:rsidRDefault="003E0B1D" w:rsidP="003E0B1D">
      <w:pPr>
        <w:pStyle w:val="Odstavecseseznamem"/>
        <w:numPr>
          <w:ilvl w:val="0"/>
          <w:numId w:val="16"/>
        </w:numPr>
        <w:overflowPunct w:val="0"/>
        <w:autoSpaceDE w:val="0"/>
        <w:autoSpaceDN w:val="0"/>
        <w:adjustRightInd w:val="0"/>
        <w:ind w:left="1134" w:hanging="425"/>
        <w:contextualSpacing/>
        <w:textAlignment w:val="baseline"/>
        <w:rPr>
          <w:rFonts w:ascii="Calibri" w:hAnsi="Calibri"/>
          <w:sz w:val="22"/>
          <w:szCs w:val="22"/>
        </w:rPr>
      </w:pPr>
      <w:r w:rsidRPr="00834FFD">
        <w:rPr>
          <w:rFonts w:ascii="Calibri" w:hAnsi="Calibri"/>
          <w:sz w:val="22"/>
          <w:szCs w:val="22"/>
        </w:rPr>
        <w:t>kontaktuje orgán péče o dítě a požádá o zajištění neodkladné péče o dítě ve smyslu zákona č. 359/1999 Sb., o sociálně právní ochraně dětí, v platném znění,</w:t>
      </w:r>
    </w:p>
    <w:p w:rsidR="003E0B1D" w:rsidRPr="00044F63" w:rsidRDefault="003E0B1D" w:rsidP="003E0B1D">
      <w:pPr>
        <w:pStyle w:val="Odstavecseseznamem"/>
        <w:numPr>
          <w:ilvl w:val="0"/>
          <w:numId w:val="16"/>
        </w:numPr>
        <w:overflowPunct w:val="0"/>
        <w:autoSpaceDE w:val="0"/>
        <w:autoSpaceDN w:val="0"/>
        <w:adjustRightInd w:val="0"/>
        <w:ind w:left="1134" w:hanging="425"/>
        <w:contextualSpacing/>
        <w:textAlignment w:val="baseline"/>
        <w:rPr>
          <w:rFonts w:ascii="Calibri" w:hAnsi="Calibri"/>
          <w:sz w:val="22"/>
          <w:szCs w:val="22"/>
        </w:rPr>
      </w:pPr>
      <w:r>
        <w:rPr>
          <w:rFonts w:ascii="Calibri" w:hAnsi="Calibri"/>
          <w:sz w:val="22"/>
          <w:szCs w:val="22"/>
        </w:rPr>
        <w:t xml:space="preserve">a </w:t>
      </w:r>
      <w:r w:rsidRPr="00834FFD">
        <w:rPr>
          <w:rFonts w:ascii="Calibri" w:hAnsi="Calibri"/>
          <w:sz w:val="22"/>
          <w:szCs w:val="22"/>
        </w:rPr>
        <w:t xml:space="preserve">obrátí </w:t>
      </w:r>
      <w:r>
        <w:rPr>
          <w:rFonts w:ascii="Calibri" w:hAnsi="Calibri"/>
          <w:sz w:val="22"/>
          <w:szCs w:val="22"/>
        </w:rPr>
        <w:t xml:space="preserve">se </w:t>
      </w:r>
      <w:r w:rsidRPr="00834FFD">
        <w:rPr>
          <w:rFonts w:ascii="Calibri" w:hAnsi="Calibri"/>
          <w:sz w:val="22"/>
          <w:szCs w:val="22"/>
        </w:rPr>
        <w:t xml:space="preserve">na </w:t>
      </w:r>
      <w:r>
        <w:rPr>
          <w:rFonts w:ascii="Calibri" w:hAnsi="Calibri"/>
          <w:sz w:val="22"/>
          <w:szCs w:val="22"/>
        </w:rPr>
        <w:t xml:space="preserve">příslušný obecní úřad a Policii ČR, za </w:t>
      </w:r>
      <w:r w:rsidRPr="00044F63">
        <w:rPr>
          <w:rFonts w:ascii="Calibri" w:hAnsi="Calibri"/>
          <w:sz w:val="22"/>
          <w:szCs w:val="22"/>
        </w:rPr>
        <w:t>jejich vzájemné spolupráce předá dítě pracovníkovi OSPOD</w:t>
      </w:r>
    </w:p>
    <w:p w:rsidR="003E0B1D" w:rsidRDefault="003E0B1D" w:rsidP="003E0B1D">
      <w:pPr>
        <w:pStyle w:val="Nadpis3"/>
        <w:rPr>
          <w:rFonts w:ascii="Calibri" w:hAnsi="Calibri"/>
          <w:b w:val="0"/>
          <w:sz w:val="22"/>
          <w:szCs w:val="22"/>
        </w:rPr>
      </w:pPr>
      <w:bookmarkStart w:id="8" w:name="_Toc333688235"/>
      <w:r>
        <w:rPr>
          <w:rFonts w:ascii="Calibri" w:hAnsi="Calibri"/>
          <w:b w:val="0"/>
          <w:sz w:val="22"/>
          <w:szCs w:val="22"/>
        </w:rPr>
        <w:t xml:space="preserve">              </w:t>
      </w:r>
      <w:r w:rsidRPr="00297CD2">
        <w:rPr>
          <w:rFonts w:ascii="Calibri" w:hAnsi="Calibri"/>
          <w:b w:val="0"/>
          <w:sz w:val="22"/>
          <w:szCs w:val="22"/>
        </w:rPr>
        <w:t xml:space="preserve">Úhradu nákladů spojené se zajištěním péče o dítě v těchto mimořádných situacích </w:t>
      </w:r>
    </w:p>
    <w:p w:rsidR="003E0B1D" w:rsidRPr="00297CD2" w:rsidRDefault="003E0B1D" w:rsidP="003E0B1D">
      <w:pPr>
        <w:pStyle w:val="Nadpis3"/>
        <w:rPr>
          <w:rFonts w:ascii="Calibri" w:hAnsi="Calibri"/>
          <w:b w:val="0"/>
          <w:sz w:val="22"/>
          <w:szCs w:val="22"/>
        </w:rPr>
      </w:pPr>
      <w:r>
        <w:rPr>
          <w:rFonts w:ascii="Calibri" w:hAnsi="Calibri"/>
          <w:b w:val="0"/>
          <w:sz w:val="22"/>
          <w:szCs w:val="22"/>
        </w:rPr>
        <w:t xml:space="preserve">              </w:t>
      </w:r>
      <w:r w:rsidRPr="00297CD2">
        <w:rPr>
          <w:rFonts w:ascii="Calibri" w:hAnsi="Calibri"/>
          <w:b w:val="0"/>
          <w:sz w:val="22"/>
          <w:szCs w:val="22"/>
        </w:rPr>
        <w:t xml:space="preserve">(přespočetné hodiny) škola vyžaduje od zákonných zástupců dítěte. </w:t>
      </w:r>
    </w:p>
    <w:p w:rsidR="003E0B1D" w:rsidRPr="00044F63" w:rsidRDefault="003E0B1D" w:rsidP="003E0B1D"/>
    <w:bookmarkEnd w:id="8"/>
    <w:p w:rsidR="003E0B1D" w:rsidRPr="00B5434E" w:rsidRDefault="003E0B1D" w:rsidP="003E0B1D">
      <w:pPr>
        <w:pStyle w:val="Odstavecseseznamem"/>
        <w:numPr>
          <w:ilvl w:val="1"/>
          <w:numId w:val="23"/>
        </w:numPr>
        <w:jc w:val="both"/>
        <w:rPr>
          <w:rFonts w:asciiTheme="minorHAnsi" w:hAnsiTheme="minorHAnsi"/>
          <w:sz w:val="22"/>
          <w:szCs w:val="22"/>
        </w:rPr>
      </w:pPr>
      <w:r w:rsidRPr="00B5434E">
        <w:rPr>
          <w:rFonts w:asciiTheme="minorHAnsi" w:hAnsiTheme="minorHAnsi"/>
          <w:sz w:val="22"/>
          <w:szCs w:val="22"/>
        </w:rPr>
        <w:t xml:space="preserve">Vyzvednutím dítěte po ukončení provozní doby zákonní zástupci narušují provoz mateřské   </w:t>
      </w:r>
    </w:p>
    <w:p w:rsidR="003E0B1D" w:rsidRDefault="003E0B1D" w:rsidP="003E0B1D">
      <w:pPr>
        <w:pStyle w:val="Odstavecseseznamem"/>
        <w:ind w:left="375"/>
        <w:jc w:val="both"/>
        <w:rPr>
          <w:rFonts w:asciiTheme="minorHAnsi" w:hAnsiTheme="minorHAnsi"/>
          <w:sz w:val="22"/>
          <w:szCs w:val="22"/>
        </w:rPr>
      </w:pPr>
      <w:r>
        <w:rPr>
          <w:rFonts w:asciiTheme="minorHAnsi" w:hAnsiTheme="minorHAnsi"/>
          <w:sz w:val="22"/>
          <w:szCs w:val="22"/>
        </w:rPr>
        <w:t xml:space="preserve">       </w:t>
      </w:r>
      <w:r w:rsidRPr="00044F63">
        <w:rPr>
          <w:rFonts w:asciiTheme="minorHAnsi" w:hAnsiTheme="minorHAnsi"/>
          <w:sz w:val="22"/>
          <w:szCs w:val="22"/>
        </w:rPr>
        <w:t>školy a v případě, že se toto jednání a narušení provozu opakuje, může dojít ze stra</w:t>
      </w:r>
      <w:r>
        <w:rPr>
          <w:rFonts w:asciiTheme="minorHAnsi" w:hAnsiTheme="minorHAnsi"/>
          <w:sz w:val="22"/>
          <w:szCs w:val="22"/>
        </w:rPr>
        <w:t xml:space="preserve">ny ředitele  </w:t>
      </w:r>
    </w:p>
    <w:p w:rsidR="003E0B1D" w:rsidRPr="00044F63" w:rsidRDefault="003E0B1D" w:rsidP="003E0B1D">
      <w:pPr>
        <w:jc w:val="both"/>
      </w:pPr>
      <w:r>
        <w:t xml:space="preserve">               </w:t>
      </w:r>
      <w:r w:rsidRPr="00044F63">
        <w:t xml:space="preserve">školy k ukončení předškolního vzdělávání dítěte. </w:t>
      </w:r>
    </w:p>
    <w:p w:rsidR="003E0B1D" w:rsidRPr="00834FFD" w:rsidRDefault="003E0B1D" w:rsidP="003E0B1D">
      <w:pPr>
        <w:jc w:val="both"/>
        <w:rPr>
          <w:rFonts w:ascii="Calibri" w:hAnsi="Calibri"/>
        </w:rPr>
      </w:pPr>
    </w:p>
    <w:p w:rsidR="003E0B1D" w:rsidRPr="00834FFD" w:rsidRDefault="003E0B1D" w:rsidP="003E0B1D">
      <w:pPr>
        <w:rPr>
          <w:rFonts w:ascii="Calibri" w:hAnsi="Calibri"/>
        </w:rPr>
      </w:pPr>
    </w:p>
    <w:p w:rsidR="003E0B1D" w:rsidRPr="00834FFD" w:rsidRDefault="003E0B1D" w:rsidP="003E0B1D">
      <w:pPr>
        <w:pStyle w:val="Nadpis3"/>
        <w:rPr>
          <w:rFonts w:ascii="Calibri" w:hAnsi="Calibri"/>
          <w:sz w:val="22"/>
          <w:szCs w:val="22"/>
          <w:u w:val="single"/>
        </w:rPr>
      </w:pPr>
      <w:bookmarkStart w:id="9" w:name="_Toc333688240"/>
      <w:r w:rsidRPr="00834FFD">
        <w:rPr>
          <w:rFonts w:ascii="Calibri" w:hAnsi="Calibri"/>
          <w:sz w:val="22"/>
          <w:szCs w:val="22"/>
          <w:u w:val="single"/>
        </w:rPr>
        <w:t>II. Provoz a vnitřní režim mateřské školy</w:t>
      </w:r>
      <w:bookmarkEnd w:id="9"/>
    </w:p>
    <w:p w:rsidR="003E0B1D" w:rsidRPr="00834FFD" w:rsidRDefault="003E0B1D" w:rsidP="003E0B1D">
      <w:pPr>
        <w:jc w:val="center"/>
        <w:rPr>
          <w:rFonts w:ascii="Calibri" w:hAnsi="Calibri"/>
        </w:rPr>
      </w:pPr>
    </w:p>
    <w:p w:rsidR="003E0B1D" w:rsidRPr="00834FFD" w:rsidRDefault="003E0B1D" w:rsidP="003E0B1D">
      <w:pPr>
        <w:pStyle w:val="Nadpis3"/>
        <w:rPr>
          <w:rFonts w:ascii="Calibri" w:hAnsi="Calibri"/>
          <w:sz w:val="22"/>
          <w:szCs w:val="22"/>
        </w:rPr>
      </w:pPr>
      <w:bookmarkStart w:id="10" w:name="_Toc333688241"/>
      <w:r w:rsidRPr="00834FFD">
        <w:rPr>
          <w:rFonts w:ascii="Calibri" w:hAnsi="Calibri"/>
          <w:sz w:val="22"/>
          <w:szCs w:val="22"/>
        </w:rPr>
        <w:t>12. Podmínky provozu a organizace vzdělávání v mateřské škole</w:t>
      </w:r>
      <w:bookmarkEnd w:id="10"/>
      <w:r w:rsidRPr="00834FFD">
        <w:rPr>
          <w:rFonts w:ascii="Calibri" w:hAnsi="Calibri"/>
          <w:sz w:val="22"/>
          <w:szCs w:val="22"/>
        </w:rPr>
        <w:t xml:space="preserve"> </w:t>
      </w:r>
    </w:p>
    <w:p w:rsidR="003E0B1D" w:rsidRPr="00834FFD" w:rsidRDefault="003E0B1D" w:rsidP="003E0B1D">
      <w:pPr>
        <w:rPr>
          <w:rFonts w:ascii="Calibri" w:hAnsi="Calibri"/>
        </w:rPr>
      </w:pPr>
    </w:p>
    <w:p w:rsidR="003E0B1D" w:rsidRPr="00834FFD" w:rsidRDefault="003E0B1D" w:rsidP="003E0B1D">
      <w:pPr>
        <w:ind w:left="705" w:hanging="705"/>
        <w:rPr>
          <w:rFonts w:ascii="Calibri" w:hAnsi="Calibri"/>
        </w:rPr>
      </w:pPr>
      <w:r w:rsidRPr="00834FFD">
        <w:rPr>
          <w:rFonts w:ascii="Calibri" w:hAnsi="Calibri"/>
        </w:rPr>
        <w:t>12. 1</w:t>
      </w:r>
      <w:r w:rsidRPr="00834FFD">
        <w:rPr>
          <w:rFonts w:ascii="Calibri" w:hAnsi="Calibri"/>
        </w:rPr>
        <w:tab/>
        <w:t>Mateřská škola je zřízena jako škola s celodenním provozem s urče</w:t>
      </w:r>
      <w:r>
        <w:rPr>
          <w:rFonts w:ascii="Calibri" w:hAnsi="Calibri"/>
        </w:rPr>
        <w:t>nou dobou pobytu od 5:45 do 16:15</w:t>
      </w:r>
      <w:r w:rsidRPr="00834FFD">
        <w:rPr>
          <w:rFonts w:ascii="Calibri" w:hAnsi="Calibri"/>
        </w:rPr>
        <w:t xml:space="preserve"> hod.</w:t>
      </w:r>
      <w:r>
        <w:rPr>
          <w:rFonts w:ascii="Calibri" w:hAnsi="Calibri"/>
        </w:rPr>
        <w:t xml:space="preserve"> </w:t>
      </w:r>
      <w:r w:rsidRPr="003C41E2">
        <w:rPr>
          <w:rFonts w:ascii="Calibri" w:hAnsi="Calibri"/>
          <w:b/>
        </w:rPr>
        <w:t>Provozní doba v jednotlivých třídách se může odlišovat</w:t>
      </w:r>
      <w:r>
        <w:rPr>
          <w:rFonts w:ascii="Calibri" w:hAnsi="Calibri"/>
        </w:rPr>
        <w:t>. Po dobu do otevření</w:t>
      </w:r>
      <w:r w:rsidRPr="009B26C2">
        <w:rPr>
          <w:rFonts w:ascii="Calibri" w:hAnsi="Calibri"/>
        </w:rPr>
        <w:t xml:space="preserve"> </w:t>
      </w:r>
      <w:r>
        <w:rPr>
          <w:rFonts w:ascii="Calibri" w:hAnsi="Calibri"/>
        </w:rPr>
        <w:t>všech tříd, nebo po ukončení provozu některých tříd jsou děti spojeny s vedlejší třídou – nejčastěji v časných ranních hodinách v době scházení dětí a pozdějších odpoledních hodinách v době rozcházení dětí, o školních prázdninách, nebo z jiných např. organizačních důvodů (úbytek dětí, nemoc) apod. V začátku a ke konci provozní doby je otevřena jedna třída.</w:t>
      </w:r>
    </w:p>
    <w:p w:rsidR="003E0B1D" w:rsidRPr="00834FFD" w:rsidRDefault="003E0B1D" w:rsidP="003E0B1D">
      <w:pPr>
        <w:rPr>
          <w:rFonts w:ascii="Calibri" w:hAnsi="Calibri"/>
        </w:rPr>
      </w:pPr>
    </w:p>
    <w:p w:rsidR="003E0B1D" w:rsidRPr="00834FFD" w:rsidRDefault="003E0B1D" w:rsidP="003E0B1D">
      <w:pPr>
        <w:ind w:left="705" w:hanging="705"/>
        <w:rPr>
          <w:rFonts w:ascii="Calibri" w:hAnsi="Calibri"/>
          <w:color w:val="0000FF"/>
        </w:rPr>
      </w:pPr>
      <w:r w:rsidRPr="00834FFD">
        <w:rPr>
          <w:rFonts w:ascii="Calibri" w:hAnsi="Calibri"/>
        </w:rPr>
        <w:t>12. 2</w:t>
      </w:r>
      <w:r w:rsidRPr="00834FFD">
        <w:rPr>
          <w:rFonts w:ascii="Calibri" w:hAnsi="Calibri"/>
        </w:rPr>
        <w:tab/>
        <w:t>V měsících červenci a srpnu může ředitel školy po dohodě se zřizovatelem stanovený provoz omezit, nebo přerušit. Rozsah plánovaného omezení nebo přerušení oznámí ředitel školy nejméně 2 měsíce předem</w:t>
      </w:r>
      <w:r>
        <w:rPr>
          <w:rFonts w:ascii="Calibri" w:hAnsi="Calibri"/>
        </w:rPr>
        <w:t>.</w:t>
      </w:r>
    </w:p>
    <w:p w:rsidR="003E0B1D" w:rsidRPr="00834FFD" w:rsidRDefault="003E0B1D" w:rsidP="003E0B1D">
      <w:pPr>
        <w:ind w:left="705"/>
        <w:rPr>
          <w:rFonts w:ascii="Calibri" w:hAnsi="Calibri"/>
        </w:rPr>
      </w:pPr>
      <w:r w:rsidRPr="00834FFD">
        <w:rPr>
          <w:rFonts w:ascii="Calibri" w:hAnsi="Calibri"/>
        </w:rPr>
        <w:t>Provoz mateřské školy lze ze závažných technických či organizačních důvodů a po projednání se zřizovatelem omezit nebo přerušit i v jiném období. Informaci o omezení nebo přerušení provozu v takovém případě zveřejní ředitel školy na přístupném místě ve škole neprodleně poté, co o omezení nebo přerušení provozu rozhodne.</w:t>
      </w:r>
    </w:p>
    <w:p w:rsidR="003E0B1D" w:rsidRPr="00834FFD" w:rsidRDefault="003E0B1D" w:rsidP="003E0B1D">
      <w:pPr>
        <w:rPr>
          <w:rFonts w:ascii="Calibri" w:hAnsi="Calibri"/>
          <w:u w:val="single"/>
        </w:rPr>
      </w:pPr>
    </w:p>
    <w:p w:rsidR="003E0B1D" w:rsidRPr="00834FFD" w:rsidRDefault="003E0B1D" w:rsidP="003E0B1D">
      <w:pPr>
        <w:ind w:left="705" w:hanging="705"/>
        <w:rPr>
          <w:rFonts w:ascii="Calibri" w:hAnsi="Calibri"/>
        </w:rPr>
      </w:pPr>
      <w:r w:rsidRPr="00834FFD">
        <w:rPr>
          <w:rFonts w:ascii="Calibri" w:hAnsi="Calibri"/>
        </w:rPr>
        <w:t>12. 3</w:t>
      </w:r>
      <w:r w:rsidRPr="00834FFD">
        <w:rPr>
          <w:rFonts w:ascii="Calibri" w:hAnsi="Calibri"/>
        </w:rPr>
        <w:tab/>
        <w:t>Předškolní vzdělávání dětí podle stanoveného</w:t>
      </w:r>
      <w:r>
        <w:rPr>
          <w:rFonts w:ascii="Calibri" w:hAnsi="Calibri"/>
        </w:rPr>
        <w:t xml:space="preserve"> vzdělávacího </w:t>
      </w:r>
      <w:r w:rsidRPr="00834FFD">
        <w:rPr>
          <w:rFonts w:ascii="Calibri" w:hAnsi="Calibri"/>
        </w:rPr>
        <w:t>programu probíhá v základním denním režimu</w:t>
      </w:r>
      <w:r>
        <w:rPr>
          <w:rFonts w:ascii="Calibri" w:hAnsi="Calibri"/>
        </w:rPr>
        <w:t xml:space="preserve"> </w:t>
      </w:r>
      <w:r w:rsidRPr="003C41E2">
        <w:rPr>
          <w:rFonts w:ascii="Calibri" w:hAnsi="Calibri"/>
        </w:rPr>
        <w:t>od 5,45 do 16,15 hodin</w:t>
      </w:r>
    </w:p>
    <w:p w:rsidR="003E0B1D" w:rsidRPr="00834FFD" w:rsidRDefault="003E0B1D" w:rsidP="003E0B1D">
      <w:pPr>
        <w:rPr>
          <w:rFonts w:ascii="Calibri" w:hAnsi="Calibri"/>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9"/>
        <w:gridCol w:w="5916"/>
      </w:tblGrid>
      <w:tr w:rsidR="003E0B1D" w:rsidRPr="00834FFD" w:rsidTr="00396BDA">
        <w:tc>
          <w:tcPr>
            <w:tcW w:w="1909" w:type="dxa"/>
          </w:tcPr>
          <w:p w:rsidR="003E0B1D" w:rsidRDefault="003E0B1D" w:rsidP="00396BDA">
            <w:pPr>
              <w:rPr>
                <w:rFonts w:ascii="Calibri" w:hAnsi="Calibri"/>
                <w:i/>
              </w:rPr>
            </w:pPr>
            <w:r>
              <w:rPr>
                <w:rFonts w:ascii="Calibri" w:hAnsi="Calibri"/>
                <w:i/>
              </w:rPr>
              <w:t xml:space="preserve">   5:45</w:t>
            </w:r>
            <w:r w:rsidRPr="00834FFD">
              <w:rPr>
                <w:rFonts w:ascii="Calibri" w:hAnsi="Calibri"/>
                <w:i/>
              </w:rPr>
              <w:t xml:space="preserve"> – 8:00</w:t>
            </w:r>
          </w:p>
          <w:p w:rsidR="003E0B1D" w:rsidRDefault="003E0B1D" w:rsidP="00396BDA">
            <w:pPr>
              <w:rPr>
                <w:rFonts w:ascii="Calibri" w:hAnsi="Calibri"/>
                <w:b/>
                <w:i/>
              </w:rPr>
            </w:pPr>
            <w:r>
              <w:rPr>
                <w:rFonts w:ascii="Calibri" w:hAnsi="Calibri"/>
                <w:b/>
                <w:i/>
              </w:rPr>
              <w:t xml:space="preserve">   </w:t>
            </w:r>
            <w:r w:rsidRPr="000646D2">
              <w:rPr>
                <w:rFonts w:ascii="Calibri" w:hAnsi="Calibri"/>
                <w:b/>
                <w:i/>
              </w:rPr>
              <w:t xml:space="preserve">8:00 – </w:t>
            </w:r>
            <w:r>
              <w:rPr>
                <w:rFonts w:ascii="Calibri" w:hAnsi="Calibri"/>
                <w:b/>
                <w:i/>
              </w:rPr>
              <w:t>8:15</w:t>
            </w:r>
          </w:p>
          <w:p w:rsidR="003E0B1D" w:rsidRPr="000646D2" w:rsidRDefault="003E0B1D" w:rsidP="00396BDA">
            <w:pPr>
              <w:rPr>
                <w:rFonts w:ascii="Calibri" w:hAnsi="Calibri"/>
                <w:b/>
                <w:i/>
              </w:rPr>
            </w:pPr>
            <w:r>
              <w:rPr>
                <w:rFonts w:ascii="Calibri" w:hAnsi="Calibri"/>
                <w:b/>
                <w:i/>
              </w:rPr>
              <w:t xml:space="preserve">           </w:t>
            </w:r>
            <w:r w:rsidRPr="000646D2">
              <w:rPr>
                <w:rFonts w:ascii="Calibri" w:hAnsi="Calibri"/>
                <w:b/>
                <w:i/>
              </w:rPr>
              <w:t xml:space="preserve">– </w:t>
            </w:r>
            <w:r>
              <w:rPr>
                <w:rFonts w:ascii="Calibri" w:hAnsi="Calibri"/>
                <w:b/>
                <w:i/>
              </w:rPr>
              <w:t>8:30*</w:t>
            </w:r>
          </w:p>
          <w:p w:rsidR="003E0B1D" w:rsidRPr="00834FFD" w:rsidRDefault="003E0B1D" w:rsidP="00396BDA">
            <w:pPr>
              <w:jc w:val="right"/>
              <w:rPr>
                <w:rFonts w:ascii="Calibri" w:hAnsi="Calibri"/>
                <w:i/>
              </w:rPr>
            </w:pPr>
          </w:p>
        </w:tc>
        <w:tc>
          <w:tcPr>
            <w:tcW w:w="5916" w:type="dxa"/>
          </w:tcPr>
          <w:p w:rsidR="003E0B1D" w:rsidRDefault="003E0B1D" w:rsidP="00396BDA">
            <w:pPr>
              <w:rPr>
                <w:rFonts w:ascii="Calibri" w:hAnsi="Calibri"/>
                <w:i/>
              </w:rPr>
            </w:pPr>
            <w:r w:rsidRPr="00834FFD">
              <w:rPr>
                <w:rFonts w:ascii="Calibri" w:hAnsi="Calibri"/>
                <w:i/>
              </w:rPr>
              <w:t xml:space="preserve">Příchod dětí do mateřské školy, předávání dětí </w:t>
            </w:r>
            <w:r>
              <w:rPr>
                <w:rFonts w:ascii="Calibri" w:hAnsi="Calibri"/>
                <w:i/>
              </w:rPr>
              <w:t>učitelkám do třídy,</w:t>
            </w:r>
            <w:r w:rsidRPr="00834FFD">
              <w:rPr>
                <w:rFonts w:ascii="Calibri" w:hAnsi="Calibri"/>
                <w:i/>
              </w:rPr>
              <w:t xml:space="preserve"> </w:t>
            </w:r>
            <w:r>
              <w:rPr>
                <w:rFonts w:ascii="Calibri" w:hAnsi="Calibri"/>
                <w:i/>
              </w:rPr>
              <w:t>v</w:t>
            </w:r>
            <w:r w:rsidRPr="00834FFD">
              <w:rPr>
                <w:rFonts w:ascii="Calibri" w:hAnsi="Calibri"/>
                <w:i/>
              </w:rPr>
              <w:t xml:space="preserve">olné </w:t>
            </w:r>
            <w:r w:rsidRPr="00633DE4">
              <w:rPr>
                <w:rFonts w:ascii="Calibri" w:hAnsi="Calibri"/>
                <w:i/>
              </w:rPr>
              <w:t>spontánní činnosti</w:t>
            </w:r>
            <w:r w:rsidRPr="00834FFD">
              <w:rPr>
                <w:rFonts w:ascii="Calibri" w:hAnsi="Calibri"/>
                <w:i/>
              </w:rPr>
              <w:t xml:space="preserve"> a aktivity dětí řízené peda</w:t>
            </w:r>
            <w:r>
              <w:rPr>
                <w:rFonts w:ascii="Calibri" w:hAnsi="Calibri"/>
                <w:i/>
              </w:rPr>
              <w:t xml:space="preserve">gogickými pracovníky, </w:t>
            </w:r>
            <w:r w:rsidRPr="00502B7D">
              <w:rPr>
                <w:rFonts w:ascii="Calibri" w:hAnsi="Calibri"/>
                <w:b/>
                <w:i/>
              </w:rPr>
              <w:t>pohybové aktivity</w:t>
            </w:r>
          </w:p>
          <w:p w:rsidR="003E0B1D" w:rsidRPr="00834FFD" w:rsidRDefault="003E0B1D" w:rsidP="00396BDA">
            <w:pPr>
              <w:rPr>
                <w:rFonts w:ascii="Calibri" w:hAnsi="Calibri"/>
                <w:i/>
              </w:rPr>
            </w:pPr>
          </w:p>
        </w:tc>
      </w:tr>
      <w:tr w:rsidR="003E0B1D" w:rsidRPr="00834FFD" w:rsidTr="00396BDA">
        <w:tc>
          <w:tcPr>
            <w:tcW w:w="1909" w:type="dxa"/>
          </w:tcPr>
          <w:p w:rsidR="003E0B1D" w:rsidRDefault="003E0B1D" w:rsidP="00396BDA">
            <w:pPr>
              <w:rPr>
                <w:rFonts w:ascii="Calibri" w:hAnsi="Calibri"/>
                <w:b/>
                <w:i/>
              </w:rPr>
            </w:pPr>
            <w:r>
              <w:rPr>
                <w:rFonts w:ascii="Calibri" w:hAnsi="Calibri"/>
                <w:b/>
                <w:i/>
              </w:rPr>
              <w:t xml:space="preserve">    8:15 </w:t>
            </w:r>
            <w:r w:rsidRPr="000646D2">
              <w:rPr>
                <w:rFonts w:ascii="Calibri" w:hAnsi="Calibri"/>
                <w:b/>
                <w:i/>
              </w:rPr>
              <w:t xml:space="preserve"> – </w:t>
            </w:r>
            <w:r>
              <w:rPr>
                <w:rFonts w:ascii="Calibri" w:hAnsi="Calibri"/>
                <w:b/>
                <w:i/>
              </w:rPr>
              <w:t xml:space="preserve"> </w:t>
            </w:r>
            <w:r w:rsidRPr="000646D2">
              <w:rPr>
                <w:rFonts w:ascii="Calibri" w:hAnsi="Calibri"/>
                <w:b/>
                <w:i/>
              </w:rPr>
              <w:t>9:00</w:t>
            </w:r>
          </w:p>
          <w:p w:rsidR="003E0B1D" w:rsidRPr="000646D2" w:rsidRDefault="003E0B1D" w:rsidP="00396BDA">
            <w:pPr>
              <w:rPr>
                <w:rFonts w:ascii="Calibri" w:hAnsi="Calibri"/>
                <w:b/>
                <w:i/>
              </w:rPr>
            </w:pPr>
            <w:r>
              <w:rPr>
                <w:rFonts w:ascii="Calibri" w:hAnsi="Calibri"/>
                <w:b/>
                <w:i/>
              </w:rPr>
              <w:t xml:space="preserve">   8:30*</w:t>
            </w:r>
            <w:r w:rsidRPr="000646D2">
              <w:rPr>
                <w:rFonts w:ascii="Calibri" w:hAnsi="Calibri"/>
                <w:b/>
                <w:i/>
              </w:rPr>
              <w:t xml:space="preserve"> – 9:00</w:t>
            </w:r>
          </w:p>
        </w:tc>
        <w:tc>
          <w:tcPr>
            <w:tcW w:w="5916" w:type="dxa"/>
          </w:tcPr>
          <w:p w:rsidR="003E0B1D" w:rsidRPr="000646D2" w:rsidRDefault="003E0B1D" w:rsidP="00396BDA">
            <w:pPr>
              <w:rPr>
                <w:rFonts w:ascii="Calibri" w:hAnsi="Calibri"/>
                <w:b/>
                <w:i/>
              </w:rPr>
            </w:pPr>
            <w:r w:rsidRPr="000646D2">
              <w:rPr>
                <w:rFonts w:ascii="Calibri" w:hAnsi="Calibri"/>
                <w:b/>
                <w:i/>
              </w:rPr>
              <w:t>Osobní hygiena, dopolední svačina</w:t>
            </w:r>
          </w:p>
        </w:tc>
      </w:tr>
      <w:tr w:rsidR="003E0B1D" w:rsidRPr="00834FFD" w:rsidTr="00396BDA">
        <w:tc>
          <w:tcPr>
            <w:tcW w:w="1909" w:type="dxa"/>
          </w:tcPr>
          <w:p w:rsidR="003E0B1D" w:rsidRDefault="003E0B1D" w:rsidP="00396BDA">
            <w:pPr>
              <w:rPr>
                <w:rFonts w:ascii="Calibri" w:hAnsi="Calibri"/>
                <w:b/>
                <w:i/>
              </w:rPr>
            </w:pPr>
            <w:r>
              <w:rPr>
                <w:rFonts w:ascii="Calibri" w:hAnsi="Calibri"/>
                <w:b/>
                <w:i/>
              </w:rPr>
              <w:t xml:space="preserve">   </w:t>
            </w:r>
            <w:r w:rsidRPr="000646D2">
              <w:rPr>
                <w:rFonts w:ascii="Calibri" w:hAnsi="Calibri"/>
                <w:b/>
                <w:i/>
              </w:rPr>
              <w:t>9:00</w:t>
            </w:r>
            <w:r>
              <w:rPr>
                <w:rFonts w:ascii="Calibri" w:hAnsi="Calibri"/>
                <w:b/>
                <w:i/>
              </w:rPr>
              <w:t xml:space="preserve"> </w:t>
            </w:r>
            <w:r w:rsidRPr="000646D2">
              <w:rPr>
                <w:rFonts w:ascii="Calibri" w:hAnsi="Calibri"/>
                <w:b/>
                <w:i/>
              </w:rPr>
              <w:t xml:space="preserve"> - 11</w:t>
            </w:r>
            <w:r>
              <w:rPr>
                <w:rFonts w:ascii="Calibri" w:hAnsi="Calibri"/>
                <w:b/>
                <w:i/>
              </w:rPr>
              <w:t>:15</w:t>
            </w:r>
          </w:p>
          <w:p w:rsidR="003E0B1D" w:rsidRPr="000646D2" w:rsidRDefault="003E0B1D" w:rsidP="00396BDA">
            <w:pPr>
              <w:rPr>
                <w:rFonts w:ascii="Calibri" w:hAnsi="Calibri"/>
                <w:b/>
                <w:i/>
              </w:rPr>
            </w:pPr>
            <w:r>
              <w:rPr>
                <w:rFonts w:ascii="Calibri" w:hAnsi="Calibri"/>
                <w:b/>
                <w:i/>
              </w:rPr>
              <w:t xml:space="preserve">             </w:t>
            </w:r>
            <w:r w:rsidRPr="000646D2">
              <w:rPr>
                <w:rFonts w:ascii="Calibri" w:hAnsi="Calibri"/>
                <w:b/>
                <w:i/>
              </w:rPr>
              <w:t>- 11</w:t>
            </w:r>
            <w:r>
              <w:rPr>
                <w:rFonts w:ascii="Calibri" w:hAnsi="Calibri"/>
                <w:b/>
                <w:i/>
              </w:rPr>
              <w:t>:30*</w:t>
            </w:r>
          </w:p>
        </w:tc>
        <w:tc>
          <w:tcPr>
            <w:tcW w:w="5916" w:type="dxa"/>
          </w:tcPr>
          <w:p w:rsidR="003E0B1D" w:rsidRPr="000646D2" w:rsidRDefault="003E0B1D" w:rsidP="00396BDA">
            <w:pPr>
              <w:rPr>
                <w:rFonts w:ascii="Calibri" w:hAnsi="Calibri"/>
                <w:b/>
                <w:i/>
              </w:rPr>
            </w:pPr>
            <w:r w:rsidRPr="000646D2">
              <w:rPr>
                <w:rFonts w:ascii="Calibri" w:hAnsi="Calibri"/>
                <w:b/>
                <w:i/>
              </w:rPr>
              <w:t>Činnosti řízené pedagogickými pracovníky v MŠ i venku</w:t>
            </w:r>
          </w:p>
        </w:tc>
      </w:tr>
      <w:tr w:rsidR="003E0B1D" w:rsidRPr="00834FFD" w:rsidTr="00396BDA">
        <w:tc>
          <w:tcPr>
            <w:tcW w:w="1909" w:type="dxa"/>
          </w:tcPr>
          <w:p w:rsidR="003E0B1D" w:rsidRDefault="003E0B1D" w:rsidP="00396BDA">
            <w:pPr>
              <w:rPr>
                <w:rFonts w:ascii="Calibri" w:hAnsi="Calibri"/>
                <w:b/>
                <w:i/>
              </w:rPr>
            </w:pPr>
            <w:r>
              <w:rPr>
                <w:rFonts w:ascii="Calibri" w:hAnsi="Calibri"/>
                <w:b/>
                <w:i/>
              </w:rPr>
              <w:t xml:space="preserve">  </w:t>
            </w:r>
            <w:r w:rsidRPr="000646D2">
              <w:rPr>
                <w:rFonts w:ascii="Calibri" w:hAnsi="Calibri"/>
                <w:b/>
                <w:i/>
              </w:rPr>
              <w:t>11:</w:t>
            </w:r>
            <w:r>
              <w:rPr>
                <w:rFonts w:ascii="Calibri" w:hAnsi="Calibri"/>
                <w:b/>
                <w:i/>
              </w:rPr>
              <w:t>15</w:t>
            </w:r>
            <w:r w:rsidRPr="000646D2">
              <w:rPr>
                <w:rFonts w:ascii="Calibri" w:hAnsi="Calibri"/>
                <w:b/>
                <w:i/>
              </w:rPr>
              <w:t xml:space="preserve"> -</w:t>
            </w:r>
            <w:r>
              <w:rPr>
                <w:rFonts w:ascii="Calibri" w:hAnsi="Calibri"/>
                <w:b/>
                <w:i/>
              </w:rPr>
              <w:t xml:space="preserve"> </w:t>
            </w:r>
            <w:r w:rsidRPr="000646D2">
              <w:rPr>
                <w:rFonts w:ascii="Calibri" w:hAnsi="Calibri"/>
                <w:b/>
                <w:i/>
              </w:rPr>
              <w:t>12:00</w:t>
            </w:r>
          </w:p>
          <w:p w:rsidR="003E0B1D" w:rsidRPr="000646D2" w:rsidRDefault="003E0B1D" w:rsidP="00396BDA">
            <w:pPr>
              <w:rPr>
                <w:rFonts w:ascii="Calibri" w:hAnsi="Calibri"/>
                <w:b/>
                <w:i/>
              </w:rPr>
            </w:pPr>
            <w:r>
              <w:rPr>
                <w:rFonts w:ascii="Calibri" w:hAnsi="Calibri"/>
                <w:b/>
                <w:i/>
              </w:rPr>
              <w:t xml:space="preserve">  </w:t>
            </w:r>
            <w:r w:rsidRPr="000646D2">
              <w:rPr>
                <w:rFonts w:ascii="Calibri" w:hAnsi="Calibri"/>
                <w:b/>
                <w:i/>
              </w:rPr>
              <w:t>11:30</w:t>
            </w:r>
            <w:r>
              <w:rPr>
                <w:rFonts w:ascii="Calibri" w:hAnsi="Calibri"/>
                <w:b/>
                <w:i/>
              </w:rPr>
              <w:t>*</w:t>
            </w:r>
            <w:r w:rsidRPr="000646D2">
              <w:rPr>
                <w:rFonts w:ascii="Calibri" w:hAnsi="Calibri"/>
                <w:b/>
                <w:i/>
              </w:rPr>
              <w:t xml:space="preserve"> -</w:t>
            </w:r>
            <w:r>
              <w:rPr>
                <w:rFonts w:ascii="Calibri" w:hAnsi="Calibri"/>
                <w:b/>
                <w:i/>
              </w:rPr>
              <w:t xml:space="preserve"> </w:t>
            </w:r>
            <w:r w:rsidRPr="000646D2">
              <w:rPr>
                <w:rFonts w:ascii="Calibri" w:hAnsi="Calibri"/>
                <w:b/>
                <w:i/>
              </w:rPr>
              <w:t>12:00</w:t>
            </w:r>
          </w:p>
        </w:tc>
        <w:tc>
          <w:tcPr>
            <w:tcW w:w="5916" w:type="dxa"/>
          </w:tcPr>
          <w:p w:rsidR="003E0B1D" w:rsidRPr="000646D2" w:rsidRDefault="003E0B1D" w:rsidP="00396BDA">
            <w:pPr>
              <w:rPr>
                <w:rFonts w:ascii="Calibri" w:hAnsi="Calibri"/>
                <w:b/>
                <w:i/>
              </w:rPr>
            </w:pPr>
            <w:r w:rsidRPr="000646D2">
              <w:rPr>
                <w:rFonts w:ascii="Calibri" w:hAnsi="Calibri"/>
                <w:b/>
                <w:i/>
              </w:rPr>
              <w:t>Osobní hygiena dětí, oběd</w:t>
            </w:r>
          </w:p>
        </w:tc>
      </w:tr>
      <w:tr w:rsidR="003E0B1D" w:rsidRPr="00834FFD" w:rsidTr="00396BDA">
        <w:tc>
          <w:tcPr>
            <w:tcW w:w="1909" w:type="dxa"/>
          </w:tcPr>
          <w:p w:rsidR="003E0B1D" w:rsidRPr="00834FFD" w:rsidRDefault="003E0B1D" w:rsidP="00396BDA">
            <w:pPr>
              <w:rPr>
                <w:rFonts w:ascii="Calibri" w:hAnsi="Calibri"/>
                <w:i/>
              </w:rPr>
            </w:pPr>
            <w:r>
              <w:rPr>
                <w:rFonts w:ascii="Calibri" w:hAnsi="Calibri"/>
                <w:i/>
              </w:rPr>
              <w:t xml:space="preserve">  12:00</w:t>
            </w:r>
            <w:r w:rsidRPr="00834FFD">
              <w:rPr>
                <w:rFonts w:ascii="Calibri" w:hAnsi="Calibri"/>
                <w:i/>
              </w:rPr>
              <w:t xml:space="preserve"> -14:00</w:t>
            </w:r>
          </w:p>
        </w:tc>
        <w:tc>
          <w:tcPr>
            <w:tcW w:w="5916" w:type="dxa"/>
          </w:tcPr>
          <w:p w:rsidR="003E0B1D" w:rsidRPr="00834FFD" w:rsidRDefault="003E0B1D" w:rsidP="00396BDA">
            <w:pPr>
              <w:rPr>
                <w:rFonts w:ascii="Calibri" w:hAnsi="Calibri"/>
                <w:i/>
              </w:rPr>
            </w:pPr>
            <w:r w:rsidRPr="00834FFD">
              <w:rPr>
                <w:rFonts w:ascii="Calibri" w:hAnsi="Calibri"/>
                <w:i/>
              </w:rPr>
              <w:t>Spánek a odpočinek dět</w:t>
            </w:r>
            <w:r>
              <w:rPr>
                <w:rFonts w:ascii="Calibri" w:hAnsi="Calibri"/>
                <w:i/>
              </w:rPr>
              <w:t>í</w:t>
            </w:r>
          </w:p>
        </w:tc>
      </w:tr>
      <w:tr w:rsidR="003E0B1D" w:rsidRPr="00834FFD" w:rsidTr="00396BDA">
        <w:tc>
          <w:tcPr>
            <w:tcW w:w="1909" w:type="dxa"/>
          </w:tcPr>
          <w:p w:rsidR="003E0B1D" w:rsidRPr="00834FFD" w:rsidRDefault="003E0B1D" w:rsidP="00396BDA">
            <w:pPr>
              <w:rPr>
                <w:rFonts w:ascii="Calibri" w:hAnsi="Calibri"/>
                <w:i/>
              </w:rPr>
            </w:pPr>
            <w:r>
              <w:rPr>
                <w:rFonts w:ascii="Calibri" w:hAnsi="Calibri"/>
                <w:i/>
              </w:rPr>
              <w:t xml:space="preserve">  </w:t>
            </w:r>
            <w:r w:rsidRPr="00834FFD">
              <w:rPr>
                <w:rFonts w:ascii="Calibri" w:hAnsi="Calibri"/>
                <w:i/>
              </w:rPr>
              <w:t>14:00 -14:30</w:t>
            </w:r>
          </w:p>
        </w:tc>
        <w:tc>
          <w:tcPr>
            <w:tcW w:w="5916" w:type="dxa"/>
          </w:tcPr>
          <w:p w:rsidR="003E0B1D" w:rsidRPr="00834FFD" w:rsidRDefault="003E0B1D" w:rsidP="00396BDA">
            <w:pPr>
              <w:rPr>
                <w:rFonts w:ascii="Calibri" w:hAnsi="Calibri"/>
                <w:i/>
              </w:rPr>
            </w:pPr>
            <w:r w:rsidRPr="00834FFD">
              <w:rPr>
                <w:rFonts w:ascii="Calibri" w:hAnsi="Calibri"/>
                <w:i/>
              </w:rPr>
              <w:t>O</w:t>
            </w:r>
            <w:r>
              <w:rPr>
                <w:rFonts w:ascii="Calibri" w:hAnsi="Calibri"/>
                <w:i/>
              </w:rPr>
              <w:t>sobní hygiena, odpolední svačina</w:t>
            </w:r>
          </w:p>
        </w:tc>
      </w:tr>
      <w:tr w:rsidR="003E0B1D" w:rsidRPr="00834FFD" w:rsidTr="00396BDA">
        <w:tc>
          <w:tcPr>
            <w:tcW w:w="1909" w:type="dxa"/>
          </w:tcPr>
          <w:p w:rsidR="003E0B1D" w:rsidRPr="00834FFD" w:rsidRDefault="003E0B1D" w:rsidP="00396BDA">
            <w:pPr>
              <w:rPr>
                <w:rFonts w:ascii="Calibri" w:hAnsi="Calibri"/>
                <w:i/>
              </w:rPr>
            </w:pPr>
            <w:r>
              <w:rPr>
                <w:rFonts w:ascii="Calibri" w:hAnsi="Calibri"/>
                <w:i/>
              </w:rPr>
              <w:lastRenderedPageBreak/>
              <w:t xml:space="preserve">  14:30 -16:15</w:t>
            </w:r>
          </w:p>
        </w:tc>
        <w:tc>
          <w:tcPr>
            <w:tcW w:w="5916" w:type="dxa"/>
          </w:tcPr>
          <w:p w:rsidR="003E0B1D" w:rsidRPr="00834FFD" w:rsidRDefault="003E0B1D" w:rsidP="00396BDA">
            <w:pPr>
              <w:rPr>
                <w:rFonts w:ascii="Calibri" w:hAnsi="Calibri"/>
                <w:i/>
              </w:rPr>
            </w:pPr>
            <w:r w:rsidRPr="00633DE4">
              <w:rPr>
                <w:rFonts w:ascii="Calibri" w:hAnsi="Calibri"/>
                <w:i/>
              </w:rPr>
              <w:t>Spontánní činnosti</w:t>
            </w:r>
            <w:r w:rsidRPr="00834FFD">
              <w:rPr>
                <w:rFonts w:ascii="Calibri" w:hAnsi="Calibri"/>
                <w:i/>
              </w:rPr>
              <w:t xml:space="preserve"> a aktivity dětí řízené pedagogickými pracovníky</w:t>
            </w:r>
          </w:p>
          <w:p w:rsidR="003E0B1D" w:rsidRPr="00834FFD" w:rsidRDefault="003E0B1D" w:rsidP="00396BDA">
            <w:pPr>
              <w:rPr>
                <w:rFonts w:ascii="Calibri" w:hAnsi="Calibri"/>
                <w:i/>
              </w:rPr>
            </w:pPr>
            <w:r w:rsidRPr="00834FFD">
              <w:rPr>
                <w:rFonts w:ascii="Calibri" w:hAnsi="Calibri"/>
                <w:i/>
              </w:rPr>
              <w:t>zaměřené především na hry, zájmové činnosti a pohybové aktivity dětí, v případě pěkného počasí mohou probíhat na zahradě mateřské školy</w:t>
            </w:r>
          </w:p>
        </w:tc>
      </w:tr>
    </w:tbl>
    <w:p w:rsidR="003E0B1D" w:rsidRPr="00961A7E" w:rsidRDefault="003E0B1D" w:rsidP="003E0B1D">
      <w:pPr>
        <w:ind w:left="705"/>
        <w:rPr>
          <w:rFonts w:ascii="Calibri" w:hAnsi="Calibri"/>
          <w:i/>
        </w:rPr>
      </w:pPr>
      <w:r>
        <w:rPr>
          <w:rFonts w:ascii="Calibri" w:hAnsi="Calibri"/>
        </w:rPr>
        <w:t xml:space="preserve">                                          </w:t>
      </w:r>
      <w:r w:rsidRPr="00961A7E">
        <w:rPr>
          <w:rFonts w:ascii="Calibri" w:hAnsi="Calibri"/>
          <w:i/>
        </w:rPr>
        <w:t>* Třídy se staršími dětmi – Broučci a Hvězdičky</w:t>
      </w:r>
    </w:p>
    <w:p w:rsidR="003E0B1D" w:rsidRDefault="003E0B1D" w:rsidP="003E0B1D">
      <w:pPr>
        <w:ind w:left="705"/>
        <w:rPr>
          <w:rFonts w:ascii="Calibri" w:hAnsi="Calibri"/>
          <w:b/>
        </w:rPr>
      </w:pPr>
    </w:p>
    <w:p w:rsidR="003E0B1D" w:rsidRPr="00633863" w:rsidRDefault="003E0B1D" w:rsidP="003E0B1D">
      <w:pPr>
        <w:ind w:left="705"/>
        <w:rPr>
          <w:rFonts w:ascii="Calibri" w:hAnsi="Calibri"/>
          <w:b/>
        </w:rPr>
      </w:pPr>
      <w:r w:rsidRPr="00633863">
        <w:rPr>
          <w:rFonts w:ascii="Calibri" w:hAnsi="Calibri"/>
          <w:b/>
        </w:rPr>
        <w:t>Povinné předškolní vzdělávání v mateřské škole je od 8:00 do 12:00 hodin.</w:t>
      </w:r>
    </w:p>
    <w:p w:rsidR="003E0B1D" w:rsidRPr="00834FFD" w:rsidRDefault="003E0B1D" w:rsidP="003E0B1D">
      <w:pPr>
        <w:rPr>
          <w:rFonts w:ascii="Calibri" w:hAnsi="Calibri"/>
        </w:rPr>
      </w:pPr>
    </w:p>
    <w:p w:rsidR="003E0B1D" w:rsidRDefault="003E0B1D" w:rsidP="003E0B1D">
      <w:pPr>
        <w:ind w:left="705" w:hanging="705"/>
        <w:rPr>
          <w:rFonts w:ascii="Calibri" w:hAnsi="Calibri"/>
        </w:rPr>
      </w:pPr>
      <w:r w:rsidRPr="00834FFD">
        <w:rPr>
          <w:rFonts w:ascii="Calibri" w:hAnsi="Calibri"/>
        </w:rPr>
        <w:t>12. 4</w:t>
      </w:r>
      <w:r w:rsidRPr="00834FFD">
        <w:rPr>
          <w:rFonts w:ascii="Calibri" w:hAnsi="Calibri"/>
        </w:rPr>
        <w:tab/>
      </w:r>
      <w:r>
        <w:rPr>
          <w:rFonts w:ascii="Calibri" w:hAnsi="Calibri"/>
        </w:rPr>
        <w:t xml:space="preserve">Za předškolní vzdělávání v mateřské škole se platí úplata. </w:t>
      </w:r>
      <w:r w:rsidRPr="00633863">
        <w:rPr>
          <w:rFonts w:ascii="Calibri" w:hAnsi="Calibri"/>
        </w:rPr>
        <w:t xml:space="preserve">Povinné předškolní vzdělávání je </w:t>
      </w:r>
      <w:r w:rsidRPr="00CA257D">
        <w:rPr>
          <w:rFonts w:ascii="Calibri" w:hAnsi="Calibri"/>
        </w:rPr>
        <w:t>poskytováno bezúplatně</w:t>
      </w:r>
      <w:r>
        <w:rPr>
          <w:rFonts w:ascii="Calibri" w:hAnsi="Calibri"/>
        </w:rPr>
        <w:t xml:space="preserve">. Současně s měsíční výší úplaty stanoví ředitel podmínky pro osvobození nebo snížení úplaty. Při přerušení nebo omezení provozu delším než 5 vyučovacích dnů v měsíci stanoví ředitel výši úplaty poměrně. </w:t>
      </w:r>
      <w:r w:rsidRPr="00834FFD">
        <w:rPr>
          <w:rFonts w:ascii="Calibri" w:hAnsi="Calibri"/>
        </w:rPr>
        <w:t>Úplata za vzdělávání je hrazena do patnáctého dne stávajícího měsíce</w:t>
      </w:r>
      <w:r>
        <w:rPr>
          <w:rFonts w:ascii="Calibri" w:hAnsi="Calibri"/>
        </w:rPr>
        <w:t xml:space="preserve"> bezhotovostně bankovním převodem. Hotovostní platbu lze provádět výjimečně.</w:t>
      </w:r>
    </w:p>
    <w:p w:rsidR="003E0B1D" w:rsidRDefault="003E0B1D" w:rsidP="003E0B1D">
      <w:pPr>
        <w:ind w:left="705" w:hanging="705"/>
        <w:rPr>
          <w:rFonts w:ascii="Calibri" w:hAnsi="Calibri"/>
        </w:rPr>
      </w:pPr>
    </w:p>
    <w:p w:rsidR="003E0B1D" w:rsidRPr="009E5FFB" w:rsidRDefault="003E0B1D" w:rsidP="003E0B1D">
      <w:pPr>
        <w:pStyle w:val="Odstavecseseznamem"/>
        <w:numPr>
          <w:ilvl w:val="0"/>
          <w:numId w:val="1"/>
        </w:numPr>
        <w:rPr>
          <w:rFonts w:ascii="Calibri" w:hAnsi="Calibri"/>
          <w:sz w:val="22"/>
          <w:szCs w:val="22"/>
        </w:rPr>
      </w:pPr>
      <w:r w:rsidRPr="009E5FFB">
        <w:rPr>
          <w:rFonts w:ascii="Calibri" w:hAnsi="Calibri"/>
          <w:sz w:val="22"/>
          <w:szCs w:val="22"/>
        </w:rPr>
        <w:t xml:space="preserve">5     Výše úplaty za školní stravování a způsob její úhrady je stanovena Provozním řádem školní         </w:t>
      </w:r>
    </w:p>
    <w:p w:rsidR="003E0B1D" w:rsidRPr="009E5FFB" w:rsidRDefault="003E0B1D" w:rsidP="003E0B1D">
      <w:pPr>
        <w:rPr>
          <w:rFonts w:ascii="Calibri" w:hAnsi="Calibri"/>
        </w:rPr>
      </w:pPr>
      <w:r w:rsidRPr="009E5FFB">
        <w:rPr>
          <w:rFonts w:ascii="Calibri" w:hAnsi="Calibri"/>
        </w:rPr>
        <w:t xml:space="preserve">               jídelny – výdejny pro mateřskou školu. Platba se provádí bezhotovostně – bankovním </w:t>
      </w:r>
    </w:p>
    <w:p w:rsidR="003E0B1D" w:rsidRPr="009E5FFB" w:rsidRDefault="003E0B1D" w:rsidP="003E0B1D">
      <w:pPr>
        <w:rPr>
          <w:rFonts w:ascii="Calibri" w:hAnsi="Calibri"/>
        </w:rPr>
      </w:pPr>
      <w:r w:rsidRPr="009E5FFB">
        <w:rPr>
          <w:rFonts w:ascii="Calibri" w:hAnsi="Calibri"/>
        </w:rPr>
        <w:t xml:space="preserve">               převodem na měsíc předcházející stravování. Stravování je možné odhlásit nebo přihlásit  </w:t>
      </w:r>
    </w:p>
    <w:p w:rsidR="003E0B1D" w:rsidRPr="009E5FFB" w:rsidRDefault="003E0B1D" w:rsidP="003E0B1D">
      <w:pPr>
        <w:rPr>
          <w:rFonts w:ascii="Calibri" w:hAnsi="Calibri"/>
        </w:rPr>
      </w:pPr>
      <w:r w:rsidRPr="009E5FFB">
        <w:rPr>
          <w:rFonts w:ascii="Calibri" w:hAnsi="Calibri"/>
        </w:rPr>
        <w:t xml:space="preserve">               vždy den předem do 13.30 hodin. Neodhlášený oběd (v případě náhlého onemocnění) si  </w:t>
      </w:r>
    </w:p>
    <w:p w:rsidR="003E0B1D" w:rsidRPr="009E5FFB" w:rsidRDefault="003E0B1D" w:rsidP="003E0B1D">
      <w:pPr>
        <w:rPr>
          <w:rFonts w:ascii="Calibri" w:hAnsi="Calibri"/>
        </w:rPr>
      </w:pPr>
      <w:r w:rsidRPr="009E5FFB">
        <w:rPr>
          <w:rFonts w:ascii="Calibri" w:hAnsi="Calibri"/>
        </w:rPr>
        <w:t xml:space="preserve">               mohou zákonní zástupci dítěte vyzvednout a odnést ve vlastních nádobách v době od 10,30 </w:t>
      </w:r>
    </w:p>
    <w:p w:rsidR="003E0B1D" w:rsidRDefault="003E0B1D" w:rsidP="003E0B1D">
      <w:pPr>
        <w:rPr>
          <w:rFonts w:ascii="Calibri" w:hAnsi="Calibri"/>
        </w:rPr>
      </w:pPr>
      <w:r w:rsidRPr="009E5FFB">
        <w:rPr>
          <w:rFonts w:ascii="Calibri" w:hAnsi="Calibri"/>
        </w:rPr>
        <w:t xml:space="preserve">               hodin</w:t>
      </w:r>
      <w:r>
        <w:rPr>
          <w:rFonts w:ascii="Calibri" w:hAnsi="Calibri"/>
        </w:rPr>
        <w:t xml:space="preserve"> </w:t>
      </w:r>
      <w:r w:rsidRPr="009E5FFB">
        <w:rPr>
          <w:rFonts w:ascii="Calibri" w:hAnsi="Calibri"/>
        </w:rPr>
        <w:t>do 11,00 hodin</w:t>
      </w:r>
      <w:r>
        <w:rPr>
          <w:rFonts w:ascii="Calibri" w:hAnsi="Calibri"/>
        </w:rPr>
        <w:t xml:space="preserve"> v budově MŠ a v 11,15 v budově ZŠ (ve výdejně páté třídy </w:t>
      </w:r>
    </w:p>
    <w:p w:rsidR="003E0B1D" w:rsidRPr="009E5FFB" w:rsidRDefault="003E0B1D" w:rsidP="003E0B1D">
      <w:pPr>
        <w:rPr>
          <w:rFonts w:ascii="Calibri" w:hAnsi="Calibri"/>
        </w:rPr>
      </w:pPr>
      <w:r>
        <w:rPr>
          <w:rFonts w:ascii="Calibri" w:hAnsi="Calibri"/>
        </w:rPr>
        <w:t xml:space="preserve">               MŠ)</w:t>
      </w:r>
      <w:r w:rsidRPr="009E5FFB">
        <w:rPr>
          <w:rFonts w:ascii="Calibri" w:hAnsi="Calibri"/>
        </w:rPr>
        <w:t xml:space="preserve">, pouze v první den nepřítomnosti. </w:t>
      </w:r>
    </w:p>
    <w:p w:rsidR="003E0B1D" w:rsidRDefault="003E0B1D" w:rsidP="003E0B1D">
      <w:pPr>
        <w:rPr>
          <w:rFonts w:ascii="Calibri" w:hAnsi="Calibri"/>
        </w:rPr>
      </w:pPr>
      <w:r w:rsidRPr="009E5FFB">
        <w:rPr>
          <w:rFonts w:ascii="Calibri" w:hAnsi="Calibri"/>
        </w:rPr>
        <w:t xml:space="preserve">               V době stravování zákonný zástupce dítěte nevstupuje do třídy</w:t>
      </w:r>
      <w:r>
        <w:rPr>
          <w:rFonts w:ascii="Calibri" w:hAnsi="Calibri"/>
        </w:rPr>
        <w:t xml:space="preserve"> a do jídelny, děti jsou </w:t>
      </w:r>
    </w:p>
    <w:p w:rsidR="003E0B1D" w:rsidRPr="00834FFD" w:rsidRDefault="003E0B1D" w:rsidP="003E0B1D">
      <w:pPr>
        <w:rPr>
          <w:rFonts w:ascii="Calibri" w:hAnsi="Calibri"/>
        </w:rPr>
      </w:pPr>
      <w:r>
        <w:rPr>
          <w:rFonts w:ascii="Calibri" w:hAnsi="Calibri"/>
        </w:rPr>
        <w:t xml:space="preserve">               předávány po jídle.</w:t>
      </w:r>
    </w:p>
    <w:p w:rsidR="003E0B1D" w:rsidRPr="00770919" w:rsidRDefault="003E0B1D" w:rsidP="003E0B1D">
      <w:pPr>
        <w:rPr>
          <w:rFonts w:ascii="Calibri" w:hAnsi="Calibri"/>
          <w:u w:val="single"/>
        </w:rPr>
      </w:pPr>
    </w:p>
    <w:p w:rsidR="003E0B1D" w:rsidRPr="00351487" w:rsidRDefault="003E0B1D" w:rsidP="003E0B1D">
      <w:pPr>
        <w:ind w:left="705" w:hanging="705"/>
        <w:rPr>
          <w:rFonts w:ascii="Calibri" w:hAnsi="Calibri"/>
        </w:rPr>
      </w:pPr>
      <w:r w:rsidRPr="00351487">
        <w:rPr>
          <w:rFonts w:ascii="Calibri" w:hAnsi="Calibri"/>
        </w:rPr>
        <w:t>12. 6</w:t>
      </w:r>
      <w:r w:rsidRPr="00351487">
        <w:rPr>
          <w:rFonts w:ascii="Calibri" w:hAnsi="Calibri"/>
        </w:rPr>
        <w:tab/>
        <w:t xml:space="preserve">Za příznivého počasí tráví děti venku nejméně dvě hodiny. Důvodem vynechání pobytu venku je nepříznivé počasí. Oblečení pro pobyt </w:t>
      </w:r>
      <w:r>
        <w:rPr>
          <w:rFonts w:ascii="Calibri" w:hAnsi="Calibri"/>
        </w:rPr>
        <w:t>v mateřské škole a venku od</w:t>
      </w:r>
      <w:r w:rsidRPr="00351487">
        <w:rPr>
          <w:rFonts w:ascii="Calibri" w:hAnsi="Calibri"/>
        </w:rPr>
        <w:t xml:space="preserve">kládají zákonní zástupci v šatně a na předem určená místa. Pro pobyt venku dětem zajistí vhodné oblečení a </w:t>
      </w:r>
      <w:proofErr w:type="gramStart"/>
      <w:r w:rsidRPr="00351487">
        <w:rPr>
          <w:rFonts w:ascii="Calibri" w:hAnsi="Calibri"/>
        </w:rPr>
        <w:t>obuv</w:t>
      </w:r>
      <w:proofErr w:type="gramEnd"/>
      <w:r w:rsidRPr="00351487">
        <w:rPr>
          <w:rFonts w:ascii="Calibri" w:hAnsi="Calibri"/>
        </w:rPr>
        <w:t xml:space="preserve"> a to vzhledem k zajištění bezpečnosti dítěte a k povětrnostním podmínkám. Oblečení a obuv zákonný zástupce dítěti podepíše. V šatně i jinde v mateřské škole je zakázáno odkládat jakékoliv jiné věci. Za odložené věci v šatně odpovídá zákonný zástupce dítěte. </w:t>
      </w:r>
    </w:p>
    <w:p w:rsidR="003E0B1D" w:rsidRPr="00834FFD" w:rsidRDefault="003E0B1D" w:rsidP="003E0B1D">
      <w:pPr>
        <w:ind w:left="705" w:hanging="705"/>
        <w:rPr>
          <w:rFonts w:ascii="Calibri" w:hAnsi="Calibri"/>
        </w:rPr>
      </w:pPr>
    </w:p>
    <w:p w:rsidR="003E0B1D" w:rsidRDefault="003E0B1D" w:rsidP="003E0B1D">
      <w:bookmarkStart w:id="11" w:name="_Toc333688248"/>
      <w:r w:rsidRPr="00351487">
        <w:rPr>
          <w:rFonts w:ascii="Calibri" w:hAnsi="Calibri"/>
        </w:rPr>
        <w:t>12. 7</w:t>
      </w:r>
      <w:r w:rsidRPr="00351487">
        <w:rPr>
          <w:rFonts w:ascii="Calibri" w:hAnsi="Calibri"/>
        </w:rPr>
        <w:tab/>
      </w:r>
      <w:r w:rsidRPr="00351487">
        <w:t xml:space="preserve">Mateřská škola může organizovat zotavovací pobyty dětí (ve zdravotně příznivém prostředí,  </w:t>
      </w:r>
    </w:p>
    <w:p w:rsidR="003E0B1D" w:rsidRDefault="003E0B1D" w:rsidP="003E0B1D">
      <w:r>
        <w:t xml:space="preserve">              </w:t>
      </w:r>
      <w:r w:rsidRPr="00351487">
        <w:t xml:space="preserve">bez přerušení vzdělávání), školní výlety a další akce související s výchovně vzdělávací činností  </w:t>
      </w:r>
    </w:p>
    <w:p w:rsidR="003E0B1D" w:rsidRDefault="003E0B1D" w:rsidP="003E0B1D">
      <w:pPr>
        <w:rPr>
          <w:rFonts w:ascii="Calibri" w:hAnsi="Calibri"/>
        </w:rPr>
      </w:pPr>
      <w:r>
        <w:t xml:space="preserve">              </w:t>
      </w:r>
      <w:r w:rsidRPr="00351487">
        <w:t>školy.</w:t>
      </w:r>
      <w:r>
        <w:t xml:space="preserve"> </w:t>
      </w:r>
      <w:r w:rsidRPr="00834FFD">
        <w:rPr>
          <w:rFonts w:ascii="Calibri" w:hAnsi="Calibri"/>
        </w:rPr>
        <w:t xml:space="preserve">O pořádání mimořádných školních a mimoškolních akcí mateřská škola informuje </w:t>
      </w:r>
    </w:p>
    <w:p w:rsidR="003E0B1D" w:rsidRDefault="003E0B1D" w:rsidP="003E0B1D">
      <w:pPr>
        <w:rPr>
          <w:rFonts w:ascii="Calibri" w:hAnsi="Calibri"/>
        </w:rPr>
      </w:pPr>
      <w:r>
        <w:rPr>
          <w:rFonts w:ascii="Calibri" w:hAnsi="Calibri"/>
        </w:rPr>
        <w:t xml:space="preserve">              v</w:t>
      </w:r>
      <w:r w:rsidRPr="00834FFD">
        <w:rPr>
          <w:rFonts w:ascii="Calibri" w:hAnsi="Calibri"/>
        </w:rPr>
        <w:t xml:space="preserve"> předstihu zákonné zástupce dětí písemným upozorněním</w:t>
      </w:r>
      <w:r>
        <w:rPr>
          <w:rFonts w:ascii="Calibri" w:hAnsi="Calibri"/>
        </w:rPr>
        <w:t>,</w:t>
      </w:r>
      <w:r w:rsidRPr="00834FFD">
        <w:rPr>
          <w:rFonts w:ascii="Calibri" w:hAnsi="Calibri"/>
        </w:rPr>
        <w:t xml:space="preserve"> umístěným na </w:t>
      </w:r>
      <w:r>
        <w:rPr>
          <w:rFonts w:ascii="Calibri" w:hAnsi="Calibri"/>
        </w:rPr>
        <w:t xml:space="preserve">veřejně  </w:t>
      </w:r>
    </w:p>
    <w:p w:rsidR="003E0B1D" w:rsidRDefault="003E0B1D" w:rsidP="003E0B1D">
      <w:pPr>
        <w:rPr>
          <w:rFonts w:ascii="Calibri" w:hAnsi="Calibri"/>
        </w:rPr>
      </w:pPr>
      <w:r>
        <w:rPr>
          <w:rFonts w:ascii="Calibri" w:hAnsi="Calibri"/>
        </w:rPr>
        <w:t xml:space="preserve">              </w:t>
      </w:r>
      <w:r w:rsidRPr="00834FFD">
        <w:rPr>
          <w:rFonts w:ascii="Calibri" w:hAnsi="Calibri"/>
        </w:rPr>
        <w:t xml:space="preserve">přístupném místě ve škole. U akcí spojených s mimořádnými finančními výdaji pro </w:t>
      </w:r>
    </w:p>
    <w:p w:rsidR="003E0B1D" w:rsidRPr="00351487" w:rsidRDefault="003E0B1D" w:rsidP="003E0B1D">
      <w:r>
        <w:rPr>
          <w:rFonts w:ascii="Calibri" w:hAnsi="Calibri"/>
        </w:rPr>
        <w:t xml:space="preserve">              </w:t>
      </w:r>
      <w:r w:rsidRPr="00834FFD">
        <w:rPr>
          <w:rFonts w:ascii="Calibri" w:hAnsi="Calibri"/>
        </w:rPr>
        <w:t>zákonné zástupce, je účast dítěte možná jen s jejich souhlasem.</w:t>
      </w:r>
    </w:p>
    <w:p w:rsidR="003E0B1D" w:rsidRPr="00834FFD" w:rsidRDefault="003E0B1D" w:rsidP="003E0B1D">
      <w:pPr>
        <w:rPr>
          <w:rFonts w:ascii="Calibri" w:hAnsi="Calibri"/>
        </w:rPr>
      </w:pPr>
    </w:p>
    <w:p w:rsidR="003E0B1D" w:rsidRDefault="003E0B1D" w:rsidP="003E0B1D">
      <w:pPr>
        <w:tabs>
          <w:tab w:val="left" w:pos="3969"/>
        </w:tabs>
        <w:overflowPunct w:val="0"/>
        <w:autoSpaceDE w:val="0"/>
        <w:autoSpaceDN w:val="0"/>
        <w:adjustRightInd w:val="0"/>
        <w:ind w:right="-1"/>
        <w:jc w:val="both"/>
        <w:textAlignment w:val="baseline"/>
        <w:rPr>
          <w:bCs/>
          <w:iCs/>
        </w:rPr>
      </w:pPr>
      <w:r w:rsidRPr="00F2750A">
        <w:rPr>
          <w:rFonts w:ascii="Calibri" w:hAnsi="Calibri"/>
        </w:rPr>
        <w:t>12. 8</w:t>
      </w:r>
      <w:r>
        <w:rPr>
          <w:rFonts w:ascii="Calibri" w:hAnsi="Calibri"/>
        </w:rPr>
        <w:t xml:space="preserve">    Mateřská š</w:t>
      </w:r>
      <w:r w:rsidRPr="00F2750A">
        <w:rPr>
          <w:bCs/>
          <w:iCs/>
        </w:rPr>
        <w:t xml:space="preserve">kola nenese odpovědnost za poškození nebo ztrátu z domova přinesených hraček a </w:t>
      </w:r>
    </w:p>
    <w:p w:rsidR="003E0B1D" w:rsidRDefault="003E0B1D" w:rsidP="003E0B1D">
      <w:pPr>
        <w:tabs>
          <w:tab w:val="left" w:pos="3969"/>
        </w:tabs>
        <w:overflowPunct w:val="0"/>
        <w:autoSpaceDE w:val="0"/>
        <w:autoSpaceDN w:val="0"/>
        <w:adjustRightInd w:val="0"/>
        <w:ind w:right="-1"/>
        <w:jc w:val="both"/>
        <w:textAlignment w:val="baseline"/>
        <w:rPr>
          <w:bCs/>
          <w:iCs/>
        </w:rPr>
      </w:pPr>
      <w:r>
        <w:rPr>
          <w:bCs/>
          <w:iCs/>
        </w:rPr>
        <w:t xml:space="preserve">            jiných předmětů – o jejich vhodnosti a možnosti zanechání v mateřské škole rozhodne </w:t>
      </w:r>
    </w:p>
    <w:p w:rsidR="003E0B1D" w:rsidRDefault="003E0B1D" w:rsidP="003E0B1D">
      <w:pPr>
        <w:tabs>
          <w:tab w:val="left" w:pos="3969"/>
        </w:tabs>
        <w:overflowPunct w:val="0"/>
        <w:autoSpaceDE w:val="0"/>
        <w:autoSpaceDN w:val="0"/>
        <w:adjustRightInd w:val="0"/>
        <w:ind w:right="-1"/>
        <w:jc w:val="both"/>
        <w:textAlignment w:val="baseline"/>
        <w:rPr>
          <w:bCs/>
          <w:iCs/>
        </w:rPr>
      </w:pPr>
      <w:r>
        <w:rPr>
          <w:bCs/>
          <w:iCs/>
        </w:rPr>
        <w:t xml:space="preserve">              učitelka ve třídě.</w:t>
      </w:r>
    </w:p>
    <w:p w:rsidR="003E0B1D" w:rsidRPr="00F2750A" w:rsidRDefault="003E0B1D" w:rsidP="003E0B1D">
      <w:pPr>
        <w:tabs>
          <w:tab w:val="left" w:pos="3969"/>
        </w:tabs>
        <w:overflowPunct w:val="0"/>
        <w:autoSpaceDE w:val="0"/>
        <w:autoSpaceDN w:val="0"/>
        <w:adjustRightInd w:val="0"/>
        <w:ind w:right="-1"/>
        <w:jc w:val="both"/>
        <w:textAlignment w:val="baseline"/>
      </w:pPr>
    </w:p>
    <w:p w:rsidR="003E0B1D" w:rsidRDefault="003E0B1D" w:rsidP="003E0B1D">
      <w:r>
        <w:rPr>
          <w:rFonts w:ascii="Calibri" w:hAnsi="Calibri"/>
        </w:rPr>
        <w:t>12.</w:t>
      </w:r>
      <w:r w:rsidRPr="007529F0">
        <w:rPr>
          <w:rFonts w:ascii="Calibri" w:hAnsi="Calibri"/>
        </w:rPr>
        <w:t xml:space="preserve"> 9   </w:t>
      </w:r>
      <w:r w:rsidRPr="00B5434E">
        <w:rPr>
          <w:b/>
        </w:rPr>
        <w:t>Nepřítomnost dítěte,</w:t>
      </w:r>
      <w:r w:rsidRPr="007529F0">
        <w:t xml:space="preserve"> </w:t>
      </w:r>
      <w:r w:rsidRPr="007529F0">
        <w:rPr>
          <w:b/>
        </w:rPr>
        <w:t>které neplní povinnou školní docházku</w:t>
      </w:r>
      <w:r w:rsidRPr="007529F0">
        <w:t>,</w:t>
      </w:r>
      <w:r>
        <w:t xml:space="preserve"> zákonní zástupci</w:t>
      </w:r>
      <w:r w:rsidRPr="007529F0">
        <w:t xml:space="preserve"> omlouvají den </w:t>
      </w:r>
    </w:p>
    <w:p w:rsidR="003E0B1D" w:rsidRDefault="003E0B1D" w:rsidP="003E0B1D">
      <w:r>
        <w:t xml:space="preserve">            </w:t>
      </w:r>
      <w:r w:rsidRPr="007529F0">
        <w:t xml:space="preserve">předem nejpozději do 13:30 hodin, a to telefonicky nebo osobně (z důvodu odhlášení stravy). </w:t>
      </w:r>
    </w:p>
    <w:p w:rsidR="003E0B1D" w:rsidRDefault="003E0B1D" w:rsidP="003E0B1D">
      <w:r>
        <w:t xml:space="preserve">            </w:t>
      </w:r>
      <w:r w:rsidRPr="009E5FFB">
        <w:t>V první den nemoci dítěte mají možnost vyzvednout v MŠ oběd od 10:30 do 11:00 hodin</w:t>
      </w:r>
      <w:r>
        <w:t xml:space="preserve"> a </w:t>
      </w:r>
    </w:p>
    <w:p w:rsidR="003E0B1D" w:rsidRDefault="003E0B1D" w:rsidP="003E0B1D">
      <w:r>
        <w:t xml:space="preserve">            v budově ZŠ ve výdejně páté třídy MŠ v 11:15 hodin. Po </w:t>
      </w:r>
      <w:r w:rsidRPr="007529F0">
        <w:t xml:space="preserve">ukončení nemoci nebo </w:t>
      </w:r>
      <w:r>
        <w:t xml:space="preserve">  </w:t>
      </w:r>
    </w:p>
    <w:p w:rsidR="003E0B1D" w:rsidRDefault="003E0B1D" w:rsidP="003E0B1D">
      <w:r>
        <w:t xml:space="preserve">            </w:t>
      </w:r>
      <w:r w:rsidRPr="007529F0">
        <w:t xml:space="preserve">absence informuje rodič MŠ den předem do 13:30 hodin o nástupu dítěte do MŠ (z důvodu </w:t>
      </w:r>
    </w:p>
    <w:p w:rsidR="003E0B1D" w:rsidRPr="007529F0" w:rsidRDefault="003E0B1D" w:rsidP="003E0B1D">
      <w:r>
        <w:t xml:space="preserve">            </w:t>
      </w:r>
      <w:r w:rsidRPr="007529F0">
        <w:t xml:space="preserve">přihlášení stravy ve školní jídelně). </w:t>
      </w:r>
    </w:p>
    <w:p w:rsidR="003E0B1D" w:rsidRPr="007529F0" w:rsidRDefault="003E0B1D" w:rsidP="003E0B1D">
      <w:pPr>
        <w:rPr>
          <w:rFonts w:ascii="Calibri" w:hAnsi="Calibri"/>
        </w:rPr>
      </w:pPr>
      <w:r w:rsidRPr="007529F0">
        <w:rPr>
          <w:rFonts w:ascii="Calibri" w:hAnsi="Calibri"/>
        </w:rPr>
        <w:t xml:space="preserve"> </w:t>
      </w:r>
    </w:p>
    <w:p w:rsidR="003E0B1D" w:rsidRPr="00834FFD" w:rsidRDefault="003E0B1D" w:rsidP="003E0B1D">
      <w:pPr>
        <w:rPr>
          <w:rFonts w:ascii="Calibri" w:hAnsi="Calibri"/>
        </w:rPr>
      </w:pPr>
    </w:p>
    <w:p w:rsidR="003E0B1D" w:rsidRPr="00596577" w:rsidRDefault="003E0B1D" w:rsidP="003E0B1D">
      <w:pPr>
        <w:pStyle w:val="Default"/>
        <w:shd w:val="clear" w:color="auto" w:fill="FFFFFF" w:themeFill="background1"/>
        <w:rPr>
          <w:b/>
          <w:color w:val="auto"/>
        </w:rPr>
      </w:pPr>
      <w:r w:rsidRPr="00596577">
        <w:rPr>
          <w:sz w:val="22"/>
          <w:szCs w:val="22"/>
        </w:rPr>
        <w:lastRenderedPageBreak/>
        <w:t xml:space="preserve">12.10   </w:t>
      </w:r>
      <w:r w:rsidRPr="00596577">
        <w:rPr>
          <w:b/>
          <w:color w:val="auto"/>
        </w:rPr>
        <w:t>Omlouvání a uvolňování dětí plnících povinné předškolní vzdělávání</w:t>
      </w:r>
    </w:p>
    <w:p w:rsidR="003E0B1D" w:rsidRPr="00596577" w:rsidRDefault="003E0B1D" w:rsidP="003E0B1D">
      <w:pPr>
        <w:pStyle w:val="Default"/>
        <w:shd w:val="clear" w:color="auto" w:fill="FFFFFF" w:themeFill="background1"/>
        <w:spacing w:after="18"/>
        <w:rPr>
          <w:color w:val="auto"/>
          <w:sz w:val="22"/>
          <w:szCs w:val="22"/>
        </w:rPr>
      </w:pPr>
      <w:r w:rsidRPr="00596577">
        <w:rPr>
          <w:color w:val="auto"/>
          <w:sz w:val="22"/>
          <w:szCs w:val="22"/>
        </w:rPr>
        <w:t xml:space="preserve">             oznamují zákonní zástupci ústně (osobně, telefonicky), nebo písemně s uvedením důvodu         </w:t>
      </w:r>
    </w:p>
    <w:p w:rsidR="003E0B1D" w:rsidRPr="00596577" w:rsidRDefault="003E0B1D" w:rsidP="003E0B1D">
      <w:pPr>
        <w:pStyle w:val="Default"/>
        <w:shd w:val="clear" w:color="auto" w:fill="FFFFFF" w:themeFill="background1"/>
        <w:spacing w:after="18"/>
        <w:rPr>
          <w:sz w:val="22"/>
          <w:szCs w:val="22"/>
        </w:rPr>
      </w:pPr>
      <w:r w:rsidRPr="00596577">
        <w:rPr>
          <w:color w:val="auto"/>
          <w:sz w:val="22"/>
          <w:szCs w:val="22"/>
        </w:rPr>
        <w:t xml:space="preserve">             </w:t>
      </w:r>
      <w:r w:rsidRPr="00596577">
        <w:rPr>
          <w:sz w:val="22"/>
          <w:szCs w:val="22"/>
        </w:rPr>
        <w:t xml:space="preserve">absence dítěte – zdravotních, rodinných, jiných, učitelce ve třídě. Omluvení nepřítomnosti  </w:t>
      </w:r>
    </w:p>
    <w:p w:rsidR="003E0B1D" w:rsidRPr="00596577" w:rsidRDefault="003E0B1D" w:rsidP="003E0B1D">
      <w:pPr>
        <w:pStyle w:val="Default"/>
        <w:shd w:val="clear" w:color="auto" w:fill="FFFFFF" w:themeFill="background1"/>
        <w:spacing w:after="18"/>
        <w:rPr>
          <w:sz w:val="22"/>
          <w:szCs w:val="22"/>
        </w:rPr>
      </w:pPr>
      <w:r w:rsidRPr="00596577">
        <w:rPr>
          <w:sz w:val="22"/>
          <w:szCs w:val="22"/>
        </w:rPr>
        <w:t xml:space="preserve">             dítěte  - oznamují zákonní zástupci první den nepřítomnosti do 8 hodin, uvolnění dítěte – </w:t>
      </w:r>
    </w:p>
    <w:p w:rsidR="003E0B1D" w:rsidRPr="00596577" w:rsidRDefault="003E0B1D" w:rsidP="003E0B1D">
      <w:pPr>
        <w:pStyle w:val="Default"/>
        <w:shd w:val="clear" w:color="auto" w:fill="FFFFFF" w:themeFill="background1"/>
        <w:spacing w:after="18"/>
        <w:rPr>
          <w:sz w:val="22"/>
          <w:szCs w:val="22"/>
        </w:rPr>
      </w:pPr>
      <w:r w:rsidRPr="00596577">
        <w:rPr>
          <w:sz w:val="22"/>
          <w:szCs w:val="22"/>
        </w:rPr>
        <w:t xml:space="preserve">             oznamují zákonní zástupci nejpozději den předem do 13.30 hodin. </w:t>
      </w:r>
      <w:r>
        <w:rPr>
          <w:sz w:val="22"/>
          <w:szCs w:val="22"/>
        </w:rPr>
        <w:t>V případě podezření na</w:t>
      </w:r>
      <w:r w:rsidRPr="00596577">
        <w:rPr>
          <w:sz w:val="22"/>
          <w:szCs w:val="22"/>
        </w:rPr>
        <w:t xml:space="preserve"> </w:t>
      </w:r>
    </w:p>
    <w:p w:rsidR="003E0B1D" w:rsidRPr="00596577" w:rsidRDefault="003E0B1D" w:rsidP="003E0B1D">
      <w:pPr>
        <w:pStyle w:val="Default"/>
        <w:shd w:val="clear" w:color="auto" w:fill="FFFFFF" w:themeFill="background1"/>
        <w:spacing w:after="18"/>
        <w:rPr>
          <w:sz w:val="22"/>
          <w:szCs w:val="22"/>
        </w:rPr>
      </w:pPr>
      <w:r w:rsidRPr="00596577">
        <w:rPr>
          <w:sz w:val="22"/>
          <w:szCs w:val="22"/>
        </w:rPr>
        <w:t xml:space="preserve">             zanedbávání plnění povinného předškolního vzdělávání může škola požadovat doložení </w:t>
      </w:r>
    </w:p>
    <w:p w:rsidR="003E0B1D" w:rsidRPr="00596577" w:rsidRDefault="003E0B1D" w:rsidP="003E0B1D">
      <w:pPr>
        <w:pStyle w:val="Default"/>
        <w:shd w:val="clear" w:color="auto" w:fill="FFFFFF" w:themeFill="background1"/>
        <w:spacing w:after="18"/>
        <w:rPr>
          <w:sz w:val="22"/>
          <w:szCs w:val="22"/>
        </w:rPr>
      </w:pPr>
      <w:r w:rsidRPr="00596577">
        <w:rPr>
          <w:sz w:val="22"/>
          <w:szCs w:val="22"/>
        </w:rPr>
        <w:t xml:space="preserve">             důvodů absence. Při nedoložení důvodů absence dítěte plnícího povinné předškolní </w:t>
      </w:r>
    </w:p>
    <w:p w:rsidR="003E0B1D" w:rsidRPr="00596577" w:rsidRDefault="003E0B1D" w:rsidP="003E0B1D">
      <w:pPr>
        <w:pStyle w:val="Default"/>
        <w:shd w:val="clear" w:color="auto" w:fill="FFFFFF" w:themeFill="background1"/>
        <w:spacing w:after="18"/>
        <w:rPr>
          <w:sz w:val="22"/>
          <w:szCs w:val="22"/>
        </w:rPr>
      </w:pPr>
      <w:r w:rsidRPr="00596577">
        <w:rPr>
          <w:sz w:val="22"/>
          <w:szCs w:val="22"/>
        </w:rPr>
        <w:t xml:space="preserve">             vzdělávání bude vedení školy postupovat v souladu s platnou legislativou. </w:t>
      </w:r>
    </w:p>
    <w:p w:rsidR="003E0B1D" w:rsidRPr="00596577" w:rsidRDefault="003E0B1D" w:rsidP="003E0B1D">
      <w:pPr>
        <w:pStyle w:val="Default"/>
        <w:shd w:val="clear" w:color="auto" w:fill="FFFFFF" w:themeFill="background1"/>
        <w:spacing w:after="15"/>
        <w:rPr>
          <w:color w:val="auto"/>
          <w:sz w:val="22"/>
          <w:szCs w:val="22"/>
        </w:rPr>
      </w:pPr>
      <w:r w:rsidRPr="00596577">
        <w:rPr>
          <w:color w:val="auto"/>
          <w:sz w:val="22"/>
          <w:szCs w:val="22"/>
        </w:rPr>
        <w:t xml:space="preserve">             Pro odhlašování a přihlašování dítěte z důvodů stravování platí pro rodiče dětí plnících </w:t>
      </w:r>
    </w:p>
    <w:p w:rsidR="003E0B1D" w:rsidRPr="00596577" w:rsidRDefault="003E0B1D" w:rsidP="003E0B1D">
      <w:pPr>
        <w:pStyle w:val="Default"/>
        <w:shd w:val="clear" w:color="auto" w:fill="FFFFFF" w:themeFill="background1"/>
        <w:spacing w:after="15"/>
        <w:rPr>
          <w:color w:val="auto"/>
          <w:sz w:val="22"/>
          <w:szCs w:val="22"/>
        </w:rPr>
      </w:pPr>
      <w:r w:rsidRPr="00596577">
        <w:rPr>
          <w:color w:val="auto"/>
          <w:sz w:val="22"/>
          <w:szCs w:val="22"/>
        </w:rPr>
        <w:t xml:space="preserve">             povinné předškolní vzdělávání stejná pravidla, jako pro ostatní, uvedená </w:t>
      </w:r>
    </w:p>
    <w:p w:rsidR="003E0B1D" w:rsidRPr="007529F0" w:rsidRDefault="003E0B1D" w:rsidP="003E0B1D">
      <w:pPr>
        <w:pStyle w:val="Default"/>
        <w:shd w:val="clear" w:color="auto" w:fill="FFFFFF" w:themeFill="background1"/>
        <w:spacing w:after="15"/>
        <w:rPr>
          <w:color w:val="auto"/>
          <w:sz w:val="22"/>
          <w:szCs w:val="22"/>
        </w:rPr>
      </w:pPr>
      <w:r w:rsidRPr="00596577">
        <w:rPr>
          <w:color w:val="auto"/>
          <w:sz w:val="22"/>
          <w:szCs w:val="22"/>
        </w:rPr>
        <w:t xml:space="preserve">             v odstavci 12.9</w:t>
      </w:r>
    </w:p>
    <w:p w:rsidR="003E0B1D" w:rsidRDefault="003E0B1D" w:rsidP="003E0B1D">
      <w:pPr>
        <w:ind w:left="705" w:hanging="705"/>
        <w:rPr>
          <w:rFonts w:ascii="Calibri" w:hAnsi="Calibri"/>
        </w:rPr>
      </w:pPr>
    </w:p>
    <w:p w:rsidR="003E0B1D" w:rsidRPr="00834FFD" w:rsidRDefault="003E0B1D" w:rsidP="003E0B1D">
      <w:pPr>
        <w:ind w:left="705" w:hanging="705"/>
        <w:rPr>
          <w:rFonts w:ascii="Calibri" w:hAnsi="Calibri"/>
        </w:rPr>
      </w:pPr>
      <w:r>
        <w:rPr>
          <w:rFonts w:ascii="Calibri" w:hAnsi="Calibri"/>
        </w:rPr>
        <w:t>12. 11   Mateřská škola musí při své vzdělávací činnosti a souvisejících činnostech přihlížet k fyziologickým potřebám dětí vzhledem k jejich věku</w:t>
      </w:r>
      <w:r>
        <w:rPr>
          <w:rFonts w:ascii="Calibri" w:hAnsi="Calibri"/>
        </w:rPr>
        <w:t>,</w:t>
      </w:r>
      <w:r>
        <w:rPr>
          <w:rFonts w:ascii="Calibri" w:hAnsi="Calibri"/>
        </w:rPr>
        <w:t xml:space="preserve"> a to pomoc dítěti při sebeobsluze, hygieně, oblékání </w:t>
      </w:r>
      <w:bookmarkStart w:id="12" w:name="_GoBack"/>
      <w:bookmarkEnd w:id="12"/>
      <w:r>
        <w:rPr>
          <w:rFonts w:ascii="Calibri" w:hAnsi="Calibri"/>
        </w:rPr>
        <w:t>s nutností kontaktu s dítětem - sáhnutí na dítě.</w:t>
      </w:r>
    </w:p>
    <w:p w:rsidR="003E0B1D" w:rsidRPr="00834FFD" w:rsidRDefault="003E0B1D" w:rsidP="003E0B1D">
      <w:pPr>
        <w:rPr>
          <w:rFonts w:ascii="Calibri" w:hAnsi="Calibri"/>
        </w:rPr>
      </w:pPr>
    </w:p>
    <w:bookmarkEnd w:id="11"/>
    <w:p w:rsidR="003E0B1D" w:rsidRPr="00834FFD" w:rsidRDefault="003E0B1D" w:rsidP="003E0B1D">
      <w:pPr>
        <w:rPr>
          <w:rFonts w:ascii="Calibri" w:hAnsi="Calibri"/>
        </w:rPr>
      </w:pPr>
    </w:p>
    <w:p w:rsidR="003E0B1D" w:rsidRPr="00834FFD" w:rsidRDefault="003E0B1D" w:rsidP="003E0B1D">
      <w:pPr>
        <w:pStyle w:val="Nadpis3"/>
        <w:ind w:left="567" w:hanging="567"/>
        <w:rPr>
          <w:rFonts w:ascii="Calibri" w:hAnsi="Calibri"/>
          <w:caps/>
          <w:sz w:val="22"/>
          <w:szCs w:val="22"/>
          <w:u w:val="single"/>
        </w:rPr>
      </w:pPr>
      <w:bookmarkStart w:id="13" w:name="_Toc333688249"/>
      <w:r w:rsidRPr="00834FFD">
        <w:rPr>
          <w:rFonts w:ascii="Calibri" w:hAnsi="Calibri"/>
          <w:sz w:val="22"/>
          <w:szCs w:val="22"/>
          <w:u w:val="single"/>
        </w:rPr>
        <w:t>III. Podmínky zajištění bezpečnosti a ochrany zdraví dětí a jejich ochrany před sociálně patologickými jevy a před projevy diskriminace, nepřátelství nebo násilí</w:t>
      </w:r>
      <w:bookmarkEnd w:id="13"/>
    </w:p>
    <w:p w:rsidR="003E0B1D" w:rsidRPr="00834FFD" w:rsidRDefault="003E0B1D" w:rsidP="003E0B1D">
      <w:pPr>
        <w:rPr>
          <w:rFonts w:ascii="Calibri" w:hAnsi="Calibri"/>
        </w:rPr>
      </w:pPr>
    </w:p>
    <w:p w:rsidR="003E0B1D" w:rsidRPr="00834FFD" w:rsidRDefault="003E0B1D" w:rsidP="003E0B1D">
      <w:pPr>
        <w:pStyle w:val="Nadpis3"/>
        <w:rPr>
          <w:rFonts w:ascii="Calibri" w:hAnsi="Calibri"/>
          <w:sz w:val="22"/>
          <w:szCs w:val="22"/>
        </w:rPr>
      </w:pPr>
      <w:bookmarkStart w:id="14" w:name="_Toc333688250"/>
      <w:r w:rsidRPr="00834FFD">
        <w:rPr>
          <w:rFonts w:ascii="Calibri" w:hAnsi="Calibri"/>
          <w:sz w:val="22"/>
          <w:szCs w:val="22"/>
        </w:rPr>
        <w:t>13. Péče o zdraví a bezpečnost dětí při vzdělávání</w:t>
      </w:r>
      <w:bookmarkEnd w:id="14"/>
      <w:r w:rsidRPr="00834FFD">
        <w:rPr>
          <w:rFonts w:ascii="Calibri" w:hAnsi="Calibri"/>
          <w:sz w:val="22"/>
          <w:szCs w:val="22"/>
        </w:rPr>
        <w:t xml:space="preserve"> </w:t>
      </w:r>
    </w:p>
    <w:p w:rsidR="003E0B1D" w:rsidRPr="00834FFD" w:rsidRDefault="003E0B1D" w:rsidP="003E0B1D">
      <w:pPr>
        <w:rPr>
          <w:rFonts w:ascii="Calibri" w:hAnsi="Calibri"/>
        </w:rPr>
      </w:pPr>
    </w:p>
    <w:p w:rsidR="003E0B1D" w:rsidRPr="00647D24" w:rsidRDefault="003E0B1D" w:rsidP="003E0B1D">
      <w:pPr>
        <w:ind w:left="705" w:hanging="705"/>
        <w:rPr>
          <w:rFonts w:ascii="Calibri" w:hAnsi="Calibri"/>
        </w:rPr>
      </w:pPr>
      <w:r w:rsidRPr="00647D24">
        <w:rPr>
          <w:rFonts w:ascii="Calibri" w:hAnsi="Calibri"/>
        </w:rPr>
        <w:t>13. 1</w:t>
      </w:r>
      <w:r w:rsidRPr="00647D24">
        <w:rPr>
          <w:rFonts w:ascii="Calibri" w:hAnsi="Calibri"/>
        </w:rPr>
        <w:tab/>
        <w:t>Mateřská škola vykonává dohled nad dítětem od doby, kdy je učitelka převezme od zákonného zástupce nebo jím pověřené osoby, až do doby, kdy je učitelka předá zpět zákonnému zástupci nebo jím pověřené osobě.</w:t>
      </w:r>
    </w:p>
    <w:p w:rsidR="003E0B1D" w:rsidRPr="00834FFD" w:rsidRDefault="003E0B1D" w:rsidP="003E0B1D">
      <w:pPr>
        <w:rPr>
          <w:rFonts w:ascii="Calibri" w:hAnsi="Calibri"/>
        </w:rPr>
      </w:pPr>
    </w:p>
    <w:p w:rsidR="003E0B1D" w:rsidRDefault="003E0B1D" w:rsidP="003E0B1D">
      <w:pPr>
        <w:overflowPunct w:val="0"/>
        <w:autoSpaceDE w:val="0"/>
        <w:autoSpaceDN w:val="0"/>
        <w:adjustRightInd w:val="0"/>
        <w:jc w:val="both"/>
        <w:textAlignment w:val="baseline"/>
        <w:rPr>
          <w:rFonts w:cs="Arial"/>
          <w:iCs/>
        </w:rPr>
      </w:pPr>
      <w:r w:rsidRPr="00731E06">
        <w:rPr>
          <w:rFonts w:ascii="Calibri" w:hAnsi="Calibri"/>
        </w:rPr>
        <w:t>13. 2</w:t>
      </w:r>
      <w:r w:rsidRPr="00731E06">
        <w:rPr>
          <w:rFonts w:ascii="Calibri" w:hAnsi="Calibri"/>
        </w:rPr>
        <w:tab/>
      </w:r>
      <w:r w:rsidRPr="00731E06">
        <w:rPr>
          <w:rFonts w:cs="Arial"/>
          <w:iCs/>
        </w:rPr>
        <w:t>K zajištění bezpečnosti dětí při běžném pobytu mimo</w:t>
      </w:r>
      <w:r w:rsidRPr="00731E06">
        <w:rPr>
          <w:rFonts w:ascii="Calibri" w:hAnsi="Calibri"/>
        </w:rPr>
        <w:t xml:space="preserve"> </w:t>
      </w:r>
      <w:r w:rsidRPr="00834FFD">
        <w:rPr>
          <w:rFonts w:ascii="Calibri" w:hAnsi="Calibri"/>
        </w:rPr>
        <w:t xml:space="preserve">místo, </w:t>
      </w:r>
      <w:r w:rsidRPr="00CA257D">
        <w:rPr>
          <w:rFonts w:ascii="Calibri" w:hAnsi="Calibri"/>
        </w:rPr>
        <w:t xml:space="preserve">kde se uskutečňuje vzdělávání, </w:t>
      </w:r>
      <w:r w:rsidRPr="00CA257D">
        <w:rPr>
          <w:rFonts w:cs="Arial"/>
          <w:iCs/>
        </w:rPr>
        <w:t xml:space="preserve"> </w:t>
      </w:r>
    </w:p>
    <w:p w:rsidR="003E0B1D" w:rsidRDefault="003E0B1D" w:rsidP="003E0B1D">
      <w:pPr>
        <w:rPr>
          <w:rFonts w:cs="Arial"/>
          <w:iCs/>
        </w:rPr>
      </w:pPr>
      <w:r>
        <w:rPr>
          <w:rFonts w:cs="Arial"/>
          <w:iCs/>
        </w:rPr>
        <w:t xml:space="preserve">             </w:t>
      </w:r>
      <w:r w:rsidRPr="006760FE">
        <w:rPr>
          <w:rFonts w:cs="Arial"/>
          <w:iCs/>
        </w:rPr>
        <w:t xml:space="preserve"> (území mateřské školy) na jednoho učitele mateřské školy může připadat nejvýše 20 dětí </w:t>
      </w:r>
      <w:r>
        <w:rPr>
          <w:rFonts w:cs="Arial"/>
          <w:iCs/>
        </w:rPr>
        <w:t xml:space="preserve">     </w:t>
      </w:r>
    </w:p>
    <w:p w:rsidR="003E0B1D" w:rsidRDefault="003E0B1D" w:rsidP="003E0B1D">
      <w:r>
        <w:rPr>
          <w:rFonts w:cs="Arial"/>
          <w:iCs/>
        </w:rPr>
        <w:t xml:space="preserve">              </w:t>
      </w:r>
      <w:r w:rsidRPr="006760FE">
        <w:t>z běžných tříd, nebo</w:t>
      </w:r>
      <w:r>
        <w:t xml:space="preserve"> </w:t>
      </w:r>
      <w:r w:rsidRPr="006760FE">
        <w:t xml:space="preserve">12 dětí ve třídě, kde jsou přítomny děti s přiznanými podpůrnými </w:t>
      </w:r>
      <w:r>
        <w:t xml:space="preserve"> </w:t>
      </w:r>
    </w:p>
    <w:p w:rsidR="003E0B1D" w:rsidRDefault="003E0B1D" w:rsidP="003E0B1D">
      <w:pPr>
        <w:rPr>
          <w:rFonts w:cs="Arial"/>
          <w:iCs/>
        </w:rPr>
      </w:pPr>
      <w:r>
        <w:t xml:space="preserve">              </w:t>
      </w:r>
      <w:r w:rsidRPr="006760FE">
        <w:t>opatřeními druhého až pátého stupně</w:t>
      </w:r>
      <w:r>
        <w:t>,</w:t>
      </w:r>
      <w:r w:rsidRPr="006760FE">
        <w:t xml:space="preserve"> nebo děti mladší 3</w:t>
      </w:r>
      <w:r>
        <w:t>.</w:t>
      </w:r>
      <w:r w:rsidRPr="006760FE">
        <w:t xml:space="preserve"> let</w:t>
      </w:r>
      <w:r w:rsidRPr="006760FE">
        <w:rPr>
          <w:rFonts w:cs="Arial"/>
          <w:iCs/>
        </w:rPr>
        <w:t xml:space="preserve">, výjimečně pak nejvýše 28 dětí </w:t>
      </w:r>
    </w:p>
    <w:p w:rsidR="003E0B1D" w:rsidRDefault="003E0B1D" w:rsidP="003E0B1D">
      <w:pPr>
        <w:rPr>
          <w:rFonts w:cs="Arial"/>
          <w:iCs/>
        </w:rPr>
      </w:pPr>
      <w:r>
        <w:rPr>
          <w:rFonts w:cs="Arial"/>
          <w:iCs/>
        </w:rPr>
        <w:t xml:space="preserve">              </w:t>
      </w:r>
      <w:r w:rsidRPr="006760FE">
        <w:rPr>
          <w:rFonts w:cs="Arial"/>
          <w:iCs/>
        </w:rPr>
        <w:t>z běžné třídy</w:t>
      </w:r>
      <w:r>
        <w:rPr>
          <w:rFonts w:cs="Arial"/>
          <w:iCs/>
        </w:rPr>
        <w:t xml:space="preserve"> a 23 kde jsou děti s podpůrnými opatřeními druhého až pátého stupně nebo </w:t>
      </w:r>
    </w:p>
    <w:p w:rsidR="003E0B1D" w:rsidRPr="00B475F0" w:rsidRDefault="003E0B1D" w:rsidP="003E0B1D">
      <w:pPr>
        <w:rPr>
          <w:rFonts w:cs="Arial"/>
          <w:iCs/>
        </w:rPr>
      </w:pPr>
      <w:r>
        <w:rPr>
          <w:rFonts w:cs="Arial"/>
          <w:iCs/>
        </w:rPr>
        <w:t xml:space="preserve">              děti mladší 3 let</w:t>
      </w:r>
      <w:r w:rsidRPr="006760FE">
        <w:rPr>
          <w:rFonts w:cs="Arial"/>
          <w:iCs/>
        </w:rPr>
        <w:t>, pokud to charakter pobytu dovoluje.</w:t>
      </w:r>
      <w:r w:rsidRPr="006760FE">
        <w:t xml:space="preserve"> Při zvýšení počtu dětí nebo při </w:t>
      </w:r>
    </w:p>
    <w:p w:rsidR="003E0B1D" w:rsidRDefault="003E0B1D" w:rsidP="003E0B1D">
      <w:r>
        <w:t xml:space="preserve">              </w:t>
      </w:r>
      <w:r w:rsidRPr="006760FE">
        <w:t xml:space="preserve">specifických činnostech, např. sportovních, nebo při pobytu dětí v prostředí náročném na </w:t>
      </w:r>
    </w:p>
    <w:p w:rsidR="003E0B1D" w:rsidRDefault="003E0B1D" w:rsidP="003E0B1D">
      <w:r>
        <w:t xml:space="preserve">              </w:t>
      </w:r>
      <w:r w:rsidRPr="006760FE">
        <w:t xml:space="preserve">bezpečnost určí ředitel mateřské školy k zajištění bezpečnosti dětí dalšího pedagogického </w:t>
      </w:r>
    </w:p>
    <w:p w:rsidR="003E0B1D" w:rsidRDefault="003E0B1D" w:rsidP="003E0B1D">
      <w:r>
        <w:t xml:space="preserve">              </w:t>
      </w:r>
      <w:r w:rsidRPr="006760FE">
        <w:t xml:space="preserve">pracovníka, ve výjimečných případech jinou zletilou osobu, která je způsobilá k právním </w:t>
      </w:r>
    </w:p>
    <w:p w:rsidR="003E0B1D" w:rsidRDefault="003E0B1D" w:rsidP="003E0B1D">
      <w:r>
        <w:t xml:space="preserve">              </w:t>
      </w:r>
      <w:r w:rsidRPr="006760FE">
        <w:t xml:space="preserve">úkonům a která je v pracovně právním vztahu k právnické osobě vykonávající činnost </w:t>
      </w:r>
    </w:p>
    <w:p w:rsidR="003E0B1D" w:rsidRPr="006760FE" w:rsidRDefault="003E0B1D" w:rsidP="003E0B1D">
      <w:r>
        <w:t xml:space="preserve">              </w:t>
      </w:r>
      <w:r w:rsidRPr="006760FE">
        <w:t>mateřské školy.</w:t>
      </w:r>
    </w:p>
    <w:p w:rsidR="003E0B1D" w:rsidRPr="00834FFD" w:rsidRDefault="003E0B1D" w:rsidP="003E0B1D">
      <w:pPr>
        <w:rPr>
          <w:rFonts w:ascii="Calibri" w:hAnsi="Calibri"/>
        </w:rPr>
      </w:pPr>
    </w:p>
    <w:p w:rsidR="003E0B1D" w:rsidRDefault="003E0B1D" w:rsidP="003E0B1D">
      <w:pPr>
        <w:ind w:left="705" w:hanging="705"/>
        <w:rPr>
          <w:rFonts w:ascii="Calibri" w:hAnsi="Calibri"/>
        </w:rPr>
      </w:pPr>
      <w:r>
        <w:rPr>
          <w:rFonts w:ascii="Calibri" w:hAnsi="Calibri"/>
        </w:rPr>
        <w:t>13. 3</w:t>
      </w:r>
      <w:r w:rsidRPr="00834FFD">
        <w:rPr>
          <w:rFonts w:ascii="Calibri" w:hAnsi="Calibri"/>
        </w:rPr>
        <w:tab/>
        <w:t xml:space="preserve">Při zvýšení počtu dětí nebo při specifických činnostech, například </w:t>
      </w:r>
      <w:r>
        <w:rPr>
          <w:rFonts w:ascii="Calibri" w:hAnsi="Calibri"/>
        </w:rPr>
        <w:t xml:space="preserve">výletech, </w:t>
      </w:r>
      <w:r w:rsidRPr="00834FFD">
        <w:rPr>
          <w:rFonts w:ascii="Calibri" w:hAnsi="Calibri"/>
        </w:rPr>
        <w:t>sportovních činnostech, nebo při pobytu dětí v prostředí náročném na bezpečnost určí ředitel mateřské školy k zajištění bezpečnosti dětí dalšího pedagogického pracovníka, ve výjimečných případech jinou zletilou osobu, která je způsobilá k právním úkonům a která je v pracovněprávním vztahu k právnické osobě, která vykonává činnost mateřské školy.</w:t>
      </w:r>
    </w:p>
    <w:p w:rsidR="003E0B1D" w:rsidRPr="00834FFD" w:rsidRDefault="003E0B1D" w:rsidP="003E0B1D">
      <w:pPr>
        <w:ind w:left="705" w:hanging="705"/>
        <w:rPr>
          <w:rFonts w:ascii="Calibri" w:hAnsi="Calibri"/>
        </w:rPr>
      </w:pPr>
    </w:p>
    <w:p w:rsidR="003E0B1D" w:rsidRDefault="003E0B1D" w:rsidP="003E0B1D">
      <w:pPr>
        <w:ind w:left="705" w:hanging="705"/>
        <w:rPr>
          <w:rFonts w:ascii="Calibri" w:hAnsi="Calibri"/>
        </w:rPr>
      </w:pPr>
      <w:r>
        <w:rPr>
          <w:rFonts w:ascii="Calibri" w:hAnsi="Calibri"/>
        </w:rPr>
        <w:t>13. 4</w:t>
      </w:r>
      <w:r w:rsidRPr="00834FFD">
        <w:rPr>
          <w:rFonts w:ascii="Calibri" w:hAnsi="Calibri"/>
        </w:rPr>
        <w:tab/>
        <w:t xml:space="preserve">Zákonní zástupci </w:t>
      </w:r>
      <w:r>
        <w:rPr>
          <w:rFonts w:ascii="Calibri" w:hAnsi="Calibri"/>
        </w:rPr>
        <w:t>přivádějí dítě do mateřské školy zdravé a</w:t>
      </w:r>
      <w:r w:rsidRPr="00834FFD">
        <w:rPr>
          <w:rFonts w:ascii="Calibri" w:hAnsi="Calibri"/>
        </w:rPr>
        <w:t xml:space="preserve"> informují mateřskou školu o každé změně zdravotn</w:t>
      </w:r>
      <w:r>
        <w:rPr>
          <w:rFonts w:ascii="Calibri" w:hAnsi="Calibri"/>
        </w:rPr>
        <w:t>í způsobilosti dítěte, o případných i menších</w:t>
      </w:r>
      <w:r w:rsidRPr="00834FFD">
        <w:rPr>
          <w:rFonts w:ascii="Calibri" w:hAnsi="Calibri"/>
        </w:rPr>
        <w:t xml:space="preserve"> zdravotních potížích a dalších závažných skutečnostech, které by mohly mít vliv na průběh vzdělávání dítěte</w:t>
      </w:r>
      <w:r>
        <w:rPr>
          <w:rFonts w:ascii="Calibri" w:hAnsi="Calibri"/>
        </w:rPr>
        <w:t xml:space="preserve"> (např. po absolvovaném očkování apod.)</w:t>
      </w:r>
      <w:r w:rsidRPr="00834FFD">
        <w:rPr>
          <w:rFonts w:ascii="Calibri" w:hAnsi="Calibri"/>
        </w:rPr>
        <w:t>.</w:t>
      </w:r>
      <w:r>
        <w:rPr>
          <w:rFonts w:ascii="Calibri" w:hAnsi="Calibri"/>
        </w:rPr>
        <w:t xml:space="preserve">  Výskyt závažného infekčního onemocnění (neštovice, žloutenka, spála, zavšivení-</w:t>
      </w:r>
      <w:proofErr w:type="spellStart"/>
      <w:r>
        <w:rPr>
          <w:rFonts w:ascii="Calibri" w:hAnsi="Calibri"/>
        </w:rPr>
        <w:t>pedikulóza</w:t>
      </w:r>
      <w:proofErr w:type="spellEnd"/>
      <w:r>
        <w:rPr>
          <w:rFonts w:ascii="Calibri" w:hAnsi="Calibri"/>
        </w:rPr>
        <w:t xml:space="preserve"> aj.) jsou zákonní zástupci povinni neprodleně ohlásit učitelce ve třídě.</w:t>
      </w:r>
    </w:p>
    <w:p w:rsidR="003E0B1D" w:rsidRPr="00834FFD" w:rsidRDefault="003E0B1D" w:rsidP="003E0B1D">
      <w:pPr>
        <w:rPr>
          <w:rFonts w:ascii="Calibri" w:hAnsi="Calibri"/>
        </w:rPr>
      </w:pPr>
    </w:p>
    <w:p w:rsidR="003E0B1D" w:rsidRDefault="003E0B1D" w:rsidP="003E0B1D">
      <w:pPr>
        <w:ind w:left="705" w:hanging="705"/>
        <w:rPr>
          <w:rFonts w:ascii="Calibri" w:hAnsi="Calibri"/>
        </w:rPr>
      </w:pPr>
      <w:r>
        <w:rPr>
          <w:rFonts w:ascii="Calibri" w:hAnsi="Calibri"/>
        </w:rPr>
        <w:lastRenderedPageBreak/>
        <w:t>13. 5</w:t>
      </w:r>
      <w:r w:rsidRPr="00834FFD">
        <w:rPr>
          <w:rFonts w:ascii="Calibri" w:hAnsi="Calibri"/>
        </w:rPr>
        <w:tab/>
        <w:t xml:space="preserve">V zájmu ochrany zdraví ostatních dětí může pedagogický pracovník, pokud má při přebírání dítěte od zákonného zástupce nebo jim pověřené osoby podezření, že dítě není zdravé, požádat zákonného zástupce o doložení zdravotní způsobilosti dítěte ke vzdělávání formou předložení potvrzení od ošetřujícího lékaře. Také při nástupu dítěte po jeho onemocnění si může vyžádat pedagogický pracovník od zákonného zástupce dítěte písemné potvrzení od ošetřujícího lékaře, že dítě je zdravé a může být v kolektivu ostatních dětí. </w:t>
      </w:r>
    </w:p>
    <w:p w:rsidR="003E0B1D" w:rsidRDefault="003E0B1D" w:rsidP="003E0B1D">
      <w:pPr>
        <w:ind w:left="705" w:hanging="705"/>
        <w:rPr>
          <w:rFonts w:ascii="Calibri" w:hAnsi="Calibri"/>
        </w:rPr>
      </w:pPr>
    </w:p>
    <w:p w:rsidR="003E0B1D" w:rsidRDefault="003E0B1D" w:rsidP="003E0B1D">
      <w:pPr>
        <w:pStyle w:val="Odstavecseseznamem"/>
        <w:numPr>
          <w:ilvl w:val="0"/>
          <w:numId w:val="1"/>
        </w:numPr>
        <w:rPr>
          <w:rFonts w:ascii="Calibri" w:hAnsi="Calibri"/>
          <w:sz w:val="22"/>
          <w:szCs w:val="22"/>
        </w:rPr>
      </w:pPr>
      <w:r>
        <w:rPr>
          <w:rFonts w:ascii="Calibri" w:hAnsi="Calibri"/>
          <w:sz w:val="22"/>
          <w:szCs w:val="22"/>
        </w:rPr>
        <w:t xml:space="preserve">6    V případě zjištění příznaků onemocnění v době pobytu dítěte v mateřské škole jsou zákonní   </w:t>
      </w:r>
    </w:p>
    <w:p w:rsidR="003E0B1D" w:rsidRDefault="003E0B1D" w:rsidP="003E0B1D">
      <w:pPr>
        <w:rPr>
          <w:rFonts w:ascii="Calibri" w:hAnsi="Calibri"/>
        </w:rPr>
      </w:pPr>
      <w:r>
        <w:rPr>
          <w:rFonts w:ascii="Calibri" w:hAnsi="Calibri"/>
        </w:rPr>
        <w:t xml:space="preserve">              </w:t>
      </w:r>
      <w:r w:rsidRPr="00F716C0">
        <w:rPr>
          <w:rFonts w:ascii="Calibri" w:hAnsi="Calibri"/>
        </w:rPr>
        <w:t xml:space="preserve">zástupci o zdravotním stavu informováni telefonicky a vyzváni k zajištění potřebné zdravotní </w:t>
      </w:r>
    </w:p>
    <w:p w:rsidR="003E0B1D" w:rsidRDefault="003E0B1D" w:rsidP="003E0B1D">
      <w:pPr>
        <w:rPr>
          <w:rFonts w:ascii="Calibri" w:hAnsi="Calibri"/>
        </w:rPr>
      </w:pPr>
      <w:r>
        <w:rPr>
          <w:rFonts w:ascii="Calibri" w:hAnsi="Calibri"/>
        </w:rPr>
        <w:t xml:space="preserve">              </w:t>
      </w:r>
      <w:r w:rsidRPr="00F716C0">
        <w:rPr>
          <w:rFonts w:ascii="Calibri" w:hAnsi="Calibri"/>
        </w:rPr>
        <w:t xml:space="preserve">péče. V případě úrazu dítěte je pedagogický pracovník povinen zajistit prvotní ošetření dítěte, </w:t>
      </w:r>
    </w:p>
    <w:p w:rsidR="003E0B1D" w:rsidRDefault="003E0B1D" w:rsidP="003E0B1D">
      <w:pPr>
        <w:rPr>
          <w:rFonts w:ascii="Calibri" w:hAnsi="Calibri"/>
        </w:rPr>
      </w:pPr>
      <w:r>
        <w:rPr>
          <w:rFonts w:ascii="Calibri" w:hAnsi="Calibri"/>
        </w:rPr>
        <w:t xml:space="preserve">              </w:t>
      </w:r>
      <w:r w:rsidRPr="00F716C0">
        <w:rPr>
          <w:rFonts w:ascii="Calibri" w:hAnsi="Calibri"/>
        </w:rPr>
        <w:t xml:space="preserve">bezodkladně kontaktovat zákonné zástupce a v případě nutnosti zajistit i lékařské vyšetření či </w:t>
      </w:r>
    </w:p>
    <w:p w:rsidR="003E0B1D" w:rsidRDefault="003E0B1D" w:rsidP="003E0B1D">
      <w:pPr>
        <w:rPr>
          <w:rFonts w:ascii="Calibri" w:hAnsi="Calibri"/>
        </w:rPr>
      </w:pPr>
      <w:r>
        <w:rPr>
          <w:rFonts w:ascii="Calibri" w:hAnsi="Calibri"/>
        </w:rPr>
        <w:t xml:space="preserve">              </w:t>
      </w:r>
      <w:r w:rsidRPr="00F716C0">
        <w:rPr>
          <w:rFonts w:ascii="Calibri" w:hAnsi="Calibri"/>
        </w:rPr>
        <w:t>ošetření.</w:t>
      </w:r>
    </w:p>
    <w:p w:rsidR="003E0B1D" w:rsidRDefault="003E0B1D" w:rsidP="003E0B1D">
      <w:pPr>
        <w:rPr>
          <w:rFonts w:ascii="Calibri" w:hAnsi="Calibri"/>
        </w:rPr>
      </w:pPr>
    </w:p>
    <w:p w:rsidR="003E0B1D" w:rsidRDefault="003E0B1D" w:rsidP="003E0B1D">
      <w:pPr>
        <w:rPr>
          <w:rFonts w:ascii="Calibri" w:hAnsi="Calibri"/>
        </w:rPr>
      </w:pPr>
      <w:r>
        <w:rPr>
          <w:rFonts w:ascii="Calibri" w:hAnsi="Calibri"/>
        </w:rPr>
        <w:t>13.7</w:t>
      </w:r>
      <w:r w:rsidRPr="00F716C0">
        <w:rPr>
          <w:rFonts w:ascii="Calibri" w:hAnsi="Calibri"/>
        </w:rPr>
        <w:t xml:space="preserve">   </w:t>
      </w:r>
      <w:r>
        <w:rPr>
          <w:rFonts w:ascii="Calibri" w:hAnsi="Calibri"/>
        </w:rPr>
        <w:t xml:space="preserve"> </w:t>
      </w:r>
      <w:r w:rsidRPr="00F716C0">
        <w:rPr>
          <w:rFonts w:ascii="Calibri" w:hAnsi="Calibri"/>
        </w:rPr>
        <w:t>V mateřské škol</w:t>
      </w:r>
      <w:r>
        <w:rPr>
          <w:rFonts w:ascii="Calibri" w:hAnsi="Calibri"/>
        </w:rPr>
        <w:t>e je zakázáno podávání léků s </w:t>
      </w:r>
      <w:proofErr w:type="spellStart"/>
      <w:r>
        <w:rPr>
          <w:rFonts w:ascii="Calibri" w:hAnsi="Calibri"/>
        </w:rPr>
        <w:t>vy</w:t>
      </w:r>
      <w:r w:rsidRPr="00F716C0">
        <w:rPr>
          <w:rFonts w:ascii="Calibri" w:hAnsi="Calibri"/>
        </w:rPr>
        <w:t>jímkou</w:t>
      </w:r>
      <w:proofErr w:type="spellEnd"/>
      <w:r w:rsidRPr="00F716C0">
        <w:rPr>
          <w:rFonts w:ascii="Calibri" w:hAnsi="Calibri"/>
        </w:rPr>
        <w:t xml:space="preserve"> léků určených pro záchranu života </w:t>
      </w:r>
    </w:p>
    <w:p w:rsidR="003E0B1D" w:rsidRDefault="003E0B1D" w:rsidP="003E0B1D">
      <w:pPr>
        <w:rPr>
          <w:rFonts w:ascii="Calibri" w:hAnsi="Calibri"/>
        </w:rPr>
      </w:pPr>
      <w:r>
        <w:rPr>
          <w:rFonts w:ascii="Calibri" w:hAnsi="Calibri"/>
        </w:rPr>
        <w:t xml:space="preserve">            </w:t>
      </w:r>
      <w:r w:rsidRPr="00F716C0">
        <w:rPr>
          <w:rFonts w:ascii="Calibri" w:hAnsi="Calibri"/>
        </w:rPr>
        <w:t xml:space="preserve">dítěte. Podmínkou podávání takovýchto léků je doložení potvrzení lékaře s vyznačením </w:t>
      </w:r>
      <w:r>
        <w:rPr>
          <w:rFonts w:ascii="Calibri" w:hAnsi="Calibri"/>
        </w:rPr>
        <w:t xml:space="preserve">  </w:t>
      </w:r>
    </w:p>
    <w:p w:rsidR="003E0B1D" w:rsidRPr="00F716C0" w:rsidRDefault="003E0B1D" w:rsidP="003E0B1D">
      <w:pPr>
        <w:rPr>
          <w:rFonts w:ascii="Calibri" w:hAnsi="Calibri"/>
        </w:rPr>
      </w:pPr>
      <w:r>
        <w:rPr>
          <w:rFonts w:ascii="Calibri" w:hAnsi="Calibri"/>
        </w:rPr>
        <w:t xml:space="preserve">            </w:t>
      </w:r>
      <w:r w:rsidRPr="00F716C0">
        <w:rPr>
          <w:rFonts w:ascii="Calibri" w:hAnsi="Calibri"/>
        </w:rPr>
        <w:t>dávkování léků</w:t>
      </w:r>
      <w:r>
        <w:rPr>
          <w:rFonts w:ascii="Calibri" w:hAnsi="Calibri"/>
        </w:rPr>
        <w:t xml:space="preserve"> uložených v původním obalu</w:t>
      </w:r>
      <w:r w:rsidRPr="00F716C0">
        <w:rPr>
          <w:rFonts w:ascii="Calibri" w:hAnsi="Calibri"/>
        </w:rPr>
        <w:t>.</w:t>
      </w:r>
    </w:p>
    <w:p w:rsidR="003E0B1D" w:rsidRDefault="003E0B1D" w:rsidP="003E0B1D">
      <w:pPr>
        <w:rPr>
          <w:rFonts w:ascii="Calibri" w:hAnsi="Calibri"/>
        </w:rPr>
      </w:pPr>
    </w:p>
    <w:p w:rsidR="003E0B1D" w:rsidRDefault="003E0B1D" w:rsidP="003E0B1D">
      <w:pPr>
        <w:overflowPunct w:val="0"/>
        <w:autoSpaceDE w:val="0"/>
        <w:autoSpaceDN w:val="0"/>
        <w:adjustRightInd w:val="0"/>
        <w:jc w:val="both"/>
        <w:textAlignment w:val="baseline"/>
        <w:rPr>
          <w:rFonts w:cs="Arial"/>
          <w:iCs/>
        </w:rPr>
      </w:pPr>
    </w:p>
    <w:p w:rsidR="003E0B1D" w:rsidRPr="0086425F" w:rsidRDefault="003E0B1D" w:rsidP="003E0B1D">
      <w:pPr>
        <w:overflowPunct w:val="0"/>
        <w:autoSpaceDE w:val="0"/>
        <w:autoSpaceDN w:val="0"/>
        <w:adjustRightInd w:val="0"/>
        <w:jc w:val="both"/>
        <w:textAlignment w:val="baseline"/>
        <w:rPr>
          <w:rFonts w:cs="Arial"/>
          <w:iCs/>
        </w:rPr>
      </w:pPr>
      <w:r>
        <w:rPr>
          <w:rFonts w:cs="Arial"/>
          <w:iCs/>
        </w:rPr>
        <w:t xml:space="preserve">13.8      </w:t>
      </w:r>
      <w:r w:rsidRPr="0086425F">
        <w:rPr>
          <w:rFonts w:cs="Arial"/>
          <w:iCs/>
        </w:rPr>
        <w:t xml:space="preserve">Při vzdělávání dětí dodržují pedagogičtí a ostatní pracovníci pravidla a zásady bezpečnosti dětí, </w:t>
      </w:r>
    </w:p>
    <w:p w:rsidR="003E0B1D" w:rsidRDefault="003E0B1D" w:rsidP="003E0B1D">
      <w:pPr>
        <w:overflowPunct w:val="0"/>
        <w:autoSpaceDE w:val="0"/>
        <w:autoSpaceDN w:val="0"/>
        <w:adjustRightInd w:val="0"/>
        <w:jc w:val="both"/>
        <w:textAlignment w:val="baseline"/>
        <w:rPr>
          <w:rFonts w:cs="Arial"/>
          <w:iCs/>
        </w:rPr>
      </w:pPr>
      <w:r>
        <w:rPr>
          <w:rFonts w:cs="Arial"/>
          <w:iCs/>
        </w:rPr>
        <w:t xml:space="preserve">              </w:t>
      </w:r>
      <w:r w:rsidRPr="00731E06">
        <w:rPr>
          <w:rFonts w:cs="Arial"/>
          <w:iCs/>
        </w:rPr>
        <w:t xml:space="preserve">bezpečnosti a ochrany zdraví při práci zaměstnanců a požární ochrany, které pro tuto oblast </w:t>
      </w:r>
      <w:r>
        <w:rPr>
          <w:rFonts w:cs="Arial"/>
          <w:iCs/>
        </w:rPr>
        <w:t xml:space="preserve"> </w:t>
      </w:r>
    </w:p>
    <w:p w:rsidR="003E0B1D" w:rsidRDefault="003E0B1D" w:rsidP="003E0B1D">
      <w:pPr>
        <w:overflowPunct w:val="0"/>
        <w:autoSpaceDE w:val="0"/>
        <w:autoSpaceDN w:val="0"/>
        <w:adjustRightInd w:val="0"/>
        <w:jc w:val="both"/>
        <w:textAlignment w:val="baseline"/>
        <w:rPr>
          <w:rFonts w:cs="Arial"/>
          <w:iCs/>
        </w:rPr>
      </w:pPr>
      <w:r>
        <w:rPr>
          <w:rFonts w:cs="Arial"/>
          <w:iCs/>
        </w:rPr>
        <w:t xml:space="preserve">              </w:t>
      </w:r>
      <w:r w:rsidRPr="00731E06">
        <w:rPr>
          <w:rFonts w:cs="Arial"/>
          <w:iCs/>
        </w:rPr>
        <w:t>stanoví platná školská a pracovněprávní legislativa a také vnitřní předpisy organizace</w:t>
      </w:r>
      <w:r>
        <w:rPr>
          <w:rFonts w:cs="Arial"/>
          <w:iCs/>
        </w:rPr>
        <w:t xml:space="preserve"> </w:t>
      </w:r>
      <w:r w:rsidRPr="00731E06">
        <w:rPr>
          <w:rFonts w:cs="Arial"/>
          <w:iCs/>
        </w:rPr>
        <w:t xml:space="preserve"> vztahující </w:t>
      </w:r>
    </w:p>
    <w:p w:rsidR="003E0B1D" w:rsidRDefault="003E0B1D" w:rsidP="003E0B1D">
      <w:pPr>
        <w:overflowPunct w:val="0"/>
        <w:autoSpaceDE w:val="0"/>
        <w:autoSpaceDN w:val="0"/>
        <w:adjustRightInd w:val="0"/>
        <w:jc w:val="both"/>
        <w:textAlignment w:val="baseline"/>
        <w:rPr>
          <w:rFonts w:cs="Arial"/>
          <w:iCs/>
        </w:rPr>
      </w:pPr>
      <w:r>
        <w:rPr>
          <w:rFonts w:cs="Arial"/>
          <w:iCs/>
        </w:rPr>
        <w:t xml:space="preserve">              </w:t>
      </w:r>
      <w:r w:rsidRPr="00731E06">
        <w:rPr>
          <w:rFonts w:cs="Arial"/>
          <w:iCs/>
        </w:rPr>
        <w:t xml:space="preserve">se k této oblasti. (Bezpečnostní opatření při pobytu dětí v mateřské škole, při pobytu s dětmi </w:t>
      </w:r>
    </w:p>
    <w:p w:rsidR="003E0B1D" w:rsidRPr="00731E06" w:rsidRDefault="003E0B1D" w:rsidP="003E0B1D">
      <w:pPr>
        <w:overflowPunct w:val="0"/>
        <w:autoSpaceDE w:val="0"/>
        <w:autoSpaceDN w:val="0"/>
        <w:adjustRightInd w:val="0"/>
        <w:jc w:val="both"/>
        <w:textAlignment w:val="baseline"/>
        <w:rPr>
          <w:rFonts w:cs="Arial"/>
          <w:iCs/>
        </w:rPr>
      </w:pPr>
      <w:r>
        <w:rPr>
          <w:rFonts w:cs="Arial"/>
          <w:iCs/>
        </w:rPr>
        <w:t xml:space="preserve">              </w:t>
      </w:r>
      <w:r w:rsidRPr="00731E06">
        <w:rPr>
          <w:rFonts w:cs="Arial"/>
          <w:iCs/>
        </w:rPr>
        <w:t>v sauně, při plavecké výuce apod.).</w:t>
      </w:r>
    </w:p>
    <w:p w:rsidR="003E0B1D" w:rsidRDefault="003E0B1D" w:rsidP="003E0B1D">
      <w:pPr>
        <w:ind w:left="709" w:hanging="709"/>
        <w:rPr>
          <w:rFonts w:ascii="Calibri" w:hAnsi="Calibri"/>
        </w:rPr>
      </w:pPr>
    </w:p>
    <w:p w:rsidR="003E0B1D" w:rsidRDefault="003E0B1D" w:rsidP="003E0B1D">
      <w:pPr>
        <w:overflowPunct w:val="0"/>
        <w:autoSpaceDE w:val="0"/>
        <w:autoSpaceDN w:val="0"/>
        <w:adjustRightInd w:val="0"/>
        <w:jc w:val="both"/>
        <w:textAlignment w:val="baseline"/>
        <w:rPr>
          <w:rFonts w:cs="Arial"/>
          <w:iCs/>
        </w:rPr>
      </w:pPr>
      <w:r>
        <w:rPr>
          <w:rFonts w:cs="Arial"/>
          <w:iCs/>
        </w:rPr>
        <w:t xml:space="preserve">              </w:t>
      </w:r>
      <w:r w:rsidRPr="00647D24">
        <w:rPr>
          <w:rFonts w:cs="Arial"/>
          <w:iCs/>
        </w:rPr>
        <w:t xml:space="preserve">Zejména při dále uvedených specifických činnostech, které vyžadují zvýšený dohled nad </w:t>
      </w:r>
    </w:p>
    <w:p w:rsidR="003E0B1D" w:rsidRPr="00647D24" w:rsidRDefault="003E0B1D" w:rsidP="003E0B1D">
      <w:pPr>
        <w:overflowPunct w:val="0"/>
        <w:autoSpaceDE w:val="0"/>
        <w:autoSpaceDN w:val="0"/>
        <w:adjustRightInd w:val="0"/>
        <w:jc w:val="both"/>
        <w:textAlignment w:val="baseline"/>
        <w:rPr>
          <w:rFonts w:cs="Arial"/>
          <w:iCs/>
        </w:rPr>
      </w:pPr>
      <w:r>
        <w:rPr>
          <w:rFonts w:cs="Arial"/>
          <w:iCs/>
        </w:rPr>
        <w:t xml:space="preserve">              </w:t>
      </w:r>
      <w:r w:rsidRPr="00647D24">
        <w:rPr>
          <w:rFonts w:cs="Arial"/>
          <w:iCs/>
        </w:rPr>
        <w:t xml:space="preserve">bezpečností dětí, dodržují </w:t>
      </w:r>
      <w:r w:rsidRPr="00C271BD">
        <w:rPr>
          <w:rFonts w:cs="Arial"/>
          <w:iCs/>
        </w:rPr>
        <w:t>pedagogičtí pracovníci</w:t>
      </w:r>
      <w:r w:rsidRPr="00647D24">
        <w:rPr>
          <w:rFonts w:cs="Arial"/>
          <w:iCs/>
        </w:rPr>
        <w:t xml:space="preserve"> následující zásady:</w:t>
      </w:r>
    </w:p>
    <w:p w:rsidR="003E0B1D" w:rsidRPr="003813A0" w:rsidRDefault="003E0B1D" w:rsidP="003E0B1D">
      <w:pPr>
        <w:pStyle w:val="Odstavecseseznamem"/>
        <w:rPr>
          <w:rFonts w:asciiTheme="minorHAnsi" w:hAnsiTheme="minorHAnsi" w:cs="Arial"/>
          <w:b/>
          <w:iCs/>
          <w:sz w:val="22"/>
          <w:szCs w:val="22"/>
        </w:rPr>
      </w:pPr>
    </w:p>
    <w:p w:rsidR="003E0B1D" w:rsidRPr="006471DD" w:rsidRDefault="003E0B1D" w:rsidP="003E0B1D">
      <w:pPr>
        <w:overflowPunct w:val="0"/>
        <w:autoSpaceDE w:val="0"/>
        <w:autoSpaceDN w:val="0"/>
        <w:adjustRightInd w:val="0"/>
        <w:ind w:left="653" w:firstLine="708"/>
        <w:jc w:val="both"/>
        <w:textAlignment w:val="baseline"/>
        <w:rPr>
          <w:rFonts w:cs="Arial"/>
          <w:iCs/>
        </w:rPr>
      </w:pPr>
      <w:r w:rsidRPr="006471DD">
        <w:rPr>
          <w:rFonts w:cs="Arial"/>
          <w:b/>
          <w:iCs/>
        </w:rPr>
        <w:t>Přesuny dětí při pobytu mimo území mateřské školy po pozemních komunikacích:</w:t>
      </w:r>
    </w:p>
    <w:p w:rsidR="003E0B1D" w:rsidRDefault="003E0B1D" w:rsidP="003E0B1D">
      <w:pPr>
        <w:numPr>
          <w:ilvl w:val="3"/>
          <w:numId w:val="4"/>
        </w:numPr>
        <w:tabs>
          <w:tab w:val="num" w:pos="3164"/>
        </w:tabs>
        <w:overflowPunct w:val="0"/>
        <w:autoSpaceDE w:val="0"/>
        <w:autoSpaceDN w:val="0"/>
        <w:adjustRightInd w:val="0"/>
        <w:ind w:hanging="168"/>
        <w:jc w:val="both"/>
        <w:textAlignment w:val="baseline"/>
        <w:rPr>
          <w:rFonts w:cs="Arial"/>
          <w:iCs/>
        </w:rPr>
      </w:pPr>
      <w:r w:rsidRPr="0030013D">
        <w:rPr>
          <w:rFonts w:cs="Arial"/>
          <w:iCs/>
        </w:rPr>
        <w:t xml:space="preserve">děti se přesunují ve skupině, a to nejvýše ve dvojstupech, </w:t>
      </w:r>
    </w:p>
    <w:p w:rsidR="003E0B1D" w:rsidRPr="0077453A" w:rsidRDefault="003E0B1D" w:rsidP="003E0B1D">
      <w:pPr>
        <w:numPr>
          <w:ilvl w:val="3"/>
          <w:numId w:val="4"/>
        </w:numPr>
        <w:tabs>
          <w:tab w:val="num" w:pos="3164"/>
        </w:tabs>
        <w:overflowPunct w:val="0"/>
        <w:autoSpaceDE w:val="0"/>
        <w:autoSpaceDN w:val="0"/>
        <w:adjustRightInd w:val="0"/>
        <w:ind w:hanging="168"/>
        <w:jc w:val="both"/>
        <w:textAlignment w:val="baseline"/>
        <w:rPr>
          <w:rFonts w:cs="Arial"/>
          <w:iCs/>
        </w:rPr>
      </w:pPr>
      <w:r w:rsidRPr="0077453A">
        <w:rPr>
          <w:rFonts w:cs="Arial"/>
          <w:iCs/>
        </w:rPr>
        <w:t>při snížené viditelnosti, zvýšeném provozu na pozemních komunikacích nebo v nebezpečných a nepřehledných úsecích smějí jít chodci pouze za sebou,</w:t>
      </w:r>
    </w:p>
    <w:p w:rsidR="003E0B1D" w:rsidRPr="0030013D" w:rsidRDefault="003E0B1D" w:rsidP="003E0B1D">
      <w:pPr>
        <w:numPr>
          <w:ilvl w:val="3"/>
          <w:numId w:val="4"/>
        </w:numPr>
        <w:tabs>
          <w:tab w:val="num" w:pos="3164"/>
        </w:tabs>
        <w:overflowPunct w:val="0"/>
        <w:autoSpaceDE w:val="0"/>
        <w:autoSpaceDN w:val="0"/>
        <w:adjustRightInd w:val="0"/>
        <w:ind w:hanging="168"/>
        <w:jc w:val="both"/>
        <w:textAlignment w:val="baseline"/>
        <w:rPr>
          <w:rFonts w:cs="Arial"/>
          <w:iCs/>
        </w:rPr>
      </w:pPr>
      <w:r w:rsidRPr="0030013D">
        <w:rPr>
          <w:rFonts w:cs="Arial"/>
          <w:iCs/>
        </w:rPr>
        <w:t xml:space="preserve">skupina je zpravidla doprovázena dvěma </w:t>
      </w:r>
      <w:r w:rsidRPr="00647D24">
        <w:rPr>
          <w:rFonts w:cs="Arial"/>
          <w:iCs/>
        </w:rPr>
        <w:t>učiteli mateřské školy</w:t>
      </w:r>
      <w:r w:rsidRPr="0030013D">
        <w:rPr>
          <w:rFonts w:cs="Arial"/>
          <w:iCs/>
        </w:rPr>
        <w:t>, z nichž jeden je na začátku skupiny a druhý na jejím konci,</w:t>
      </w:r>
    </w:p>
    <w:p w:rsidR="003E0B1D" w:rsidRPr="0030013D" w:rsidRDefault="003E0B1D" w:rsidP="003E0B1D">
      <w:pPr>
        <w:numPr>
          <w:ilvl w:val="3"/>
          <w:numId w:val="4"/>
        </w:numPr>
        <w:tabs>
          <w:tab w:val="num" w:pos="3164"/>
        </w:tabs>
        <w:overflowPunct w:val="0"/>
        <w:autoSpaceDE w:val="0"/>
        <w:autoSpaceDN w:val="0"/>
        <w:adjustRightInd w:val="0"/>
        <w:ind w:hanging="168"/>
        <w:jc w:val="both"/>
        <w:textAlignment w:val="baseline"/>
        <w:rPr>
          <w:rFonts w:cs="Arial"/>
          <w:iCs/>
        </w:rPr>
      </w:pPr>
      <w:r w:rsidRPr="0030013D">
        <w:rPr>
          <w:rFonts w:cs="Arial"/>
          <w:iCs/>
        </w:rPr>
        <w:t>skupina využívá k přesunu především chodníků a levé krajnice vozovky,</w:t>
      </w:r>
    </w:p>
    <w:p w:rsidR="003E0B1D" w:rsidRPr="0030013D" w:rsidRDefault="003E0B1D" w:rsidP="003E0B1D">
      <w:pPr>
        <w:numPr>
          <w:ilvl w:val="3"/>
          <w:numId w:val="4"/>
        </w:numPr>
        <w:tabs>
          <w:tab w:val="num" w:pos="3164"/>
        </w:tabs>
        <w:overflowPunct w:val="0"/>
        <w:autoSpaceDE w:val="0"/>
        <w:autoSpaceDN w:val="0"/>
        <w:adjustRightInd w:val="0"/>
        <w:ind w:hanging="168"/>
        <w:jc w:val="both"/>
        <w:textAlignment w:val="baseline"/>
        <w:rPr>
          <w:rFonts w:cs="Arial"/>
          <w:bCs/>
          <w:iCs/>
        </w:rPr>
      </w:pPr>
      <w:r w:rsidRPr="0030013D">
        <w:rPr>
          <w:rFonts w:cs="Arial"/>
          <w:bCs/>
          <w:iCs/>
        </w:rPr>
        <w:t>vozovku přechází skupina pouze na vyznačených přechodech pro chodce, přecházení vozovky jinde je povoleno pouze tehdy, když není vyznačen přechod pro chodce</w:t>
      </w:r>
      <w:r>
        <w:rPr>
          <w:rFonts w:cs="Arial"/>
          <w:bCs/>
          <w:iCs/>
        </w:rPr>
        <w:t>; v</w:t>
      </w:r>
      <w:r w:rsidRPr="0030013D">
        <w:rPr>
          <w:rFonts w:cs="Arial"/>
          <w:bCs/>
          <w:iCs/>
        </w:rPr>
        <w:t> místních podmínkách vozovku přechází skupina pouze tehdy, dovoluje-li to dopravní provoz a pedagogický doprovod je přesvědčen o bezpečnosti skupiny,</w:t>
      </w:r>
    </w:p>
    <w:p w:rsidR="003E0B1D" w:rsidRDefault="003E0B1D" w:rsidP="003E0B1D">
      <w:pPr>
        <w:numPr>
          <w:ilvl w:val="3"/>
          <w:numId w:val="4"/>
        </w:numPr>
        <w:overflowPunct w:val="0"/>
        <w:autoSpaceDE w:val="0"/>
        <w:autoSpaceDN w:val="0"/>
        <w:adjustRightInd w:val="0"/>
        <w:ind w:hanging="168"/>
        <w:jc w:val="both"/>
        <w:textAlignment w:val="baseline"/>
        <w:rPr>
          <w:rFonts w:cs="Arial"/>
          <w:iCs/>
        </w:rPr>
      </w:pPr>
      <w:r w:rsidRPr="0030013D">
        <w:rPr>
          <w:rFonts w:cs="Arial"/>
          <w:iCs/>
        </w:rPr>
        <w:t>při přecházení vozovky pedagogický doprovod používá v případě potřeby zastavovací terč a reflexní vesty pro děti</w:t>
      </w:r>
      <w:r>
        <w:rPr>
          <w:rFonts w:cs="Arial"/>
          <w:iCs/>
        </w:rPr>
        <w:t>.</w:t>
      </w:r>
    </w:p>
    <w:p w:rsidR="003E0B1D" w:rsidRPr="0030013D" w:rsidRDefault="003E0B1D" w:rsidP="003E0B1D">
      <w:pPr>
        <w:tabs>
          <w:tab w:val="num" w:pos="561"/>
        </w:tabs>
        <w:overflowPunct w:val="0"/>
        <w:autoSpaceDE w:val="0"/>
        <w:autoSpaceDN w:val="0"/>
        <w:adjustRightInd w:val="0"/>
        <w:ind w:left="1728"/>
        <w:jc w:val="both"/>
        <w:textAlignment w:val="baseline"/>
        <w:rPr>
          <w:rFonts w:cs="Arial"/>
          <w:iCs/>
        </w:rPr>
      </w:pPr>
    </w:p>
    <w:p w:rsidR="003E0B1D" w:rsidRPr="006471DD" w:rsidRDefault="003E0B1D" w:rsidP="003E0B1D">
      <w:pPr>
        <w:overflowPunct w:val="0"/>
        <w:autoSpaceDE w:val="0"/>
        <w:autoSpaceDN w:val="0"/>
        <w:adjustRightInd w:val="0"/>
        <w:ind w:left="708" w:firstLine="708"/>
        <w:jc w:val="both"/>
        <w:textAlignment w:val="baseline"/>
        <w:rPr>
          <w:rFonts w:cs="Arial"/>
          <w:b/>
          <w:iCs/>
        </w:rPr>
      </w:pPr>
      <w:r w:rsidRPr="006471DD">
        <w:rPr>
          <w:rFonts w:cs="Arial"/>
          <w:b/>
          <w:iCs/>
        </w:rPr>
        <w:t>Pobyt dětí v přírodě:</w:t>
      </w:r>
    </w:p>
    <w:p w:rsidR="003E0B1D" w:rsidRPr="0030013D" w:rsidRDefault="003E0B1D" w:rsidP="003E0B1D">
      <w:pPr>
        <w:numPr>
          <w:ilvl w:val="3"/>
          <w:numId w:val="5"/>
        </w:numPr>
        <w:tabs>
          <w:tab w:val="num" w:pos="2880"/>
        </w:tabs>
        <w:overflowPunct w:val="0"/>
        <w:autoSpaceDE w:val="0"/>
        <w:autoSpaceDN w:val="0"/>
        <w:adjustRightInd w:val="0"/>
        <w:ind w:hanging="168"/>
        <w:jc w:val="both"/>
        <w:textAlignment w:val="baseline"/>
        <w:rPr>
          <w:rFonts w:cs="Arial"/>
          <w:iCs/>
        </w:rPr>
      </w:pPr>
      <w:r w:rsidRPr="0030013D">
        <w:rPr>
          <w:rFonts w:cs="Arial"/>
          <w:iCs/>
        </w:rPr>
        <w:t xml:space="preserve">využívají se jen známá bezpečná místa, </w:t>
      </w:r>
      <w:r w:rsidRPr="00647D24">
        <w:rPr>
          <w:rFonts w:cs="Arial"/>
          <w:iCs/>
        </w:rPr>
        <w:t>učitelé</w:t>
      </w:r>
      <w:r w:rsidRPr="00294925">
        <w:rPr>
          <w:rFonts w:cs="Arial"/>
          <w:iCs/>
        </w:rPr>
        <w:t xml:space="preserve"> </w:t>
      </w:r>
      <w:r>
        <w:rPr>
          <w:rFonts w:cs="Arial"/>
          <w:iCs/>
        </w:rPr>
        <w:t xml:space="preserve">a </w:t>
      </w:r>
      <w:r w:rsidRPr="0030013D">
        <w:rPr>
          <w:rFonts w:cs="Arial"/>
          <w:iCs/>
        </w:rPr>
        <w:t>pedagogičtí pracovníci dbají, aby děti neopustily vymezené prostranství,</w:t>
      </w:r>
    </w:p>
    <w:p w:rsidR="003E0B1D" w:rsidRPr="00647D24" w:rsidRDefault="003E0B1D" w:rsidP="003E0B1D">
      <w:pPr>
        <w:numPr>
          <w:ilvl w:val="3"/>
          <w:numId w:val="5"/>
        </w:numPr>
        <w:tabs>
          <w:tab w:val="num" w:pos="2880"/>
        </w:tabs>
        <w:overflowPunct w:val="0"/>
        <w:autoSpaceDE w:val="0"/>
        <w:autoSpaceDN w:val="0"/>
        <w:adjustRightInd w:val="0"/>
        <w:ind w:hanging="168"/>
        <w:jc w:val="both"/>
        <w:textAlignment w:val="baseline"/>
        <w:rPr>
          <w:rFonts w:cs="Arial"/>
          <w:iCs/>
        </w:rPr>
      </w:pPr>
      <w:r w:rsidRPr="00647D24">
        <w:rPr>
          <w:rFonts w:cs="Arial"/>
          <w:iCs/>
        </w:rPr>
        <w:t>učitelé</w:t>
      </w:r>
      <w:r>
        <w:rPr>
          <w:rFonts w:cs="Arial"/>
          <w:iCs/>
        </w:rPr>
        <w:t xml:space="preserve"> a </w:t>
      </w:r>
      <w:r w:rsidRPr="0030013D">
        <w:rPr>
          <w:rFonts w:cs="Arial"/>
          <w:iCs/>
        </w:rPr>
        <w:t>pedagogičtí pracovníci před pobytem dětí odstraní všechny nebezpečné věci a překážky (sklo, hřebíky, plechovky, plechy, ostré velké kameny apod.)</w:t>
      </w:r>
      <w:r>
        <w:rPr>
          <w:rFonts w:cs="Arial"/>
          <w:iCs/>
        </w:rPr>
        <w:t>.</w:t>
      </w:r>
    </w:p>
    <w:p w:rsidR="003E0B1D" w:rsidRDefault="003E0B1D" w:rsidP="003E0B1D">
      <w:pPr>
        <w:tabs>
          <w:tab w:val="num" w:pos="561"/>
        </w:tabs>
        <w:jc w:val="both"/>
        <w:rPr>
          <w:rFonts w:cs="Arial"/>
          <w:b/>
          <w:iCs/>
        </w:rPr>
      </w:pPr>
    </w:p>
    <w:p w:rsidR="003E0B1D" w:rsidRPr="006471DD" w:rsidRDefault="003E0B1D" w:rsidP="003E0B1D">
      <w:pPr>
        <w:tabs>
          <w:tab w:val="num" w:pos="561"/>
        </w:tabs>
        <w:jc w:val="both"/>
        <w:rPr>
          <w:rFonts w:cs="Arial"/>
          <w:b/>
          <w:iCs/>
        </w:rPr>
      </w:pPr>
      <w:r>
        <w:rPr>
          <w:rFonts w:cs="Arial"/>
          <w:b/>
          <w:iCs/>
        </w:rPr>
        <w:tab/>
      </w:r>
      <w:r>
        <w:rPr>
          <w:rFonts w:cs="Arial"/>
          <w:b/>
          <w:iCs/>
        </w:rPr>
        <w:tab/>
      </w:r>
      <w:r>
        <w:rPr>
          <w:rFonts w:cs="Arial"/>
          <w:b/>
          <w:iCs/>
        </w:rPr>
        <w:tab/>
      </w:r>
      <w:r w:rsidRPr="006471DD">
        <w:rPr>
          <w:rFonts w:cs="Arial"/>
          <w:b/>
          <w:iCs/>
        </w:rPr>
        <w:t>Sportovní činnosti a pohybové aktivity:</w:t>
      </w:r>
    </w:p>
    <w:p w:rsidR="003E0B1D" w:rsidRPr="0030013D" w:rsidRDefault="003E0B1D" w:rsidP="003E0B1D">
      <w:pPr>
        <w:numPr>
          <w:ilvl w:val="3"/>
          <w:numId w:val="6"/>
        </w:numPr>
        <w:overflowPunct w:val="0"/>
        <w:autoSpaceDE w:val="0"/>
        <w:autoSpaceDN w:val="0"/>
        <w:adjustRightInd w:val="0"/>
        <w:ind w:hanging="168"/>
        <w:jc w:val="both"/>
        <w:textAlignment w:val="baseline"/>
        <w:rPr>
          <w:rFonts w:cs="Arial"/>
          <w:iCs/>
        </w:rPr>
      </w:pPr>
      <w:r w:rsidRPr="0030013D">
        <w:rPr>
          <w:rFonts w:cs="Arial"/>
          <w:iCs/>
        </w:rPr>
        <w:t xml:space="preserve">před cvičením dětí a dalšími pohybovými aktivitami, které probíhají ve třídě, popřípadě v jiných vyčleněných prostorách objektu budovy mateřské školy nebo probíhají </w:t>
      </w:r>
      <w:r>
        <w:rPr>
          <w:rFonts w:cs="Arial"/>
          <w:iCs/>
        </w:rPr>
        <w:t>ve</w:t>
      </w:r>
      <w:r w:rsidRPr="009E5FFB">
        <w:rPr>
          <w:rFonts w:cs="Arial"/>
          <w:iCs/>
        </w:rPr>
        <w:t xml:space="preserve"> venkovních prostorách areálu mateřské školy</w:t>
      </w:r>
      <w:r>
        <w:rPr>
          <w:rFonts w:cs="Arial"/>
          <w:iCs/>
        </w:rPr>
        <w:t xml:space="preserve"> a základní školy</w:t>
      </w:r>
      <w:r w:rsidRPr="0030013D">
        <w:rPr>
          <w:rFonts w:cs="Arial"/>
          <w:iCs/>
        </w:rPr>
        <w:t xml:space="preserve">, </w:t>
      </w:r>
      <w:r w:rsidRPr="0030013D">
        <w:rPr>
          <w:rFonts w:cs="Arial"/>
          <w:iCs/>
        </w:rPr>
        <w:lastRenderedPageBreak/>
        <w:t xml:space="preserve">kontrolují </w:t>
      </w:r>
      <w:r w:rsidRPr="00CA257D">
        <w:rPr>
          <w:rFonts w:cs="Arial"/>
          <w:iCs/>
        </w:rPr>
        <w:t>pedagogičtí</w:t>
      </w:r>
      <w:r>
        <w:rPr>
          <w:rFonts w:cs="Arial"/>
          <w:iCs/>
        </w:rPr>
        <w:t xml:space="preserve"> </w:t>
      </w:r>
      <w:r w:rsidRPr="00CA257D">
        <w:rPr>
          <w:rFonts w:cs="Arial"/>
          <w:iCs/>
        </w:rPr>
        <w:t>pracovníci</w:t>
      </w:r>
      <w:r w:rsidRPr="0030013D">
        <w:rPr>
          <w:rFonts w:cs="Arial"/>
          <w:iCs/>
        </w:rPr>
        <w:t xml:space="preserve"> mateřské školy, zda prostory jsou k těmto aktivitám dostatečně připraveny, odstraňují všechny překážky, které by mohly vést ke zranění dítěte a při použití tělocvičného náčiní a nářadí kontrolují jeho funkčnost a bezpečnost,</w:t>
      </w:r>
    </w:p>
    <w:p w:rsidR="003E0B1D" w:rsidRPr="0030013D" w:rsidRDefault="003E0B1D" w:rsidP="003E0B1D">
      <w:pPr>
        <w:numPr>
          <w:ilvl w:val="3"/>
          <w:numId w:val="6"/>
        </w:numPr>
        <w:overflowPunct w:val="0"/>
        <w:autoSpaceDE w:val="0"/>
        <w:autoSpaceDN w:val="0"/>
        <w:adjustRightInd w:val="0"/>
        <w:ind w:hanging="168"/>
        <w:jc w:val="both"/>
        <w:textAlignment w:val="baseline"/>
        <w:rPr>
          <w:rFonts w:cs="Arial"/>
          <w:iCs/>
        </w:rPr>
      </w:pPr>
      <w:r w:rsidRPr="00CA257D">
        <w:rPr>
          <w:rFonts w:cs="Arial"/>
          <w:iCs/>
        </w:rPr>
        <w:t>pedagogičtí pracovníci</w:t>
      </w:r>
      <w:r w:rsidRPr="0030013D">
        <w:rPr>
          <w:rFonts w:cs="Arial"/>
          <w:iCs/>
        </w:rPr>
        <w:t xml:space="preserve"> dále dbají, aby cvičení a pohybové aktivity byly přiměřené věku dětí a podle toho přizpůsobují intenzitu a obtížnost těchto aktivit individuálním schopnostem jednotlivých dětí,</w:t>
      </w:r>
    </w:p>
    <w:p w:rsidR="003E0B1D" w:rsidRDefault="003E0B1D" w:rsidP="003E0B1D">
      <w:pPr>
        <w:numPr>
          <w:ilvl w:val="3"/>
          <w:numId w:val="6"/>
        </w:numPr>
        <w:overflowPunct w:val="0"/>
        <w:autoSpaceDE w:val="0"/>
        <w:autoSpaceDN w:val="0"/>
        <w:adjustRightInd w:val="0"/>
        <w:ind w:hanging="168"/>
        <w:jc w:val="both"/>
        <w:textAlignment w:val="baseline"/>
        <w:rPr>
          <w:rFonts w:cs="Arial"/>
          <w:iCs/>
        </w:rPr>
      </w:pPr>
      <w:r w:rsidRPr="00CA257D">
        <w:rPr>
          <w:rFonts w:cs="Arial"/>
          <w:iCs/>
        </w:rPr>
        <w:t>pedagogičtí pracovníci</w:t>
      </w:r>
      <w:r w:rsidRPr="00C271BD">
        <w:rPr>
          <w:rFonts w:cs="Arial"/>
          <w:iCs/>
        </w:rPr>
        <w:t xml:space="preserve"> </w:t>
      </w:r>
      <w:r w:rsidRPr="0030013D">
        <w:rPr>
          <w:rFonts w:cs="Arial"/>
          <w:iCs/>
        </w:rPr>
        <w:t>zařazují co nejvíce pohybových aktivit jak v průběhu výchovně vzdělávacích činností, tak při pobytu venku a odpoledních činnostech</w:t>
      </w:r>
      <w:r>
        <w:rPr>
          <w:rFonts w:cs="Arial"/>
          <w:iCs/>
        </w:rPr>
        <w:t>.</w:t>
      </w:r>
    </w:p>
    <w:p w:rsidR="003E0B1D" w:rsidRPr="0030013D" w:rsidRDefault="003E0B1D" w:rsidP="003E0B1D">
      <w:pPr>
        <w:tabs>
          <w:tab w:val="num" w:pos="561"/>
        </w:tabs>
        <w:overflowPunct w:val="0"/>
        <w:autoSpaceDE w:val="0"/>
        <w:autoSpaceDN w:val="0"/>
        <w:adjustRightInd w:val="0"/>
        <w:ind w:left="1728"/>
        <w:jc w:val="both"/>
        <w:textAlignment w:val="baseline"/>
        <w:rPr>
          <w:rFonts w:cs="Arial"/>
          <w:iCs/>
        </w:rPr>
      </w:pPr>
    </w:p>
    <w:p w:rsidR="003E0B1D" w:rsidRPr="006471DD" w:rsidRDefault="003E0B1D" w:rsidP="003E0B1D">
      <w:pPr>
        <w:ind w:left="708" w:firstLine="708"/>
        <w:jc w:val="both"/>
        <w:rPr>
          <w:rFonts w:cs="Arial"/>
          <w:b/>
          <w:iCs/>
        </w:rPr>
      </w:pPr>
      <w:r w:rsidRPr="006471DD">
        <w:rPr>
          <w:rFonts w:cs="Arial"/>
          <w:b/>
          <w:iCs/>
        </w:rPr>
        <w:t>Pracovní a výtvarné činnosti:</w:t>
      </w:r>
    </w:p>
    <w:p w:rsidR="003E0B1D" w:rsidRDefault="003E0B1D" w:rsidP="003E0B1D">
      <w:pPr>
        <w:numPr>
          <w:ilvl w:val="3"/>
          <w:numId w:val="7"/>
        </w:numPr>
        <w:overflowPunct w:val="0"/>
        <w:autoSpaceDE w:val="0"/>
        <w:autoSpaceDN w:val="0"/>
        <w:adjustRightInd w:val="0"/>
        <w:ind w:hanging="168"/>
        <w:jc w:val="both"/>
        <w:textAlignment w:val="baseline"/>
        <w:rPr>
          <w:rFonts w:cs="Arial"/>
          <w:iCs/>
        </w:rPr>
      </w:pPr>
      <w:r w:rsidRPr="0030013D">
        <w:rPr>
          <w:rFonts w:cs="Arial"/>
          <w:iCs/>
        </w:rPr>
        <w:t>při aktivitách rozvíjejících zručnost a výtvarné cítění dětí, při kterých je nezbytné použít nástroje, jako jsou nůžky, nože, kladívka apod., vykonávají děti práci s těmito nástroji za</w:t>
      </w:r>
      <w:r>
        <w:rPr>
          <w:rFonts w:cs="Arial"/>
          <w:iCs/>
        </w:rPr>
        <w:t xml:space="preserve"> </w:t>
      </w:r>
      <w:r w:rsidRPr="0030013D">
        <w:rPr>
          <w:rFonts w:cs="Arial"/>
          <w:iCs/>
        </w:rPr>
        <w:t xml:space="preserve">zvýšené opatrnosti vsedě u stolečků a výhradně pod dohledem </w:t>
      </w:r>
      <w:r w:rsidRPr="00CA257D">
        <w:rPr>
          <w:rFonts w:cs="Arial"/>
          <w:iCs/>
        </w:rPr>
        <w:t>pedagogického pracovníka školy</w:t>
      </w:r>
      <w:r w:rsidRPr="0030013D">
        <w:rPr>
          <w:rFonts w:cs="Arial"/>
          <w:iCs/>
        </w:rPr>
        <w:t>, nástroje jsou zvlášť upravené (nůžky nesmí mít ostré hroty apod.)</w:t>
      </w:r>
      <w:r>
        <w:rPr>
          <w:rFonts w:cs="Arial"/>
          <w:iCs/>
        </w:rPr>
        <w:t>.</w:t>
      </w:r>
    </w:p>
    <w:p w:rsidR="003E0B1D" w:rsidRDefault="003E0B1D" w:rsidP="003E0B1D">
      <w:pPr>
        <w:overflowPunct w:val="0"/>
        <w:autoSpaceDE w:val="0"/>
        <w:autoSpaceDN w:val="0"/>
        <w:adjustRightInd w:val="0"/>
        <w:ind w:left="1728"/>
        <w:jc w:val="both"/>
        <w:textAlignment w:val="baseline"/>
        <w:rPr>
          <w:rFonts w:cs="Arial"/>
          <w:iCs/>
        </w:rPr>
      </w:pPr>
    </w:p>
    <w:p w:rsidR="003E0B1D" w:rsidRDefault="003E0B1D" w:rsidP="003E0B1D">
      <w:pPr>
        <w:jc w:val="both"/>
        <w:rPr>
          <w:rFonts w:ascii="Calibri" w:hAnsi="Calibri"/>
        </w:rPr>
      </w:pPr>
      <w:r>
        <w:rPr>
          <w:rFonts w:ascii="Calibri" w:hAnsi="Calibri"/>
        </w:rPr>
        <w:t>13.4</w:t>
      </w:r>
      <w:r w:rsidRPr="00C271BD">
        <w:rPr>
          <w:rFonts w:ascii="Calibri" w:hAnsi="Calibri"/>
        </w:rPr>
        <w:tab/>
        <w:t>Školní budova je přístupná zvenčí pouze na zazvonění do třídy</w:t>
      </w:r>
      <w:r>
        <w:rPr>
          <w:rFonts w:ascii="Calibri" w:hAnsi="Calibri"/>
        </w:rPr>
        <w:t>,</w:t>
      </w:r>
      <w:r w:rsidRPr="00C271BD">
        <w:rPr>
          <w:rFonts w:ascii="Calibri" w:hAnsi="Calibri"/>
        </w:rPr>
        <w:t xml:space="preserve"> a to v době stanovené pro </w:t>
      </w:r>
    </w:p>
    <w:p w:rsidR="003E0B1D" w:rsidRDefault="003E0B1D" w:rsidP="003E0B1D">
      <w:pPr>
        <w:jc w:val="both"/>
        <w:rPr>
          <w:rFonts w:ascii="Calibri" w:hAnsi="Calibri"/>
        </w:rPr>
      </w:pPr>
      <w:r>
        <w:rPr>
          <w:rFonts w:ascii="Calibri" w:hAnsi="Calibri"/>
        </w:rPr>
        <w:t xml:space="preserve">              </w:t>
      </w:r>
      <w:r w:rsidRPr="00C271BD">
        <w:rPr>
          <w:rFonts w:ascii="Calibri" w:hAnsi="Calibri"/>
        </w:rPr>
        <w:t xml:space="preserve">přijímání a předávání dětí. Každý ze zákonných zástupců a pracovníků školy, který otevírá </w:t>
      </w:r>
    </w:p>
    <w:p w:rsidR="003E0B1D" w:rsidRDefault="003E0B1D" w:rsidP="003E0B1D">
      <w:pPr>
        <w:jc w:val="both"/>
        <w:rPr>
          <w:rFonts w:ascii="Calibri" w:hAnsi="Calibri"/>
        </w:rPr>
      </w:pPr>
      <w:r>
        <w:rPr>
          <w:rFonts w:ascii="Calibri" w:hAnsi="Calibri"/>
        </w:rPr>
        <w:t xml:space="preserve">              </w:t>
      </w:r>
      <w:r w:rsidRPr="00C271BD">
        <w:rPr>
          <w:rFonts w:ascii="Calibri" w:hAnsi="Calibri"/>
        </w:rPr>
        <w:t xml:space="preserve">budovu cizím příchozím, je povinen zjistit důvod jejich návštěvy a zajistit, aby se nepohybovali </w:t>
      </w:r>
    </w:p>
    <w:p w:rsidR="003E0B1D" w:rsidRDefault="003E0B1D" w:rsidP="003E0B1D">
      <w:pPr>
        <w:jc w:val="both"/>
        <w:rPr>
          <w:rFonts w:ascii="Calibri" w:hAnsi="Calibri"/>
        </w:rPr>
      </w:pPr>
      <w:r>
        <w:rPr>
          <w:rFonts w:ascii="Calibri" w:hAnsi="Calibri"/>
        </w:rPr>
        <w:t xml:space="preserve">              </w:t>
      </w:r>
      <w:r w:rsidRPr="00C271BD">
        <w:rPr>
          <w:rFonts w:ascii="Calibri" w:hAnsi="Calibri"/>
        </w:rPr>
        <w:t xml:space="preserve">nekontrolovaně po budově. </w:t>
      </w:r>
      <w:r w:rsidRPr="0082250F">
        <w:rPr>
          <w:rFonts w:ascii="Calibri" w:hAnsi="Calibri"/>
        </w:rPr>
        <w:t>Během provozu školy jsou z</w:t>
      </w:r>
      <w:r>
        <w:rPr>
          <w:rFonts w:ascii="Calibri" w:hAnsi="Calibri"/>
        </w:rPr>
        <w:t xml:space="preserve">evnitř volně otevíratelné dveře </w:t>
      </w:r>
    </w:p>
    <w:p w:rsidR="003E0B1D" w:rsidRPr="00C271BD" w:rsidRDefault="003E0B1D" w:rsidP="003E0B1D">
      <w:pPr>
        <w:jc w:val="both"/>
        <w:rPr>
          <w:rFonts w:ascii="Calibri" w:hAnsi="Calibri"/>
        </w:rPr>
      </w:pPr>
      <w:r>
        <w:rPr>
          <w:rFonts w:ascii="Calibri" w:hAnsi="Calibri"/>
        </w:rPr>
        <w:t xml:space="preserve">              </w:t>
      </w:r>
      <w:r w:rsidRPr="0082250F">
        <w:rPr>
          <w:rFonts w:ascii="Calibri" w:hAnsi="Calibri"/>
        </w:rPr>
        <w:t>hlavního vchodu i všech únikových východů.</w:t>
      </w:r>
      <w:r w:rsidRPr="00C271BD">
        <w:rPr>
          <w:rFonts w:ascii="Calibri" w:hAnsi="Calibri"/>
        </w:rPr>
        <w:t xml:space="preserve"> </w:t>
      </w:r>
    </w:p>
    <w:p w:rsidR="003E0B1D" w:rsidRPr="00C271BD" w:rsidRDefault="003E0B1D" w:rsidP="003E0B1D">
      <w:pPr>
        <w:rPr>
          <w:rFonts w:ascii="Calibri" w:hAnsi="Calibri"/>
        </w:rPr>
      </w:pPr>
    </w:p>
    <w:p w:rsidR="003E0B1D" w:rsidRDefault="003E0B1D" w:rsidP="003E0B1D">
      <w:pPr>
        <w:jc w:val="both"/>
        <w:rPr>
          <w:rFonts w:ascii="Calibri" w:hAnsi="Calibri"/>
        </w:rPr>
      </w:pPr>
      <w:r>
        <w:rPr>
          <w:rFonts w:ascii="Calibri" w:hAnsi="Calibri"/>
        </w:rPr>
        <w:t>13.5</w:t>
      </w:r>
      <w:r w:rsidRPr="00C271BD">
        <w:rPr>
          <w:rFonts w:ascii="Calibri" w:hAnsi="Calibri"/>
        </w:rPr>
        <w:tab/>
        <w:t xml:space="preserve">V budovách a areálu školy platí zákaz kouření, požívání alkoholu a jiných návykových látek, </w:t>
      </w:r>
    </w:p>
    <w:p w:rsidR="003E0B1D" w:rsidRPr="00C271BD" w:rsidRDefault="003E0B1D" w:rsidP="003E0B1D">
      <w:pPr>
        <w:jc w:val="both"/>
        <w:rPr>
          <w:rFonts w:ascii="Calibri" w:hAnsi="Calibri"/>
        </w:rPr>
      </w:pPr>
      <w:r>
        <w:rPr>
          <w:rFonts w:ascii="Calibri" w:hAnsi="Calibri"/>
        </w:rPr>
        <w:t xml:space="preserve">              </w:t>
      </w:r>
      <w:r w:rsidRPr="00C271BD">
        <w:rPr>
          <w:rFonts w:ascii="Calibri" w:hAnsi="Calibri"/>
        </w:rPr>
        <w:t xml:space="preserve">používání nepovolených elektrických spotřebičů. </w:t>
      </w:r>
    </w:p>
    <w:p w:rsidR="003E0B1D" w:rsidRPr="00C271BD" w:rsidRDefault="003E0B1D" w:rsidP="003E0B1D">
      <w:pPr>
        <w:rPr>
          <w:rFonts w:ascii="Calibri" w:hAnsi="Calibri"/>
        </w:rPr>
      </w:pPr>
    </w:p>
    <w:p w:rsidR="003E0B1D" w:rsidRDefault="003E0B1D" w:rsidP="003E0B1D">
      <w:pPr>
        <w:pStyle w:val="Odstavecseseznamem"/>
        <w:ind w:left="792"/>
        <w:jc w:val="both"/>
        <w:rPr>
          <w:rFonts w:asciiTheme="minorHAnsi" w:hAnsiTheme="minorHAnsi"/>
          <w:b/>
        </w:rPr>
      </w:pPr>
    </w:p>
    <w:p w:rsidR="003E0B1D" w:rsidRDefault="003E0B1D" w:rsidP="003E0B1D">
      <w:pPr>
        <w:pStyle w:val="Odstavecseseznamem"/>
        <w:ind w:left="792"/>
        <w:jc w:val="both"/>
        <w:rPr>
          <w:rFonts w:asciiTheme="minorHAnsi" w:hAnsiTheme="minorHAnsi"/>
          <w:b/>
        </w:rPr>
      </w:pPr>
    </w:p>
    <w:p w:rsidR="003E0B1D" w:rsidRPr="00C271BD" w:rsidRDefault="003E0B1D" w:rsidP="003E0B1D">
      <w:pPr>
        <w:pStyle w:val="Odstavecseseznamem"/>
        <w:numPr>
          <w:ilvl w:val="0"/>
          <w:numId w:val="1"/>
        </w:numPr>
        <w:jc w:val="both"/>
        <w:rPr>
          <w:rFonts w:asciiTheme="minorHAnsi" w:hAnsiTheme="minorHAnsi"/>
          <w:b/>
          <w:sz w:val="22"/>
          <w:szCs w:val="22"/>
        </w:rPr>
      </w:pPr>
      <w:r w:rsidRPr="00C271BD">
        <w:rPr>
          <w:rFonts w:asciiTheme="minorHAnsi" w:hAnsiTheme="minorHAnsi"/>
          <w:b/>
          <w:sz w:val="22"/>
          <w:szCs w:val="22"/>
        </w:rPr>
        <w:t xml:space="preserve">Ochrana </w:t>
      </w:r>
      <w:r>
        <w:rPr>
          <w:rFonts w:asciiTheme="minorHAnsi" w:hAnsiTheme="minorHAnsi"/>
          <w:b/>
          <w:sz w:val="22"/>
          <w:szCs w:val="22"/>
        </w:rPr>
        <w:t>dětí</w:t>
      </w:r>
      <w:r w:rsidRPr="00C271BD">
        <w:rPr>
          <w:rFonts w:asciiTheme="minorHAnsi" w:hAnsiTheme="minorHAnsi"/>
          <w:b/>
          <w:sz w:val="22"/>
          <w:szCs w:val="22"/>
        </w:rPr>
        <w:t xml:space="preserve"> před sociálně patologickými jevy a před projevy diskriminace, nepřátelství nebo násilí</w:t>
      </w:r>
    </w:p>
    <w:p w:rsidR="003E0B1D" w:rsidRPr="00C271BD" w:rsidRDefault="003E0B1D" w:rsidP="003E0B1D">
      <w:pPr>
        <w:overflowPunct w:val="0"/>
        <w:autoSpaceDE w:val="0"/>
        <w:autoSpaceDN w:val="0"/>
        <w:adjustRightInd w:val="0"/>
        <w:ind w:left="1728"/>
        <w:jc w:val="both"/>
        <w:textAlignment w:val="baseline"/>
        <w:rPr>
          <w:rFonts w:cs="Arial"/>
          <w:iCs/>
        </w:rPr>
      </w:pPr>
    </w:p>
    <w:p w:rsidR="003E0B1D" w:rsidRPr="0030013D" w:rsidRDefault="003E0B1D" w:rsidP="003E0B1D">
      <w:pPr>
        <w:overflowPunct w:val="0"/>
        <w:autoSpaceDE w:val="0"/>
        <w:autoSpaceDN w:val="0"/>
        <w:adjustRightInd w:val="0"/>
        <w:ind w:left="1728"/>
        <w:jc w:val="both"/>
        <w:textAlignment w:val="baseline"/>
        <w:rPr>
          <w:rFonts w:cs="Arial"/>
          <w:iCs/>
        </w:rPr>
      </w:pPr>
    </w:p>
    <w:p w:rsidR="003E0B1D" w:rsidRDefault="003E0B1D" w:rsidP="003E0B1D">
      <w:pPr>
        <w:rPr>
          <w:rFonts w:ascii="Calibri" w:hAnsi="Calibri"/>
        </w:rPr>
      </w:pPr>
      <w:r>
        <w:rPr>
          <w:rFonts w:ascii="Calibri" w:hAnsi="Calibri"/>
        </w:rPr>
        <w:t>14. 1</w:t>
      </w:r>
      <w:r w:rsidRPr="001B1EED">
        <w:rPr>
          <w:rFonts w:ascii="Calibri" w:hAnsi="Calibri"/>
        </w:rPr>
        <w:tab/>
        <w:t xml:space="preserve">Důležitým prvkem ochrany před rizikovým chováním je i výchovně vzdělávací působení na </w:t>
      </w:r>
      <w:r>
        <w:rPr>
          <w:rFonts w:ascii="Calibri" w:hAnsi="Calibri"/>
        </w:rPr>
        <w:t xml:space="preserve"> </w:t>
      </w:r>
    </w:p>
    <w:p w:rsidR="003E0B1D" w:rsidRDefault="003E0B1D" w:rsidP="003E0B1D">
      <w:pPr>
        <w:rPr>
          <w:rFonts w:ascii="Calibri" w:hAnsi="Calibri"/>
        </w:rPr>
      </w:pPr>
      <w:r>
        <w:rPr>
          <w:rFonts w:ascii="Calibri" w:hAnsi="Calibri"/>
        </w:rPr>
        <w:t xml:space="preserve">              </w:t>
      </w:r>
      <w:r w:rsidRPr="001B1EED">
        <w:rPr>
          <w:rFonts w:ascii="Calibri" w:hAnsi="Calibri"/>
        </w:rPr>
        <w:t xml:space="preserve">děti již předškolního věku zaměřené na zdravý způsob života.  V rámci školního vzdělávacího </w:t>
      </w:r>
    </w:p>
    <w:p w:rsidR="003E0B1D" w:rsidRDefault="003E0B1D" w:rsidP="003E0B1D">
      <w:pPr>
        <w:rPr>
          <w:rFonts w:ascii="Calibri" w:hAnsi="Calibri"/>
        </w:rPr>
      </w:pPr>
      <w:r>
        <w:rPr>
          <w:rFonts w:ascii="Calibri" w:hAnsi="Calibri"/>
        </w:rPr>
        <w:t xml:space="preserve">              </w:t>
      </w:r>
      <w:r w:rsidRPr="001B1EED">
        <w:rPr>
          <w:rFonts w:ascii="Calibri" w:hAnsi="Calibri"/>
        </w:rPr>
        <w:t xml:space="preserve">programu jsou proto děti nenásilnou formou a přiměřeně k jejich věku a schopnostem </w:t>
      </w:r>
    </w:p>
    <w:p w:rsidR="003E0B1D" w:rsidRDefault="003E0B1D" w:rsidP="003E0B1D">
      <w:pPr>
        <w:rPr>
          <w:rFonts w:ascii="Calibri" w:hAnsi="Calibri"/>
        </w:rPr>
      </w:pPr>
      <w:r>
        <w:rPr>
          <w:rFonts w:ascii="Calibri" w:hAnsi="Calibri"/>
        </w:rPr>
        <w:t xml:space="preserve">              </w:t>
      </w:r>
      <w:r w:rsidRPr="001B1EED">
        <w:rPr>
          <w:rFonts w:ascii="Calibri" w:hAnsi="Calibri"/>
        </w:rPr>
        <w:t xml:space="preserve">pochopit a porozumět dané problematice seznamovány s nebezpečím drogové závislosti, </w:t>
      </w:r>
    </w:p>
    <w:p w:rsidR="003E0B1D" w:rsidRDefault="003E0B1D" w:rsidP="003E0B1D">
      <w:pPr>
        <w:rPr>
          <w:rFonts w:ascii="Calibri" w:hAnsi="Calibri"/>
        </w:rPr>
      </w:pPr>
      <w:r>
        <w:rPr>
          <w:rFonts w:ascii="Calibri" w:hAnsi="Calibri"/>
        </w:rPr>
        <w:t xml:space="preserve">              </w:t>
      </w:r>
      <w:r w:rsidRPr="001B1EED">
        <w:rPr>
          <w:rFonts w:ascii="Calibri" w:hAnsi="Calibri"/>
        </w:rPr>
        <w:t xml:space="preserve">alkoholismu, kouření, virtuální závislosti (počítače, televize, video) patologického hráčství </w:t>
      </w:r>
    </w:p>
    <w:p w:rsidR="003E0B1D" w:rsidRDefault="003E0B1D" w:rsidP="003E0B1D">
      <w:pPr>
        <w:rPr>
          <w:rFonts w:ascii="Calibri" w:hAnsi="Calibri"/>
        </w:rPr>
      </w:pPr>
      <w:r>
        <w:rPr>
          <w:rFonts w:ascii="Calibri" w:hAnsi="Calibri"/>
        </w:rPr>
        <w:t xml:space="preserve">              </w:t>
      </w:r>
      <w:r w:rsidRPr="001B1EED">
        <w:rPr>
          <w:rFonts w:ascii="Calibri" w:hAnsi="Calibri"/>
        </w:rPr>
        <w:t>(gamblerství), vandalismu, kriminality a jiných forem rizikového chování.</w:t>
      </w:r>
    </w:p>
    <w:p w:rsidR="003E0B1D" w:rsidRDefault="003E0B1D" w:rsidP="003E0B1D">
      <w:pPr>
        <w:rPr>
          <w:rFonts w:ascii="Calibri" w:hAnsi="Calibri"/>
        </w:rPr>
      </w:pPr>
    </w:p>
    <w:p w:rsidR="003E0B1D" w:rsidRDefault="003E0B1D" w:rsidP="003E0B1D">
      <w:r>
        <w:rPr>
          <w:rFonts w:ascii="Calibri" w:hAnsi="Calibri"/>
        </w:rPr>
        <w:t xml:space="preserve">14.2     </w:t>
      </w:r>
      <w:r>
        <w:t xml:space="preserve">V rámci prevence </w:t>
      </w:r>
      <w:r w:rsidRPr="001B1EED">
        <w:t xml:space="preserve">před projevy diskriminace, nepřátelství a násilí provádí </w:t>
      </w:r>
      <w:r>
        <w:t>mateřská škola</w:t>
      </w:r>
      <w:r w:rsidRPr="001B1EED">
        <w:t xml:space="preserve"> </w:t>
      </w:r>
    </w:p>
    <w:p w:rsidR="003E0B1D" w:rsidRDefault="003E0B1D" w:rsidP="003E0B1D">
      <w:r>
        <w:t xml:space="preserve">              </w:t>
      </w:r>
      <w:r w:rsidRPr="001B1EED">
        <w:t xml:space="preserve">monitorování a vyhodnocování vztahů mezi dětmi ve třídních kolektivech s cílem řešit </w:t>
      </w:r>
    </w:p>
    <w:p w:rsidR="003E0B1D" w:rsidRDefault="003E0B1D" w:rsidP="003E0B1D">
      <w:r>
        <w:t xml:space="preserve">              </w:t>
      </w:r>
      <w:r w:rsidRPr="001B1EED">
        <w:t>případné deformující vztahy mezi dětmi již v jejich počátcích</w:t>
      </w:r>
      <w:r>
        <w:t>,</w:t>
      </w:r>
      <w:r w:rsidRPr="001B1EED">
        <w:t xml:space="preserve"> a to ve spolupráci se zákonnými </w:t>
      </w:r>
    </w:p>
    <w:p w:rsidR="003E0B1D" w:rsidRDefault="003E0B1D" w:rsidP="003E0B1D">
      <w:r>
        <w:t xml:space="preserve">              </w:t>
      </w:r>
      <w:r w:rsidRPr="001B1EED">
        <w:t>zástupci, případně za pomoci školských poradenských zařízení.</w:t>
      </w:r>
      <w:r>
        <w:t xml:space="preserve"> </w:t>
      </w:r>
      <w:r w:rsidRPr="001B1EED">
        <w:t xml:space="preserve">Důležitým prvkem prevence </w:t>
      </w:r>
    </w:p>
    <w:p w:rsidR="003E0B1D" w:rsidRDefault="003E0B1D" w:rsidP="003E0B1D">
      <w:r>
        <w:t xml:space="preserve">              </w:t>
      </w:r>
      <w:r w:rsidRPr="001B1EED">
        <w:t xml:space="preserve">v této oblasti je i vytvoření příznivého sociálního klimatu mezi dětmi navzájem, mezi dětmi a </w:t>
      </w:r>
    </w:p>
    <w:p w:rsidR="003E0B1D" w:rsidRPr="001B1EED" w:rsidRDefault="003E0B1D" w:rsidP="003E0B1D">
      <w:pPr>
        <w:rPr>
          <w:rFonts w:ascii="Calibri" w:hAnsi="Calibri"/>
        </w:rPr>
      </w:pPr>
      <w:r>
        <w:t xml:space="preserve">              </w:t>
      </w:r>
      <w:r w:rsidRPr="00CE2D66">
        <w:t>pedagogickými pracovníky</w:t>
      </w:r>
      <w:r w:rsidRPr="001B1EED">
        <w:t xml:space="preserve"> a mezi </w:t>
      </w:r>
      <w:r w:rsidRPr="00CE2D66">
        <w:t>pedagogickými pracovníky</w:t>
      </w:r>
      <w:r w:rsidRPr="001B1EED">
        <w:t xml:space="preserve"> a zákonnými zástupci dětí.</w:t>
      </w:r>
    </w:p>
    <w:p w:rsidR="003E0B1D" w:rsidRPr="00834FFD" w:rsidRDefault="003E0B1D" w:rsidP="003E0B1D">
      <w:pPr>
        <w:ind w:left="709" w:hanging="709"/>
        <w:rPr>
          <w:rFonts w:ascii="Calibri" w:hAnsi="Calibri"/>
        </w:rPr>
      </w:pPr>
    </w:p>
    <w:p w:rsidR="003E0B1D" w:rsidRPr="00834FFD" w:rsidRDefault="003E0B1D" w:rsidP="003E0B1D">
      <w:pPr>
        <w:ind w:left="709" w:hanging="709"/>
        <w:rPr>
          <w:rFonts w:ascii="Calibri" w:hAnsi="Calibri"/>
        </w:rPr>
      </w:pPr>
    </w:p>
    <w:p w:rsidR="003E0B1D" w:rsidRDefault="003E0B1D" w:rsidP="003E0B1D">
      <w:pPr>
        <w:ind w:left="709" w:hanging="709"/>
        <w:rPr>
          <w:rFonts w:ascii="Calibri" w:hAnsi="Calibri"/>
        </w:rPr>
      </w:pPr>
    </w:p>
    <w:p w:rsidR="003E0B1D" w:rsidRDefault="003E0B1D" w:rsidP="003E0B1D">
      <w:pPr>
        <w:ind w:left="709" w:hanging="709"/>
        <w:rPr>
          <w:rFonts w:ascii="Calibri" w:hAnsi="Calibri"/>
        </w:rPr>
      </w:pPr>
    </w:p>
    <w:p w:rsidR="003E0B1D" w:rsidRDefault="003E0B1D" w:rsidP="003E0B1D">
      <w:pPr>
        <w:ind w:left="709" w:hanging="709"/>
        <w:rPr>
          <w:rFonts w:ascii="Calibri" w:hAnsi="Calibri"/>
        </w:rPr>
      </w:pPr>
    </w:p>
    <w:p w:rsidR="003E0B1D" w:rsidRPr="00834FFD" w:rsidRDefault="003E0B1D" w:rsidP="003E0B1D">
      <w:pPr>
        <w:ind w:left="709" w:hanging="709"/>
        <w:rPr>
          <w:rFonts w:ascii="Calibri" w:hAnsi="Calibri"/>
        </w:rPr>
      </w:pPr>
    </w:p>
    <w:p w:rsidR="003E0B1D" w:rsidRPr="00834FFD" w:rsidRDefault="003E0B1D" w:rsidP="003E0B1D">
      <w:pPr>
        <w:rPr>
          <w:rFonts w:ascii="Calibri" w:hAnsi="Calibri"/>
          <w:b/>
          <w:u w:val="single"/>
        </w:rPr>
      </w:pPr>
      <w:bookmarkStart w:id="15" w:name="_Toc333688252"/>
      <w:r>
        <w:rPr>
          <w:rFonts w:ascii="Calibri" w:hAnsi="Calibri"/>
          <w:b/>
          <w:u w:val="single"/>
        </w:rPr>
        <w:lastRenderedPageBreak/>
        <w:t xml:space="preserve"> IV.</w:t>
      </w:r>
      <w:r>
        <w:rPr>
          <w:rFonts w:ascii="Calibri" w:hAnsi="Calibri"/>
          <w:b/>
          <w:u w:val="single"/>
        </w:rPr>
        <w:tab/>
        <w:t>Zacházení s</w:t>
      </w:r>
      <w:r w:rsidRPr="00834FFD">
        <w:rPr>
          <w:rFonts w:ascii="Calibri" w:hAnsi="Calibri"/>
          <w:b/>
          <w:u w:val="single"/>
        </w:rPr>
        <w:t xml:space="preserve"> majetkem mateřské školy</w:t>
      </w:r>
      <w:bookmarkEnd w:id="15"/>
    </w:p>
    <w:p w:rsidR="003E0B1D" w:rsidRPr="00834FFD" w:rsidRDefault="003E0B1D" w:rsidP="003E0B1D">
      <w:pPr>
        <w:pStyle w:val="Nadpis4"/>
        <w:ind w:firstLine="141"/>
        <w:rPr>
          <w:rFonts w:ascii="Calibri" w:hAnsi="Calibri"/>
          <w:b/>
          <w:sz w:val="22"/>
          <w:szCs w:val="22"/>
        </w:rPr>
      </w:pPr>
    </w:p>
    <w:p w:rsidR="003E0B1D" w:rsidRPr="00834FFD" w:rsidRDefault="003E0B1D" w:rsidP="003E0B1D">
      <w:pPr>
        <w:ind w:left="709" w:hanging="709"/>
        <w:rPr>
          <w:rFonts w:ascii="Calibri" w:hAnsi="Calibri"/>
        </w:rPr>
      </w:pPr>
      <w:r>
        <w:rPr>
          <w:rFonts w:ascii="Calibri" w:hAnsi="Calibri"/>
        </w:rPr>
        <w:t>15</w:t>
      </w:r>
      <w:r w:rsidRPr="00834FFD">
        <w:rPr>
          <w:rFonts w:ascii="Calibri" w:hAnsi="Calibri"/>
        </w:rPr>
        <w:t>. 1</w:t>
      </w:r>
      <w:r w:rsidRPr="00834FFD">
        <w:rPr>
          <w:rFonts w:ascii="Calibri" w:hAnsi="Calibri"/>
        </w:rPr>
        <w:tab/>
        <w:t xml:space="preserve">Po dobu vzdělávání při pobytu dítěte v mateřské škole </w:t>
      </w:r>
      <w:r>
        <w:rPr>
          <w:rFonts w:ascii="Calibri" w:hAnsi="Calibri"/>
        </w:rPr>
        <w:t>jsou děti vedeny a poučeny</w:t>
      </w:r>
      <w:r w:rsidRPr="00834FFD">
        <w:rPr>
          <w:rFonts w:ascii="Calibri" w:hAnsi="Calibri"/>
        </w:rPr>
        <w:t>, aby zacházely šetrně s</w:t>
      </w:r>
      <w:r>
        <w:rPr>
          <w:rFonts w:ascii="Calibri" w:hAnsi="Calibri"/>
        </w:rPr>
        <w:t xml:space="preserve"> majetkem mateřské školy – s učebními pomůckami, hračkami, vybavením MŠ i zahrady </w:t>
      </w:r>
      <w:r w:rsidRPr="00834FFD">
        <w:rPr>
          <w:rFonts w:ascii="Calibri" w:hAnsi="Calibri"/>
        </w:rPr>
        <w:t>a dalšími vzdělávacími potřebami a nepoškozovaly ostatní majetek mateřské školy.</w:t>
      </w:r>
    </w:p>
    <w:p w:rsidR="003E0B1D" w:rsidRPr="00834FFD" w:rsidRDefault="003E0B1D" w:rsidP="003E0B1D">
      <w:pPr>
        <w:jc w:val="both"/>
        <w:rPr>
          <w:rFonts w:ascii="Calibri" w:hAnsi="Calibri"/>
        </w:rPr>
      </w:pPr>
    </w:p>
    <w:p w:rsidR="003E0B1D" w:rsidRPr="001244D1" w:rsidRDefault="003E0B1D" w:rsidP="003E0B1D">
      <w:pPr>
        <w:ind w:left="709" w:hanging="709"/>
        <w:jc w:val="both"/>
        <w:rPr>
          <w:rFonts w:ascii="Calibri" w:hAnsi="Calibri"/>
        </w:rPr>
      </w:pPr>
      <w:r>
        <w:rPr>
          <w:rFonts w:ascii="Calibri" w:hAnsi="Calibri"/>
        </w:rPr>
        <w:t xml:space="preserve">15. 2  </w:t>
      </w:r>
      <w:r>
        <w:rPr>
          <w:rFonts w:ascii="Calibri" w:hAnsi="Calibri"/>
        </w:rPr>
        <w:tab/>
        <w:t>Zákonní zástupci dětí</w:t>
      </w:r>
      <w:r w:rsidRPr="001244D1">
        <w:rPr>
          <w:iCs/>
        </w:rPr>
        <w:t xml:space="preserve">, zaměstnanci, děti i ostatní návštěvníci mateřské školy jsou povinni chovat se tak, aby řádně pečovali a nepoškozovali majetek mateřské školy a v případě, že zjistí jeho poškození, nahlásit tuto skutečnost neprodleně pedagogickému či jinému pracovníkovi mateřské školy. </w:t>
      </w:r>
      <w:r>
        <w:rPr>
          <w:iCs/>
        </w:rPr>
        <w:t xml:space="preserve">Dále jsou povinni </w:t>
      </w:r>
      <w:r w:rsidRPr="001244D1">
        <w:rPr>
          <w:rFonts w:ascii="Calibri" w:hAnsi="Calibri"/>
        </w:rPr>
        <w:t>odkládat osobní věci zaměstnanců a dětí pouze na místa k tomu určená</w:t>
      </w:r>
      <w:r>
        <w:rPr>
          <w:rFonts w:ascii="Calibri" w:hAnsi="Calibri"/>
        </w:rPr>
        <w:t>.</w:t>
      </w:r>
    </w:p>
    <w:p w:rsidR="003E0B1D" w:rsidRPr="00834FFD" w:rsidRDefault="003E0B1D" w:rsidP="003E0B1D">
      <w:pPr>
        <w:jc w:val="both"/>
        <w:rPr>
          <w:rFonts w:ascii="Calibri" w:hAnsi="Calibri"/>
        </w:rPr>
      </w:pPr>
    </w:p>
    <w:p w:rsidR="003E0B1D" w:rsidRDefault="003E0B1D" w:rsidP="003E0B1D">
      <w:pPr>
        <w:rPr>
          <w:rFonts w:ascii="Calibri" w:hAnsi="Calibri"/>
        </w:rPr>
      </w:pPr>
    </w:p>
    <w:p w:rsidR="003E0B1D" w:rsidRDefault="003E0B1D" w:rsidP="003E0B1D">
      <w:pPr>
        <w:pStyle w:val="Nadpis3"/>
        <w:ind w:left="705" w:hanging="705"/>
        <w:rPr>
          <w:rFonts w:ascii="Calibri" w:hAnsi="Calibri"/>
          <w:sz w:val="22"/>
          <w:szCs w:val="22"/>
          <w:u w:val="single"/>
        </w:rPr>
      </w:pPr>
      <w:r w:rsidRPr="00834FFD">
        <w:rPr>
          <w:rFonts w:ascii="Calibri" w:hAnsi="Calibri"/>
          <w:sz w:val="22"/>
          <w:szCs w:val="22"/>
          <w:u w:val="single"/>
        </w:rPr>
        <w:t xml:space="preserve">V. Informace o průběhu </w:t>
      </w:r>
      <w:r>
        <w:rPr>
          <w:rFonts w:ascii="Calibri" w:hAnsi="Calibri"/>
          <w:sz w:val="22"/>
          <w:szCs w:val="22"/>
          <w:u w:val="single"/>
        </w:rPr>
        <w:t xml:space="preserve">a výsledcích </w:t>
      </w:r>
      <w:r w:rsidRPr="00834FFD">
        <w:rPr>
          <w:rFonts w:ascii="Calibri" w:hAnsi="Calibri"/>
          <w:sz w:val="22"/>
          <w:szCs w:val="22"/>
          <w:u w:val="single"/>
        </w:rPr>
        <w:t>vzdělávání dětí</w:t>
      </w:r>
    </w:p>
    <w:p w:rsidR="003E0B1D" w:rsidRDefault="003E0B1D" w:rsidP="003E0B1D"/>
    <w:p w:rsidR="003E0B1D" w:rsidRPr="00834FFD" w:rsidRDefault="003E0B1D" w:rsidP="003E0B1D">
      <w:pPr>
        <w:rPr>
          <w:rFonts w:ascii="Calibri" w:hAnsi="Calibri"/>
        </w:rPr>
      </w:pPr>
    </w:p>
    <w:p w:rsidR="003E0B1D" w:rsidRPr="00834FFD" w:rsidRDefault="003E0B1D" w:rsidP="003E0B1D">
      <w:pPr>
        <w:ind w:left="705" w:hanging="705"/>
        <w:rPr>
          <w:rFonts w:ascii="Calibri" w:hAnsi="Calibri"/>
        </w:rPr>
      </w:pPr>
      <w:r>
        <w:rPr>
          <w:rFonts w:ascii="Calibri" w:hAnsi="Calibri"/>
        </w:rPr>
        <w:t>16. 1</w:t>
      </w:r>
      <w:r w:rsidRPr="00834FFD">
        <w:rPr>
          <w:rFonts w:ascii="Calibri" w:hAnsi="Calibri"/>
        </w:rPr>
        <w:tab/>
        <w:t>Zákonným zástupcům dítěte jsou podány informace o cílech, zaměření, formách a obsahu vzdělávání konkretizovaných podle podmínek uplatněných v mateřské škole ve školním vzdělávacím programu, který je zveřejněn na veřejně přístupném místě mateřské školy.</w:t>
      </w:r>
    </w:p>
    <w:p w:rsidR="003E0B1D" w:rsidRDefault="003E0B1D" w:rsidP="003E0B1D">
      <w:pPr>
        <w:widowControl w:val="0"/>
        <w:tabs>
          <w:tab w:val="left" w:pos="3969"/>
        </w:tabs>
        <w:overflowPunct w:val="0"/>
        <w:autoSpaceDE w:val="0"/>
        <w:autoSpaceDN w:val="0"/>
        <w:adjustRightInd w:val="0"/>
        <w:jc w:val="both"/>
        <w:textAlignment w:val="baseline"/>
        <w:rPr>
          <w:bCs/>
          <w:iCs/>
        </w:rPr>
      </w:pPr>
    </w:p>
    <w:p w:rsidR="003E0B1D" w:rsidRDefault="003E0B1D" w:rsidP="003E0B1D">
      <w:pPr>
        <w:widowControl w:val="0"/>
        <w:tabs>
          <w:tab w:val="left" w:pos="3969"/>
        </w:tabs>
        <w:overflowPunct w:val="0"/>
        <w:autoSpaceDE w:val="0"/>
        <w:autoSpaceDN w:val="0"/>
        <w:adjustRightInd w:val="0"/>
        <w:jc w:val="both"/>
        <w:textAlignment w:val="baseline"/>
        <w:rPr>
          <w:bCs/>
          <w:iCs/>
        </w:rPr>
      </w:pPr>
      <w:r>
        <w:rPr>
          <w:bCs/>
          <w:iCs/>
        </w:rPr>
        <w:t>16. 2</w:t>
      </w:r>
      <w:r w:rsidRPr="00101B0C">
        <w:rPr>
          <w:bCs/>
          <w:iCs/>
        </w:rPr>
        <w:t xml:space="preserve"> </w:t>
      </w:r>
      <w:r>
        <w:rPr>
          <w:bCs/>
          <w:iCs/>
        </w:rPr>
        <w:t xml:space="preserve">   </w:t>
      </w:r>
      <w:r w:rsidRPr="00101B0C">
        <w:rPr>
          <w:bCs/>
          <w:iCs/>
        </w:rPr>
        <w:t>Běžné in</w:t>
      </w:r>
      <w:r>
        <w:rPr>
          <w:bCs/>
          <w:iCs/>
        </w:rPr>
        <w:t>formace o dítěti si učitelky se zákonnými zástupci</w:t>
      </w:r>
      <w:r w:rsidRPr="00101B0C">
        <w:rPr>
          <w:bCs/>
          <w:iCs/>
        </w:rPr>
        <w:t xml:space="preserve"> vymění při předávání dětí  ráno a </w:t>
      </w:r>
      <w:r>
        <w:rPr>
          <w:bCs/>
          <w:iCs/>
        </w:rPr>
        <w:t xml:space="preserve"> </w:t>
      </w:r>
    </w:p>
    <w:p w:rsidR="003E0B1D" w:rsidRPr="00101B0C" w:rsidRDefault="003E0B1D" w:rsidP="003E0B1D">
      <w:pPr>
        <w:widowControl w:val="0"/>
        <w:tabs>
          <w:tab w:val="left" w:pos="3969"/>
        </w:tabs>
        <w:overflowPunct w:val="0"/>
        <w:autoSpaceDE w:val="0"/>
        <w:autoSpaceDN w:val="0"/>
        <w:adjustRightInd w:val="0"/>
        <w:jc w:val="both"/>
        <w:textAlignment w:val="baseline"/>
        <w:rPr>
          <w:bCs/>
          <w:iCs/>
        </w:rPr>
      </w:pPr>
      <w:r>
        <w:rPr>
          <w:bCs/>
          <w:iCs/>
        </w:rPr>
        <w:t xml:space="preserve">             </w:t>
      </w:r>
      <w:r w:rsidRPr="00101B0C">
        <w:rPr>
          <w:bCs/>
          <w:iCs/>
        </w:rPr>
        <w:t xml:space="preserve">odpoledne. </w:t>
      </w:r>
    </w:p>
    <w:p w:rsidR="003E0B1D" w:rsidRPr="00834FFD" w:rsidRDefault="003E0B1D" w:rsidP="003E0B1D">
      <w:pPr>
        <w:rPr>
          <w:rFonts w:ascii="Calibri" w:hAnsi="Calibri"/>
        </w:rPr>
      </w:pPr>
    </w:p>
    <w:p w:rsidR="003E0B1D" w:rsidRPr="00834FFD" w:rsidRDefault="003E0B1D" w:rsidP="003E0B1D">
      <w:pPr>
        <w:ind w:left="705" w:hanging="705"/>
        <w:rPr>
          <w:rFonts w:ascii="Calibri" w:hAnsi="Calibri"/>
        </w:rPr>
      </w:pPr>
      <w:r>
        <w:rPr>
          <w:rFonts w:ascii="Calibri" w:hAnsi="Calibri"/>
        </w:rPr>
        <w:t>16. 3</w:t>
      </w:r>
      <w:r>
        <w:rPr>
          <w:rFonts w:ascii="Calibri" w:hAnsi="Calibri"/>
        </w:rPr>
        <w:tab/>
        <w:t>Zákonní zástupci dítěte</w:t>
      </w:r>
      <w:r w:rsidRPr="00834FFD">
        <w:rPr>
          <w:rFonts w:ascii="Calibri" w:hAnsi="Calibri"/>
        </w:rPr>
        <w:t xml:space="preserve"> mohou požádat o informace o průběhu a výsledcích vzdělávání dítěte,</w:t>
      </w:r>
      <w:r>
        <w:rPr>
          <w:rFonts w:ascii="Calibri" w:hAnsi="Calibri"/>
        </w:rPr>
        <w:t xml:space="preserve"> řešení výchovných problémů apod.</w:t>
      </w:r>
      <w:r w:rsidRPr="00834FFD">
        <w:rPr>
          <w:rFonts w:ascii="Calibri" w:hAnsi="Calibri"/>
        </w:rPr>
        <w:t xml:space="preserve"> zejména individuálními pohovory </w:t>
      </w:r>
      <w:r>
        <w:rPr>
          <w:rFonts w:ascii="Calibri" w:hAnsi="Calibri"/>
        </w:rPr>
        <w:t xml:space="preserve">a sjednanými konzultacemi </w:t>
      </w:r>
      <w:r w:rsidRPr="00834FFD">
        <w:rPr>
          <w:rFonts w:ascii="Calibri" w:hAnsi="Calibri"/>
        </w:rPr>
        <w:t xml:space="preserve">s pedagogickými pracovníky a </w:t>
      </w:r>
      <w:r>
        <w:rPr>
          <w:rFonts w:ascii="Calibri" w:hAnsi="Calibri"/>
        </w:rPr>
        <w:t xml:space="preserve">také </w:t>
      </w:r>
      <w:r w:rsidRPr="00834FFD">
        <w:rPr>
          <w:rFonts w:ascii="Calibri" w:hAnsi="Calibri"/>
        </w:rPr>
        <w:t>účastí na třídních schůzkách.</w:t>
      </w:r>
      <w:r>
        <w:rPr>
          <w:rFonts w:ascii="Calibri" w:hAnsi="Calibri"/>
        </w:rPr>
        <w:t xml:space="preserve"> Před zápisem předškolních dětí do 1. třídy ZŠ jsou rodiče informováni o školní zralosti, připravenosti a výsledcích vzdělávání svého dítěte prostřednictvím ukázky práce s dětmi, schůzky a konzultací s rodiči předškolních dětí.</w:t>
      </w:r>
    </w:p>
    <w:p w:rsidR="003E0B1D" w:rsidRPr="00834FFD" w:rsidRDefault="003E0B1D" w:rsidP="003E0B1D">
      <w:pPr>
        <w:rPr>
          <w:rFonts w:ascii="Calibri" w:hAnsi="Calibri"/>
        </w:rPr>
      </w:pPr>
    </w:p>
    <w:p w:rsidR="003E0B1D" w:rsidRPr="00834FFD" w:rsidRDefault="003E0B1D" w:rsidP="003E0B1D">
      <w:pPr>
        <w:ind w:left="705" w:hanging="705"/>
        <w:rPr>
          <w:rFonts w:ascii="Calibri" w:hAnsi="Calibri"/>
        </w:rPr>
      </w:pPr>
      <w:r>
        <w:rPr>
          <w:rFonts w:ascii="Calibri" w:hAnsi="Calibri"/>
        </w:rPr>
        <w:t>16. 4</w:t>
      </w:r>
      <w:r>
        <w:rPr>
          <w:rFonts w:ascii="Calibri" w:hAnsi="Calibri"/>
        </w:rPr>
        <w:tab/>
        <w:t xml:space="preserve">Ředitel </w:t>
      </w:r>
      <w:r w:rsidRPr="00834FFD">
        <w:rPr>
          <w:rFonts w:ascii="Calibri" w:hAnsi="Calibri"/>
        </w:rPr>
        <w:t>školy může vyzvat zákonné zástupce, aby se osobně dostavili k projednání závažných otázek týkajících se vzdělávání dítěte.</w:t>
      </w:r>
    </w:p>
    <w:p w:rsidR="003E0B1D" w:rsidRPr="00834FFD" w:rsidRDefault="003E0B1D" w:rsidP="003E0B1D">
      <w:pPr>
        <w:rPr>
          <w:rFonts w:ascii="Calibri" w:hAnsi="Calibri"/>
        </w:rPr>
      </w:pPr>
    </w:p>
    <w:p w:rsidR="003E0B1D" w:rsidRPr="00834FFD" w:rsidRDefault="003E0B1D" w:rsidP="003E0B1D">
      <w:pPr>
        <w:rPr>
          <w:rFonts w:ascii="Calibri" w:hAnsi="Calibri"/>
        </w:rPr>
      </w:pPr>
    </w:p>
    <w:p w:rsidR="003E0B1D" w:rsidRPr="00834FFD" w:rsidRDefault="003E0B1D" w:rsidP="003E0B1D">
      <w:pPr>
        <w:pStyle w:val="Nadpis3"/>
        <w:rPr>
          <w:rFonts w:ascii="Calibri" w:hAnsi="Calibri"/>
          <w:caps/>
          <w:sz w:val="22"/>
          <w:szCs w:val="22"/>
          <w:u w:val="single"/>
        </w:rPr>
      </w:pPr>
      <w:bookmarkStart w:id="16" w:name="_Toc333688257"/>
      <w:r w:rsidRPr="00834FFD">
        <w:rPr>
          <w:rFonts w:ascii="Calibri" w:hAnsi="Calibri"/>
          <w:sz w:val="22"/>
          <w:szCs w:val="22"/>
          <w:u w:val="single"/>
        </w:rPr>
        <w:t>VI. Závěrečná ustanovení</w:t>
      </w:r>
      <w:bookmarkEnd w:id="16"/>
    </w:p>
    <w:p w:rsidR="003E0B1D" w:rsidRPr="00834FFD" w:rsidRDefault="003E0B1D" w:rsidP="003E0B1D">
      <w:pPr>
        <w:rPr>
          <w:rFonts w:ascii="Calibri" w:hAnsi="Calibri"/>
        </w:rPr>
      </w:pPr>
    </w:p>
    <w:p w:rsidR="003E0B1D" w:rsidRDefault="003E0B1D" w:rsidP="003E0B1D">
      <w:pPr>
        <w:jc w:val="both"/>
      </w:pPr>
      <w:r>
        <w:rPr>
          <w:rFonts w:ascii="Calibri" w:hAnsi="Calibri"/>
        </w:rPr>
        <w:t>17</w:t>
      </w:r>
      <w:r w:rsidRPr="001244D1">
        <w:rPr>
          <w:rFonts w:ascii="Calibri" w:hAnsi="Calibri"/>
        </w:rPr>
        <w:t>.1</w:t>
      </w:r>
      <w:r w:rsidRPr="001244D1">
        <w:rPr>
          <w:rFonts w:ascii="Calibri" w:hAnsi="Calibri"/>
        </w:rPr>
        <w:tab/>
      </w:r>
      <w:r w:rsidRPr="001244D1">
        <w:t>Tím</w:t>
      </w:r>
      <w:r>
        <w:t>to školním řádem jsou povinni</w:t>
      </w:r>
      <w:r w:rsidRPr="001244D1">
        <w:t xml:space="preserve"> řídit </w:t>
      </w:r>
      <w:r>
        <w:t xml:space="preserve">se </w:t>
      </w:r>
      <w:r w:rsidRPr="001244D1">
        <w:t>všichni zaměstnanci</w:t>
      </w:r>
      <w:r>
        <w:t xml:space="preserve"> MŠ, děti a jejich zákonní </w:t>
      </w:r>
    </w:p>
    <w:p w:rsidR="003E0B1D" w:rsidRPr="001244D1" w:rsidRDefault="003E0B1D" w:rsidP="003E0B1D">
      <w:pPr>
        <w:jc w:val="both"/>
      </w:pPr>
      <w:r>
        <w:t xml:space="preserve">               zástupci</w:t>
      </w:r>
      <w:r w:rsidRPr="001244D1">
        <w:t>.</w:t>
      </w:r>
    </w:p>
    <w:p w:rsidR="003E0B1D" w:rsidRPr="00834FFD" w:rsidRDefault="003E0B1D" w:rsidP="003E0B1D">
      <w:pPr>
        <w:ind w:left="705" w:hanging="705"/>
        <w:rPr>
          <w:rFonts w:ascii="Calibri" w:hAnsi="Calibri"/>
        </w:rPr>
      </w:pPr>
      <w:r>
        <w:rPr>
          <w:rFonts w:ascii="Calibri" w:hAnsi="Calibri"/>
        </w:rPr>
        <w:t>17.2</w:t>
      </w:r>
      <w:r w:rsidRPr="00834FFD">
        <w:rPr>
          <w:rFonts w:ascii="Calibri" w:hAnsi="Calibri"/>
        </w:rPr>
        <w:tab/>
        <w:t xml:space="preserve">Zrušuje se předchozí znění tohoto školního řádu, jeho uložení se řídí spisovým řádem školy. </w:t>
      </w:r>
    </w:p>
    <w:p w:rsidR="003E0B1D" w:rsidRPr="00834FFD" w:rsidRDefault="003E0B1D" w:rsidP="003E0B1D">
      <w:pPr>
        <w:rPr>
          <w:rFonts w:ascii="Calibri" w:hAnsi="Calibri"/>
        </w:rPr>
      </w:pPr>
      <w:r>
        <w:rPr>
          <w:rFonts w:ascii="Calibri" w:hAnsi="Calibri"/>
        </w:rPr>
        <w:t>17.3</w:t>
      </w:r>
      <w:r w:rsidRPr="00834FFD">
        <w:rPr>
          <w:rFonts w:ascii="Calibri" w:hAnsi="Calibri"/>
        </w:rPr>
        <w:t xml:space="preserve"> </w:t>
      </w:r>
      <w:r w:rsidRPr="00834FFD">
        <w:rPr>
          <w:rFonts w:ascii="Calibri" w:hAnsi="Calibri"/>
        </w:rPr>
        <w:tab/>
        <w:t xml:space="preserve">Školní řád nabývá účinnosti dnem </w:t>
      </w:r>
      <w:r>
        <w:rPr>
          <w:rFonts w:ascii="Calibri" w:hAnsi="Calibri"/>
        </w:rPr>
        <w:t>0</w:t>
      </w:r>
      <w:r w:rsidRPr="00834FFD">
        <w:rPr>
          <w:rFonts w:ascii="Calibri" w:hAnsi="Calibri"/>
        </w:rPr>
        <w:t>1.</w:t>
      </w:r>
      <w:r>
        <w:rPr>
          <w:rFonts w:ascii="Calibri" w:hAnsi="Calibri"/>
        </w:rPr>
        <w:t xml:space="preserve"> 09. 2022</w:t>
      </w:r>
      <w:r w:rsidRPr="00834FFD">
        <w:rPr>
          <w:rFonts w:ascii="Calibri" w:hAnsi="Calibri"/>
        </w:rPr>
        <w:t>.</w:t>
      </w:r>
    </w:p>
    <w:p w:rsidR="003E0B1D" w:rsidRPr="00834FFD" w:rsidRDefault="003E0B1D" w:rsidP="003E0B1D">
      <w:pPr>
        <w:jc w:val="both"/>
        <w:rPr>
          <w:rFonts w:ascii="Calibri" w:hAnsi="Calibri"/>
        </w:rPr>
      </w:pPr>
    </w:p>
    <w:p w:rsidR="003E0B1D" w:rsidRDefault="003E0B1D" w:rsidP="003E0B1D">
      <w:pPr>
        <w:jc w:val="both"/>
        <w:rPr>
          <w:rFonts w:ascii="Calibri" w:hAnsi="Calibri"/>
        </w:rPr>
      </w:pPr>
      <w:r>
        <w:rPr>
          <w:rFonts w:ascii="Calibri" w:hAnsi="Calibri"/>
        </w:rPr>
        <w:t>Suchdol nad Odrou, 01. 09. 2023</w:t>
      </w:r>
    </w:p>
    <w:p w:rsidR="003E0B1D" w:rsidRDefault="003E0B1D" w:rsidP="003E0B1D">
      <w:pPr>
        <w:jc w:val="both"/>
        <w:rPr>
          <w:rFonts w:ascii="Calibri" w:hAnsi="Calibri"/>
        </w:rPr>
      </w:pPr>
    </w:p>
    <w:p w:rsidR="003E0B1D" w:rsidRDefault="003E0B1D" w:rsidP="003E0B1D">
      <w:pPr>
        <w:jc w:val="both"/>
        <w:rPr>
          <w:rFonts w:ascii="Calibri" w:hAnsi="Calibri"/>
        </w:rPr>
      </w:pPr>
    </w:p>
    <w:p w:rsidR="003E0B1D" w:rsidRDefault="003E0B1D" w:rsidP="003E0B1D">
      <w:pPr>
        <w:jc w:val="both"/>
        <w:rPr>
          <w:rFonts w:ascii="Calibri" w:hAnsi="Calibri"/>
        </w:rPr>
      </w:pPr>
    </w:p>
    <w:p w:rsidR="003E0B1D" w:rsidRPr="00834FFD" w:rsidRDefault="003E0B1D" w:rsidP="003E0B1D">
      <w:pPr>
        <w:jc w:val="both"/>
        <w:rPr>
          <w:rFonts w:ascii="Calibri" w:hAnsi="Calibri"/>
        </w:rPr>
      </w:pPr>
    </w:p>
    <w:p w:rsidR="003E0B1D" w:rsidRPr="00834FFD" w:rsidRDefault="003E0B1D" w:rsidP="003E0B1D">
      <w:pPr>
        <w:jc w:val="right"/>
        <w:rPr>
          <w:rFonts w:ascii="Calibri" w:hAnsi="Calibri"/>
        </w:rPr>
      </w:pPr>
    </w:p>
    <w:p w:rsidR="003E0B1D" w:rsidRDefault="003E0B1D" w:rsidP="003E0B1D">
      <w:pPr>
        <w:jc w:val="both"/>
      </w:pPr>
      <w:r>
        <w:t>Mgr. Tomáš Vindiš, ředitel</w:t>
      </w:r>
    </w:p>
    <w:sectPr w:rsidR="003E0B1D" w:rsidSect="00632827">
      <w:headerReference w:type="firs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762D" w:rsidRDefault="004D762D" w:rsidP="0047172D">
      <w:r>
        <w:separator/>
      </w:r>
    </w:p>
  </w:endnote>
  <w:endnote w:type="continuationSeparator" w:id="0">
    <w:p w:rsidR="004D762D" w:rsidRDefault="004D762D" w:rsidP="00471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762D" w:rsidRDefault="004D762D" w:rsidP="0047172D">
      <w:r>
        <w:separator/>
      </w:r>
    </w:p>
  </w:footnote>
  <w:footnote w:type="continuationSeparator" w:id="0">
    <w:p w:rsidR="004D762D" w:rsidRDefault="004D762D" w:rsidP="004717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06A1" w:rsidRPr="008806A1" w:rsidRDefault="008806A1" w:rsidP="008806A1">
    <w:pPr>
      <w:overflowPunct w:val="0"/>
      <w:autoSpaceDE w:val="0"/>
      <w:autoSpaceDN w:val="0"/>
      <w:adjustRightInd w:val="0"/>
      <w:jc w:val="right"/>
      <w:textAlignment w:val="baseline"/>
      <w:rPr>
        <w:rFonts w:ascii="Calibri" w:eastAsia="Calibri" w:hAnsi="Calibri" w:cs="Times New Roman"/>
        <w:smallCaps/>
        <w:sz w:val="32"/>
        <w:szCs w:val="32"/>
        <w:lang w:eastAsia="cs-CZ"/>
      </w:rPr>
    </w:pPr>
    <w:r w:rsidRPr="00632827">
      <w:rPr>
        <w:rFonts w:ascii="Calibri" w:eastAsia="Calibri" w:hAnsi="Calibri" w:cs="Times New Roman"/>
        <w:noProof/>
        <w:sz w:val="24"/>
        <w:szCs w:val="24"/>
        <w:lang w:eastAsia="cs-CZ"/>
      </w:rPr>
      <w:drawing>
        <wp:anchor distT="0" distB="0" distL="114300" distR="114300" simplePos="0" relativeHeight="251661312" behindDoc="0" locked="0" layoutInCell="1" allowOverlap="1" wp14:anchorId="398431E4" wp14:editId="1F7AC95B">
          <wp:simplePos x="0" y="0"/>
          <wp:positionH relativeFrom="margin">
            <wp:posOffset>-38100</wp:posOffset>
          </wp:positionH>
          <wp:positionV relativeFrom="paragraph">
            <wp:posOffset>9525</wp:posOffset>
          </wp:positionV>
          <wp:extent cx="888365" cy="1125855"/>
          <wp:effectExtent l="0" t="0" r="0" b="0"/>
          <wp:wrapNone/>
          <wp:docPr id="12" name="obrázek 12" descr="C:\Users\tomas.vindis.KOMENDA\Documents\AAA\6-ped-proces\logo\zasilka-Jerabkova-logo\02_BW_logo-ZSMS_vel.S_ob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tomas.vindis.KOMENDA\Documents\AAA\6-ped-proces\logo\zasilka-Jerabkova-logo\02_BW_logo-ZSMS_vel.S_ob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8365" cy="1125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06A1">
      <w:rPr>
        <w:rFonts w:ascii="Calibri" w:eastAsia="Calibri" w:hAnsi="Calibri" w:cs="Times New Roman"/>
        <w:smallCaps/>
        <w:sz w:val="32"/>
        <w:szCs w:val="32"/>
        <w:lang w:eastAsia="cs-CZ"/>
      </w:rPr>
      <w:t>Základní škola a mateřská škola</w:t>
    </w:r>
  </w:p>
  <w:p w:rsidR="008806A1" w:rsidRPr="008806A1" w:rsidRDefault="008806A1" w:rsidP="008806A1">
    <w:pPr>
      <w:overflowPunct w:val="0"/>
      <w:autoSpaceDE w:val="0"/>
      <w:autoSpaceDN w:val="0"/>
      <w:adjustRightInd w:val="0"/>
      <w:spacing w:line="192" w:lineRule="auto"/>
      <w:jc w:val="right"/>
      <w:textAlignment w:val="baseline"/>
      <w:rPr>
        <w:rFonts w:ascii="Calibri" w:eastAsia="Calibri" w:hAnsi="Calibri" w:cs="Times New Roman"/>
        <w:smallCaps/>
        <w:sz w:val="36"/>
        <w:szCs w:val="36"/>
        <w:lang w:eastAsia="cs-CZ"/>
      </w:rPr>
    </w:pPr>
    <w:r w:rsidRPr="008806A1">
      <w:rPr>
        <w:rFonts w:ascii="Calibri" w:eastAsia="Calibri" w:hAnsi="Calibri" w:cs="Times New Roman"/>
        <w:smallCaps/>
        <w:sz w:val="32"/>
        <w:szCs w:val="32"/>
        <w:lang w:eastAsia="cs-CZ"/>
      </w:rPr>
      <w:t>Suchdol nad Odrou, příspěvková organizace</w:t>
    </w:r>
  </w:p>
  <w:p w:rsidR="008806A1" w:rsidRPr="008806A1" w:rsidRDefault="008806A1" w:rsidP="008806A1">
    <w:pPr>
      <w:overflowPunct w:val="0"/>
      <w:autoSpaceDE w:val="0"/>
      <w:autoSpaceDN w:val="0"/>
      <w:adjustRightInd w:val="0"/>
      <w:jc w:val="right"/>
      <w:textAlignment w:val="baseline"/>
      <w:rPr>
        <w:rFonts w:ascii="Calibri" w:eastAsia="Calibri" w:hAnsi="Calibri" w:cs="Times New Roman"/>
        <w:sz w:val="20"/>
        <w:szCs w:val="20"/>
        <w:lang w:eastAsia="cs-CZ"/>
      </w:rPr>
    </w:pPr>
    <w:r w:rsidRPr="008806A1">
      <w:rPr>
        <w:rFonts w:ascii="Calibri" w:eastAsia="Calibri" w:hAnsi="Calibri" w:cs="Times New Roman"/>
        <w:sz w:val="20"/>
        <w:szCs w:val="20"/>
        <w:lang w:eastAsia="cs-CZ"/>
      </w:rPr>
      <w:t>Komenského 323, 742 01 Suchdol nad Odrou, IČ: 75027712</w:t>
    </w:r>
  </w:p>
  <w:p w:rsidR="008806A1" w:rsidRPr="008806A1" w:rsidRDefault="008806A1" w:rsidP="008806A1">
    <w:pPr>
      <w:overflowPunct w:val="0"/>
      <w:autoSpaceDE w:val="0"/>
      <w:autoSpaceDN w:val="0"/>
      <w:adjustRightInd w:val="0"/>
      <w:jc w:val="right"/>
      <w:textAlignment w:val="baseline"/>
      <w:rPr>
        <w:rFonts w:ascii="Calibri" w:eastAsia="Calibri" w:hAnsi="Calibri" w:cs="Times New Roman"/>
        <w:sz w:val="20"/>
        <w:szCs w:val="20"/>
        <w:lang w:eastAsia="cs-CZ"/>
      </w:rPr>
    </w:pPr>
    <w:r w:rsidRPr="008806A1">
      <w:rPr>
        <w:rFonts w:ascii="Calibri" w:eastAsia="Calibri" w:hAnsi="Calibri" w:cs="Times New Roman"/>
        <w:b/>
        <w:sz w:val="20"/>
        <w:szCs w:val="20"/>
        <w:lang w:eastAsia="cs-CZ"/>
      </w:rPr>
      <w:t>pracoviště mateřská škola</w:t>
    </w:r>
    <w:r w:rsidRPr="008806A1">
      <w:rPr>
        <w:rFonts w:ascii="Calibri" w:eastAsia="Calibri" w:hAnsi="Calibri" w:cs="Times New Roman"/>
        <w:sz w:val="20"/>
        <w:szCs w:val="20"/>
        <w:lang w:eastAsia="cs-CZ"/>
      </w:rPr>
      <w:t xml:space="preserve"> - Záhumení 482, 742 01 Suchdol nad Odrou</w:t>
    </w:r>
  </w:p>
  <w:p w:rsidR="008806A1" w:rsidRPr="008806A1" w:rsidRDefault="008806A1" w:rsidP="008806A1">
    <w:pPr>
      <w:overflowPunct w:val="0"/>
      <w:autoSpaceDE w:val="0"/>
      <w:autoSpaceDN w:val="0"/>
      <w:adjustRightInd w:val="0"/>
      <w:jc w:val="right"/>
      <w:textAlignment w:val="baseline"/>
      <w:rPr>
        <w:rFonts w:ascii="Calibri" w:eastAsia="Calibri" w:hAnsi="Calibri" w:cs="Times New Roman"/>
        <w:sz w:val="20"/>
        <w:szCs w:val="20"/>
        <w:lang w:eastAsia="cs-CZ"/>
      </w:rPr>
    </w:pPr>
    <w:r w:rsidRPr="008806A1">
      <w:rPr>
        <w:rFonts w:ascii="Calibri" w:eastAsia="Calibri" w:hAnsi="Calibri" w:cs="Times New Roman"/>
        <w:sz w:val="20"/>
        <w:szCs w:val="20"/>
        <w:lang w:eastAsia="cs-CZ"/>
      </w:rPr>
      <w:t xml:space="preserve">e-mail: materska@skolasuchdol.cz, www.skolasuchdol.cz </w:t>
    </w:r>
  </w:p>
  <w:p w:rsidR="008806A1" w:rsidRPr="008806A1" w:rsidRDefault="008806A1" w:rsidP="008806A1">
    <w:pPr>
      <w:overflowPunct w:val="0"/>
      <w:autoSpaceDE w:val="0"/>
      <w:autoSpaceDN w:val="0"/>
      <w:adjustRightInd w:val="0"/>
      <w:jc w:val="right"/>
      <w:textAlignment w:val="baseline"/>
      <w:rPr>
        <w:rFonts w:ascii="Calibri" w:eastAsia="Calibri" w:hAnsi="Calibri" w:cs="Times New Roman"/>
        <w:sz w:val="20"/>
        <w:szCs w:val="20"/>
        <w:lang w:eastAsia="cs-CZ"/>
      </w:rPr>
    </w:pPr>
    <w:r w:rsidRPr="008806A1">
      <w:rPr>
        <w:rFonts w:ascii="Calibri" w:eastAsia="Calibri" w:hAnsi="Calibri" w:cs="Times New Roman"/>
        <w:sz w:val="20"/>
        <w:szCs w:val="20"/>
        <w:lang w:eastAsia="cs-CZ"/>
      </w:rPr>
      <w:t>tel.: +420 556 736 539</w:t>
    </w:r>
  </w:p>
  <w:p w:rsidR="00632827" w:rsidRDefault="0063282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41B98"/>
    <w:multiLevelType w:val="hybridMultilevel"/>
    <w:tmpl w:val="207CABE2"/>
    <w:lvl w:ilvl="0" w:tplc="D2AC9CE8">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 w15:restartNumberingAfterBreak="0">
    <w:nsid w:val="06B92758"/>
    <w:multiLevelType w:val="multilevel"/>
    <w:tmpl w:val="A7887E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491" w:hanging="64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CCD51B2"/>
    <w:multiLevelType w:val="hybridMultilevel"/>
    <w:tmpl w:val="9D1CE992"/>
    <w:lvl w:ilvl="0" w:tplc="04050017">
      <w:start w:val="1"/>
      <w:numFmt w:val="lowerLetter"/>
      <w:lvlText w:val="%1)"/>
      <w:lvlJc w:val="left"/>
      <w:pPr>
        <w:ind w:left="1494" w:hanging="360"/>
      </w:p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3" w15:restartNumberingAfterBreak="0">
    <w:nsid w:val="0F3A62CE"/>
    <w:multiLevelType w:val="multilevel"/>
    <w:tmpl w:val="39E206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296292F"/>
    <w:multiLevelType w:val="multilevel"/>
    <w:tmpl w:val="A7887E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491" w:hanging="64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913184D"/>
    <w:multiLevelType w:val="hybridMultilevel"/>
    <w:tmpl w:val="B936E4D6"/>
    <w:lvl w:ilvl="0" w:tplc="24229E0C">
      <w:start w:val="1"/>
      <w:numFmt w:val="lowerLetter"/>
      <w:lvlText w:val="%1)"/>
      <w:lvlJc w:val="left"/>
      <w:pPr>
        <w:ind w:left="1200" w:hanging="360"/>
      </w:pPr>
      <w:rPr>
        <w:rFonts w:hint="default"/>
      </w:rPr>
    </w:lvl>
    <w:lvl w:ilvl="1" w:tplc="04050019" w:tentative="1">
      <w:start w:val="1"/>
      <w:numFmt w:val="lowerLetter"/>
      <w:lvlText w:val="%2."/>
      <w:lvlJc w:val="left"/>
      <w:pPr>
        <w:ind w:left="1920" w:hanging="360"/>
      </w:pPr>
    </w:lvl>
    <w:lvl w:ilvl="2" w:tplc="0405001B" w:tentative="1">
      <w:start w:val="1"/>
      <w:numFmt w:val="lowerRoman"/>
      <w:lvlText w:val="%3."/>
      <w:lvlJc w:val="right"/>
      <w:pPr>
        <w:ind w:left="2640" w:hanging="180"/>
      </w:pPr>
    </w:lvl>
    <w:lvl w:ilvl="3" w:tplc="0405000F" w:tentative="1">
      <w:start w:val="1"/>
      <w:numFmt w:val="decimal"/>
      <w:lvlText w:val="%4."/>
      <w:lvlJc w:val="left"/>
      <w:pPr>
        <w:ind w:left="3360" w:hanging="360"/>
      </w:pPr>
    </w:lvl>
    <w:lvl w:ilvl="4" w:tplc="04050019" w:tentative="1">
      <w:start w:val="1"/>
      <w:numFmt w:val="lowerLetter"/>
      <w:lvlText w:val="%5."/>
      <w:lvlJc w:val="left"/>
      <w:pPr>
        <w:ind w:left="4080" w:hanging="360"/>
      </w:pPr>
    </w:lvl>
    <w:lvl w:ilvl="5" w:tplc="0405001B" w:tentative="1">
      <w:start w:val="1"/>
      <w:numFmt w:val="lowerRoman"/>
      <w:lvlText w:val="%6."/>
      <w:lvlJc w:val="right"/>
      <w:pPr>
        <w:ind w:left="4800" w:hanging="180"/>
      </w:pPr>
    </w:lvl>
    <w:lvl w:ilvl="6" w:tplc="0405000F" w:tentative="1">
      <w:start w:val="1"/>
      <w:numFmt w:val="decimal"/>
      <w:lvlText w:val="%7."/>
      <w:lvlJc w:val="left"/>
      <w:pPr>
        <w:ind w:left="5520" w:hanging="360"/>
      </w:pPr>
    </w:lvl>
    <w:lvl w:ilvl="7" w:tplc="04050019" w:tentative="1">
      <w:start w:val="1"/>
      <w:numFmt w:val="lowerLetter"/>
      <w:lvlText w:val="%8."/>
      <w:lvlJc w:val="left"/>
      <w:pPr>
        <w:ind w:left="6240" w:hanging="360"/>
      </w:pPr>
    </w:lvl>
    <w:lvl w:ilvl="8" w:tplc="0405001B" w:tentative="1">
      <w:start w:val="1"/>
      <w:numFmt w:val="lowerRoman"/>
      <w:lvlText w:val="%9."/>
      <w:lvlJc w:val="right"/>
      <w:pPr>
        <w:ind w:left="6960" w:hanging="180"/>
      </w:pPr>
    </w:lvl>
  </w:abstractNum>
  <w:abstractNum w:abstractNumId="6" w15:restartNumberingAfterBreak="0">
    <w:nsid w:val="218F1920"/>
    <w:multiLevelType w:val="hybridMultilevel"/>
    <w:tmpl w:val="3EC460FA"/>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5696AC4"/>
    <w:multiLevelType w:val="multilevel"/>
    <w:tmpl w:val="4DC87EE8"/>
    <w:lvl w:ilvl="0">
      <w:start w:val="11"/>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60A7B06"/>
    <w:multiLevelType w:val="multilevel"/>
    <w:tmpl w:val="39E206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0F41EC"/>
    <w:multiLevelType w:val="multilevel"/>
    <w:tmpl w:val="39E206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0E20112"/>
    <w:multiLevelType w:val="multilevel"/>
    <w:tmpl w:val="39E206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2680C89"/>
    <w:multiLevelType w:val="hybridMultilevel"/>
    <w:tmpl w:val="4D726B1E"/>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91E776D"/>
    <w:multiLevelType w:val="hybridMultilevel"/>
    <w:tmpl w:val="C6BCD426"/>
    <w:lvl w:ilvl="0" w:tplc="80B6473C">
      <w:start w:val="1"/>
      <w:numFmt w:val="bullet"/>
      <w:lvlText w:val="-"/>
      <w:lvlJc w:val="left"/>
      <w:pPr>
        <w:tabs>
          <w:tab w:val="num" w:pos="675"/>
        </w:tabs>
        <w:ind w:left="675" w:hanging="360"/>
      </w:pPr>
      <w:rPr>
        <w:rFonts w:ascii="Times New Roman" w:eastAsia="Times New Roman" w:hAnsi="Times New Roman" w:cs="Times New Roman" w:hint="default"/>
      </w:rPr>
    </w:lvl>
    <w:lvl w:ilvl="1" w:tplc="3EC6842C">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3679EC"/>
    <w:multiLevelType w:val="hybridMultilevel"/>
    <w:tmpl w:val="88942E5E"/>
    <w:lvl w:ilvl="0" w:tplc="10E0CC02">
      <w:start w:val="1"/>
      <w:numFmt w:val="lowerLetter"/>
      <w:lvlText w:val="%1)"/>
      <w:lvlJc w:val="left"/>
      <w:pPr>
        <w:tabs>
          <w:tab w:val="num" w:pos="1080"/>
        </w:tabs>
        <w:ind w:left="1080" w:hanging="360"/>
      </w:pPr>
      <w:rPr>
        <w:color w:val="auto"/>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4" w15:restartNumberingAfterBreak="0">
    <w:nsid w:val="3AA807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F6F41D4"/>
    <w:multiLevelType w:val="hybridMultilevel"/>
    <w:tmpl w:val="D75A3FF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4C9E0CFB"/>
    <w:multiLevelType w:val="hybridMultilevel"/>
    <w:tmpl w:val="2F343402"/>
    <w:lvl w:ilvl="0" w:tplc="1834CE3A">
      <w:start w:val="9"/>
      <w:numFmt w:val="bullet"/>
      <w:lvlText w:val="-"/>
      <w:lvlJc w:val="left"/>
      <w:pPr>
        <w:ind w:left="1050" w:hanging="360"/>
      </w:pPr>
      <w:rPr>
        <w:rFonts w:ascii="Calibri" w:eastAsia="Times New Roman" w:hAnsi="Calibri" w:cs="Times New Roman" w:hint="default"/>
      </w:rPr>
    </w:lvl>
    <w:lvl w:ilvl="1" w:tplc="04050003" w:tentative="1">
      <w:start w:val="1"/>
      <w:numFmt w:val="bullet"/>
      <w:lvlText w:val="o"/>
      <w:lvlJc w:val="left"/>
      <w:pPr>
        <w:ind w:left="1770" w:hanging="360"/>
      </w:pPr>
      <w:rPr>
        <w:rFonts w:ascii="Courier New" w:hAnsi="Courier New" w:cs="Courier New" w:hint="default"/>
      </w:rPr>
    </w:lvl>
    <w:lvl w:ilvl="2" w:tplc="04050005" w:tentative="1">
      <w:start w:val="1"/>
      <w:numFmt w:val="bullet"/>
      <w:lvlText w:val=""/>
      <w:lvlJc w:val="left"/>
      <w:pPr>
        <w:ind w:left="2490" w:hanging="360"/>
      </w:pPr>
      <w:rPr>
        <w:rFonts w:ascii="Wingdings" w:hAnsi="Wingdings" w:hint="default"/>
      </w:rPr>
    </w:lvl>
    <w:lvl w:ilvl="3" w:tplc="04050001" w:tentative="1">
      <w:start w:val="1"/>
      <w:numFmt w:val="bullet"/>
      <w:lvlText w:val=""/>
      <w:lvlJc w:val="left"/>
      <w:pPr>
        <w:ind w:left="3210" w:hanging="360"/>
      </w:pPr>
      <w:rPr>
        <w:rFonts w:ascii="Symbol" w:hAnsi="Symbol" w:hint="default"/>
      </w:rPr>
    </w:lvl>
    <w:lvl w:ilvl="4" w:tplc="04050003" w:tentative="1">
      <w:start w:val="1"/>
      <w:numFmt w:val="bullet"/>
      <w:lvlText w:val="o"/>
      <w:lvlJc w:val="left"/>
      <w:pPr>
        <w:ind w:left="3930" w:hanging="360"/>
      </w:pPr>
      <w:rPr>
        <w:rFonts w:ascii="Courier New" w:hAnsi="Courier New" w:cs="Courier New" w:hint="default"/>
      </w:rPr>
    </w:lvl>
    <w:lvl w:ilvl="5" w:tplc="04050005" w:tentative="1">
      <w:start w:val="1"/>
      <w:numFmt w:val="bullet"/>
      <w:lvlText w:val=""/>
      <w:lvlJc w:val="left"/>
      <w:pPr>
        <w:ind w:left="4650" w:hanging="360"/>
      </w:pPr>
      <w:rPr>
        <w:rFonts w:ascii="Wingdings" w:hAnsi="Wingdings" w:hint="default"/>
      </w:rPr>
    </w:lvl>
    <w:lvl w:ilvl="6" w:tplc="04050001" w:tentative="1">
      <w:start w:val="1"/>
      <w:numFmt w:val="bullet"/>
      <w:lvlText w:val=""/>
      <w:lvlJc w:val="left"/>
      <w:pPr>
        <w:ind w:left="5370" w:hanging="360"/>
      </w:pPr>
      <w:rPr>
        <w:rFonts w:ascii="Symbol" w:hAnsi="Symbol" w:hint="default"/>
      </w:rPr>
    </w:lvl>
    <w:lvl w:ilvl="7" w:tplc="04050003" w:tentative="1">
      <w:start w:val="1"/>
      <w:numFmt w:val="bullet"/>
      <w:lvlText w:val="o"/>
      <w:lvlJc w:val="left"/>
      <w:pPr>
        <w:ind w:left="6090" w:hanging="360"/>
      </w:pPr>
      <w:rPr>
        <w:rFonts w:ascii="Courier New" w:hAnsi="Courier New" w:cs="Courier New" w:hint="default"/>
      </w:rPr>
    </w:lvl>
    <w:lvl w:ilvl="8" w:tplc="04050005" w:tentative="1">
      <w:start w:val="1"/>
      <w:numFmt w:val="bullet"/>
      <w:lvlText w:val=""/>
      <w:lvlJc w:val="left"/>
      <w:pPr>
        <w:ind w:left="6810" w:hanging="360"/>
      </w:pPr>
      <w:rPr>
        <w:rFonts w:ascii="Wingdings" w:hAnsi="Wingdings" w:hint="default"/>
      </w:rPr>
    </w:lvl>
  </w:abstractNum>
  <w:abstractNum w:abstractNumId="17" w15:restartNumberingAfterBreak="0">
    <w:nsid w:val="4D1E44B3"/>
    <w:multiLevelType w:val="multilevel"/>
    <w:tmpl w:val="7E4818A0"/>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F856DD5"/>
    <w:multiLevelType w:val="multilevel"/>
    <w:tmpl w:val="39E206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75817E4"/>
    <w:multiLevelType w:val="hybridMultilevel"/>
    <w:tmpl w:val="9D1CE992"/>
    <w:lvl w:ilvl="0" w:tplc="04050017">
      <w:start w:val="1"/>
      <w:numFmt w:val="lowerLetter"/>
      <w:lvlText w:val="%1)"/>
      <w:lvlJc w:val="left"/>
      <w:pPr>
        <w:ind w:left="1494" w:hanging="360"/>
      </w:p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20" w15:restartNumberingAfterBreak="0">
    <w:nsid w:val="59805C21"/>
    <w:multiLevelType w:val="hybridMultilevel"/>
    <w:tmpl w:val="087A7F14"/>
    <w:lvl w:ilvl="0" w:tplc="A8D22F3A">
      <w:start w:val="1"/>
      <w:numFmt w:val="lowerLetter"/>
      <w:lvlText w:val="%1)"/>
      <w:lvlJc w:val="left"/>
      <w:pPr>
        <w:ind w:left="1110" w:hanging="360"/>
      </w:pPr>
      <w:rPr>
        <w:rFonts w:hint="default"/>
      </w:rPr>
    </w:lvl>
    <w:lvl w:ilvl="1" w:tplc="04050019" w:tentative="1">
      <w:start w:val="1"/>
      <w:numFmt w:val="lowerLetter"/>
      <w:lvlText w:val="%2."/>
      <w:lvlJc w:val="left"/>
      <w:pPr>
        <w:ind w:left="1830" w:hanging="360"/>
      </w:pPr>
    </w:lvl>
    <w:lvl w:ilvl="2" w:tplc="0405001B" w:tentative="1">
      <w:start w:val="1"/>
      <w:numFmt w:val="lowerRoman"/>
      <w:lvlText w:val="%3."/>
      <w:lvlJc w:val="right"/>
      <w:pPr>
        <w:ind w:left="2550" w:hanging="180"/>
      </w:pPr>
    </w:lvl>
    <w:lvl w:ilvl="3" w:tplc="0405000F" w:tentative="1">
      <w:start w:val="1"/>
      <w:numFmt w:val="decimal"/>
      <w:lvlText w:val="%4."/>
      <w:lvlJc w:val="left"/>
      <w:pPr>
        <w:ind w:left="3270" w:hanging="360"/>
      </w:pPr>
    </w:lvl>
    <w:lvl w:ilvl="4" w:tplc="04050019" w:tentative="1">
      <w:start w:val="1"/>
      <w:numFmt w:val="lowerLetter"/>
      <w:lvlText w:val="%5."/>
      <w:lvlJc w:val="left"/>
      <w:pPr>
        <w:ind w:left="3990" w:hanging="360"/>
      </w:pPr>
    </w:lvl>
    <w:lvl w:ilvl="5" w:tplc="0405001B" w:tentative="1">
      <w:start w:val="1"/>
      <w:numFmt w:val="lowerRoman"/>
      <w:lvlText w:val="%6."/>
      <w:lvlJc w:val="right"/>
      <w:pPr>
        <w:ind w:left="4710" w:hanging="180"/>
      </w:pPr>
    </w:lvl>
    <w:lvl w:ilvl="6" w:tplc="0405000F" w:tentative="1">
      <w:start w:val="1"/>
      <w:numFmt w:val="decimal"/>
      <w:lvlText w:val="%7."/>
      <w:lvlJc w:val="left"/>
      <w:pPr>
        <w:ind w:left="5430" w:hanging="360"/>
      </w:pPr>
    </w:lvl>
    <w:lvl w:ilvl="7" w:tplc="04050019" w:tentative="1">
      <w:start w:val="1"/>
      <w:numFmt w:val="lowerLetter"/>
      <w:lvlText w:val="%8."/>
      <w:lvlJc w:val="left"/>
      <w:pPr>
        <w:ind w:left="6150" w:hanging="360"/>
      </w:pPr>
    </w:lvl>
    <w:lvl w:ilvl="8" w:tplc="0405001B" w:tentative="1">
      <w:start w:val="1"/>
      <w:numFmt w:val="lowerRoman"/>
      <w:lvlText w:val="%9."/>
      <w:lvlJc w:val="right"/>
      <w:pPr>
        <w:ind w:left="6870" w:hanging="180"/>
      </w:pPr>
    </w:lvl>
  </w:abstractNum>
  <w:abstractNum w:abstractNumId="21" w15:restartNumberingAfterBreak="0">
    <w:nsid w:val="602418A9"/>
    <w:multiLevelType w:val="hybridMultilevel"/>
    <w:tmpl w:val="86A6345A"/>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612C15F1"/>
    <w:multiLevelType w:val="multilevel"/>
    <w:tmpl w:val="39E206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4E73D6F"/>
    <w:multiLevelType w:val="multilevel"/>
    <w:tmpl w:val="101412BE"/>
    <w:lvl w:ilvl="0">
      <w:start w:val="11"/>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FC07766"/>
    <w:multiLevelType w:val="hybridMultilevel"/>
    <w:tmpl w:val="939651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1D96981"/>
    <w:multiLevelType w:val="hybridMultilevel"/>
    <w:tmpl w:val="7AB04260"/>
    <w:lvl w:ilvl="0" w:tplc="5DD07F8C">
      <w:start w:val="1"/>
      <w:numFmt w:val="lowerLetter"/>
      <w:lvlText w:val="%1)"/>
      <w:lvlJc w:val="left"/>
      <w:pPr>
        <w:ind w:left="810" w:hanging="360"/>
      </w:pPr>
      <w:rPr>
        <w:rFonts w:hint="default"/>
      </w:rPr>
    </w:lvl>
    <w:lvl w:ilvl="1" w:tplc="04050019" w:tentative="1">
      <w:start w:val="1"/>
      <w:numFmt w:val="lowerLetter"/>
      <w:lvlText w:val="%2."/>
      <w:lvlJc w:val="left"/>
      <w:pPr>
        <w:ind w:left="1530" w:hanging="360"/>
      </w:pPr>
    </w:lvl>
    <w:lvl w:ilvl="2" w:tplc="0405001B" w:tentative="1">
      <w:start w:val="1"/>
      <w:numFmt w:val="lowerRoman"/>
      <w:lvlText w:val="%3."/>
      <w:lvlJc w:val="right"/>
      <w:pPr>
        <w:ind w:left="2250" w:hanging="180"/>
      </w:pPr>
    </w:lvl>
    <w:lvl w:ilvl="3" w:tplc="0405000F" w:tentative="1">
      <w:start w:val="1"/>
      <w:numFmt w:val="decimal"/>
      <w:lvlText w:val="%4."/>
      <w:lvlJc w:val="left"/>
      <w:pPr>
        <w:ind w:left="2970" w:hanging="360"/>
      </w:pPr>
    </w:lvl>
    <w:lvl w:ilvl="4" w:tplc="04050019" w:tentative="1">
      <w:start w:val="1"/>
      <w:numFmt w:val="lowerLetter"/>
      <w:lvlText w:val="%5."/>
      <w:lvlJc w:val="left"/>
      <w:pPr>
        <w:ind w:left="3690" w:hanging="360"/>
      </w:pPr>
    </w:lvl>
    <w:lvl w:ilvl="5" w:tplc="0405001B" w:tentative="1">
      <w:start w:val="1"/>
      <w:numFmt w:val="lowerRoman"/>
      <w:lvlText w:val="%6."/>
      <w:lvlJc w:val="right"/>
      <w:pPr>
        <w:ind w:left="4410" w:hanging="180"/>
      </w:pPr>
    </w:lvl>
    <w:lvl w:ilvl="6" w:tplc="0405000F" w:tentative="1">
      <w:start w:val="1"/>
      <w:numFmt w:val="decimal"/>
      <w:lvlText w:val="%7."/>
      <w:lvlJc w:val="left"/>
      <w:pPr>
        <w:ind w:left="5130" w:hanging="360"/>
      </w:pPr>
    </w:lvl>
    <w:lvl w:ilvl="7" w:tplc="04050019" w:tentative="1">
      <w:start w:val="1"/>
      <w:numFmt w:val="lowerLetter"/>
      <w:lvlText w:val="%8."/>
      <w:lvlJc w:val="left"/>
      <w:pPr>
        <w:ind w:left="5850" w:hanging="360"/>
      </w:pPr>
    </w:lvl>
    <w:lvl w:ilvl="8" w:tplc="0405001B" w:tentative="1">
      <w:start w:val="1"/>
      <w:numFmt w:val="lowerRoman"/>
      <w:lvlText w:val="%9."/>
      <w:lvlJc w:val="right"/>
      <w:pPr>
        <w:ind w:left="6570" w:hanging="180"/>
      </w:pPr>
    </w:lvl>
  </w:abstractNum>
  <w:abstractNum w:abstractNumId="26" w15:restartNumberingAfterBreak="0">
    <w:nsid w:val="74B4614B"/>
    <w:multiLevelType w:val="multilevel"/>
    <w:tmpl w:val="39E206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5616428"/>
    <w:multiLevelType w:val="hybridMultilevel"/>
    <w:tmpl w:val="A5FC65DE"/>
    <w:lvl w:ilvl="0" w:tplc="04050017">
      <w:start w:val="5"/>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973009E"/>
    <w:multiLevelType w:val="hybridMultilevel"/>
    <w:tmpl w:val="FA52E024"/>
    <w:lvl w:ilvl="0" w:tplc="0405000F">
      <w:start w:val="1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9BE30E9"/>
    <w:multiLevelType w:val="multilevel"/>
    <w:tmpl w:val="39E206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1"/>
  </w:num>
  <w:num w:numId="3">
    <w:abstractNumId w:val="26"/>
  </w:num>
  <w:num w:numId="4">
    <w:abstractNumId w:val="9"/>
  </w:num>
  <w:num w:numId="5">
    <w:abstractNumId w:val="29"/>
  </w:num>
  <w:num w:numId="6">
    <w:abstractNumId w:val="22"/>
  </w:num>
  <w:num w:numId="7">
    <w:abstractNumId w:val="10"/>
  </w:num>
  <w:num w:numId="8">
    <w:abstractNumId w:val="18"/>
  </w:num>
  <w:num w:numId="9">
    <w:abstractNumId w:val="8"/>
  </w:num>
  <w:num w:numId="10">
    <w:abstractNumId w:val="3"/>
  </w:num>
  <w:num w:numId="11">
    <w:abstractNumId w:val="12"/>
  </w:num>
  <w:num w:numId="12">
    <w:abstractNumId w:val="6"/>
  </w:num>
  <w:num w:numId="13">
    <w:abstractNumId w:val="11"/>
  </w:num>
  <w:num w:numId="14">
    <w:abstractNumId w:val="21"/>
  </w:num>
  <w:num w:numId="15">
    <w:abstractNumId w:val="13"/>
  </w:num>
  <w:num w:numId="16">
    <w:abstractNumId w:val="2"/>
  </w:num>
  <w:num w:numId="17">
    <w:abstractNumId w:val="24"/>
  </w:num>
  <w:num w:numId="18">
    <w:abstractNumId w:val="19"/>
  </w:num>
  <w:num w:numId="19">
    <w:abstractNumId w:val="23"/>
  </w:num>
  <w:num w:numId="20">
    <w:abstractNumId w:val="4"/>
  </w:num>
  <w:num w:numId="21">
    <w:abstractNumId w:val="17"/>
  </w:num>
  <w:num w:numId="22">
    <w:abstractNumId w:val="28"/>
  </w:num>
  <w:num w:numId="23">
    <w:abstractNumId w:val="7"/>
  </w:num>
  <w:num w:numId="24">
    <w:abstractNumId w:val="0"/>
  </w:num>
  <w:num w:numId="25">
    <w:abstractNumId w:val="25"/>
  </w:num>
  <w:num w:numId="26">
    <w:abstractNumId w:val="5"/>
  </w:num>
  <w:num w:numId="27">
    <w:abstractNumId w:val="20"/>
  </w:num>
  <w:num w:numId="28">
    <w:abstractNumId w:val="27"/>
  </w:num>
  <w:num w:numId="29">
    <w:abstractNumId w:val="16"/>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72D"/>
    <w:rsid w:val="003E0B1D"/>
    <w:rsid w:val="00462287"/>
    <w:rsid w:val="0047172D"/>
    <w:rsid w:val="004D762D"/>
    <w:rsid w:val="00632827"/>
    <w:rsid w:val="008806A1"/>
    <w:rsid w:val="008F48DC"/>
    <w:rsid w:val="00B17DC1"/>
    <w:rsid w:val="00BE48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E19C80"/>
  <w15:chartTrackingRefBased/>
  <w15:docId w15:val="{24DE6CC2-2152-4975-9978-FBA5AFC3F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qFormat/>
    <w:rsid w:val="003E0B1D"/>
    <w:pPr>
      <w:keepNext/>
      <w:outlineLvl w:val="0"/>
    </w:pPr>
    <w:rPr>
      <w:rFonts w:ascii="Times New Roman" w:eastAsia="Times New Roman" w:hAnsi="Times New Roman" w:cs="Times New Roman"/>
      <w:sz w:val="28"/>
      <w:szCs w:val="20"/>
      <w:lang w:eastAsia="cs-CZ"/>
    </w:rPr>
  </w:style>
  <w:style w:type="paragraph" w:styleId="Nadpis2">
    <w:name w:val="heading 2"/>
    <w:basedOn w:val="Normln"/>
    <w:next w:val="Normln"/>
    <w:link w:val="Nadpis2Char"/>
    <w:qFormat/>
    <w:rsid w:val="003E0B1D"/>
    <w:pPr>
      <w:keepNext/>
      <w:outlineLvl w:val="1"/>
    </w:pPr>
    <w:rPr>
      <w:rFonts w:ascii="Times New Roman" w:eastAsia="Times New Roman" w:hAnsi="Times New Roman" w:cs="Times New Roman"/>
      <w:b/>
      <w:sz w:val="32"/>
      <w:szCs w:val="20"/>
      <w:lang w:eastAsia="cs-CZ"/>
    </w:rPr>
  </w:style>
  <w:style w:type="paragraph" w:styleId="Nadpis3">
    <w:name w:val="heading 3"/>
    <w:basedOn w:val="Normln"/>
    <w:next w:val="Normln"/>
    <w:link w:val="Nadpis3Char"/>
    <w:qFormat/>
    <w:rsid w:val="003E0B1D"/>
    <w:pPr>
      <w:keepNext/>
      <w:outlineLvl w:val="2"/>
    </w:pPr>
    <w:rPr>
      <w:rFonts w:ascii="Times New Roman" w:eastAsia="Times New Roman" w:hAnsi="Times New Roman" w:cs="Times New Roman"/>
      <w:b/>
      <w:sz w:val="28"/>
      <w:szCs w:val="20"/>
      <w:lang w:eastAsia="cs-CZ"/>
    </w:rPr>
  </w:style>
  <w:style w:type="paragraph" w:styleId="Nadpis4">
    <w:name w:val="heading 4"/>
    <w:basedOn w:val="Normln"/>
    <w:next w:val="Normln"/>
    <w:link w:val="Nadpis4Char"/>
    <w:uiPriority w:val="9"/>
    <w:semiHidden/>
    <w:unhideWhenUsed/>
    <w:qFormat/>
    <w:rsid w:val="003E0B1D"/>
    <w:pPr>
      <w:keepNext/>
      <w:keepLines/>
      <w:spacing w:before="40"/>
      <w:outlineLvl w:val="3"/>
    </w:pPr>
    <w:rPr>
      <w:rFonts w:asciiTheme="majorHAnsi" w:eastAsiaTheme="majorEastAsia" w:hAnsiTheme="majorHAnsi" w:cstheme="majorBidi"/>
      <w:i/>
      <w:iCs/>
      <w:color w:val="2E74B5" w:themeColor="accent1" w:themeShade="BF"/>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7172D"/>
    <w:pPr>
      <w:tabs>
        <w:tab w:val="center" w:pos="4536"/>
        <w:tab w:val="right" w:pos="9072"/>
      </w:tabs>
    </w:pPr>
  </w:style>
  <w:style w:type="character" w:customStyle="1" w:styleId="ZhlavChar">
    <w:name w:val="Záhlaví Char"/>
    <w:basedOn w:val="Standardnpsmoodstavce"/>
    <w:link w:val="Zhlav"/>
    <w:uiPriority w:val="99"/>
    <w:rsid w:val="0047172D"/>
  </w:style>
  <w:style w:type="paragraph" w:styleId="Zpat">
    <w:name w:val="footer"/>
    <w:basedOn w:val="Normln"/>
    <w:link w:val="ZpatChar"/>
    <w:uiPriority w:val="99"/>
    <w:unhideWhenUsed/>
    <w:rsid w:val="0047172D"/>
    <w:pPr>
      <w:tabs>
        <w:tab w:val="center" w:pos="4536"/>
        <w:tab w:val="right" w:pos="9072"/>
      </w:tabs>
    </w:pPr>
  </w:style>
  <w:style w:type="character" w:customStyle="1" w:styleId="ZpatChar">
    <w:name w:val="Zápatí Char"/>
    <w:basedOn w:val="Standardnpsmoodstavce"/>
    <w:link w:val="Zpat"/>
    <w:uiPriority w:val="99"/>
    <w:rsid w:val="0047172D"/>
  </w:style>
  <w:style w:type="character" w:customStyle="1" w:styleId="Nadpis1Char">
    <w:name w:val="Nadpis 1 Char"/>
    <w:basedOn w:val="Standardnpsmoodstavce"/>
    <w:link w:val="Nadpis1"/>
    <w:rsid w:val="003E0B1D"/>
    <w:rPr>
      <w:rFonts w:ascii="Times New Roman" w:eastAsia="Times New Roman" w:hAnsi="Times New Roman" w:cs="Times New Roman"/>
      <w:sz w:val="28"/>
      <w:szCs w:val="20"/>
      <w:lang w:eastAsia="cs-CZ"/>
    </w:rPr>
  </w:style>
  <w:style w:type="character" w:customStyle="1" w:styleId="Nadpis2Char">
    <w:name w:val="Nadpis 2 Char"/>
    <w:basedOn w:val="Standardnpsmoodstavce"/>
    <w:link w:val="Nadpis2"/>
    <w:rsid w:val="003E0B1D"/>
    <w:rPr>
      <w:rFonts w:ascii="Times New Roman" w:eastAsia="Times New Roman" w:hAnsi="Times New Roman" w:cs="Times New Roman"/>
      <w:b/>
      <w:sz w:val="32"/>
      <w:szCs w:val="20"/>
      <w:lang w:eastAsia="cs-CZ"/>
    </w:rPr>
  </w:style>
  <w:style w:type="character" w:customStyle="1" w:styleId="Nadpis3Char">
    <w:name w:val="Nadpis 3 Char"/>
    <w:basedOn w:val="Standardnpsmoodstavce"/>
    <w:link w:val="Nadpis3"/>
    <w:rsid w:val="003E0B1D"/>
    <w:rPr>
      <w:rFonts w:ascii="Times New Roman" w:eastAsia="Times New Roman" w:hAnsi="Times New Roman" w:cs="Times New Roman"/>
      <w:b/>
      <w:sz w:val="28"/>
      <w:szCs w:val="20"/>
      <w:lang w:eastAsia="cs-CZ"/>
    </w:rPr>
  </w:style>
  <w:style w:type="character" w:customStyle="1" w:styleId="Nadpis4Char">
    <w:name w:val="Nadpis 4 Char"/>
    <w:basedOn w:val="Standardnpsmoodstavce"/>
    <w:link w:val="Nadpis4"/>
    <w:uiPriority w:val="9"/>
    <w:semiHidden/>
    <w:rsid w:val="003E0B1D"/>
    <w:rPr>
      <w:rFonts w:asciiTheme="majorHAnsi" w:eastAsiaTheme="majorEastAsia" w:hAnsiTheme="majorHAnsi" w:cstheme="majorBidi"/>
      <w:i/>
      <w:iCs/>
      <w:color w:val="2E74B5" w:themeColor="accent1" w:themeShade="BF"/>
      <w:sz w:val="20"/>
      <w:szCs w:val="20"/>
      <w:lang w:eastAsia="cs-CZ"/>
    </w:rPr>
  </w:style>
  <w:style w:type="paragraph" w:styleId="Zkladntext">
    <w:name w:val="Body Text"/>
    <w:basedOn w:val="Normln"/>
    <w:link w:val="ZkladntextChar"/>
    <w:rsid w:val="003E0B1D"/>
    <w:rPr>
      <w:rFonts w:ascii="Times New Roman" w:eastAsia="Times New Roman" w:hAnsi="Times New Roman" w:cs="Times New Roman"/>
      <w:sz w:val="28"/>
      <w:szCs w:val="20"/>
      <w:lang w:eastAsia="cs-CZ"/>
    </w:rPr>
  </w:style>
  <w:style w:type="character" w:customStyle="1" w:styleId="ZkladntextChar">
    <w:name w:val="Základní text Char"/>
    <w:basedOn w:val="Standardnpsmoodstavce"/>
    <w:link w:val="Zkladntext"/>
    <w:rsid w:val="003E0B1D"/>
    <w:rPr>
      <w:rFonts w:ascii="Times New Roman" w:eastAsia="Times New Roman" w:hAnsi="Times New Roman" w:cs="Times New Roman"/>
      <w:sz w:val="28"/>
      <w:szCs w:val="20"/>
      <w:lang w:eastAsia="cs-CZ"/>
    </w:rPr>
  </w:style>
  <w:style w:type="paragraph" w:styleId="Odstavecseseznamem">
    <w:name w:val="List Paragraph"/>
    <w:basedOn w:val="Normln"/>
    <w:uiPriority w:val="34"/>
    <w:qFormat/>
    <w:rsid w:val="003E0B1D"/>
    <w:pPr>
      <w:ind w:left="708"/>
    </w:pPr>
    <w:rPr>
      <w:rFonts w:ascii="Times New Roman" w:eastAsia="Times New Roman" w:hAnsi="Times New Roman" w:cs="Times New Roman"/>
      <w:sz w:val="24"/>
      <w:szCs w:val="24"/>
      <w:lang w:eastAsia="cs-CZ"/>
    </w:rPr>
  </w:style>
  <w:style w:type="paragraph" w:customStyle="1" w:styleId="xl49">
    <w:name w:val="xl49"/>
    <w:basedOn w:val="Normln"/>
    <w:rsid w:val="003E0B1D"/>
    <w:pPr>
      <w:spacing w:before="100" w:beforeAutospacing="1" w:after="100" w:afterAutospacing="1"/>
      <w:jc w:val="center"/>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3E0B1D"/>
    <w:rPr>
      <w:rFonts w:ascii="Tahoma" w:eastAsia="Times New Roman" w:hAnsi="Tahoma" w:cs="Tahoma"/>
      <w:sz w:val="16"/>
      <w:szCs w:val="16"/>
      <w:lang w:eastAsia="cs-CZ"/>
    </w:rPr>
  </w:style>
  <w:style w:type="character" w:customStyle="1" w:styleId="TextbublinyChar">
    <w:name w:val="Text bubliny Char"/>
    <w:basedOn w:val="Standardnpsmoodstavce"/>
    <w:link w:val="Textbubliny"/>
    <w:uiPriority w:val="99"/>
    <w:semiHidden/>
    <w:rsid w:val="003E0B1D"/>
    <w:rPr>
      <w:rFonts w:ascii="Tahoma" w:eastAsia="Times New Roman" w:hAnsi="Tahoma" w:cs="Tahoma"/>
      <w:sz w:val="16"/>
      <w:szCs w:val="16"/>
      <w:lang w:eastAsia="cs-CZ"/>
    </w:rPr>
  </w:style>
  <w:style w:type="paragraph" w:customStyle="1" w:styleId="Default">
    <w:name w:val="Default"/>
    <w:rsid w:val="003E0B1D"/>
    <w:pPr>
      <w:autoSpaceDE w:val="0"/>
      <w:autoSpaceDN w:val="0"/>
      <w:adjustRightInd w:val="0"/>
    </w:pPr>
    <w:rPr>
      <w:rFonts w:ascii="Calibri" w:eastAsia="Times New Roman" w:hAnsi="Calibri" w:cs="Calibri"/>
      <w:color w:val="000000"/>
      <w:sz w:val="24"/>
      <w:szCs w:val="24"/>
      <w:lang w:eastAsia="cs-CZ"/>
    </w:rPr>
  </w:style>
  <w:style w:type="paragraph" w:customStyle="1" w:styleId="Prosttext1">
    <w:name w:val="Prostý text1"/>
    <w:basedOn w:val="Normln"/>
    <w:rsid w:val="003E0B1D"/>
    <w:pPr>
      <w:overflowPunct w:val="0"/>
      <w:autoSpaceDE w:val="0"/>
      <w:autoSpaceDN w:val="0"/>
      <w:adjustRightInd w:val="0"/>
      <w:textAlignment w:val="baseline"/>
    </w:pPr>
    <w:rPr>
      <w:rFonts w:ascii="Courier New" w:eastAsia="Times New Roman" w:hAnsi="Courier New" w:cs="Times New Roman"/>
      <w:color w:val="000000"/>
      <w:sz w:val="20"/>
      <w:szCs w:val="20"/>
      <w:lang w:eastAsia="cs-CZ"/>
    </w:rPr>
  </w:style>
  <w:style w:type="paragraph" w:styleId="Prosttext">
    <w:name w:val="Plain Text"/>
    <w:basedOn w:val="Normln"/>
    <w:link w:val="ProsttextChar"/>
    <w:uiPriority w:val="99"/>
    <w:unhideWhenUsed/>
    <w:rsid w:val="003E0B1D"/>
    <w:rPr>
      <w:rFonts w:ascii="Consolas" w:eastAsia="Calibri" w:hAnsi="Consolas" w:cs="Times New Roman"/>
      <w:sz w:val="21"/>
      <w:szCs w:val="21"/>
    </w:rPr>
  </w:style>
  <w:style w:type="character" w:customStyle="1" w:styleId="ProsttextChar">
    <w:name w:val="Prostý text Char"/>
    <w:basedOn w:val="Standardnpsmoodstavce"/>
    <w:link w:val="Prosttext"/>
    <w:uiPriority w:val="99"/>
    <w:rsid w:val="003E0B1D"/>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5174</Words>
  <Characters>30527</Characters>
  <Application>Microsoft Office Word</Application>
  <DocSecurity>0</DocSecurity>
  <Lines>254</Lines>
  <Paragraphs>71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 Vindiš</dc:creator>
  <cp:keywords/>
  <dc:description/>
  <cp:lastModifiedBy>Tomáš Vindiš</cp:lastModifiedBy>
  <cp:revision>2</cp:revision>
  <dcterms:created xsi:type="dcterms:W3CDTF">2024-01-05T14:42:00Z</dcterms:created>
  <dcterms:modified xsi:type="dcterms:W3CDTF">2024-01-05T14:42:00Z</dcterms:modified>
</cp:coreProperties>
</file>