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CD" w:rsidRDefault="00AE557F">
      <w:pPr>
        <w:pStyle w:val="Text"/>
        <w:jc w:val="center"/>
        <w:rPr>
          <w:rFonts w:ascii="Times New Roman" w:eastAsia="Times New Roman" w:hAnsi="Times New Roman" w:cs="Times New Roman"/>
          <w:sz w:val="36"/>
          <w:szCs w:val="36"/>
        </w:rPr>
      </w:pPr>
      <w:bookmarkStart w:id="0" w:name="_GoBack"/>
      <w:bookmarkEnd w:id="0"/>
      <w:r>
        <w:rPr>
          <w:rFonts w:ascii="Times New Roman" w:hAnsi="Times New Roman"/>
          <w:sz w:val="36"/>
          <w:szCs w:val="36"/>
        </w:rPr>
        <w:t>Mateřská škola Brno, Křenová 76a, příspěvková organizace</w:t>
      </w:r>
    </w:p>
    <w:p w:rsidR="00DF1BCD" w:rsidRDefault="00DF1BCD">
      <w:pPr>
        <w:pStyle w:val="Text"/>
        <w:rPr>
          <w:rFonts w:ascii="Times New Roman" w:eastAsia="Times New Roman" w:hAnsi="Times New Roman" w:cs="Times New Roman"/>
          <w:sz w:val="62"/>
          <w:szCs w:val="62"/>
        </w:rPr>
      </w:pPr>
    </w:p>
    <w:p w:rsidR="00DF1BCD" w:rsidRDefault="00DF1BCD">
      <w:pPr>
        <w:pStyle w:val="Text"/>
        <w:rPr>
          <w:rFonts w:ascii="Times New Roman" w:eastAsia="Times New Roman" w:hAnsi="Times New Roman" w:cs="Times New Roman"/>
          <w:sz w:val="62"/>
          <w:szCs w:val="62"/>
        </w:rPr>
      </w:pPr>
    </w:p>
    <w:p w:rsidR="00DF1BCD" w:rsidRDefault="00AE557F">
      <w:pPr>
        <w:pStyle w:val="Text"/>
        <w:jc w:val="center"/>
        <w:rPr>
          <w:rFonts w:ascii="Times New Roman" w:eastAsia="Times New Roman" w:hAnsi="Times New Roman" w:cs="Times New Roman"/>
          <w:b/>
          <w:bCs/>
          <w:sz w:val="58"/>
          <w:szCs w:val="58"/>
          <w:u w:val="single"/>
        </w:rPr>
      </w:pPr>
      <w:r>
        <w:rPr>
          <w:rFonts w:ascii="Times New Roman" w:hAnsi="Times New Roman"/>
          <w:b/>
          <w:bCs/>
          <w:sz w:val="54"/>
          <w:szCs w:val="54"/>
        </w:rPr>
        <w:t>ŠKOLNÍ VZDĚLÁVACÍ PROGRAM předškolního vzdělávání</w:t>
      </w:r>
    </w:p>
    <w:p w:rsidR="00DF1BCD" w:rsidRDefault="00DF1BCD">
      <w:pPr>
        <w:pStyle w:val="Text"/>
        <w:rPr>
          <w:rFonts w:ascii="Times New Roman" w:eastAsia="Times New Roman" w:hAnsi="Times New Roman" w:cs="Times New Roman"/>
          <w:b/>
          <w:bCs/>
          <w:sz w:val="58"/>
          <w:szCs w:val="58"/>
          <w:u w:val="single"/>
        </w:rPr>
      </w:pPr>
    </w:p>
    <w:p w:rsidR="00DF1BCD" w:rsidRDefault="00DF1BCD">
      <w:pPr>
        <w:pStyle w:val="Text"/>
        <w:rPr>
          <w:rFonts w:ascii="Times New Roman" w:eastAsia="Times New Roman" w:hAnsi="Times New Roman" w:cs="Times New Roman"/>
          <w:b/>
          <w:bCs/>
          <w:sz w:val="58"/>
          <w:szCs w:val="58"/>
          <w:u w:val="single"/>
        </w:rPr>
      </w:pPr>
    </w:p>
    <w:p w:rsidR="00DF1BCD" w:rsidRDefault="00DF1BCD">
      <w:pPr>
        <w:pStyle w:val="Text"/>
        <w:rPr>
          <w:rFonts w:ascii="Times New Roman" w:eastAsia="Times New Roman" w:hAnsi="Times New Roman" w:cs="Times New Roman"/>
          <w:b/>
          <w:bCs/>
          <w:sz w:val="58"/>
          <w:szCs w:val="58"/>
          <w:u w:val="single"/>
        </w:rPr>
      </w:pPr>
    </w:p>
    <w:p w:rsidR="00DF1BCD" w:rsidRDefault="00DF1BCD">
      <w:pPr>
        <w:pStyle w:val="Text"/>
        <w:rPr>
          <w:rFonts w:ascii="Times New Roman" w:eastAsia="Times New Roman" w:hAnsi="Times New Roman" w:cs="Times New Roman"/>
          <w:b/>
          <w:bCs/>
          <w:sz w:val="58"/>
          <w:szCs w:val="58"/>
          <w:u w:val="single"/>
        </w:rPr>
      </w:pPr>
    </w:p>
    <w:p w:rsidR="00DF1BCD" w:rsidRDefault="00AE557F">
      <w:pPr>
        <w:pStyle w:val="Text"/>
        <w:jc w:val="center"/>
        <w:rPr>
          <w:rFonts w:ascii="Times New Roman" w:eastAsia="Times New Roman" w:hAnsi="Times New Roman" w:cs="Times New Roman"/>
          <w:b/>
          <w:bCs/>
          <w:sz w:val="58"/>
          <w:szCs w:val="58"/>
          <w:u w:val="single"/>
        </w:rPr>
      </w:pPr>
      <w:r>
        <w:rPr>
          <w:rFonts w:ascii="Times New Roman" w:hAnsi="Times New Roman"/>
          <w:b/>
          <w:bCs/>
          <w:sz w:val="58"/>
          <w:szCs w:val="58"/>
          <w:u w:val="single"/>
        </w:rPr>
        <w:t>„</w:t>
      </w:r>
      <w:r>
        <w:rPr>
          <w:rFonts w:ascii="Times New Roman" w:hAnsi="Times New Roman"/>
          <w:b/>
          <w:bCs/>
          <w:sz w:val="72"/>
          <w:szCs w:val="72"/>
          <w:u w:val="single"/>
        </w:rPr>
        <w:t>JSME RÁDI NA SVĚTĚ”</w:t>
      </w:r>
    </w:p>
    <w:p w:rsidR="00DF1BCD" w:rsidRDefault="00DF1BCD">
      <w:pPr>
        <w:pStyle w:val="Text"/>
        <w:rPr>
          <w:rFonts w:ascii="Times New Roman" w:eastAsia="Times New Roman" w:hAnsi="Times New Roman" w:cs="Times New Roman"/>
          <w:b/>
          <w:bCs/>
          <w:sz w:val="58"/>
          <w:szCs w:val="58"/>
          <w:u w:val="single"/>
        </w:rPr>
      </w:pPr>
    </w:p>
    <w:p w:rsidR="00DF1BCD" w:rsidRDefault="00AE557F">
      <w:pPr>
        <w:pStyle w:val="Text"/>
        <w:rPr>
          <w:rFonts w:ascii="Times New Roman" w:eastAsia="Times New Roman" w:hAnsi="Times New Roman" w:cs="Times New Roman"/>
          <w:b/>
          <w:bCs/>
          <w:sz w:val="58"/>
          <w:szCs w:val="58"/>
          <w:u w:val="single"/>
        </w:rPr>
      </w:pPr>
      <w:r>
        <w:rPr>
          <w:rFonts w:ascii="Times New Roman" w:eastAsia="Times New Roman" w:hAnsi="Times New Roman" w:cs="Times New Roman"/>
          <w:b/>
          <w:bCs/>
          <w:noProof/>
          <w:sz w:val="58"/>
          <w:szCs w:val="58"/>
          <w:u w:val="single"/>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547459</wp:posOffset>
            </wp:positionV>
            <wp:extent cx="6120057" cy="169933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skolka.jpg"/>
                    <pic:cNvPicPr>
                      <a:picLocks noChangeAspect="1"/>
                    </pic:cNvPicPr>
                  </pic:nvPicPr>
                  <pic:blipFill>
                    <a:blip r:embed="rId8">
                      <a:extLst/>
                    </a:blip>
                    <a:stretch>
                      <a:fillRect/>
                    </a:stretch>
                  </pic:blipFill>
                  <pic:spPr>
                    <a:xfrm>
                      <a:off x="0" y="0"/>
                      <a:ext cx="6120057" cy="1699332"/>
                    </a:xfrm>
                    <a:prstGeom prst="rect">
                      <a:avLst/>
                    </a:prstGeom>
                    <a:ln w="12700" cap="flat">
                      <a:noFill/>
                      <a:miter lim="400000"/>
                    </a:ln>
                    <a:effectLst/>
                  </pic:spPr>
                </pic:pic>
              </a:graphicData>
            </a:graphic>
          </wp:anchor>
        </w:drawing>
      </w:r>
    </w:p>
    <w:p w:rsidR="00DF1BCD" w:rsidRDefault="00DF1BCD">
      <w:pPr>
        <w:pStyle w:val="Text"/>
        <w:rPr>
          <w:rFonts w:ascii="Times New Roman" w:eastAsia="Times New Roman" w:hAnsi="Times New Roman" w:cs="Times New Roman"/>
          <w:b/>
          <w:bCs/>
          <w:sz w:val="58"/>
          <w:szCs w:val="58"/>
          <w:u w:val="single"/>
        </w:rPr>
      </w:pPr>
    </w:p>
    <w:p w:rsidR="00DF1BCD" w:rsidRDefault="00DF1BCD">
      <w:pPr>
        <w:pStyle w:val="Text"/>
        <w:rPr>
          <w:rFonts w:ascii="Times New Roman" w:eastAsia="Times New Roman" w:hAnsi="Times New Roman" w:cs="Times New Roman"/>
          <w:b/>
          <w:bCs/>
          <w:sz w:val="58"/>
          <w:szCs w:val="58"/>
          <w:u w:val="single"/>
        </w:rPr>
      </w:pPr>
    </w:p>
    <w:p w:rsidR="00DF1BCD" w:rsidRDefault="00DF1BCD">
      <w:pPr>
        <w:pStyle w:val="Text"/>
        <w:rPr>
          <w:rFonts w:ascii="Times New Roman" w:eastAsia="Times New Roman" w:hAnsi="Times New Roman" w:cs="Times New Roman"/>
          <w:b/>
          <w:bCs/>
          <w:sz w:val="58"/>
          <w:szCs w:val="58"/>
          <w:u w:val="single"/>
        </w:rPr>
      </w:pPr>
    </w:p>
    <w:p w:rsidR="00DF1BCD" w:rsidRDefault="005F381C">
      <w:pPr>
        <w:pStyle w:val="Text"/>
        <w:rPr>
          <w:rFonts w:ascii="Times New Roman" w:eastAsia="Times New Roman" w:hAnsi="Times New Roman" w:cs="Times New Roman"/>
          <w:sz w:val="26"/>
          <w:szCs w:val="26"/>
        </w:rPr>
      </w:pPr>
      <w:r>
        <w:rPr>
          <w:rFonts w:ascii="Times New Roman" w:hAnsi="Times New Roman"/>
          <w:sz w:val="26"/>
          <w:szCs w:val="26"/>
        </w:rPr>
        <w:t>Účinnost od 1. 9. 2021</w:t>
      </w:r>
    </w:p>
    <w:p w:rsidR="00DF1BCD" w:rsidRDefault="006F148D">
      <w:pPr>
        <w:pStyle w:val="Text"/>
        <w:rPr>
          <w:rFonts w:ascii="Times New Roman" w:eastAsia="Times New Roman" w:hAnsi="Times New Roman" w:cs="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2880360</wp:posOffset>
                </wp:positionH>
                <wp:positionV relativeFrom="paragraph">
                  <wp:posOffset>121920</wp:posOffset>
                </wp:positionV>
                <wp:extent cx="371475" cy="3048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6.8pt;margin-top:9.6pt;width:2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" strokecolor="white [3212]"/>
            </w:pict>
          </mc:Fallback>
        </mc:AlternateContent>
      </w:r>
      <w:r w:rsidR="00F34396">
        <w:rPr>
          <w:rFonts w:ascii="Times New Roman" w:hAnsi="Times New Roman"/>
          <w:sz w:val="26"/>
          <w:szCs w:val="26"/>
        </w:rPr>
        <w:t>Platnost do 31. 8. 2024</w:t>
      </w:r>
    </w:p>
    <w:p w:rsidR="00DF1BCD" w:rsidRDefault="00DF1BCD">
      <w:pPr>
        <w:pStyle w:val="Text"/>
        <w:rPr>
          <w:rFonts w:ascii="Times New Roman" w:eastAsia="Times New Roman" w:hAnsi="Times New Roman" w:cs="Times New Roman"/>
          <w:sz w:val="26"/>
          <w:szCs w:val="26"/>
        </w:rPr>
      </w:pPr>
    </w:p>
    <w:p w:rsidR="00DF1BCD" w:rsidRDefault="00DF1BCD"/>
    <w:p w:rsidR="00DF1BCD" w:rsidRDefault="00DF1BCD"/>
    <w:p w:rsidR="00DF1BCD" w:rsidRDefault="00AE557F">
      <w:pPr>
        <w:pStyle w:val="Text"/>
        <w:jc w:val="center"/>
        <w:rPr>
          <w:rFonts w:ascii="Times New Roman" w:eastAsia="Times New Roman" w:hAnsi="Times New Roman" w:cs="Times New Roman"/>
          <w:b/>
          <w:bCs/>
          <w:sz w:val="38"/>
          <w:szCs w:val="38"/>
        </w:rPr>
      </w:pPr>
      <w:r>
        <w:rPr>
          <w:rFonts w:ascii="Times New Roman" w:hAnsi="Times New Roman"/>
          <w:b/>
          <w:bCs/>
          <w:sz w:val="38"/>
          <w:szCs w:val="38"/>
        </w:rPr>
        <w:t>OBSAH ŠKOLNÍHO VZDĚLÁVACÍHO PROGRAMU</w:t>
      </w:r>
    </w:p>
    <w:p w:rsidR="00DF1BCD" w:rsidRDefault="00DF1BCD">
      <w:pPr>
        <w:pStyle w:val="Text"/>
        <w:rPr>
          <w:rFonts w:ascii="Times New Roman" w:eastAsia="Times New Roman" w:hAnsi="Times New Roman" w:cs="Times New Roman"/>
          <w:sz w:val="26"/>
          <w:szCs w:val="26"/>
        </w:rPr>
      </w:pPr>
    </w:p>
    <w:p w:rsidR="00DF1BCD" w:rsidRDefault="00DF1BCD">
      <w:pPr>
        <w:pStyle w:val="Text"/>
        <w:rPr>
          <w:rFonts w:ascii="Times New Roman" w:eastAsia="Times New Roman" w:hAnsi="Times New Roman" w:cs="Times New Roman"/>
          <w:sz w:val="26"/>
          <w:szCs w:val="26"/>
        </w:rPr>
      </w:pPr>
    </w:p>
    <w:p w:rsidR="00DF1BCD" w:rsidRDefault="00DF1BCD">
      <w:pPr>
        <w:pStyle w:val="Text"/>
        <w:rPr>
          <w:rFonts w:ascii="Times New Roman" w:eastAsia="Times New Roman" w:hAnsi="Times New Roman" w:cs="Times New Roman"/>
          <w:sz w:val="26"/>
          <w:szCs w:val="26"/>
        </w:rPr>
      </w:pP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Identifikační údaje………………………………………………….…………….3</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Prezentace mateřské školy…………………………………………….…………4</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Filozofie mateřské školy…………………………………………………………6</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Obsah vzdělávání……………………………………………………….………..8</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A. Neform</w:t>
      </w:r>
      <w:r>
        <w:rPr>
          <w:rFonts w:ascii="Times New Roman" w:hAnsi="Times New Roman"/>
          <w:sz w:val="26"/>
          <w:szCs w:val="26"/>
        </w:rPr>
        <w:t>ální kurikulum - Podmínky vzdělávání………….……………8</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1. V</w:t>
      </w:r>
      <w:r>
        <w:rPr>
          <w:rFonts w:ascii="Times New Roman" w:hAnsi="Times New Roman"/>
          <w:sz w:val="26"/>
          <w:szCs w:val="26"/>
        </w:rPr>
        <w:t>ěcné podmínky……………………………………………………….8</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2. </w:t>
      </w:r>
      <w:r>
        <w:rPr>
          <w:rFonts w:ascii="Times New Roman" w:hAnsi="Times New Roman"/>
          <w:sz w:val="26"/>
          <w:szCs w:val="26"/>
        </w:rPr>
        <w:t>Životospráva……………………………………………………………8</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3. Psychosoci</w:t>
      </w:r>
      <w:r>
        <w:rPr>
          <w:rFonts w:ascii="Times New Roman" w:hAnsi="Times New Roman"/>
          <w:sz w:val="26"/>
          <w:szCs w:val="26"/>
        </w:rPr>
        <w:t>ální podmínky………………………………………………8</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4. Organizace</w:t>
      </w:r>
      <w:r>
        <w:rPr>
          <w:rFonts w:ascii="Times New Roman" w:hAnsi="Times New Roman"/>
          <w:sz w:val="26"/>
          <w:szCs w:val="26"/>
        </w:rPr>
        <w:t>………………………………………………………………9</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Re</w:t>
      </w:r>
      <w:r>
        <w:rPr>
          <w:rFonts w:ascii="Times New Roman" w:hAnsi="Times New Roman"/>
          <w:sz w:val="26"/>
          <w:szCs w:val="26"/>
        </w:rPr>
        <w:t>žim dne - třída Motýlci………..……………………………….10</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Re</w:t>
      </w:r>
      <w:r>
        <w:rPr>
          <w:rFonts w:ascii="Times New Roman" w:hAnsi="Times New Roman"/>
          <w:sz w:val="26"/>
          <w:szCs w:val="26"/>
        </w:rPr>
        <w:t>žim dne - třída Berušky………..……………………………….11</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5. </w:t>
      </w:r>
      <w:r>
        <w:rPr>
          <w:rFonts w:ascii="Times New Roman" w:hAnsi="Times New Roman"/>
          <w:sz w:val="26"/>
          <w:szCs w:val="26"/>
        </w:rPr>
        <w:t>Řízení mateřské školy…………………………………………….……12</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6. Person</w:t>
      </w:r>
      <w:r>
        <w:rPr>
          <w:rFonts w:ascii="Times New Roman" w:hAnsi="Times New Roman"/>
          <w:sz w:val="26"/>
          <w:szCs w:val="26"/>
        </w:rPr>
        <w:t>ální a pedagogické podmínky……………………………..……13</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7. Spolu</w:t>
      </w:r>
      <w:r>
        <w:rPr>
          <w:rFonts w:ascii="Times New Roman" w:hAnsi="Times New Roman"/>
          <w:sz w:val="26"/>
          <w:szCs w:val="26"/>
        </w:rPr>
        <w:t>účast rodičů………………………………………………..…….13</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8. Vzd</w:t>
      </w:r>
      <w:r>
        <w:rPr>
          <w:rFonts w:ascii="Times New Roman" w:hAnsi="Times New Roman"/>
          <w:sz w:val="26"/>
          <w:szCs w:val="26"/>
        </w:rPr>
        <w:t>ělávání dětí se speciálním vzdělávacímu potřebami………..…….13</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9. Povinn</w:t>
      </w:r>
      <w:r>
        <w:rPr>
          <w:rFonts w:ascii="Times New Roman" w:hAnsi="Times New Roman"/>
          <w:sz w:val="26"/>
          <w:szCs w:val="26"/>
        </w:rPr>
        <w:t>é předškolní vzdělávání……………………………….……….15</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10. Podm</w:t>
      </w:r>
      <w:r>
        <w:rPr>
          <w:rFonts w:ascii="Times New Roman" w:hAnsi="Times New Roman"/>
          <w:sz w:val="26"/>
          <w:szCs w:val="26"/>
        </w:rPr>
        <w:t>ínky pro vzdělávání dětí od dvou do tří let………….…………15</w:t>
      </w:r>
    </w:p>
    <w:p w:rsidR="00DF1BCD" w:rsidRDefault="00AE557F">
      <w:pPr>
        <w:pStyle w:val="Text"/>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B. Form</w:t>
      </w:r>
      <w:r>
        <w:rPr>
          <w:rFonts w:ascii="Times New Roman" w:hAnsi="Times New Roman"/>
          <w:sz w:val="26"/>
          <w:szCs w:val="26"/>
        </w:rPr>
        <w:t>ální kurikulum - Část výchovně-</w:t>
      </w:r>
      <w:proofErr w:type="spellStart"/>
      <w:r>
        <w:rPr>
          <w:rFonts w:ascii="Times New Roman" w:hAnsi="Times New Roman"/>
          <w:sz w:val="26"/>
          <w:szCs w:val="26"/>
        </w:rPr>
        <w:t>vzdělávácí</w:t>
      </w:r>
      <w:proofErr w:type="spellEnd"/>
      <w:r>
        <w:rPr>
          <w:rFonts w:ascii="Times New Roman" w:hAnsi="Times New Roman"/>
          <w:sz w:val="26"/>
          <w:szCs w:val="26"/>
        </w:rPr>
        <w:t>…………..…………17</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Koncepce školy a její realizace……………………………………..……………21</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Úkoly pro školní rok………………………………………………….…………..22</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Klíčové kompetence…………………………………………….………………..23</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Rizika ve vzdělávacích oblastech……………………………..…………….……24</w:t>
      </w:r>
    </w:p>
    <w:p w:rsidR="00DF1BCD" w:rsidRDefault="00AE557F">
      <w:pPr>
        <w:pStyle w:val="Text"/>
        <w:spacing w:line="360" w:lineRule="auto"/>
        <w:rPr>
          <w:rFonts w:ascii="Times New Roman" w:eastAsia="Times New Roman" w:hAnsi="Times New Roman" w:cs="Times New Roman"/>
          <w:sz w:val="26"/>
          <w:szCs w:val="26"/>
        </w:rPr>
      </w:pPr>
      <w:r>
        <w:rPr>
          <w:rFonts w:ascii="Times New Roman" w:hAnsi="Times New Roman"/>
          <w:sz w:val="26"/>
          <w:szCs w:val="26"/>
        </w:rPr>
        <w:t>Evaluační systém……………………………………………..………………..…26</w:t>
      </w:r>
    </w:p>
    <w:p w:rsidR="00DF1BCD" w:rsidRDefault="00AE557F">
      <w:pPr>
        <w:pStyle w:val="Text"/>
        <w:rPr>
          <w:rFonts w:ascii="Times New Roman" w:eastAsia="Times New Roman" w:hAnsi="Times New Roman" w:cs="Times New Roman"/>
          <w:sz w:val="26"/>
          <w:szCs w:val="26"/>
        </w:rPr>
      </w:pPr>
      <w:r>
        <w:rPr>
          <w:rFonts w:ascii="Times New Roman" w:hAnsi="Times New Roman"/>
          <w:sz w:val="26"/>
          <w:szCs w:val="26"/>
        </w:rPr>
        <w:t>Použitá literatura……………………………………………..…………………..28</w:t>
      </w:r>
    </w:p>
    <w:p w:rsidR="00DF1BCD" w:rsidRDefault="00DF1BCD">
      <w:pPr>
        <w:pStyle w:val="Nadpis1"/>
      </w:pPr>
    </w:p>
    <w:p w:rsidR="00DF1BCD" w:rsidRDefault="00DF1BCD"/>
    <w:p w:rsidR="00DF1BCD" w:rsidRDefault="00DF1BCD"/>
    <w:p w:rsidR="00DF1BCD" w:rsidRDefault="00DF1BCD"/>
    <w:p w:rsidR="00DF1BCD" w:rsidRDefault="006F148D">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2870835</wp:posOffset>
                </wp:positionH>
                <wp:positionV relativeFrom="paragraph">
                  <wp:posOffset>109220</wp:posOffset>
                </wp:positionV>
                <wp:extent cx="371475" cy="3048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6.05pt;margin-top:8.6pt;width:29.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" strokecolor="white [3212]"/>
            </w:pict>
          </mc:Fallback>
        </mc:AlternateContent>
      </w:r>
    </w:p>
    <w:p w:rsidR="00DF1BCD" w:rsidRDefault="00DF1BCD"/>
    <w:p w:rsidR="00DF1BCD" w:rsidRDefault="00DF1BCD"/>
    <w:p w:rsidR="00DF1BCD" w:rsidRDefault="00AE557F" w:rsidP="00E628A6">
      <w:pPr>
        <w:pStyle w:val="Nadpis"/>
        <w:jc w:val="center"/>
        <w:rPr>
          <w:rFonts w:ascii="Times New Roman" w:eastAsia="Times New Roman" w:hAnsi="Times New Roman" w:cs="Times New Roman"/>
          <w:sz w:val="38"/>
          <w:szCs w:val="38"/>
        </w:rPr>
      </w:pPr>
      <w:r>
        <w:rPr>
          <w:rFonts w:ascii="Times New Roman" w:hAnsi="Times New Roman"/>
          <w:sz w:val="38"/>
          <w:szCs w:val="38"/>
        </w:rPr>
        <w:t>IDENTIFIKAČNÍ ÚDAJE</w:t>
      </w:r>
    </w:p>
    <w:p w:rsidR="00DF1BCD" w:rsidRDefault="00DF1BCD">
      <w:pPr>
        <w:pStyle w:val="Text"/>
      </w:pPr>
    </w:p>
    <w:p w:rsidR="00DF1BCD" w:rsidRDefault="00DF1BCD">
      <w:pPr>
        <w:pStyle w:val="Text"/>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Název školy: Mateřská škola Brno, Křenová 76a, příspěvková organizace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Adresa: Křenová 76a, 602 00, Brno-střed</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Právní forma: Příspěvková organizace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Právní subjekt: od 1. 1. 2001</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IČO: 70888027</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Ředitelka školy: Mgr. Hana Jandová</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30" w:lineRule="atLeast"/>
        <w:rPr>
          <w:sz w:val="26"/>
          <w:szCs w:val="26"/>
        </w:rPr>
      </w:pPr>
      <w:r>
        <w:rPr>
          <w:sz w:val="26"/>
          <w:szCs w:val="26"/>
        </w:rPr>
        <w:t xml:space="preserve">Telefon:  543 241 731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 xml:space="preserve">E-mail:  </w:t>
      </w:r>
      <w:hyperlink r:id="rId9" w:history="1">
        <w:r>
          <w:rPr>
            <w:rStyle w:val="Hyperlink0"/>
            <w:lang w:val="en-US"/>
          </w:rPr>
          <w:t>mskrenova@iol.cz</w:t>
        </w:r>
      </w:hyperlink>
      <w:r>
        <w:rPr>
          <w:sz w:val="26"/>
          <w:szCs w:val="26"/>
        </w:rPr>
        <w:t>, mskrenova@seznam.cz</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Webové stránky: www.mskrenova.cz</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Zřizovatel: Statutární město Brno, městská část Brno-střed</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ab/>
      </w:r>
      <w:r>
        <w:rPr>
          <w:sz w:val="26"/>
          <w:szCs w:val="26"/>
        </w:rPr>
        <w:tab/>
        <w:t>Dominikánská 2, 601 69 Brno</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r>
        <w:rPr>
          <w:sz w:val="26"/>
          <w:szCs w:val="26"/>
        </w:rPr>
        <w:t>Název programu: „Jsme rádi na světě”</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6"/>
          <w:szCs w:val="26"/>
        </w:rPr>
      </w:pPr>
    </w:p>
    <w:p w:rsidR="00DF1BCD" w:rsidRDefault="00AE557F">
      <w:pPr>
        <w:pStyle w:val="Text"/>
        <w:jc w:val="both"/>
        <w:rPr>
          <w:rFonts w:ascii="Times New Roman" w:eastAsia="Times New Roman" w:hAnsi="Times New Roman" w:cs="Times New Roman"/>
          <w:sz w:val="26"/>
          <w:szCs w:val="26"/>
        </w:rPr>
      </w:pPr>
      <w:r>
        <w:rPr>
          <w:rFonts w:ascii="Times New Roman" w:hAnsi="Times New Roman"/>
          <w:sz w:val="26"/>
          <w:szCs w:val="26"/>
        </w:rPr>
        <w:t>Školní vzdělávací program vydala ředitelka školy Mgr. Hana Jandová. Na jeho zpracování se podílel kolektiv pedagogických pracovníků mateřské školy.</w:t>
      </w: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484176" w:rsidRDefault="00484176">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E628A6" w:rsidRDefault="00E628A6">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AE557F" w:rsidP="00E628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r>
        <w:rPr>
          <w:b/>
          <w:bCs/>
          <w:sz w:val="38"/>
          <w:szCs w:val="38"/>
        </w:rPr>
        <w:lastRenderedPageBreak/>
        <w:t>PREZENTACE MATEŘSKÉ ŠKOLY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Mateřská škola Brno, Křenová 76a, příspěvková organizace se nachází v centru města (zastávka MHD Masná), v klidné lokalitě nedaleko řeky Svitavy a v blízkosti historicky významné památky gotického Zderadova sloupu. Zderadův sloup stojí v malém parku, který je součástí mateřské školy.</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Škola je přízemní budova, chráněná kulturní památka s bohatou historií a původem sahajícím do 19. století, kdy byla založena Maticí školskou. Podrobné záznamy v kronice školy se datují od r. 1951. Budova byla postavena ke vzdělávacím účelům v r. 1870 a dnes je majetkem obce, včetně zahrady.</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Škola je jednopodlažní budova s půdními a sklepními prostory. V roce 2006 byla prováděna přestavba vnitřních prostor - bylo vybudováno ústřední plynové topení, druhé sociální zařízení pro děti, sociální zařízení pro pracovnici výdejny, úklidová komora a šatna pro zaměstnance a malá ředitelna. Ve školním roce 2009/10 proběhla generální oprava střechy na budově školy, výměna stropů ve třídách a rekonstrukce elektroinstalace. Ve škole dále najdeme přípravnu pro výdej stravy rekonstruovanou v roce 2011. V roce 2017 proběhla výměna všech oken za nová plastová okna, byly také pořízeny nové vstupní dveře.</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 xml:space="preserve">U školy je zahrada s mnoha vzrostlými stromy, kde mohou děti využívat dvě pískoviště, houpačky, skluzavku a přírodní prolézačky. Je zde také prostor určený pro sportovní aktivity, míčové hry apod. Děti mají k dispozici možnost zapůjčení jízdních kol, koloběžek a </w:t>
      </w:r>
      <w:proofErr w:type="spellStart"/>
      <w:r w:rsidRPr="00484176">
        <w:t>odrážedel</w:t>
      </w:r>
      <w:proofErr w:type="spellEnd"/>
      <w:r w:rsidRPr="00484176">
        <w:t>. Zahrada je maximálně využívaná pro volný vše</w:t>
      </w:r>
      <w:r w:rsidR="00903A7E" w:rsidRPr="00484176">
        <w:t>s</w:t>
      </w:r>
      <w:r w:rsidRPr="00484176">
        <w:t>tranný pohybový rozvoj dětí.</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Jsme dvoutřídní mateřská škola s kapacitou 52 dětí. Třídy jsou rozděleny podle věku na třídu Berušky (menší děti ve věku 3 – 4 let) a třídu Motýlci (předškoláci, děti 5 – 6 let). Naším cílem je vytvořit ve škole rodinné prostředí (nenahrazuje rodinné prostředí, pouze jej doplňuje), kde se děti cítí dobře a spokojeně. Pomáháme dětem získat důvěru v sebe samé, podporujeme přirozený bio-psycho-sociální rozvoj jejich osobnosti. Snažíme se také o přirozený rozvoj samostatného rozhodování, ale také spolupráce s ostatními dětmi.</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V mateřské škole se jídlo nepřipravuje, stravování je každodenně dováženo ze školní jídelny Nádvorní, ve škole je pouze porcováno a servírováno.</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Ve škole pracuje celkem 5 pedagogických pracovníků a 2 provozní zaměstnanci. Vzhledem k lokalitě mateřské školy, na škole působí také asistentka určená pro práci s dětmi ze sociálně znevýhodněného prostředí.</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Třídní vzdělávací programy v jednotlivých třídách vycházejí ze školního vzdělávacího programu s názvem „Jsme rádi na světě“, který se opírá o zásady „Zdravé mateřské školy“. K jeho realizaci využíváme poznatků získaných studiem a účastí na seminářích věnovaných této problematice.</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84176"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Podporujeme zdravý tělesný rozvoj dětí prostřednictvím řady sportovních aktivit (cvičení jógy pro děti, plavání, lyžování, po</w:t>
      </w:r>
      <w:r w:rsidR="00903A7E" w:rsidRPr="00484176">
        <w:t>hybový kroužek tanečky), pravidel</w:t>
      </w:r>
      <w:r w:rsidRPr="00484176">
        <w:t xml:space="preserve">ně navštěvujeme solnou jeskyni a organizujeme pobyty dětí v přírodě (školka v přírodě). Děti se účastní kulturních akcí a výletů ve městě Brně. Snažíme se co nejvíce využívat možnosti pobytu dětí venku, ať už se jedná o pobyt na </w:t>
      </w:r>
    </w:p>
    <w:p w:rsidR="00484176" w:rsidRPr="00484176" w:rsidRDefault="00484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84176" w:rsidRPr="00484176" w:rsidRDefault="00484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84176" w:rsidRDefault="00484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84176" w:rsidRDefault="00484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84176" w:rsidRDefault="00484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lastRenderedPageBreak/>
        <w:t>školní zahradě nebo procházku po blízkém okolí. Během pobytu venku se přirozeně rozvíjí pohybové dovednosti i prostorová orientace dětí.</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Naše škola se dále zaměřuje na rozvoj jazykových schopností dětí (individuální přístup k dětem cizinců z odlišného kulturního prostředí) a také na správný vývoj dětské řeči. Nabízíme logopedickou prevenci vad řeči dětí předškolního věku, která probíhá skupinovou formou. Ve škole dále působí logopedka, která ve spolupráci se speciálně pedagogickým centrem Veslařská zajišťuje pravidelnou individuální logopedickou péči logopedicky integrovaným dětem.</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Naším cílem je, aby děti během pobytu v mateřské škole prožívaly chvíle pohody a radosti, aby se cestou přirozené výchovy rozvíjely ve zdravě sebevědomé jedince, kteří se dokáží samostatně rozhodovat. Naším cílem je děti dostatečně připravit na všechny změny spojené s přechodem do základní školy a následně také dalších etap života, aby se dobře začlenily do společnosti.</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r w:rsidRPr="00484176">
        <w:rPr>
          <w:b/>
          <w:bCs/>
          <w:u w:val="single"/>
        </w:rPr>
        <w:t>Mateřská škola rozvíjí spolupráci s:</w:t>
      </w:r>
    </w:p>
    <w:p w:rsidR="001350C4"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xml:space="preserve">- </w:t>
      </w:r>
      <w:r w:rsidR="001350C4" w:rsidRPr="00484176">
        <w:t xml:space="preserve">SPC </w:t>
      </w:r>
      <w:r w:rsidR="00B22409" w:rsidRPr="00484176">
        <w:t>Veslařská -</w:t>
      </w:r>
      <w:r w:rsidRPr="00484176">
        <w:t xml:space="preserve"> s logopedickým zaměřením</w:t>
      </w:r>
      <w:r w:rsidR="001350C4" w:rsidRPr="00484176">
        <w:t xml:space="preserve">, Voroněžská, Kociánka – pro </w:t>
      </w:r>
    </w:p>
    <w:p w:rsidR="00DF1BCD" w:rsidRPr="00484176" w:rsidRDefault="00135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 xml:space="preserve">             tělesně </w:t>
      </w:r>
      <w:r w:rsidR="00B22409" w:rsidRPr="00484176">
        <w:t>postižené</w:t>
      </w:r>
      <w:r w:rsidRPr="00484176">
        <w:t xml:space="preserve">, Ibsenova, Štolcova – s  poruchou autistického spektra </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Základní škola Řehořova</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Pedagogicko-psychologická poradna Kohoutova</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IQ Roma servis</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romské středisko DROM</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Magistrát města Brna</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r w:rsidRPr="00484176">
        <w:rPr>
          <w:b/>
          <w:bCs/>
          <w:u w:val="single"/>
        </w:rPr>
        <w:t>V mateřské škole nabízíme:</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prevence a odstraňování vad výslovnosti logopedkou</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léčebný tělocvik (cvičení nožní klenby a správné držení těla)</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kulturní akce, výlety</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výuka anglického jazyka</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tanečně-pohybový kroužek</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pobyty ve škole v přírodě</w:t>
      </w:r>
    </w:p>
    <w:p w:rsidR="00DF1BCD" w:rsidRPr="0048417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484176">
        <w:tab/>
        <w:t>- dle přání rodičů kurzy plavání, lyžování</w:t>
      </w:r>
    </w:p>
    <w:p w:rsidR="00DF1BCD" w:rsidRPr="00484176"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Pr="00484176" w:rsidRDefault="00DF1BCD">
      <w:pPr>
        <w:pStyle w:val="Text"/>
        <w:jc w:val="both"/>
        <w:rPr>
          <w:rFonts w:ascii="Times New Roman" w:eastAsia="Times New Roman" w:hAnsi="Times New Roman" w:cs="Times New Roman"/>
          <w:sz w:val="24"/>
          <w:szCs w:val="24"/>
        </w:rPr>
      </w:pPr>
    </w:p>
    <w:p w:rsidR="00DF1BCD" w:rsidRPr="00484176" w:rsidRDefault="00DF1BCD">
      <w:pPr>
        <w:pStyle w:val="Text"/>
        <w:jc w:val="both"/>
        <w:rPr>
          <w:rFonts w:ascii="Times New Roman" w:eastAsia="Times New Roman" w:hAnsi="Times New Roman" w:cs="Times New Roman"/>
          <w:sz w:val="24"/>
          <w:szCs w:val="24"/>
        </w:rPr>
      </w:pPr>
    </w:p>
    <w:p w:rsidR="00DF1BCD" w:rsidRPr="00484176" w:rsidRDefault="00DF1BCD">
      <w:pPr>
        <w:pStyle w:val="Text"/>
        <w:jc w:val="both"/>
        <w:rPr>
          <w:rFonts w:ascii="Times New Roman" w:eastAsia="Times New Roman" w:hAnsi="Times New Roman" w:cs="Times New Roman"/>
          <w:sz w:val="24"/>
          <w:szCs w:val="24"/>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both"/>
        <w:rPr>
          <w:rFonts w:ascii="Times New Roman" w:eastAsia="Times New Roman" w:hAnsi="Times New Roman" w:cs="Times New Roman"/>
          <w:sz w:val="26"/>
          <w:szCs w:val="26"/>
        </w:rPr>
      </w:pPr>
    </w:p>
    <w:p w:rsidR="00DF1BCD" w:rsidRDefault="00DF1BCD">
      <w:pPr>
        <w:pStyle w:val="Text"/>
        <w:jc w:val="center"/>
        <w:rPr>
          <w:rFonts w:ascii="Times New Roman" w:eastAsia="Times New Roman" w:hAnsi="Times New Roman" w:cs="Times New Roman"/>
          <w:sz w:val="26"/>
          <w:szCs w:val="26"/>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p>
    <w:p w:rsidR="00DF1BCD" w:rsidRDefault="00DF1BCD">
      <w:pPr>
        <w:pStyle w:val="Nadpis1"/>
      </w:pPr>
    </w:p>
    <w:p w:rsidR="00090BC1" w:rsidRDefault="00090BC1" w:rsidP="00090BC1"/>
    <w:p w:rsidR="00090BC1" w:rsidRDefault="00090BC1" w:rsidP="00090BC1"/>
    <w:p w:rsidR="00DF1BCD" w:rsidRDefault="00DF1BCD"/>
    <w:p w:rsidR="00484176" w:rsidRDefault="00484176"/>
    <w:p w:rsidR="00DF1BCD" w:rsidRDefault="00AE557F">
      <w:pPr>
        <w:pStyle w:val="Nadpis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r>
        <w:rPr>
          <w:b/>
          <w:bCs/>
          <w:sz w:val="38"/>
          <w:szCs w:val="38"/>
        </w:rPr>
        <w:lastRenderedPageBreak/>
        <w:t>FILOZOFIE MATEŘSKÉ ŠKOLY</w:t>
      </w:r>
    </w:p>
    <w:p w:rsidR="00DF1BCD" w:rsidRDefault="00DF1BCD"/>
    <w:p w:rsidR="00DF1BCD" w:rsidRDefault="00DF1BCD"/>
    <w:p w:rsidR="00DF1BCD" w:rsidRDefault="00DF1BCD"/>
    <w:p w:rsidR="00DF1BCD" w:rsidRDefault="00AE557F">
      <w:pPr>
        <w:pStyle w:val="Nadpis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8"/>
          <w:szCs w:val="28"/>
          <w:u w:val="single" w:color="000000"/>
        </w:rPr>
      </w:pPr>
      <w:r>
        <w:rPr>
          <w:rFonts w:ascii="Times New Roman" w:hAnsi="Times New Roman"/>
          <w:sz w:val="28"/>
          <w:szCs w:val="28"/>
          <w:u w:val="single" w:color="000000"/>
        </w:rPr>
        <w:t>Analýza současného stavu</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Většina dětí přicházejících do naší MŠ pocházejí z rodin, které jsou méně schopné dětem poskytnout pevné zakotvení v životě (málo podnětné, socio-kulturně znevýhodněné prostředí, u romských dětí handicap jazykové bariéry).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Proto se naše škola stává místem, kde děti mají možnost a příležitost své „nedostatky“ v rámci možností odstranit, dohnat. Tímto se kladou na pracovnice MŠ velké nároky. Více úsilí nás stojí individualizace cílů podle potřeby nejen skupiny, ale každého dítěte, aby se nabízenou činností uspokojivě rozvíjelo, odneslo si z každého dne v MŠ něco nového, podnětného, příjemného. Snažíme se nabízet řešení, která jsou dětem blízká, přístupná, rozvíjející, zajímavá. Snahou je rozvíjet osobnost dítěte po všech stránkách. Chceme, aby se děti nebály promluvit, vyjádřily svůj názor, zvládaly své emoce. Snažíme se vlastním příkladem učit děti pozitivně myslet, jednat, orientovat se, pozorně vnímat, naslouchat jejich přáním a problémům.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Spolupráce mezi dětmi probíhá tou nejjednodušší formou - v běžném kontaktu, při hrách, stolování, pomoc slabšímu, pomalejšímu kamarádovi. V dětech je stále potřeba rozvíjet pocit přátelství, lásky, důvěry, neboť nám jde o jednu společnou věc mít děti zdravé, samostatné, vyrovnané a vychované.</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DF1BCD" w:rsidRDefault="00DF1BCD"/>
    <w:p w:rsidR="00DF1BCD" w:rsidRDefault="00DF1BCD"/>
    <w:p w:rsidR="00DF1BCD" w:rsidRDefault="00AE557F">
      <w:pPr>
        <w:pStyle w:val="Nadpis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8"/>
          <w:szCs w:val="28"/>
          <w:u w:val="single" w:color="000000"/>
        </w:rPr>
      </w:pPr>
      <w:r>
        <w:rPr>
          <w:rFonts w:ascii="Times New Roman" w:hAnsi="Times New Roman"/>
          <w:sz w:val="28"/>
          <w:szCs w:val="28"/>
          <w:u w:val="single" w:color="000000"/>
        </w:rPr>
        <w:t>Vize naší mateřské školy</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Naše škola se stane místem, kam bude každé dítě chodit rádo, kde získá základní znalosti a dovednosti, místem, kde se plně respektují individuální zvláštnosti každého dítěte a jeho právo na různost a individuální tempo. Základem bude partnerský vztah mezi dětmi a mezi učitelkou a dítětem.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 tomto školním roce začínáme pracovat podle uceleného programu „Kurikulum podpory zdraví v mateřské škole.“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Cílem je vycházet z individuálních zvláštností dítěte, přihlížet k jeho potřebám a rozdílným schopnostem, naučit se postojům, které spočívají v úctě ke zdraví a praktickým dovednostem chránícím zdraví.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Vytvářet pro dítě takové prostředí, které bude dítěti příjemné a stimulující, přijímat každé dítě takové jaké je, zprostředkovávat zkušenosti.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Veškeré snažení nás zaměstnanců školy je zaměřeno na to, aby dítě bylo maximálně šťastné a spokojené. Nedílnou součástí je vytvářet na pracovišti prostředí plné pohody a vzájemné důvěry.</w:t>
      </w:r>
    </w:p>
    <w:p w:rsidR="00DF1BCD" w:rsidRDefault="00DF1BCD"/>
    <w:p w:rsidR="00DF1BCD" w:rsidRDefault="00DF1BCD"/>
    <w:p w:rsidR="00DF1BCD" w:rsidRDefault="00DF1BCD"/>
    <w:p w:rsidR="00DF1BCD" w:rsidRDefault="00DF1BCD"/>
    <w:p w:rsidR="00DF1BCD" w:rsidRDefault="00DF1BCD"/>
    <w:p w:rsidR="00DF1BCD" w:rsidRDefault="00DF1BCD"/>
    <w:p w:rsidR="00484176" w:rsidRDefault="00484176"/>
    <w:p w:rsidR="00E628A6" w:rsidRDefault="00E628A6"/>
    <w:p w:rsidR="00DF1BCD" w:rsidRDefault="00AE557F">
      <w:pPr>
        <w:rPr>
          <w:b/>
          <w:bCs/>
          <w:u w:val="single"/>
        </w:rPr>
      </w:pPr>
      <w:r>
        <w:rPr>
          <w:rFonts w:eastAsia="Arial Unicode MS" w:cs="Arial Unicode MS"/>
          <w:b/>
          <w:bCs/>
          <w:u w:val="single"/>
        </w:rPr>
        <w:lastRenderedPageBreak/>
        <w:t>Jak toho dosáhneme ?</w:t>
      </w:r>
    </w:p>
    <w:p w:rsidR="00DF1BCD" w:rsidRDefault="00DF1BCD"/>
    <w:p w:rsidR="00DF1BCD" w:rsidRDefault="00AE557F">
      <w:pPr>
        <w:numPr>
          <w:ilvl w:val="0"/>
          <w:numId w:val="2"/>
        </w:numPr>
        <w:jc w:val="both"/>
      </w:pPr>
      <w:r>
        <w:t>přijímáme děti do MŠ se zájmem o ně samotné</w:t>
      </w:r>
    </w:p>
    <w:p w:rsidR="00DF1BCD" w:rsidRDefault="00AE557F">
      <w:pPr>
        <w:numPr>
          <w:ilvl w:val="0"/>
          <w:numId w:val="2"/>
        </w:numPr>
        <w:jc w:val="both"/>
      </w:pPr>
      <w:r>
        <w:t>máme 2 třídy (v jedné z nich jsou soustředěny logopedicky integrované – 4 děti)</w:t>
      </w:r>
    </w:p>
    <w:p w:rsidR="00DF1BCD" w:rsidRDefault="00AE557F">
      <w:pPr>
        <w:numPr>
          <w:ilvl w:val="0"/>
          <w:numId w:val="2"/>
        </w:numPr>
        <w:jc w:val="both"/>
      </w:pPr>
      <w:r>
        <w:t>stanovíme taková pravidla uspořádání života a dne v MŠ, která umožní učitelce uspokojovat individuální potřeby dětí, pružné rozhodování, vzájemnou informovanost a komunikaci s rodiči</w:t>
      </w:r>
    </w:p>
    <w:p w:rsidR="00DF1BCD" w:rsidRDefault="00AE557F">
      <w:pPr>
        <w:numPr>
          <w:ilvl w:val="0"/>
          <w:numId w:val="2"/>
        </w:numPr>
        <w:jc w:val="both"/>
      </w:pPr>
      <w:r>
        <w:t>vytvoříme podmínky pro dostatek volného a bezpečného pohybu, který je neoddělitelný od pohody duševní a sociální</w:t>
      </w:r>
    </w:p>
    <w:p w:rsidR="00DF1BCD" w:rsidRDefault="00AE557F">
      <w:pPr>
        <w:numPr>
          <w:ilvl w:val="0"/>
          <w:numId w:val="2"/>
        </w:numPr>
        <w:jc w:val="both"/>
      </w:pPr>
      <w:r>
        <w:t>zajistíme dětem pestrou, vyváženou a plnohodnotnou stravu, odpovídající biologickým potřebám vyvíjejícího se dětského organismu</w:t>
      </w:r>
    </w:p>
    <w:p w:rsidR="00DF1BCD" w:rsidRDefault="00AE557F">
      <w:pPr>
        <w:numPr>
          <w:ilvl w:val="0"/>
          <w:numId w:val="2"/>
        </w:numPr>
        <w:jc w:val="both"/>
      </w:pPr>
      <w:r>
        <w:t>vytvoříme v prostorách mateřské školy vstřícné, estetické, podnětné a hygienické prostředí</w:t>
      </w:r>
    </w:p>
    <w:p w:rsidR="00DF1BCD" w:rsidRDefault="00AE557F">
      <w:pPr>
        <w:numPr>
          <w:ilvl w:val="0"/>
          <w:numId w:val="2"/>
        </w:numPr>
        <w:jc w:val="both"/>
      </w:pPr>
      <w:r>
        <w:t>připravíme pro děti podmínky pro plynulý přechod z MŠ do ZŠ, včetně správné výslovnosti</w:t>
      </w:r>
    </w:p>
    <w:p w:rsidR="00DF1BCD" w:rsidRDefault="00AE557F">
      <w:pPr>
        <w:numPr>
          <w:ilvl w:val="0"/>
          <w:numId w:val="2"/>
        </w:numPr>
        <w:jc w:val="both"/>
      </w:pPr>
      <w:r>
        <w:t>budeme připravovat a oslavovat Mikuláše, Vánoce, karneval, Den matek, Den dětí, rozloučení se školáky</w:t>
      </w:r>
    </w:p>
    <w:p w:rsidR="00DF1BCD" w:rsidRDefault="00AE557F">
      <w:pPr>
        <w:numPr>
          <w:ilvl w:val="0"/>
          <w:numId w:val="2"/>
        </w:numPr>
        <w:jc w:val="both"/>
      </w:pPr>
      <w:r>
        <w:t>budeme dbát na oboustrannou dohodu mezi učitelkou a rodiči, při řešení problémů týkajících se dětí</w:t>
      </w:r>
    </w:p>
    <w:p w:rsidR="00DF1BCD" w:rsidRDefault="00AE557F">
      <w:pPr>
        <w:numPr>
          <w:ilvl w:val="0"/>
          <w:numId w:val="2"/>
        </w:numPr>
        <w:jc w:val="both"/>
      </w:pPr>
      <w:r>
        <w:t>vytvoříme společná pravidla chování</w:t>
      </w:r>
    </w:p>
    <w:p w:rsidR="00DF1BCD" w:rsidRDefault="00DF1BCD"/>
    <w:p w:rsidR="00DF1BCD" w:rsidRDefault="00AE557F">
      <w:pPr>
        <w:rPr>
          <w:b/>
          <w:bCs/>
          <w:u w:val="single"/>
        </w:rPr>
      </w:pPr>
      <w:r>
        <w:rPr>
          <w:rFonts w:eastAsia="Arial Unicode MS" w:cs="Arial Unicode MS"/>
          <w:b/>
          <w:bCs/>
          <w:u w:val="single"/>
        </w:rPr>
        <w:t>Jaké děti chceme vychovat ?</w:t>
      </w:r>
    </w:p>
    <w:p w:rsidR="00DF1BCD" w:rsidRDefault="00DF1BCD"/>
    <w:p w:rsidR="00DF1BCD" w:rsidRDefault="00AE557F">
      <w:pPr>
        <w:numPr>
          <w:ilvl w:val="0"/>
          <w:numId w:val="2"/>
        </w:numPr>
      </w:pPr>
      <w:r>
        <w:t>aby byly zdravé, spokojené, dychtivé všeho nového</w:t>
      </w:r>
    </w:p>
    <w:p w:rsidR="00DF1BCD" w:rsidRDefault="00AE557F">
      <w:pPr>
        <w:numPr>
          <w:ilvl w:val="0"/>
          <w:numId w:val="2"/>
        </w:numPr>
      </w:pPr>
      <w:r>
        <w:t>aby jim byla umožněna nápodoba práce dospělých</w:t>
      </w:r>
    </w:p>
    <w:p w:rsidR="00DF1BCD" w:rsidRDefault="00DF1BCD"/>
    <w:p w:rsidR="00DF1BCD" w:rsidRDefault="00AE557F">
      <w:pPr>
        <w:pStyle w:val="Nadpis3"/>
        <w:pBdr>
          <w:top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rPr>
          <w:rFonts w:ascii="Times New Roman" w:eastAsia="Times New Roman" w:hAnsi="Times New Roman" w:cs="Times New Roman"/>
          <w:b/>
          <w:bCs/>
          <w:spacing w:val="0"/>
          <w:sz w:val="24"/>
          <w:szCs w:val="24"/>
          <w:u w:val="single" w:color="000000"/>
        </w:rPr>
      </w:pPr>
      <w:r>
        <w:rPr>
          <w:rFonts w:ascii="Times New Roman" w:hAnsi="Times New Roman"/>
          <w:b/>
          <w:bCs/>
          <w:spacing w:val="0"/>
          <w:sz w:val="24"/>
          <w:szCs w:val="24"/>
          <w:u w:val="single" w:color="000000"/>
        </w:rPr>
        <w:t>Úkoly vyplývající z koncepce školy</w:t>
      </w:r>
    </w:p>
    <w:p w:rsidR="00DF1BCD" w:rsidRDefault="00DF1BCD"/>
    <w:p w:rsidR="00DF1BCD" w:rsidRDefault="00AE557F">
      <w:pPr>
        <w:numPr>
          <w:ilvl w:val="0"/>
          <w:numId w:val="2"/>
        </w:numPr>
      </w:pPr>
      <w:r>
        <w:t>co nejvíc využívat pobytu venku k obohacení dětských zážitků</w:t>
      </w:r>
    </w:p>
    <w:p w:rsidR="00DF1BCD" w:rsidRDefault="00AE557F">
      <w:pPr>
        <w:numPr>
          <w:ilvl w:val="0"/>
          <w:numId w:val="2"/>
        </w:numPr>
      </w:pPr>
      <w:r>
        <w:t>pečovat o úpravu a údržbu školní zahrady</w:t>
      </w:r>
    </w:p>
    <w:p w:rsidR="00DF1BCD" w:rsidRDefault="00AE557F">
      <w:pPr>
        <w:numPr>
          <w:ilvl w:val="0"/>
          <w:numId w:val="2"/>
        </w:numPr>
      </w:pPr>
      <w:r>
        <w:t>soustavně udržovat estetický vzhled tříd a celé školy</w:t>
      </w:r>
    </w:p>
    <w:p w:rsidR="00DF1BCD" w:rsidRDefault="00AE557F">
      <w:pPr>
        <w:numPr>
          <w:ilvl w:val="0"/>
          <w:numId w:val="2"/>
        </w:numPr>
      </w:pPr>
      <w:r>
        <w:t>sbírat pracovní materiál a využívat ho pro pracovní činnosti</w:t>
      </w:r>
    </w:p>
    <w:p w:rsidR="00DF1BCD" w:rsidRDefault="00AE557F">
      <w:pPr>
        <w:numPr>
          <w:ilvl w:val="0"/>
          <w:numId w:val="2"/>
        </w:numPr>
      </w:pPr>
      <w:r>
        <w:t>šetřit materiál, pomůcky a hračky</w:t>
      </w:r>
    </w:p>
    <w:p w:rsidR="00DF1BCD" w:rsidRDefault="00AE557F">
      <w:pPr>
        <w:numPr>
          <w:ilvl w:val="0"/>
          <w:numId w:val="2"/>
        </w:numPr>
      </w:pPr>
      <w:r>
        <w:t>denně sledovat správnou výslovnost</w:t>
      </w:r>
    </w:p>
    <w:p w:rsidR="00DF1BCD" w:rsidRDefault="00AE557F">
      <w:pPr>
        <w:numPr>
          <w:ilvl w:val="0"/>
          <w:numId w:val="2"/>
        </w:numPr>
      </w:pPr>
      <w:r>
        <w:t>co nejvíce zařazovat cvičení nožní klenby a správného držení těla</w:t>
      </w: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E628A6" w:rsidRDefault="00E628A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484176" w:rsidRDefault="0048417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484176" w:rsidRDefault="0048417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484176" w:rsidRDefault="0048417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484176" w:rsidRDefault="0048417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28"/>
          <w:szCs w:val="28"/>
          <w:u w:val="single"/>
        </w:rPr>
      </w:pPr>
      <w:r>
        <w:rPr>
          <w:b/>
          <w:bCs/>
          <w:sz w:val="38"/>
          <w:szCs w:val="38"/>
        </w:rPr>
        <w:lastRenderedPageBreak/>
        <w:t>OBSAH VZDĚLÁVÁNÍ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numPr>
          <w:ilvl w:val="0"/>
          <w:numId w:val="4"/>
        </w:numPr>
        <w:rPr>
          <w:b/>
          <w:bCs/>
          <w:sz w:val="28"/>
          <w:szCs w:val="28"/>
          <w:u w:val="single"/>
        </w:rPr>
      </w:pPr>
      <w:r>
        <w:rPr>
          <w:b/>
          <w:bCs/>
          <w:sz w:val="28"/>
          <w:szCs w:val="28"/>
          <w:u w:val="single"/>
        </w:rPr>
        <w:t>Neformální kurikulum</w:t>
      </w:r>
      <w:r>
        <w:rPr>
          <w:b/>
          <w:bCs/>
          <w:sz w:val="28"/>
          <w:szCs w:val="28"/>
        </w:rPr>
        <w:t xml:space="preserve"> </w:t>
      </w:r>
      <w:r>
        <w:rPr>
          <w:sz w:val="28"/>
          <w:szCs w:val="28"/>
        </w:rPr>
        <w:t>- Podmínky vzdělávání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rPr>
          <w:b/>
          <w:bCs/>
          <w:sz w:val="28"/>
          <w:szCs w:val="28"/>
          <w:u w:val="single"/>
        </w:rPr>
      </w:pPr>
      <w:r>
        <w:rPr>
          <w:rFonts w:eastAsia="Arial Unicode MS" w:cs="Arial Unicode MS"/>
          <w:b/>
          <w:bCs/>
          <w:sz w:val="28"/>
          <w:szCs w:val="28"/>
          <w:u w:val="single"/>
        </w:rPr>
        <w:t>1. Věcné podmínky</w:t>
      </w:r>
    </w:p>
    <w:p w:rsidR="00DF1BCD" w:rsidRDefault="00DF1BCD"/>
    <w:p w:rsidR="00DF1BCD" w:rsidRDefault="00AE557F">
      <w:pPr>
        <w:numPr>
          <w:ilvl w:val="0"/>
          <w:numId w:val="6"/>
        </w:numPr>
      </w:pPr>
      <w:r>
        <w:t>zajištění prostorového uspořádání tak, aby vyhovoval skupinovým i individuálním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pPr>
      <w:r>
        <w:t>činnostem</w:t>
      </w:r>
    </w:p>
    <w:p w:rsidR="00DF1BCD" w:rsidRDefault="00AE557F">
      <w:pPr>
        <w:numPr>
          <w:ilvl w:val="0"/>
          <w:numId w:val="6"/>
        </w:numPr>
      </w:pPr>
      <w:r>
        <w:t>děti se samy podílejí svými výtvory na úpravě a výzdobě interiéru budovy</w:t>
      </w:r>
    </w:p>
    <w:p w:rsidR="00DF1BCD" w:rsidRDefault="00AE557F">
      <w:pPr>
        <w:numPr>
          <w:ilvl w:val="0"/>
          <w:numId w:val="6"/>
        </w:numPr>
      </w:pPr>
      <w:r>
        <w:t>hračky jsou umístěny většinou tak, aby je děti dobře viděly a mohly si je samy brát a samy je i ukládat</w:t>
      </w:r>
    </w:p>
    <w:p w:rsidR="00DF1BCD" w:rsidRDefault="00AE557F">
      <w:pPr>
        <w:numPr>
          <w:ilvl w:val="0"/>
          <w:numId w:val="6"/>
        </w:numPr>
      </w:pPr>
      <w:r>
        <w:t>hračky, pomůcky, materiály jsou průběžně obnovovány a doplňovány</w:t>
      </w:r>
    </w:p>
    <w:p w:rsidR="00DF1BCD" w:rsidRDefault="00AE557F">
      <w:pPr>
        <w:numPr>
          <w:ilvl w:val="0"/>
          <w:numId w:val="7"/>
        </w:numPr>
      </w:pPr>
      <w:r>
        <w:t>dětský nábytek, tělocvičné nářadí, zdravotně hygienické zařízení i vybavení pro odpočinek jsou zdravotně nezávadné, bezpečné a jsou estetického vzhledu</w:t>
      </w:r>
    </w:p>
    <w:p w:rsidR="00DF1BCD" w:rsidRDefault="00AE557F">
      <w:pPr>
        <w:numPr>
          <w:ilvl w:val="0"/>
          <w:numId w:val="6"/>
        </w:numPr>
      </w:pPr>
      <w:r>
        <w:t>na budovu MŠ bezprostředně navazuje zahrada</w:t>
      </w:r>
    </w:p>
    <w:p w:rsidR="00DF1BCD" w:rsidRDefault="00AE557F">
      <w:pPr>
        <w:numPr>
          <w:ilvl w:val="0"/>
          <w:numId w:val="6"/>
        </w:numPr>
      </w:pPr>
      <w:r>
        <w:t>vnitřní i venkovní prostory MŠ jsou vybaveny tak, že umožňují dětem dostatek pohybu</w:t>
      </w:r>
    </w:p>
    <w:p w:rsidR="00DF1BCD" w:rsidRDefault="00DF1BCD"/>
    <w:p w:rsidR="00DF1BCD" w:rsidRDefault="00DF1BCD"/>
    <w:p w:rsidR="00DF1BCD" w:rsidRDefault="00AE557F">
      <w:pPr>
        <w:rPr>
          <w:b/>
          <w:bCs/>
          <w:sz w:val="28"/>
          <w:szCs w:val="28"/>
          <w:u w:val="single"/>
        </w:rPr>
      </w:pPr>
      <w:r>
        <w:rPr>
          <w:rFonts w:eastAsia="Arial Unicode MS" w:cs="Arial Unicode MS"/>
          <w:b/>
          <w:bCs/>
          <w:sz w:val="28"/>
          <w:szCs w:val="28"/>
          <w:u w:val="single"/>
        </w:rPr>
        <w:t>2. Životospráva</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numPr>
          <w:ilvl w:val="0"/>
          <w:numId w:val="6"/>
        </w:numPr>
      </w:pPr>
      <w:r>
        <w:t>dětem je poskytována plnohodnotná a vyvážená strava</w:t>
      </w:r>
    </w:p>
    <w:p w:rsidR="00DF1BCD" w:rsidRDefault="00AE557F">
      <w:pPr>
        <w:numPr>
          <w:ilvl w:val="0"/>
          <w:numId w:val="6"/>
        </w:numPr>
      </w:pPr>
      <w:r>
        <w:t>zajištěn pravidelný denní rytmus a řád</w:t>
      </w:r>
    </w:p>
    <w:p w:rsidR="00DF1BCD" w:rsidRDefault="00AE557F">
      <w:pPr>
        <w:numPr>
          <w:ilvl w:val="0"/>
          <w:numId w:val="6"/>
        </w:numPr>
      </w:pPr>
      <w:r>
        <w:t>zajištěn pitný režim</w:t>
      </w:r>
    </w:p>
    <w:p w:rsidR="00DF1BCD" w:rsidRDefault="00AE557F">
      <w:pPr>
        <w:numPr>
          <w:ilvl w:val="0"/>
          <w:numId w:val="6"/>
        </w:numPr>
      </w:pPr>
      <w:r>
        <w:t>každodenní a dostatečný pobyt venku</w:t>
      </w:r>
    </w:p>
    <w:p w:rsidR="00DF1BCD" w:rsidRDefault="00AE557F">
      <w:pPr>
        <w:numPr>
          <w:ilvl w:val="0"/>
          <w:numId w:val="6"/>
        </w:numPr>
      </w:pPr>
      <w:r>
        <w:t xml:space="preserve">mají dostatek volného pohybu nejen na zahradě, ale i v interiéru mateřské školy </w:t>
      </w:r>
    </w:p>
    <w:p w:rsidR="00DF1BCD" w:rsidRDefault="00AE557F">
      <w:pPr>
        <w:numPr>
          <w:ilvl w:val="0"/>
          <w:numId w:val="6"/>
        </w:numPr>
      </w:pPr>
      <w:r>
        <w:t xml:space="preserve">respektování individuální potřeby spánku a odpočinku jednotlivých dětí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3. Psychosociální podmínky</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numPr>
          <w:ilvl w:val="0"/>
          <w:numId w:val="8"/>
        </w:numPr>
      </w:pPr>
      <w:r>
        <w:t>cílem všech pracovnic MŠ je vytvořit bezpečné</w:t>
      </w:r>
      <w:r w:rsidR="005F381C">
        <w:t>, klidné a láskyplné prostředí</w:t>
      </w:r>
      <w:r>
        <w:t xml:space="preserve">, </w:t>
      </w:r>
      <w:r w:rsidR="00903A7E">
        <w:t xml:space="preserve"> </w:t>
      </w:r>
      <w:r>
        <w:t>se vztahy  vzájemné důvěry a tolerance</w:t>
      </w:r>
    </w:p>
    <w:p w:rsidR="00DF1BCD" w:rsidRDefault="00AE557F">
      <w:pPr>
        <w:numPr>
          <w:ilvl w:val="0"/>
          <w:numId w:val="8"/>
        </w:numPr>
      </w:pPr>
      <w:r>
        <w:t>peda</w:t>
      </w:r>
      <w:r w:rsidR="005F381C">
        <w:t>gogové  respektují potřeby dětí</w:t>
      </w:r>
      <w:r>
        <w:t>, reagují na ně a napomáhají v jejich uspokojování</w:t>
      </w:r>
    </w:p>
    <w:p w:rsidR="00DF1BCD" w:rsidRDefault="00AE557F">
      <w:pPr>
        <w:numPr>
          <w:ilvl w:val="0"/>
          <w:numId w:val="8"/>
        </w:numPr>
      </w:pPr>
      <w:r>
        <w:t>předcházení šikaně a jiným sociálně patologickým jevům, případné rychlé řešení</w:t>
      </w:r>
    </w:p>
    <w:p w:rsidR="00DF1BCD" w:rsidRDefault="00AE557F">
      <w:pPr>
        <w:numPr>
          <w:ilvl w:val="0"/>
          <w:numId w:val="8"/>
        </w:numPr>
      </w:pPr>
      <w:r>
        <w:t>zaměření se na komunitu třídy</w:t>
      </w:r>
    </w:p>
    <w:p w:rsidR="00DF1BCD" w:rsidRDefault="00AE557F">
      <w:pPr>
        <w:numPr>
          <w:ilvl w:val="0"/>
          <w:numId w:val="8"/>
        </w:numPr>
      </w:pPr>
      <w:r>
        <w:t>vzdělávací nabídka odpovídá mentalitě dětí a potřebám jejich života</w:t>
      </w:r>
    </w:p>
    <w:p w:rsidR="00DF1BCD" w:rsidRDefault="00AE557F">
      <w:pPr>
        <w:numPr>
          <w:ilvl w:val="0"/>
          <w:numId w:val="8"/>
        </w:numPr>
      </w:pPr>
      <w:r>
        <w:t>všechny děti v naší mateřské škole mají stejná práva, stejné možnosti i stejné povinnosti</w:t>
      </w:r>
    </w:p>
    <w:p w:rsidR="00DF1BCD" w:rsidRDefault="00AE557F">
      <w:pPr>
        <w:numPr>
          <w:ilvl w:val="0"/>
          <w:numId w:val="8"/>
        </w:numPr>
      </w:pPr>
      <w:r>
        <w:t>převažují pozitivní hodnocení a pochvaly, jsou konkrétní a věcné</w:t>
      </w:r>
    </w:p>
    <w:p w:rsidR="00DF1BCD" w:rsidRDefault="00AE557F">
      <w:pPr>
        <w:numPr>
          <w:ilvl w:val="0"/>
          <w:numId w:val="8"/>
        </w:numPr>
      </w:pPr>
      <w:r>
        <w:t>rozvíjíme u dětí vzájemnou toleranci, ohleduplnost, zdvořilost, vzájemnou pomoc a podporu</w:t>
      </w:r>
    </w:p>
    <w:p w:rsidR="00DF1BCD" w:rsidRDefault="00AE557F">
      <w:pPr>
        <w:numPr>
          <w:ilvl w:val="0"/>
          <w:numId w:val="8"/>
        </w:numPr>
      </w:pPr>
      <w:r>
        <w:t>děti jsou seznamovány s jasnými pravidly chování ve skupině tak, aby se ve třídě vytvořil kolektiv dobrých kamarádů, kde jsou všichni rádi</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EA0515" w:rsidRDefault="00EA0515" w:rsidP="00EA0515">
      <w:pPr>
        <w:tabs>
          <w:tab w:val="left" w:pos="3435"/>
          <w:tab w:val="left" w:pos="3540"/>
          <w:tab w:val="left" w:pos="4248"/>
          <w:tab w:val="left" w:pos="4956"/>
          <w:tab w:val="left" w:pos="5664"/>
          <w:tab w:val="left" w:pos="6372"/>
          <w:tab w:val="left" w:pos="7080"/>
          <w:tab w:val="left" w:pos="7788"/>
          <w:tab w:val="left" w:pos="8496"/>
          <w:tab w:val="left" w:pos="9204"/>
        </w:tabs>
        <w:rPr>
          <w:b/>
          <w:bCs/>
        </w:rPr>
      </w:pPr>
    </w:p>
    <w:p w:rsidR="00DF1BCD" w:rsidRDefault="00AE557F" w:rsidP="00EA0515">
      <w:pPr>
        <w:tabs>
          <w:tab w:val="left" w:pos="3435"/>
          <w:tab w:val="left" w:pos="3540"/>
          <w:tab w:val="left" w:pos="4248"/>
          <w:tab w:val="left" w:pos="4956"/>
          <w:tab w:val="left" w:pos="5664"/>
          <w:tab w:val="left" w:pos="6372"/>
          <w:tab w:val="left" w:pos="7080"/>
          <w:tab w:val="left" w:pos="7788"/>
          <w:tab w:val="left" w:pos="8496"/>
          <w:tab w:val="left" w:pos="9204"/>
        </w:tabs>
        <w:rPr>
          <w:b/>
          <w:bCs/>
        </w:rPr>
      </w:pPr>
      <w:r>
        <w:rPr>
          <w:b/>
          <w:bCs/>
        </w:rPr>
        <w:lastRenderedPageBreak/>
        <w:t>Pravidla soužití v naší mateřské škole: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neodcházet ze třídy bez domluvy s učitelkou</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dodržovat hygienu</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dávat věci na svá místa</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dokončovat započatou práci</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nekřičet, používat vhodná slova</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umět požádat o pomoc, poděkovat</w:t>
      </w:r>
    </w:p>
    <w:p w:rsidR="00DF1BCD" w:rsidRDefault="00AE557F">
      <w:pPr>
        <w:numPr>
          <w:ilvl w:val="0"/>
          <w:numId w:val="8"/>
        </w:numPr>
      </w:pPr>
      <w:r>
        <w:t>neubližovat si, ale pomáhat je-li třeba</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 xml:space="preserve">4. Organizace </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numPr>
          <w:ilvl w:val="0"/>
          <w:numId w:val="8"/>
        </w:numPr>
      </w:pPr>
      <w:r>
        <w:t>děti nacházejí potřebné zázemí, klid, bezpečí a soukromí</w:t>
      </w:r>
    </w:p>
    <w:p w:rsidR="00DF1BCD" w:rsidRDefault="00AE557F">
      <w:pPr>
        <w:numPr>
          <w:ilvl w:val="0"/>
          <w:numId w:val="8"/>
        </w:numPr>
      </w:pPr>
      <w:r>
        <w:t>mají dostatek času i prostoru pro spontánní hru, aby ji mohly dokončit nebo v ní později pokračovat</w:t>
      </w:r>
    </w:p>
    <w:p w:rsidR="00DF1BCD" w:rsidRDefault="00AE557F">
      <w:pPr>
        <w:numPr>
          <w:ilvl w:val="0"/>
          <w:numId w:val="8"/>
        </w:numPr>
        <w:rPr>
          <w:b/>
          <w:bCs/>
        </w:rPr>
      </w:pPr>
      <w:r>
        <w:t>do denního programu jsou pravidelně zařazovány řízené zdravotně preventivní pohybové aktivity (cvičení nožní klenby a správného držení těla…) a procvičování správné výslovnosti</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E628A6" w:rsidRDefault="00E628A6">
      <w:pPr>
        <w:pStyle w:val="TextA"/>
        <w:spacing w:line="360" w:lineRule="auto"/>
        <w:jc w:val="both"/>
        <w:rPr>
          <w:rFonts w:ascii="Times New Roman" w:eastAsia="Times New Roman" w:hAnsi="Times New Roman" w:cs="Times New Roman"/>
          <w:sz w:val="24"/>
          <w:szCs w:val="24"/>
        </w:rPr>
      </w:pPr>
    </w:p>
    <w:p w:rsidR="00DF1BCD" w:rsidRPr="00EA0515" w:rsidRDefault="00AE557F">
      <w:pPr>
        <w:pStyle w:val="TextA"/>
        <w:spacing w:line="360" w:lineRule="auto"/>
        <w:jc w:val="both"/>
        <w:rPr>
          <w:rFonts w:ascii="Times New Roman" w:eastAsia="Times New Roman" w:hAnsi="Times New Roman" w:cs="Times New Roman"/>
          <w:b/>
          <w:bCs/>
          <w:sz w:val="28"/>
          <w:szCs w:val="28"/>
        </w:rPr>
      </w:pPr>
      <w:r w:rsidRPr="00EA0515">
        <w:rPr>
          <w:rFonts w:ascii="Times New Roman" w:hAnsi="Times New Roman"/>
          <w:b/>
          <w:bCs/>
          <w:sz w:val="28"/>
          <w:szCs w:val="28"/>
        </w:rPr>
        <w:lastRenderedPageBreak/>
        <w:t>Režim dne - třída Motýlci</w:t>
      </w:r>
    </w:p>
    <w:p w:rsidR="00DF1BCD" w:rsidRDefault="00DF1BCD">
      <w:pPr>
        <w:pStyle w:val="TextA"/>
        <w:spacing w:line="360" w:lineRule="auto"/>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6.30</w:t>
      </w:r>
      <w:r w:rsidR="0097217A">
        <w:rPr>
          <w:rFonts w:ascii="Times New Roman" w:hAnsi="Times New Roman"/>
          <w:sz w:val="24"/>
          <w:szCs w:val="24"/>
        </w:rPr>
        <w:t xml:space="preserve"> </w:t>
      </w:r>
      <w:r>
        <w:rPr>
          <w:rFonts w:ascii="Times New Roman" w:hAnsi="Times New Roman"/>
          <w:sz w:val="24"/>
          <w:szCs w:val="24"/>
        </w:rPr>
        <w:t xml:space="preserve"> – </w:t>
      </w:r>
      <w:r w:rsidR="0097217A">
        <w:rPr>
          <w:rFonts w:ascii="Times New Roman" w:hAnsi="Times New Roman"/>
          <w:sz w:val="24"/>
          <w:szCs w:val="24"/>
        </w:rPr>
        <w:t xml:space="preserve"> </w:t>
      </w:r>
      <w:r>
        <w:rPr>
          <w:rFonts w:ascii="Times New Roman" w:hAnsi="Times New Roman"/>
          <w:sz w:val="24"/>
          <w:szCs w:val="24"/>
        </w:rPr>
        <w:t>7.30 – obě třídy spojeny ve třídě Motýlků</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7.30  –  9.00</w:t>
      </w:r>
      <w:r w:rsidR="00AE557F">
        <w:rPr>
          <w:rFonts w:ascii="Times New Roman" w:hAnsi="Times New Roman"/>
          <w:sz w:val="24"/>
          <w:szCs w:val="24"/>
        </w:rPr>
        <w:t xml:space="preserve"> – </w:t>
      </w:r>
      <w:proofErr w:type="spellStart"/>
      <w:r w:rsidR="00AE557F">
        <w:rPr>
          <w:rFonts w:ascii="Times New Roman" w:hAnsi="Times New Roman"/>
          <w:sz w:val="24"/>
          <w:szCs w:val="24"/>
          <w:lang w:val="de-DE"/>
        </w:rPr>
        <w:t>sch</w:t>
      </w:r>
      <w:r w:rsidR="00AE557F">
        <w:rPr>
          <w:rFonts w:ascii="Times New Roman" w:hAnsi="Times New Roman"/>
          <w:sz w:val="24"/>
          <w:szCs w:val="24"/>
        </w:rPr>
        <w:t>ázení</w:t>
      </w:r>
      <w:proofErr w:type="spellEnd"/>
      <w:r w:rsidR="00AE557F">
        <w:rPr>
          <w:rFonts w:ascii="Times New Roman" w:hAnsi="Times New Roman"/>
          <w:sz w:val="24"/>
          <w:szCs w:val="24"/>
        </w:rPr>
        <w:t xml:space="preserve"> d</w:t>
      </w:r>
      <w:r w:rsidR="00903A7E">
        <w:rPr>
          <w:rFonts w:ascii="Times New Roman" w:hAnsi="Times New Roman"/>
          <w:sz w:val="24"/>
          <w:szCs w:val="24"/>
        </w:rPr>
        <w:t>ětí, každodenní rituály, komuni</w:t>
      </w:r>
      <w:r w:rsidR="00AE557F">
        <w:rPr>
          <w:rFonts w:ascii="Times New Roman" w:hAnsi="Times New Roman"/>
          <w:sz w:val="24"/>
          <w:szCs w:val="24"/>
        </w:rPr>
        <w:t xml:space="preserve">tní kruh, </w:t>
      </w:r>
      <w:proofErr w:type="spellStart"/>
      <w:r w:rsidR="00AE557F">
        <w:rPr>
          <w:rFonts w:ascii="Times New Roman" w:hAnsi="Times New Roman"/>
          <w:sz w:val="24"/>
          <w:szCs w:val="24"/>
        </w:rPr>
        <w:t>voln</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hry a spontánní činnosti dětí, tělovýchovná chvilka</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9</w:t>
      </w:r>
      <w:r w:rsidR="004C76F0">
        <w:rPr>
          <w:rFonts w:ascii="Times New Roman" w:hAnsi="Times New Roman"/>
          <w:sz w:val="24"/>
          <w:szCs w:val="24"/>
        </w:rPr>
        <w:t>.00</w:t>
      </w:r>
      <w:r w:rsidR="00903A7E">
        <w:rPr>
          <w:rFonts w:ascii="Times New Roman" w:hAnsi="Times New Roman"/>
          <w:sz w:val="24"/>
          <w:szCs w:val="24"/>
        </w:rPr>
        <w:t xml:space="preserve"> – 9.</w:t>
      </w:r>
      <w:r w:rsidR="004C76F0">
        <w:rPr>
          <w:rFonts w:ascii="Times New Roman" w:hAnsi="Times New Roman"/>
          <w:sz w:val="24"/>
          <w:szCs w:val="24"/>
        </w:rPr>
        <w:t>20</w:t>
      </w:r>
      <w:r w:rsidR="00903A7E">
        <w:rPr>
          <w:rFonts w:ascii="Times New Roman" w:hAnsi="Times New Roman"/>
          <w:sz w:val="24"/>
          <w:szCs w:val="24"/>
        </w:rPr>
        <w:t xml:space="preserve"> – dopolední svačina, </w:t>
      </w:r>
      <w:proofErr w:type="spellStart"/>
      <w:r w:rsidR="00AE557F">
        <w:rPr>
          <w:rFonts w:ascii="Times New Roman" w:hAnsi="Times New Roman"/>
          <w:sz w:val="24"/>
          <w:szCs w:val="24"/>
        </w:rPr>
        <w:t>kter</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předchází </w:t>
      </w:r>
      <w:proofErr w:type="spellStart"/>
      <w:r w:rsidR="00AE557F">
        <w:rPr>
          <w:rFonts w:ascii="Times New Roman" w:hAnsi="Times New Roman"/>
          <w:sz w:val="24"/>
          <w:szCs w:val="24"/>
        </w:rPr>
        <w:t>hygienick</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návyky, svačina probíhá, samoobslužným způsobem</w:t>
      </w:r>
    </w:p>
    <w:p w:rsidR="00DF1BCD" w:rsidRDefault="00DF1BCD">
      <w:pPr>
        <w:pStyle w:val="TextA"/>
        <w:jc w:val="both"/>
        <w:rPr>
          <w:rFonts w:ascii="Times New Roman" w:eastAsia="Times New Roman" w:hAnsi="Times New Roman" w:cs="Times New Roman"/>
          <w:sz w:val="24"/>
          <w:szCs w:val="24"/>
        </w:rPr>
      </w:pPr>
    </w:p>
    <w:p w:rsidR="00DF1BCD" w:rsidRDefault="004C76F0">
      <w:pPr>
        <w:pStyle w:val="TextA"/>
        <w:jc w:val="both"/>
        <w:rPr>
          <w:rFonts w:ascii="Times New Roman" w:eastAsia="Times New Roman" w:hAnsi="Times New Roman" w:cs="Times New Roman"/>
          <w:sz w:val="24"/>
          <w:szCs w:val="24"/>
        </w:rPr>
      </w:pPr>
      <w:r>
        <w:rPr>
          <w:rFonts w:ascii="Times New Roman" w:hAnsi="Times New Roman"/>
          <w:sz w:val="24"/>
          <w:szCs w:val="24"/>
        </w:rPr>
        <w:t xml:space="preserve">9.20  </w:t>
      </w:r>
      <w:r w:rsidR="00AE557F">
        <w:rPr>
          <w:rFonts w:ascii="Times New Roman" w:hAnsi="Times New Roman"/>
          <w:sz w:val="24"/>
          <w:szCs w:val="24"/>
        </w:rPr>
        <w:t xml:space="preserve"> –</w:t>
      </w:r>
      <w:r>
        <w:rPr>
          <w:rFonts w:ascii="Times New Roman" w:hAnsi="Times New Roman"/>
          <w:sz w:val="24"/>
          <w:szCs w:val="24"/>
        </w:rPr>
        <w:t xml:space="preserve">  10.00</w:t>
      </w:r>
      <w:r w:rsidR="00AE557F">
        <w:rPr>
          <w:rFonts w:ascii="Times New Roman" w:hAnsi="Times New Roman"/>
          <w:sz w:val="24"/>
          <w:szCs w:val="24"/>
        </w:rPr>
        <w:t xml:space="preserve"> – pokračování či dokončení dopolední</w:t>
      </w:r>
      <w:proofErr w:type="spellStart"/>
      <w:r w:rsidR="00AE557F">
        <w:rPr>
          <w:rFonts w:ascii="Times New Roman" w:hAnsi="Times New Roman"/>
          <w:sz w:val="24"/>
          <w:szCs w:val="24"/>
          <w:lang w:val="de-DE"/>
        </w:rPr>
        <w:t>ch</w:t>
      </w:r>
      <w:proofErr w:type="spellEnd"/>
      <w:r w:rsidR="00AE557F">
        <w:rPr>
          <w:rFonts w:ascii="Times New Roman" w:hAnsi="Times New Roman"/>
          <w:sz w:val="24"/>
          <w:szCs w:val="24"/>
          <w:lang w:val="de-DE"/>
        </w:rPr>
        <w:t xml:space="preserve"> </w:t>
      </w:r>
      <w:r w:rsidR="00AE557F">
        <w:rPr>
          <w:rFonts w:ascii="Times New Roman" w:hAnsi="Times New Roman"/>
          <w:sz w:val="24"/>
          <w:szCs w:val="24"/>
        </w:rPr>
        <w:t>činností, řízené činnosti a aktivity zaměřen</w:t>
      </w:r>
      <w:r w:rsidR="00AE557F">
        <w:rPr>
          <w:rFonts w:ascii="Times New Roman" w:hAnsi="Times New Roman"/>
          <w:sz w:val="24"/>
          <w:szCs w:val="24"/>
          <w:lang w:val="fr-FR"/>
        </w:rPr>
        <w:t xml:space="preserve">é </w:t>
      </w:r>
      <w:r w:rsidR="00AE557F">
        <w:rPr>
          <w:rFonts w:ascii="Times New Roman" w:hAnsi="Times New Roman"/>
          <w:sz w:val="24"/>
          <w:szCs w:val="24"/>
        </w:rPr>
        <w:t>na výchovu a vzdělávání dětí</w:t>
      </w:r>
      <w:r w:rsidR="00AE557F">
        <w:rPr>
          <w:rFonts w:ascii="Times New Roman" w:hAnsi="Times New Roman"/>
          <w:sz w:val="24"/>
          <w:szCs w:val="24"/>
          <w:lang w:val="it-IT"/>
        </w:rPr>
        <w:t>, individu</w:t>
      </w:r>
      <w:proofErr w:type="spellStart"/>
      <w:r w:rsidR="00AE557F">
        <w:rPr>
          <w:rFonts w:ascii="Times New Roman" w:hAnsi="Times New Roman"/>
          <w:sz w:val="24"/>
          <w:szCs w:val="24"/>
        </w:rPr>
        <w:t>ální</w:t>
      </w:r>
      <w:proofErr w:type="spellEnd"/>
      <w:r w:rsidR="00AE557F">
        <w:rPr>
          <w:rFonts w:ascii="Times New Roman" w:hAnsi="Times New Roman"/>
          <w:sz w:val="24"/>
          <w:szCs w:val="24"/>
        </w:rPr>
        <w:t xml:space="preserve"> </w:t>
      </w:r>
      <w:r w:rsidR="00AE557F">
        <w:rPr>
          <w:rFonts w:ascii="Times New Roman" w:hAnsi="Times New Roman"/>
          <w:sz w:val="24"/>
          <w:szCs w:val="24"/>
          <w:lang w:val="it-IT"/>
        </w:rPr>
        <w:t>logopedick</w:t>
      </w:r>
      <w:r w:rsidR="00AE557F">
        <w:rPr>
          <w:rFonts w:ascii="Times New Roman" w:hAnsi="Times New Roman"/>
          <w:sz w:val="24"/>
          <w:szCs w:val="24"/>
        </w:rPr>
        <w:t>á péče, osobní hygiena, příprava na pobyt dětí venku</w:t>
      </w:r>
    </w:p>
    <w:p w:rsidR="00DF1BCD" w:rsidRDefault="00DF1BCD">
      <w:pPr>
        <w:pStyle w:val="TextA"/>
        <w:jc w:val="both"/>
        <w:rPr>
          <w:rFonts w:ascii="Times New Roman" w:eastAsia="Times New Roman" w:hAnsi="Times New Roman" w:cs="Times New Roman"/>
          <w:sz w:val="24"/>
          <w:szCs w:val="24"/>
        </w:rPr>
      </w:pPr>
    </w:p>
    <w:p w:rsidR="00DF1BCD" w:rsidRDefault="004C76F0">
      <w:pPr>
        <w:pStyle w:val="TextA"/>
        <w:jc w:val="both"/>
        <w:rPr>
          <w:rFonts w:ascii="Times New Roman" w:eastAsia="Times New Roman" w:hAnsi="Times New Roman" w:cs="Times New Roman"/>
          <w:sz w:val="24"/>
          <w:szCs w:val="24"/>
        </w:rPr>
      </w:pPr>
      <w:r>
        <w:rPr>
          <w:rFonts w:ascii="Times New Roman" w:hAnsi="Times New Roman"/>
          <w:sz w:val="24"/>
          <w:szCs w:val="24"/>
        </w:rPr>
        <w:t xml:space="preserve"> 10.00  – 12.00</w:t>
      </w:r>
      <w:r w:rsidR="00AE557F">
        <w:rPr>
          <w:rFonts w:ascii="Times New Roman" w:hAnsi="Times New Roman"/>
          <w:sz w:val="24"/>
          <w:szCs w:val="24"/>
        </w:rPr>
        <w:t xml:space="preserve"> – pobyt venku, při </w:t>
      </w:r>
      <w:proofErr w:type="spellStart"/>
      <w:r w:rsidR="00AE557F">
        <w:rPr>
          <w:rFonts w:ascii="Times New Roman" w:hAnsi="Times New Roman"/>
          <w:sz w:val="24"/>
          <w:szCs w:val="24"/>
        </w:rPr>
        <w:t>kter</w:t>
      </w:r>
      <w:proofErr w:type="spellEnd"/>
      <w:r w:rsidR="00AE557F">
        <w:rPr>
          <w:rFonts w:ascii="Times New Roman" w:hAnsi="Times New Roman"/>
          <w:sz w:val="24"/>
          <w:szCs w:val="24"/>
          <w:lang w:val="fr-FR"/>
        </w:rPr>
        <w:t>é</w:t>
      </w:r>
      <w:r w:rsidR="00AE557F">
        <w:rPr>
          <w:rFonts w:ascii="Times New Roman" w:hAnsi="Times New Roman"/>
          <w:sz w:val="24"/>
          <w:szCs w:val="24"/>
          <w:lang w:val="pt-PT"/>
        </w:rPr>
        <w:t>m prob</w:t>
      </w:r>
      <w:proofErr w:type="spellStart"/>
      <w:r w:rsidR="00AE557F">
        <w:rPr>
          <w:rFonts w:ascii="Times New Roman" w:hAnsi="Times New Roman"/>
          <w:sz w:val="24"/>
          <w:szCs w:val="24"/>
        </w:rPr>
        <w:t>íhají</w:t>
      </w:r>
      <w:proofErr w:type="spellEnd"/>
      <w:r w:rsidR="00AE557F">
        <w:rPr>
          <w:rFonts w:ascii="Times New Roman" w:hAnsi="Times New Roman"/>
          <w:sz w:val="24"/>
          <w:szCs w:val="24"/>
        </w:rPr>
        <w:t xml:space="preserve"> řízené činnosti a aktivity zaměřen</w:t>
      </w:r>
      <w:r w:rsidR="00AE557F">
        <w:rPr>
          <w:rFonts w:ascii="Times New Roman" w:hAnsi="Times New Roman"/>
          <w:sz w:val="24"/>
          <w:szCs w:val="24"/>
          <w:lang w:val="fr-FR"/>
        </w:rPr>
        <w:t xml:space="preserve">é </w:t>
      </w:r>
      <w:r w:rsidR="00AE557F">
        <w:rPr>
          <w:rFonts w:ascii="Times New Roman" w:hAnsi="Times New Roman"/>
          <w:sz w:val="24"/>
          <w:szCs w:val="24"/>
        </w:rPr>
        <w:t>na výchovu a vzdělávání dětí, na jejich citový, rozumový a tělesný rozvoj, prováděn</w:t>
      </w:r>
      <w:r w:rsidR="00AE557F">
        <w:rPr>
          <w:rFonts w:ascii="Times New Roman" w:hAnsi="Times New Roman"/>
          <w:sz w:val="24"/>
          <w:szCs w:val="24"/>
          <w:lang w:val="fr-FR"/>
        </w:rPr>
        <w:t xml:space="preserve">é </w:t>
      </w:r>
      <w:r w:rsidR="00AE557F">
        <w:rPr>
          <w:rFonts w:ascii="Times New Roman" w:hAnsi="Times New Roman"/>
          <w:sz w:val="24"/>
          <w:szCs w:val="24"/>
        </w:rPr>
        <w:t xml:space="preserve">dle ŠVP s důrazem na </w:t>
      </w:r>
      <w:proofErr w:type="spellStart"/>
      <w:r w:rsidR="00AE557F">
        <w:rPr>
          <w:rFonts w:ascii="Times New Roman" w:hAnsi="Times New Roman"/>
          <w:sz w:val="24"/>
          <w:szCs w:val="24"/>
        </w:rPr>
        <w:t>pohybov</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aktivity, seznamování </w:t>
      </w:r>
      <w:r w:rsidR="00AE557F">
        <w:rPr>
          <w:rFonts w:ascii="Times New Roman" w:hAnsi="Times New Roman"/>
          <w:sz w:val="24"/>
          <w:szCs w:val="24"/>
          <w:lang w:val="fr-FR"/>
        </w:rPr>
        <w:t>s p</w:t>
      </w:r>
      <w:proofErr w:type="spellStart"/>
      <w:r w:rsidR="00AE557F">
        <w:rPr>
          <w:rFonts w:ascii="Times New Roman" w:hAnsi="Times New Roman"/>
          <w:sz w:val="24"/>
          <w:szCs w:val="24"/>
        </w:rPr>
        <w:t>řírodou</w:t>
      </w:r>
      <w:proofErr w:type="spellEnd"/>
      <w:r w:rsidR="00AE557F">
        <w:rPr>
          <w:rFonts w:ascii="Times New Roman" w:hAnsi="Times New Roman"/>
          <w:sz w:val="24"/>
          <w:szCs w:val="24"/>
        </w:rPr>
        <w:t xml:space="preserve">, s přírodními jevy a s okolním světem, v případě </w:t>
      </w:r>
      <w:proofErr w:type="spellStart"/>
      <w:r w:rsidR="00AE557F">
        <w:rPr>
          <w:rFonts w:ascii="Times New Roman" w:hAnsi="Times New Roman"/>
          <w:sz w:val="24"/>
          <w:szCs w:val="24"/>
        </w:rPr>
        <w:t>nepřízniv</w:t>
      </w:r>
      <w:proofErr w:type="spellEnd"/>
      <w:r w:rsidR="00AE557F">
        <w:rPr>
          <w:rFonts w:ascii="Times New Roman" w:hAnsi="Times New Roman"/>
          <w:sz w:val="24"/>
          <w:szCs w:val="24"/>
          <w:lang w:val="fr-FR"/>
        </w:rPr>
        <w:t>é</w:t>
      </w:r>
      <w:r w:rsidR="00AE557F">
        <w:rPr>
          <w:rFonts w:ascii="Times New Roman" w:hAnsi="Times New Roman"/>
          <w:sz w:val="24"/>
          <w:szCs w:val="24"/>
        </w:rPr>
        <w:t xml:space="preserve">ho počasí pokračují </w:t>
      </w:r>
      <w:proofErr w:type="spellStart"/>
      <w:r w:rsidR="00AE557F">
        <w:rPr>
          <w:rFonts w:ascii="Times New Roman" w:hAnsi="Times New Roman"/>
          <w:sz w:val="24"/>
          <w:szCs w:val="24"/>
        </w:rPr>
        <w:t>voln</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nebo řízené činnosti ve třídě, </w:t>
      </w:r>
      <w:proofErr w:type="spellStart"/>
      <w:r w:rsidR="00AE557F">
        <w:rPr>
          <w:rFonts w:ascii="Times New Roman" w:hAnsi="Times New Roman"/>
          <w:sz w:val="24"/>
          <w:szCs w:val="24"/>
        </w:rPr>
        <w:t>př</w:t>
      </w:r>
      <w:r w:rsidR="00AE557F">
        <w:rPr>
          <w:rFonts w:ascii="Times New Roman" w:hAnsi="Times New Roman"/>
          <w:sz w:val="24"/>
          <w:szCs w:val="24"/>
          <w:lang w:val="en-US"/>
        </w:rPr>
        <w:t>ed</w:t>
      </w:r>
      <w:proofErr w:type="spellEnd"/>
      <w:r w:rsidR="00AE557F">
        <w:rPr>
          <w:rFonts w:ascii="Times New Roman" w:hAnsi="Times New Roman"/>
          <w:sz w:val="24"/>
          <w:szCs w:val="24"/>
          <w:lang w:val="en-US"/>
        </w:rPr>
        <w:t xml:space="preserve"> </w:t>
      </w:r>
      <w:proofErr w:type="spellStart"/>
      <w:r w:rsidR="00AE557F">
        <w:rPr>
          <w:rFonts w:ascii="Times New Roman" w:hAnsi="Times New Roman"/>
          <w:sz w:val="24"/>
          <w:szCs w:val="24"/>
          <w:lang w:val="en-US"/>
        </w:rPr>
        <w:t>ob</w:t>
      </w:r>
      <w:proofErr w:type="spellEnd"/>
      <w:r w:rsidR="00AE557F">
        <w:rPr>
          <w:rFonts w:ascii="Times New Roman" w:hAnsi="Times New Roman"/>
          <w:sz w:val="24"/>
          <w:szCs w:val="24"/>
        </w:rPr>
        <w:t>ě</w:t>
      </w:r>
      <w:r w:rsidR="00AE557F">
        <w:rPr>
          <w:rFonts w:ascii="Times New Roman" w:hAnsi="Times New Roman"/>
          <w:sz w:val="24"/>
          <w:szCs w:val="24"/>
          <w:lang w:val="pt-PT"/>
        </w:rPr>
        <w:t>dem p</w:t>
      </w:r>
      <w:proofErr w:type="spellStart"/>
      <w:r w:rsidR="00AE557F">
        <w:rPr>
          <w:rFonts w:ascii="Times New Roman" w:hAnsi="Times New Roman"/>
          <w:sz w:val="24"/>
          <w:szCs w:val="24"/>
        </w:rPr>
        <w:t>řevl</w:t>
      </w:r>
      <w:proofErr w:type="spellEnd"/>
      <w:r w:rsidR="00AE557F">
        <w:rPr>
          <w:rFonts w:ascii="Times New Roman" w:hAnsi="Times New Roman"/>
          <w:sz w:val="24"/>
          <w:szCs w:val="24"/>
          <w:lang w:val="fr-FR"/>
        </w:rPr>
        <w:t>é</w:t>
      </w:r>
      <w:r w:rsidR="00AE557F">
        <w:rPr>
          <w:rFonts w:ascii="Times New Roman" w:hAnsi="Times New Roman"/>
          <w:sz w:val="24"/>
          <w:szCs w:val="24"/>
        </w:rPr>
        <w:t>kání a hygiena dětí</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1</w:t>
      </w:r>
      <w:r w:rsidR="004C76F0">
        <w:rPr>
          <w:rFonts w:ascii="Times New Roman" w:hAnsi="Times New Roman"/>
          <w:sz w:val="24"/>
          <w:szCs w:val="24"/>
        </w:rPr>
        <w:t xml:space="preserve">2.00 </w:t>
      </w:r>
      <w:r>
        <w:rPr>
          <w:rFonts w:ascii="Times New Roman" w:hAnsi="Times New Roman"/>
          <w:sz w:val="24"/>
          <w:szCs w:val="24"/>
        </w:rPr>
        <w:t xml:space="preserve"> – </w:t>
      </w:r>
      <w:r w:rsidR="004C76F0">
        <w:rPr>
          <w:rFonts w:ascii="Times New Roman" w:hAnsi="Times New Roman"/>
          <w:sz w:val="24"/>
          <w:szCs w:val="24"/>
        </w:rPr>
        <w:t xml:space="preserve"> </w:t>
      </w:r>
      <w:r>
        <w:rPr>
          <w:rFonts w:ascii="Times New Roman" w:hAnsi="Times New Roman"/>
          <w:sz w:val="24"/>
          <w:szCs w:val="24"/>
        </w:rPr>
        <w:t>12.</w:t>
      </w:r>
      <w:r w:rsidR="004C76F0">
        <w:rPr>
          <w:rFonts w:ascii="Times New Roman" w:hAnsi="Times New Roman"/>
          <w:sz w:val="24"/>
          <w:szCs w:val="24"/>
        </w:rPr>
        <w:t>10</w:t>
      </w:r>
      <w:r>
        <w:rPr>
          <w:rFonts w:ascii="Times New Roman" w:hAnsi="Times New Roman"/>
          <w:sz w:val="24"/>
          <w:szCs w:val="24"/>
        </w:rPr>
        <w:t xml:space="preserve"> – </w:t>
      </w:r>
      <w:proofErr w:type="spellStart"/>
      <w:r>
        <w:rPr>
          <w:rFonts w:ascii="Times New Roman" w:hAnsi="Times New Roman"/>
          <w:sz w:val="24"/>
          <w:szCs w:val="24"/>
        </w:rPr>
        <w:t>převl</w:t>
      </w:r>
      <w:proofErr w:type="spellEnd"/>
      <w:r>
        <w:rPr>
          <w:rFonts w:ascii="Times New Roman" w:hAnsi="Times New Roman"/>
          <w:sz w:val="24"/>
          <w:szCs w:val="24"/>
          <w:lang w:val="fr-FR"/>
        </w:rPr>
        <w:t>é</w:t>
      </w:r>
      <w:r>
        <w:rPr>
          <w:rFonts w:ascii="Times New Roman" w:hAnsi="Times New Roman"/>
          <w:sz w:val="24"/>
          <w:szCs w:val="24"/>
        </w:rPr>
        <w:t>kání</w:t>
      </w:r>
      <w:r>
        <w:rPr>
          <w:rFonts w:ascii="Times New Roman" w:hAnsi="Times New Roman"/>
          <w:sz w:val="24"/>
          <w:szCs w:val="24"/>
          <w:lang w:val="da-DK"/>
        </w:rPr>
        <w:t>, hygiena</w:t>
      </w:r>
    </w:p>
    <w:p w:rsidR="00DF1BCD" w:rsidRDefault="00DF1BCD">
      <w:pPr>
        <w:pStyle w:val="TextA"/>
        <w:jc w:val="both"/>
        <w:rPr>
          <w:rFonts w:ascii="Times New Roman" w:eastAsia="Times New Roman" w:hAnsi="Times New Roman" w:cs="Times New Roman"/>
          <w:sz w:val="24"/>
          <w:szCs w:val="24"/>
        </w:rPr>
      </w:pPr>
    </w:p>
    <w:p w:rsidR="00DF1BCD" w:rsidRDefault="004C76F0">
      <w:pPr>
        <w:pStyle w:val="TextA"/>
        <w:jc w:val="both"/>
        <w:rPr>
          <w:rFonts w:ascii="Times New Roman" w:eastAsia="Times New Roman" w:hAnsi="Times New Roman" w:cs="Times New Roman"/>
          <w:sz w:val="24"/>
          <w:szCs w:val="24"/>
        </w:rPr>
      </w:pPr>
      <w:r>
        <w:rPr>
          <w:rFonts w:ascii="Times New Roman" w:hAnsi="Times New Roman"/>
          <w:sz w:val="24"/>
          <w:szCs w:val="24"/>
        </w:rPr>
        <w:t>12.10  – 14.30</w:t>
      </w:r>
      <w:r w:rsidR="00AE557F">
        <w:rPr>
          <w:rFonts w:ascii="Times New Roman" w:hAnsi="Times New Roman"/>
          <w:sz w:val="24"/>
          <w:szCs w:val="24"/>
        </w:rPr>
        <w:t xml:space="preserve"> – oběd se zaměřením na kulturu stolování, </w:t>
      </w:r>
      <w:proofErr w:type="spellStart"/>
      <w:r w:rsidR="00AE557F">
        <w:rPr>
          <w:rFonts w:ascii="Times New Roman" w:hAnsi="Times New Roman"/>
          <w:sz w:val="24"/>
          <w:szCs w:val="24"/>
        </w:rPr>
        <w:t>společensk</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návyky, čistotu, držení lží</w:t>
      </w:r>
      <w:r w:rsidR="00AE557F">
        <w:rPr>
          <w:rFonts w:ascii="Times New Roman" w:hAnsi="Times New Roman"/>
          <w:sz w:val="24"/>
          <w:szCs w:val="24"/>
          <w:lang w:val="pt-PT"/>
        </w:rPr>
        <w:t>ce a p</w:t>
      </w:r>
      <w:proofErr w:type="spellStart"/>
      <w:r w:rsidR="00AE557F">
        <w:rPr>
          <w:rFonts w:ascii="Times New Roman" w:hAnsi="Times New Roman"/>
          <w:sz w:val="24"/>
          <w:szCs w:val="24"/>
        </w:rPr>
        <w:t>říboru</w:t>
      </w:r>
      <w:proofErr w:type="spellEnd"/>
      <w:r w:rsidR="00AE557F">
        <w:rPr>
          <w:rFonts w:ascii="Times New Roman" w:hAnsi="Times New Roman"/>
          <w:sz w:val="24"/>
          <w:szCs w:val="24"/>
        </w:rPr>
        <w:t xml:space="preserve">, hygiena, </w:t>
      </w:r>
      <w:proofErr w:type="spellStart"/>
      <w:r w:rsidR="00AE557F">
        <w:rPr>
          <w:rFonts w:ascii="Times New Roman" w:hAnsi="Times New Roman"/>
          <w:sz w:val="24"/>
          <w:szCs w:val="24"/>
        </w:rPr>
        <w:t>převl</w:t>
      </w:r>
      <w:proofErr w:type="spellEnd"/>
      <w:r w:rsidR="00AE557F">
        <w:rPr>
          <w:rFonts w:ascii="Times New Roman" w:hAnsi="Times New Roman"/>
          <w:sz w:val="24"/>
          <w:szCs w:val="24"/>
          <w:lang w:val="fr-FR"/>
        </w:rPr>
        <w:t>é</w:t>
      </w:r>
      <w:r w:rsidR="00AE557F">
        <w:rPr>
          <w:rFonts w:ascii="Times New Roman" w:hAnsi="Times New Roman"/>
          <w:sz w:val="24"/>
          <w:szCs w:val="24"/>
        </w:rPr>
        <w:t xml:space="preserve">kání, odpočinek dětí, četba pohádek a vyprávění příběhů, klidové činnosti ve třídě dle individuálních </w:t>
      </w:r>
      <w:proofErr w:type="spellStart"/>
      <w:r w:rsidR="00AE557F">
        <w:rPr>
          <w:rFonts w:ascii="Times New Roman" w:hAnsi="Times New Roman"/>
          <w:sz w:val="24"/>
          <w:szCs w:val="24"/>
        </w:rPr>
        <w:t>potř</w:t>
      </w:r>
      <w:r w:rsidR="00AE557F">
        <w:rPr>
          <w:rFonts w:ascii="Times New Roman" w:hAnsi="Times New Roman"/>
          <w:sz w:val="24"/>
          <w:szCs w:val="24"/>
          <w:lang w:val="de-DE"/>
        </w:rPr>
        <w:t>eb</w:t>
      </w:r>
      <w:proofErr w:type="spellEnd"/>
      <w:r w:rsidR="00AE557F">
        <w:rPr>
          <w:rFonts w:ascii="Times New Roman" w:hAnsi="Times New Roman"/>
          <w:sz w:val="24"/>
          <w:szCs w:val="24"/>
          <w:lang w:val="de-DE"/>
        </w:rPr>
        <w:t xml:space="preserve"> d</w:t>
      </w:r>
      <w:proofErr w:type="spellStart"/>
      <w:r w:rsidR="00AE557F">
        <w:rPr>
          <w:rFonts w:ascii="Times New Roman" w:hAnsi="Times New Roman"/>
          <w:sz w:val="24"/>
          <w:szCs w:val="24"/>
        </w:rPr>
        <w:t>ětí</w:t>
      </w:r>
      <w:proofErr w:type="spellEnd"/>
    </w:p>
    <w:p w:rsidR="00DF1BCD" w:rsidRDefault="00DF1BCD">
      <w:pPr>
        <w:pStyle w:val="TextA"/>
        <w:jc w:val="both"/>
        <w:rPr>
          <w:rFonts w:ascii="Times New Roman" w:eastAsia="Times New Roman" w:hAnsi="Times New Roman" w:cs="Times New Roman"/>
          <w:sz w:val="24"/>
          <w:szCs w:val="24"/>
        </w:rPr>
      </w:pPr>
    </w:p>
    <w:p w:rsidR="00DF1BCD" w:rsidRDefault="004C76F0">
      <w:pPr>
        <w:pStyle w:val="TextA"/>
        <w:jc w:val="both"/>
        <w:rPr>
          <w:rFonts w:ascii="Times New Roman" w:eastAsia="Times New Roman" w:hAnsi="Times New Roman" w:cs="Times New Roman"/>
          <w:sz w:val="24"/>
          <w:szCs w:val="24"/>
        </w:rPr>
      </w:pPr>
      <w:r>
        <w:rPr>
          <w:rFonts w:ascii="Times New Roman" w:hAnsi="Times New Roman"/>
          <w:sz w:val="24"/>
          <w:szCs w:val="24"/>
        </w:rPr>
        <w:t xml:space="preserve">14.30  –  14.50 </w:t>
      </w:r>
      <w:r w:rsidR="00AE557F">
        <w:rPr>
          <w:rFonts w:ascii="Times New Roman" w:hAnsi="Times New Roman"/>
          <w:sz w:val="24"/>
          <w:szCs w:val="24"/>
        </w:rPr>
        <w:t xml:space="preserve"> – </w:t>
      </w:r>
      <w:proofErr w:type="spellStart"/>
      <w:r w:rsidR="00AE557F">
        <w:rPr>
          <w:rFonts w:ascii="Times New Roman" w:hAnsi="Times New Roman"/>
          <w:sz w:val="24"/>
          <w:szCs w:val="24"/>
        </w:rPr>
        <w:t>převl</w:t>
      </w:r>
      <w:proofErr w:type="spellEnd"/>
      <w:r w:rsidR="00AE557F">
        <w:rPr>
          <w:rFonts w:ascii="Times New Roman" w:hAnsi="Times New Roman"/>
          <w:sz w:val="24"/>
          <w:szCs w:val="24"/>
          <w:lang w:val="fr-FR"/>
        </w:rPr>
        <w:t>é</w:t>
      </w:r>
      <w:r w:rsidR="00AE557F">
        <w:rPr>
          <w:rFonts w:ascii="Times New Roman" w:hAnsi="Times New Roman"/>
          <w:sz w:val="24"/>
          <w:szCs w:val="24"/>
        </w:rPr>
        <w:t xml:space="preserve">kání, </w:t>
      </w:r>
      <w:proofErr w:type="spellStart"/>
      <w:r w:rsidR="00AE557F">
        <w:rPr>
          <w:rFonts w:ascii="Times New Roman" w:hAnsi="Times New Roman"/>
          <w:sz w:val="24"/>
          <w:szCs w:val="24"/>
        </w:rPr>
        <w:t>hygienick</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návyky, odpolední svačina</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14.</w:t>
      </w:r>
      <w:r w:rsidR="004C76F0">
        <w:rPr>
          <w:rFonts w:ascii="Times New Roman" w:hAnsi="Times New Roman"/>
          <w:sz w:val="24"/>
          <w:szCs w:val="24"/>
        </w:rPr>
        <w:t>50</w:t>
      </w:r>
      <w:r>
        <w:rPr>
          <w:rFonts w:ascii="Times New Roman" w:hAnsi="Times New Roman"/>
          <w:sz w:val="24"/>
          <w:szCs w:val="24"/>
        </w:rPr>
        <w:t xml:space="preserve"> – 15.30 – hry a činnosti dle volby dětí (průběžně</w:t>
      </w:r>
      <w:r>
        <w:rPr>
          <w:rFonts w:ascii="Times New Roman" w:hAnsi="Times New Roman"/>
          <w:sz w:val="24"/>
          <w:szCs w:val="24"/>
          <w:lang w:val="it-IT"/>
        </w:rPr>
        <w:t>, individu</w:t>
      </w:r>
      <w:proofErr w:type="spellStart"/>
      <w:r>
        <w:rPr>
          <w:rFonts w:ascii="Times New Roman" w:hAnsi="Times New Roman"/>
          <w:sz w:val="24"/>
          <w:szCs w:val="24"/>
        </w:rPr>
        <w:t>álně</w:t>
      </w:r>
      <w:proofErr w:type="spellEnd"/>
      <w:r>
        <w:rPr>
          <w:rFonts w:ascii="Times New Roman" w:hAnsi="Times New Roman"/>
          <w:sz w:val="24"/>
          <w:szCs w:val="24"/>
        </w:rPr>
        <w:t>, skupinově)</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15.30 – 16.30 – obě třídy spojeny ve třídě Motýlků, pokračování či dokončení odpolední</w:t>
      </w:r>
      <w:proofErr w:type="spellStart"/>
      <w:r>
        <w:rPr>
          <w:rFonts w:ascii="Times New Roman" w:hAnsi="Times New Roman"/>
          <w:sz w:val="24"/>
          <w:szCs w:val="24"/>
          <w:lang w:val="de-DE"/>
        </w:rPr>
        <w:t>ch</w:t>
      </w:r>
      <w:proofErr w:type="spellEnd"/>
      <w:r>
        <w:rPr>
          <w:rFonts w:ascii="Times New Roman" w:hAnsi="Times New Roman"/>
          <w:sz w:val="24"/>
          <w:szCs w:val="24"/>
          <w:lang w:val="de-DE"/>
        </w:rPr>
        <w:t xml:space="preserve"> </w:t>
      </w:r>
      <w:r>
        <w:rPr>
          <w:rFonts w:ascii="Times New Roman" w:hAnsi="Times New Roman"/>
          <w:sz w:val="24"/>
          <w:szCs w:val="24"/>
        </w:rPr>
        <w:t>č</w:t>
      </w:r>
      <w:r w:rsidR="004C76F0">
        <w:rPr>
          <w:rFonts w:ascii="Times New Roman" w:hAnsi="Times New Roman"/>
          <w:sz w:val="24"/>
          <w:szCs w:val="24"/>
        </w:rPr>
        <w:t>inností, ukončení provozu mateřské školy</w:t>
      </w: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sz w:val="24"/>
          <w:szCs w:val="24"/>
        </w:rPr>
      </w:pPr>
    </w:p>
    <w:p w:rsidR="00DF1BCD" w:rsidRDefault="00DF1BCD">
      <w:pPr>
        <w:pStyle w:val="TextA"/>
        <w:jc w:val="both"/>
        <w:rPr>
          <w:rFonts w:ascii="Times New Roman" w:eastAsia="Times New Roman" w:hAnsi="Times New Roman" w:cs="Times New Roman"/>
        </w:rPr>
      </w:pPr>
    </w:p>
    <w:p w:rsidR="00484176" w:rsidRDefault="00AE557F">
      <w:pPr>
        <w:pStyle w:val="TextA"/>
        <w:jc w:val="both"/>
        <w:rPr>
          <w:rFonts w:ascii="Times New Roman" w:hAnsi="Times New Roman"/>
        </w:rPr>
      </w:pPr>
      <w:r>
        <w:rPr>
          <w:rFonts w:ascii="Times New Roman" w:hAnsi="Times New Roman"/>
        </w:rPr>
        <w:t xml:space="preserve">Uspořádání dne není </w:t>
      </w:r>
      <w:proofErr w:type="spellStart"/>
      <w:r>
        <w:rPr>
          <w:rFonts w:ascii="Times New Roman" w:hAnsi="Times New Roman"/>
        </w:rPr>
        <w:t>závazn</w:t>
      </w:r>
      <w:proofErr w:type="spellEnd"/>
      <w:r>
        <w:rPr>
          <w:rFonts w:ascii="Times New Roman" w:hAnsi="Times New Roman"/>
          <w:lang w:val="fr-FR"/>
        </w:rPr>
        <w:t>é</w:t>
      </w:r>
      <w:r>
        <w:rPr>
          <w:rFonts w:ascii="Times New Roman" w:hAnsi="Times New Roman"/>
        </w:rPr>
        <w:t>, je pouze orientační, vše přizpůsobujeme zájmů</w:t>
      </w:r>
      <w:r>
        <w:rPr>
          <w:rFonts w:ascii="Times New Roman" w:hAnsi="Times New Roman"/>
          <w:lang w:val="pt-PT"/>
        </w:rPr>
        <w:t>m a pot</w:t>
      </w:r>
      <w:proofErr w:type="spellStart"/>
      <w:r>
        <w:rPr>
          <w:rFonts w:ascii="Times New Roman" w:hAnsi="Times New Roman"/>
        </w:rPr>
        <w:t>řebám</w:t>
      </w:r>
      <w:proofErr w:type="spellEnd"/>
      <w:r>
        <w:rPr>
          <w:rFonts w:ascii="Times New Roman" w:hAnsi="Times New Roman"/>
        </w:rPr>
        <w:t xml:space="preserve"> dětí. Plánování činností vychází z </w:t>
      </w:r>
      <w:proofErr w:type="spellStart"/>
      <w:r>
        <w:rPr>
          <w:rFonts w:ascii="Times New Roman" w:hAnsi="Times New Roman"/>
        </w:rPr>
        <w:t>potř</w:t>
      </w:r>
      <w:r>
        <w:rPr>
          <w:rFonts w:ascii="Times New Roman" w:hAnsi="Times New Roman"/>
          <w:lang w:val="de-DE"/>
        </w:rPr>
        <w:t>eb</w:t>
      </w:r>
      <w:proofErr w:type="spellEnd"/>
      <w:r>
        <w:rPr>
          <w:rFonts w:ascii="Times New Roman" w:hAnsi="Times New Roman"/>
          <w:lang w:val="de-DE"/>
        </w:rPr>
        <w:t xml:space="preserve"> d</w:t>
      </w:r>
      <w:proofErr w:type="spellStart"/>
      <w:r>
        <w:rPr>
          <w:rFonts w:ascii="Times New Roman" w:hAnsi="Times New Roman"/>
        </w:rPr>
        <w:t>ětí</w:t>
      </w:r>
      <w:proofErr w:type="spellEnd"/>
      <w:r>
        <w:rPr>
          <w:rFonts w:ascii="Times New Roman" w:hAnsi="Times New Roman"/>
        </w:rPr>
        <w:t xml:space="preserve"> a vyhovuje individuálním možnostem dětí.</w:t>
      </w:r>
    </w:p>
    <w:p w:rsidR="00E628A6" w:rsidRDefault="00E628A6">
      <w:pPr>
        <w:pStyle w:val="TextA"/>
        <w:jc w:val="both"/>
        <w:rPr>
          <w:rFonts w:ascii="Times New Roman" w:hAnsi="Times New Roman"/>
        </w:rPr>
      </w:pPr>
    </w:p>
    <w:p w:rsidR="00E628A6" w:rsidRDefault="00E628A6">
      <w:pPr>
        <w:pStyle w:val="TextA"/>
        <w:jc w:val="both"/>
        <w:rPr>
          <w:rFonts w:ascii="Times New Roman" w:eastAsia="Times New Roman" w:hAnsi="Times New Roman" w:cs="Times New Roman"/>
        </w:rPr>
      </w:pPr>
    </w:p>
    <w:p w:rsidR="00E628A6" w:rsidRPr="00E628A6" w:rsidRDefault="00E628A6">
      <w:pPr>
        <w:pStyle w:val="TextA"/>
        <w:jc w:val="both"/>
        <w:rPr>
          <w:rFonts w:ascii="Times New Roman" w:eastAsia="Times New Roman" w:hAnsi="Times New Roman" w:cs="Times New Roman"/>
        </w:rPr>
      </w:pPr>
    </w:p>
    <w:p w:rsidR="00DF1BCD" w:rsidRDefault="00AE557F">
      <w:pPr>
        <w:pStyle w:val="TextA"/>
        <w:jc w:val="both"/>
        <w:rPr>
          <w:rFonts w:ascii="Times New Roman" w:eastAsia="Times New Roman" w:hAnsi="Times New Roman" w:cs="Times New Roman"/>
          <w:b/>
          <w:bCs/>
          <w:sz w:val="28"/>
          <w:szCs w:val="28"/>
        </w:rPr>
      </w:pPr>
      <w:r>
        <w:rPr>
          <w:rFonts w:ascii="Times New Roman" w:hAnsi="Times New Roman"/>
          <w:b/>
          <w:bCs/>
          <w:sz w:val="28"/>
          <w:szCs w:val="28"/>
        </w:rPr>
        <w:lastRenderedPageBreak/>
        <w:t>Režim dne - třída Berušky</w:t>
      </w:r>
    </w:p>
    <w:p w:rsidR="00DF1BCD" w:rsidRDefault="00DF1BCD">
      <w:pPr>
        <w:pStyle w:val="TextA"/>
        <w:jc w:val="both"/>
        <w:rPr>
          <w:rFonts w:ascii="Times New Roman" w:eastAsia="Times New Roman" w:hAnsi="Times New Roman" w:cs="Times New Roman"/>
          <w:b/>
          <w:bCs/>
          <w:sz w:val="28"/>
          <w:szCs w:val="28"/>
        </w:rPr>
      </w:pPr>
    </w:p>
    <w:p w:rsidR="00DF1BCD" w:rsidRDefault="00DF1BCD">
      <w:pPr>
        <w:pStyle w:val="TextA"/>
        <w:jc w:val="both"/>
        <w:rPr>
          <w:rFonts w:ascii="Times New Roman" w:eastAsia="Times New Roman" w:hAnsi="Times New Roman" w:cs="Times New Roman"/>
          <w:b/>
          <w:bCs/>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6.30</w:t>
      </w:r>
      <w:r w:rsidR="0097217A">
        <w:rPr>
          <w:rFonts w:ascii="Times New Roman" w:hAnsi="Times New Roman"/>
          <w:sz w:val="24"/>
          <w:szCs w:val="24"/>
        </w:rPr>
        <w:t xml:space="preserve">   </w:t>
      </w:r>
      <w:r>
        <w:rPr>
          <w:rFonts w:ascii="Times New Roman" w:hAnsi="Times New Roman"/>
          <w:sz w:val="24"/>
          <w:szCs w:val="24"/>
        </w:rPr>
        <w:t xml:space="preserve">–  </w:t>
      </w:r>
      <w:r w:rsidR="0097217A">
        <w:rPr>
          <w:rFonts w:ascii="Times New Roman" w:hAnsi="Times New Roman"/>
          <w:sz w:val="24"/>
          <w:szCs w:val="24"/>
        </w:rPr>
        <w:t xml:space="preserve"> </w:t>
      </w:r>
      <w:r>
        <w:rPr>
          <w:rFonts w:ascii="Times New Roman" w:hAnsi="Times New Roman"/>
          <w:sz w:val="24"/>
          <w:szCs w:val="24"/>
        </w:rPr>
        <w:t>7.30</w:t>
      </w:r>
      <w:r w:rsidR="0097217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lang w:val="de-DE"/>
        </w:rPr>
        <w:t>sch</w:t>
      </w:r>
      <w:r>
        <w:rPr>
          <w:rFonts w:ascii="Times New Roman" w:hAnsi="Times New Roman"/>
          <w:sz w:val="24"/>
          <w:szCs w:val="24"/>
        </w:rPr>
        <w:t>ázení</w:t>
      </w:r>
      <w:proofErr w:type="spellEnd"/>
      <w:r>
        <w:rPr>
          <w:rFonts w:ascii="Times New Roman" w:hAnsi="Times New Roman"/>
          <w:sz w:val="24"/>
          <w:szCs w:val="24"/>
        </w:rPr>
        <w:t xml:space="preserve"> dětí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t</w:t>
      </w:r>
      <w:r>
        <w:rPr>
          <w:rFonts w:ascii="Times New Roman" w:hAnsi="Times New Roman"/>
          <w:sz w:val="24"/>
          <w:szCs w:val="24"/>
        </w:rPr>
        <w:t>řídě Motýlků</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 xml:space="preserve">7.30   –   9.00 </w:t>
      </w:r>
      <w:r w:rsidR="00AE557F">
        <w:rPr>
          <w:rFonts w:ascii="Times New Roman" w:hAnsi="Times New Roman"/>
          <w:sz w:val="24"/>
          <w:szCs w:val="24"/>
        </w:rPr>
        <w:t xml:space="preserve">– </w:t>
      </w:r>
      <w:proofErr w:type="spellStart"/>
      <w:r w:rsidR="00AE557F">
        <w:rPr>
          <w:rFonts w:ascii="Times New Roman" w:hAnsi="Times New Roman"/>
          <w:sz w:val="24"/>
          <w:szCs w:val="24"/>
          <w:lang w:val="de-DE"/>
        </w:rPr>
        <w:t>sch</w:t>
      </w:r>
      <w:r w:rsidR="00AE557F">
        <w:rPr>
          <w:rFonts w:ascii="Times New Roman" w:hAnsi="Times New Roman"/>
          <w:sz w:val="24"/>
          <w:szCs w:val="24"/>
        </w:rPr>
        <w:t>ázení</w:t>
      </w:r>
      <w:proofErr w:type="spellEnd"/>
      <w:r w:rsidR="00AE557F">
        <w:rPr>
          <w:rFonts w:ascii="Times New Roman" w:hAnsi="Times New Roman"/>
          <w:sz w:val="24"/>
          <w:szCs w:val="24"/>
        </w:rPr>
        <w:t xml:space="preserve"> dětí </w:t>
      </w:r>
      <w:proofErr w:type="spellStart"/>
      <w:r w:rsidR="00AE557F">
        <w:rPr>
          <w:rFonts w:ascii="Times New Roman" w:hAnsi="Times New Roman"/>
          <w:sz w:val="24"/>
          <w:szCs w:val="24"/>
          <w:lang w:val="en-US"/>
        </w:rPr>
        <w:t>ve</w:t>
      </w:r>
      <w:proofErr w:type="spellEnd"/>
      <w:r w:rsidR="00AE557F">
        <w:rPr>
          <w:rFonts w:ascii="Times New Roman" w:hAnsi="Times New Roman"/>
          <w:sz w:val="24"/>
          <w:szCs w:val="24"/>
          <w:lang w:val="en-US"/>
        </w:rPr>
        <w:t xml:space="preserve"> t</w:t>
      </w:r>
      <w:r w:rsidR="00AE557F">
        <w:rPr>
          <w:rFonts w:ascii="Times New Roman" w:hAnsi="Times New Roman"/>
          <w:sz w:val="24"/>
          <w:szCs w:val="24"/>
        </w:rPr>
        <w:t xml:space="preserve">řídě </w:t>
      </w:r>
      <w:proofErr w:type="spellStart"/>
      <w:r w:rsidR="00AE557F">
        <w:rPr>
          <w:rFonts w:ascii="Times New Roman" w:hAnsi="Times New Roman"/>
          <w:sz w:val="24"/>
          <w:szCs w:val="24"/>
          <w:lang w:val="de-DE"/>
        </w:rPr>
        <w:t>Beru</w:t>
      </w:r>
      <w:proofErr w:type="spellEnd"/>
      <w:r w:rsidR="00AE557F">
        <w:rPr>
          <w:rFonts w:ascii="Times New Roman" w:hAnsi="Times New Roman"/>
          <w:sz w:val="24"/>
          <w:szCs w:val="24"/>
        </w:rPr>
        <w:t xml:space="preserve">šek, </w:t>
      </w:r>
      <w:proofErr w:type="spellStart"/>
      <w:r w:rsidR="00AE557F">
        <w:rPr>
          <w:rFonts w:ascii="Times New Roman" w:hAnsi="Times New Roman"/>
          <w:sz w:val="24"/>
          <w:szCs w:val="24"/>
        </w:rPr>
        <w:t>voln</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hry a spontánní činnosti dětí</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9.00 – 9.30</w:t>
      </w:r>
      <w:r w:rsidR="00AE557F">
        <w:rPr>
          <w:rFonts w:ascii="Times New Roman" w:hAnsi="Times New Roman"/>
          <w:sz w:val="24"/>
          <w:szCs w:val="24"/>
        </w:rPr>
        <w:t xml:space="preserve"> – dopolední svačina, </w:t>
      </w:r>
      <w:proofErr w:type="spellStart"/>
      <w:r w:rsidR="00AE557F">
        <w:rPr>
          <w:rFonts w:ascii="Times New Roman" w:hAnsi="Times New Roman"/>
          <w:sz w:val="24"/>
          <w:szCs w:val="24"/>
        </w:rPr>
        <w:t>kter</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předchází </w:t>
      </w:r>
      <w:proofErr w:type="spellStart"/>
      <w:r w:rsidR="00AE557F">
        <w:rPr>
          <w:rFonts w:ascii="Times New Roman" w:hAnsi="Times New Roman"/>
          <w:sz w:val="24"/>
          <w:szCs w:val="24"/>
        </w:rPr>
        <w:t>hygienick</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návyky, svačina probíhá </w:t>
      </w:r>
      <w:r w:rsidR="00AE557F">
        <w:rPr>
          <w:rFonts w:ascii="Times New Roman" w:hAnsi="Times New Roman"/>
          <w:sz w:val="24"/>
          <w:szCs w:val="24"/>
          <w:lang w:val="nl-NL"/>
        </w:rPr>
        <w:t>samoobslu</w:t>
      </w:r>
      <w:proofErr w:type="spellStart"/>
      <w:r w:rsidR="00AE557F">
        <w:rPr>
          <w:rFonts w:ascii="Times New Roman" w:hAnsi="Times New Roman"/>
          <w:sz w:val="24"/>
          <w:szCs w:val="24"/>
        </w:rPr>
        <w:t>žným</w:t>
      </w:r>
      <w:proofErr w:type="spellEnd"/>
      <w:r w:rsidR="00AE557F">
        <w:rPr>
          <w:rFonts w:ascii="Times New Roman" w:hAnsi="Times New Roman"/>
          <w:sz w:val="24"/>
          <w:szCs w:val="24"/>
        </w:rPr>
        <w:t xml:space="preserve"> způsobem, mladším dětem pomáhají učitelky</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9.30 – 9.5</w:t>
      </w:r>
      <w:r w:rsidR="00AE557F">
        <w:rPr>
          <w:rFonts w:ascii="Times New Roman" w:hAnsi="Times New Roman"/>
          <w:sz w:val="24"/>
          <w:szCs w:val="24"/>
        </w:rPr>
        <w:t xml:space="preserve">0 – </w:t>
      </w:r>
      <w:r w:rsidR="00AE557F">
        <w:rPr>
          <w:rFonts w:ascii="Times New Roman" w:hAnsi="Times New Roman"/>
          <w:sz w:val="24"/>
          <w:szCs w:val="24"/>
          <w:lang w:val="it-IT"/>
        </w:rPr>
        <w:t>individu</w:t>
      </w:r>
      <w:proofErr w:type="spellStart"/>
      <w:r w:rsidR="00AE557F">
        <w:rPr>
          <w:rFonts w:ascii="Times New Roman" w:hAnsi="Times New Roman"/>
          <w:sz w:val="24"/>
          <w:szCs w:val="24"/>
        </w:rPr>
        <w:t>álně</w:t>
      </w:r>
      <w:proofErr w:type="spellEnd"/>
      <w:r w:rsidR="00AE557F">
        <w:rPr>
          <w:rFonts w:ascii="Times New Roman" w:hAnsi="Times New Roman"/>
          <w:sz w:val="24"/>
          <w:szCs w:val="24"/>
        </w:rPr>
        <w:t xml:space="preserve"> plánované činnosti zaměřen</w:t>
      </w:r>
      <w:r w:rsidR="00AE557F">
        <w:rPr>
          <w:rFonts w:ascii="Times New Roman" w:hAnsi="Times New Roman"/>
          <w:sz w:val="24"/>
          <w:szCs w:val="24"/>
          <w:lang w:val="fr-FR"/>
        </w:rPr>
        <w:t xml:space="preserve">é </w:t>
      </w:r>
      <w:r w:rsidR="00AE557F">
        <w:rPr>
          <w:rFonts w:ascii="Times New Roman" w:hAnsi="Times New Roman"/>
          <w:sz w:val="24"/>
          <w:szCs w:val="24"/>
        </w:rPr>
        <w:t>na psychomotorický, kognitivní, osobnostní</w:t>
      </w:r>
      <w:r w:rsidR="00AE557F">
        <w:rPr>
          <w:rFonts w:ascii="Times New Roman" w:hAnsi="Times New Roman"/>
          <w:sz w:val="24"/>
          <w:szCs w:val="24"/>
          <w:lang w:val="fr-FR"/>
        </w:rPr>
        <w:t>, soci</w:t>
      </w:r>
      <w:proofErr w:type="spellStart"/>
      <w:r w:rsidR="00AE557F">
        <w:rPr>
          <w:rFonts w:ascii="Times New Roman" w:hAnsi="Times New Roman"/>
          <w:sz w:val="24"/>
          <w:szCs w:val="24"/>
        </w:rPr>
        <w:t>ální</w:t>
      </w:r>
      <w:proofErr w:type="spellEnd"/>
      <w:r w:rsidR="00AE557F">
        <w:rPr>
          <w:rFonts w:ascii="Times New Roman" w:hAnsi="Times New Roman"/>
          <w:sz w:val="24"/>
          <w:szCs w:val="24"/>
        </w:rPr>
        <w:t xml:space="preserve"> </w:t>
      </w:r>
      <w:r w:rsidR="00AE557F">
        <w:rPr>
          <w:rFonts w:ascii="Times New Roman" w:hAnsi="Times New Roman"/>
          <w:sz w:val="24"/>
          <w:szCs w:val="24"/>
          <w:lang w:val="en-US"/>
        </w:rPr>
        <w:t xml:space="preserve">a </w:t>
      </w:r>
      <w:proofErr w:type="spellStart"/>
      <w:r w:rsidR="00AE557F">
        <w:rPr>
          <w:rFonts w:ascii="Times New Roman" w:hAnsi="Times New Roman"/>
          <w:sz w:val="24"/>
          <w:szCs w:val="24"/>
          <w:lang w:val="en-US"/>
        </w:rPr>
        <w:t>mor</w:t>
      </w:r>
      <w:r w:rsidR="00AE557F">
        <w:rPr>
          <w:rFonts w:ascii="Times New Roman" w:hAnsi="Times New Roman"/>
          <w:sz w:val="24"/>
          <w:szCs w:val="24"/>
        </w:rPr>
        <w:t>ální</w:t>
      </w:r>
      <w:proofErr w:type="spellEnd"/>
      <w:r w:rsidR="00AE557F">
        <w:rPr>
          <w:rFonts w:ascii="Times New Roman" w:hAnsi="Times New Roman"/>
          <w:sz w:val="24"/>
          <w:szCs w:val="24"/>
        </w:rPr>
        <w:t xml:space="preserve"> rozvoj, na rozvoj řeči a upevňování </w:t>
      </w:r>
      <w:proofErr w:type="spellStart"/>
      <w:r w:rsidR="00AE557F">
        <w:rPr>
          <w:rFonts w:ascii="Times New Roman" w:hAnsi="Times New Roman"/>
          <w:sz w:val="24"/>
          <w:szCs w:val="24"/>
          <w:lang w:val="de-DE"/>
        </w:rPr>
        <w:t>spr</w:t>
      </w:r>
      <w:r w:rsidR="00AE557F">
        <w:rPr>
          <w:rFonts w:ascii="Times New Roman" w:hAnsi="Times New Roman"/>
          <w:sz w:val="24"/>
          <w:szCs w:val="24"/>
        </w:rPr>
        <w:t>ávn</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výslovnosti, osobní hygiena, příprava na pobyt dětí venku</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9.50  – 11.5</w:t>
      </w:r>
      <w:r w:rsidR="00AE557F">
        <w:rPr>
          <w:rFonts w:ascii="Times New Roman" w:hAnsi="Times New Roman"/>
          <w:sz w:val="24"/>
          <w:szCs w:val="24"/>
        </w:rPr>
        <w:t xml:space="preserve">0 – pobyt venku, při </w:t>
      </w:r>
      <w:proofErr w:type="spellStart"/>
      <w:r w:rsidR="00AE557F">
        <w:rPr>
          <w:rFonts w:ascii="Times New Roman" w:hAnsi="Times New Roman"/>
          <w:sz w:val="24"/>
          <w:szCs w:val="24"/>
        </w:rPr>
        <w:t>kter</w:t>
      </w:r>
      <w:proofErr w:type="spellEnd"/>
      <w:r w:rsidR="00AE557F">
        <w:rPr>
          <w:rFonts w:ascii="Times New Roman" w:hAnsi="Times New Roman"/>
          <w:sz w:val="24"/>
          <w:szCs w:val="24"/>
          <w:lang w:val="fr-FR"/>
        </w:rPr>
        <w:t>é</w:t>
      </w:r>
      <w:r w:rsidR="00AE557F">
        <w:rPr>
          <w:rFonts w:ascii="Times New Roman" w:hAnsi="Times New Roman"/>
          <w:sz w:val="24"/>
          <w:szCs w:val="24"/>
          <w:lang w:val="pt-PT"/>
        </w:rPr>
        <w:t>m prob</w:t>
      </w:r>
      <w:proofErr w:type="spellStart"/>
      <w:r w:rsidR="00AE557F">
        <w:rPr>
          <w:rFonts w:ascii="Times New Roman" w:hAnsi="Times New Roman"/>
          <w:sz w:val="24"/>
          <w:szCs w:val="24"/>
        </w:rPr>
        <w:t>íhají</w:t>
      </w:r>
      <w:proofErr w:type="spellEnd"/>
      <w:r w:rsidR="00AE557F">
        <w:rPr>
          <w:rFonts w:ascii="Times New Roman" w:hAnsi="Times New Roman"/>
          <w:sz w:val="24"/>
          <w:szCs w:val="24"/>
        </w:rPr>
        <w:t xml:space="preserve"> řízené činnosti a aktivity zaměřen</w:t>
      </w:r>
      <w:r w:rsidR="00AE557F">
        <w:rPr>
          <w:rFonts w:ascii="Times New Roman" w:hAnsi="Times New Roman"/>
          <w:sz w:val="24"/>
          <w:szCs w:val="24"/>
          <w:lang w:val="fr-FR"/>
        </w:rPr>
        <w:t xml:space="preserve">é </w:t>
      </w:r>
      <w:r w:rsidR="00AE557F">
        <w:rPr>
          <w:rFonts w:ascii="Times New Roman" w:hAnsi="Times New Roman"/>
          <w:sz w:val="24"/>
          <w:szCs w:val="24"/>
        </w:rPr>
        <w:t>na výchovu a vzdělávání dětí, na jejich citový, rozumový a tělesný rozvoj, prováděn</w:t>
      </w:r>
      <w:r w:rsidR="00AE557F">
        <w:rPr>
          <w:rFonts w:ascii="Times New Roman" w:hAnsi="Times New Roman"/>
          <w:sz w:val="24"/>
          <w:szCs w:val="24"/>
          <w:lang w:val="fr-FR"/>
        </w:rPr>
        <w:t xml:space="preserve">é </w:t>
      </w:r>
      <w:r w:rsidR="00AE557F">
        <w:rPr>
          <w:rFonts w:ascii="Times New Roman" w:hAnsi="Times New Roman"/>
          <w:sz w:val="24"/>
          <w:szCs w:val="24"/>
        </w:rPr>
        <w:t xml:space="preserve">dle ŠVP s důrazem na </w:t>
      </w:r>
      <w:proofErr w:type="spellStart"/>
      <w:r w:rsidR="00AE557F">
        <w:rPr>
          <w:rFonts w:ascii="Times New Roman" w:hAnsi="Times New Roman"/>
          <w:sz w:val="24"/>
          <w:szCs w:val="24"/>
        </w:rPr>
        <w:t>pohybov</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aktivity, seznamování </w:t>
      </w:r>
      <w:r w:rsidR="00AE557F">
        <w:rPr>
          <w:rFonts w:ascii="Times New Roman" w:hAnsi="Times New Roman"/>
          <w:sz w:val="24"/>
          <w:szCs w:val="24"/>
          <w:lang w:val="fr-FR"/>
        </w:rPr>
        <w:t>s p</w:t>
      </w:r>
      <w:proofErr w:type="spellStart"/>
      <w:r w:rsidR="00AE557F">
        <w:rPr>
          <w:rFonts w:ascii="Times New Roman" w:hAnsi="Times New Roman"/>
          <w:sz w:val="24"/>
          <w:szCs w:val="24"/>
        </w:rPr>
        <w:t>řírodou</w:t>
      </w:r>
      <w:proofErr w:type="spellEnd"/>
      <w:r w:rsidR="00AE557F">
        <w:rPr>
          <w:rFonts w:ascii="Times New Roman" w:hAnsi="Times New Roman"/>
          <w:sz w:val="24"/>
          <w:szCs w:val="24"/>
        </w:rPr>
        <w:t xml:space="preserve">, s přírodními jevy a s okolním světem, v případě </w:t>
      </w:r>
      <w:proofErr w:type="spellStart"/>
      <w:r w:rsidR="00AE557F">
        <w:rPr>
          <w:rFonts w:ascii="Times New Roman" w:hAnsi="Times New Roman"/>
          <w:sz w:val="24"/>
          <w:szCs w:val="24"/>
        </w:rPr>
        <w:t>nepřízniv</w:t>
      </w:r>
      <w:proofErr w:type="spellEnd"/>
      <w:r w:rsidR="00AE557F">
        <w:rPr>
          <w:rFonts w:ascii="Times New Roman" w:hAnsi="Times New Roman"/>
          <w:sz w:val="24"/>
          <w:szCs w:val="24"/>
          <w:lang w:val="fr-FR"/>
        </w:rPr>
        <w:t>é</w:t>
      </w:r>
      <w:r w:rsidR="00AE557F">
        <w:rPr>
          <w:rFonts w:ascii="Times New Roman" w:hAnsi="Times New Roman"/>
          <w:sz w:val="24"/>
          <w:szCs w:val="24"/>
        </w:rPr>
        <w:t xml:space="preserve">ho počasí pokračují </w:t>
      </w:r>
      <w:proofErr w:type="spellStart"/>
      <w:r w:rsidR="00AE557F">
        <w:rPr>
          <w:rFonts w:ascii="Times New Roman" w:hAnsi="Times New Roman"/>
          <w:sz w:val="24"/>
          <w:szCs w:val="24"/>
        </w:rPr>
        <w:t>voln</w:t>
      </w:r>
      <w:proofErr w:type="spellEnd"/>
      <w:r w:rsidR="00AE557F">
        <w:rPr>
          <w:rFonts w:ascii="Times New Roman" w:hAnsi="Times New Roman"/>
          <w:sz w:val="24"/>
          <w:szCs w:val="24"/>
          <w:lang w:val="fr-FR"/>
        </w:rPr>
        <w:t xml:space="preserve">é </w:t>
      </w:r>
      <w:r w:rsidR="00AE557F">
        <w:rPr>
          <w:rFonts w:ascii="Times New Roman" w:hAnsi="Times New Roman"/>
          <w:sz w:val="24"/>
          <w:szCs w:val="24"/>
        </w:rPr>
        <w:t xml:space="preserve">nebo řízené činnosti ve třídě, </w:t>
      </w:r>
      <w:proofErr w:type="spellStart"/>
      <w:r w:rsidR="00AE557F">
        <w:rPr>
          <w:rFonts w:ascii="Times New Roman" w:hAnsi="Times New Roman"/>
          <w:sz w:val="24"/>
          <w:szCs w:val="24"/>
        </w:rPr>
        <w:t>př</w:t>
      </w:r>
      <w:r w:rsidR="00AE557F">
        <w:rPr>
          <w:rFonts w:ascii="Times New Roman" w:hAnsi="Times New Roman"/>
          <w:sz w:val="24"/>
          <w:szCs w:val="24"/>
          <w:lang w:val="en-US"/>
        </w:rPr>
        <w:t>ed</w:t>
      </w:r>
      <w:proofErr w:type="spellEnd"/>
      <w:r w:rsidR="00AE557F">
        <w:rPr>
          <w:rFonts w:ascii="Times New Roman" w:hAnsi="Times New Roman"/>
          <w:sz w:val="24"/>
          <w:szCs w:val="24"/>
          <w:lang w:val="en-US"/>
        </w:rPr>
        <w:t xml:space="preserve"> </w:t>
      </w:r>
      <w:proofErr w:type="spellStart"/>
      <w:r w:rsidR="00AE557F">
        <w:rPr>
          <w:rFonts w:ascii="Times New Roman" w:hAnsi="Times New Roman"/>
          <w:sz w:val="24"/>
          <w:szCs w:val="24"/>
          <w:lang w:val="en-US"/>
        </w:rPr>
        <w:t>ob</w:t>
      </w:r>
      <w:proofErr w:type="spellEnd"/>
      <w:r w:rsidR="00AE557F">
        <w:rPr>
          <w:rFonts w:ascii="Times New Roman" w:hAnsi="Times New Roman"/>
          <w:sz w:val="24"/>
          <w:szCs w:val="24"/>
        </w:rPr>
        <w:t>ě</w:t>
      </w:r>
      <w:r w:rsidR="00AE557F">
        <w:rPr>
          <w:rFonts w:ascii="Times New Roman" w:hAnsi="Times New Roman"/>
          <w:sz w:val="24"/>
          <w:szCs w:val="24"/>
          <w:lang w:val="pt-PT"/>
        </w:rPr>
        <w:t>dem p</w:t>
      </w:r>
      <w:proofErr w:type="spellStart"/>
      <w:r w:rsidR="00AE557F">
        <w:rPr>
          <w:rFonts w:ascii="Times New Roman" w:hAnsi="Times New Roman"/>
          <w:sz w:val="24"/>
          <w:szCs w:val="24"/>
        </w:rPr>
        <w:t>řevl</w:t>
      </w:r>
      <w:proofErr w:type="spellEnd"/>
      <w:r w:rsidR="00AE557F">
        <w:rPr>
          <w:rFonts w:ascii="Times New Roman" w:hAnsi="Times New Roman"/>
          <w:sz w:val="24"/>
          <w:szCs w:val="24"/>
          <w:lang w:val="fr-FR"/>
        </w:rPr>
        <w:t>é</w:t>
      </w:r>
      <w:r w:rsidR="00AE557F">
        <w:rPr>
          <w:rFonts w:ascii="Times New Roman" w:hAnsi="Times New Roman"/>
          <w:sz w:val="24"/>
          <w:szCs w:val="24"/>
        </w:rPr>
        <w:t>kání a hygiena dětí</w:t>
      </w:r>
    </w:p>
    <w:p w:rsidR="00DF1BCD" w:rsidRDefault="00DF1BCD">
      <w:pPr>
        <w:pStyle w:val="TextA"/>
        <w:jc w:val="both"/>
        <w:rPr>
          <w:rFonts w:ascii="Times New Roman" w:eastAsia="Times New Roman" w:hAnsi="Times New Roman" w:cs="Times New Roman"/>
          <w:sz w:val="24"/>
          <w:szCs w:val="24"/>
        </w:rPr>
      </w:pPr>
    </w:p>
    <w:p w:rsidR="00DF1BCD" w:rsidRDefault="0097217A">
      <w:pPr>
        <w:pStyle w:val="TextA"/>
        <w:jc w:val="both"/>
        <w:rPr>
          <w:rFonts w:ascii="Times New Roman" w:eastAsia="Times New Roman" w:hAnsi="Times New Roman" w:cs="Times New Roman"/>
          <w:sz w:val="24"/>
          <w:szCs w:val="24"/>
        </w:rPr>
      </w:pPr>
      <w:r>
        <w:rPr>
          <w:rFonts w:ascii="Times New Roman" w:hAnsi="Times New Roman"/>
          <w:sz w:val="24"/>
          <w:szCs w:val="24"/>
        </w:rPr>
        <w:t>11.5</w:t>
      </w:r>
      <w:r w:rsidR="00AE557F">
        <w:rPr>
          <w:rFonts w:ascii="Times New Roman" w:hAnsi="Times New Roman"/>
          <w:sz w:val="24"/>
          <w:szCs w:val="24"/>
        </w:rPr>
        <w:t xml:space="preserve">0 </w:t>
      </w:r>
      <w:r>
        <w:rPr>
          <w:rFonts w:ascii="Times New Roman" w:hAnsi="Times New Roman"/>
          <w:sz w:val="24"/>
          <w:szCs w:val="24"/>
        </w:rPr>
        <w:t xml:space="preserve"> </w:t>
      </w:r>
      <w:r w:rsidR="00AE557F">
        <w:rPr>
          <w:rFonts w:ascii="Times New Roman" w:hAnsi="Times New Roman"/>
          <w:sz w:val="24"/>
          <w:szCs w:val="24"/>
        </w:rPr>
        <w:t xml:space="preserve">– 12.00 – </w:t>
      </w:r>
      <w:proofErr w:type="spellStart"/>
      <w:r w:rsidR="00AE557F">
        <w:rPr>
          <w:rFonts w:ascii="Times New Roman" w:hAnsi="Times New Roman"/>
          <w:sz w:val="24"/>
          <w:szCs w:val="24"/>
        </w:rPr>
        <w:t>převl</w:t>
      </w:r>
      <w:proofErr w:type="spellEnd"/>
      <w:r w:rsidR="00AE557F">
        <w:rPr>
          <w:rFonts w:ascii="Times New Roman" w:hAnsi="Times New Roman"/>
          <w:sz w:val="24"/>
          <w:szCs w:val="24"/>
          <w:lang w:val="fr-FR"/>
        </w:rPr>
        <w:t>é</w:t>
      </w:r>
      <w:r w:rsidR="00AE557F">
        <w:rPr>
          <w:rFonts w:ascii="Times New Roman" w:hAnsi="Times New Roman"/>
          <w:sz w:val="24"/>
          <w:szCs w:val="24"/>
        </w:rPr>
        <w:t>kání</w:t>
      </w:r>
      <w:r w:rsidR="00AE557F">
        <w:rPr>
          <w:rFonts w:ascii="Times New Roman" w:hAnsi="Times New Roman"/>
          <w:sz w:val="24"/>
          <w:szCs w:val="24"/>
          <w:lang w:val="da-DK"/>
        </w:rPr>
        <w:t>, hygiena</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 xml:space="preserve">12.00 </w:t>
      </w:r>
      <w:r w:rsidR="0097217A">
        <w:rPr>
          <w:rFonts w:ascii="Times New Roman" w:hAnsi="Times New Roman"/>
          <w:sz w:val="24"/>
          <w:szCs w:val="24"/>
        </w:rPr>
        <w:t xml:space="preserve"> </w:t>
      </w:r>
      <w:r w:rsidR="004C76F0">
        <w:rPr>
          <w:rFonts w:ascii="Times New Roman" w:hAnsi="Times New Roman"/>
          <w:sz w:val="24"/>
          <w:szCs w:val="24"/>
        </w:rPr>
        <w:t>– 14.30</w:t>
      </w:r>
      <w:r>
        <w:rPr>
          <w:rFonts w:ascii="Times New Roman" w:hAnsi="Times New Roman"/>
          <w:sz w:val="24"/>
          <w:szCs w:val="24"/>
        </w:rPr>
        <w:t xml:space="preserve"> – oběd se zaměřením na kulturu stolování, čistotu, držení lžíce, hygiena, spánek, poslech pohádek a příběhů, klidové činnosti ve třídě dle individuálních </w:t>
      </w:r>
      <w:proofErr w:type="spellStart"/>
      <w:r>
        <w:rPr>
          <w:rFonts w:ascii="Times New Roman" w:hAnsi="Times New Roman"/>
          <w:sz w:val="24"/>
          <w:szCs w:val="24"/>
        </w:rPr>
        <w:t>potř</w:t>
      </w:r>
      <w:r>
        <w:rPr>
          <w:rFonts w:ascii="Times New Roman" w:hAnsi="Times New Roman"/>
          <w:sz w:val="24"/>
          <w:szCs w:val="24"/>
          <w:lang w:val="de-DE"/>
        </w:rPr>
        <w:t>eb</w:t>
      </w:r>
      <w:proofErr w:type="spellEnd"/>
      <w:r>
        <w:rPr>
          <w:rFonts w:ascii="Times New Roman" w:hAnsi="Times New Roman"/>
          <w:sz w:val="24"/>
          <w:szCs w:val="24"/>
          <w:lang w:val="de-DE"/>
        </w:rPr>
        <w:t xml:space="preserve"> d</w:t>
      </w:r>
      <w:proofErr w:type="spellStart"/>
      <w:r>
        <w:rPr>
          <w:rFonts w:ascii="Times New Roman" w:hAnsi="Times New Roman"/>
          <w:sz w:val="24"/>
          <w:szCs w:val="24"/>
        </w:rPr>
        <w:t>ětí</w:t>
      </w:r>
      <w:proofErr w:type="spellEnd"/>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14.</w:t>
      </w:r>
      <w:r w:rsidR="004C76F0">
        <w:rPr>
          <w:rFonts w:ascii="Times New Roman" w:hAnsi="Times New Roman"/>
          <w:sz w:val="24"/>
          <w:szCs w:val="24"/>
        </w:rPr>
        <w:t>30</w:t>
      </w:r>
      <w:r>
        <w:rPr>
          <w:rFonts w:ascii="Times New Roman" w:hAnsi="Times New Roman"/>
          <w:sz w:val="24"/>
          <w:szCs w:val="24"/>
        </w:rPr>
        <w:t xml:space="preserve"> </w:t>
      </w:r>
      <w:r w:rsidR="0097217A">
        <w:rPr>
          <w:rFonts w:ascii="Times New Roman" w:hAnsi="Times New Roman"/>
          <w:sz w:val="24"/>
          <w:szCs w:val="24"/>
        </w:rPr>
        <w:t xml:space="preserve"> </w:t>
      </w:r>
      <w:r>
        <w:rPr>
          <w:rFonts w:ascii="Times New Roman" w:hAnsi="Times New Roman"/>
          <w:sz w:val="24"/>
          <w:szCs w:val="24"/>
        </w:rPr>
        <w:t>– 14.</w:t>
      </w:r>
      <w:r w:rsidR="004C76F0">
        <w:rPr>
          <w:rFonts w:ascii="Times New Roman" w:hAnsi="Times New Roman"/>
          <w:sz w:val="24"/>
          <w:szCs w:val="24"/>
        </w:rPr>
        <w:t>50</w:t>
      </w:r>
      <w:r>
        <w:rPr>
          <w:rFonts w:ascii="Times New Roman" w:hAnsi="Times New Roman"/>
          <w:sz w:val="24"/>
          <w:szCs w:val="24"/>
        </w:rPr>
        <w:t xml:space="preserve"> – </w:t>
      </w:r>
      <w:proofErr w:type="spellStart"/>
      <w:r>
        <w:rPr>
          <w:rFonts w:ascii="Times New Roman" w:hAnsi="Times New Roman"/>
          <w:sz w:val="24"/>
          <w:szCs w:val="24"/>
        </w:rPr>
        <w:t>převl</w:t>
      </w:r>
      <w:proofErr w:type="spellEnd"/>
      <w:r>
        <w:rPr>
          <w:rFonts w:ascii="Times New Roman" w:hAnsi="Times New Roman"/>
          <w:sz w:val="24"/>
          <w:szCs w:val="24"/>
          <w:lang w:val="fr-FR"/>
        </w:rPr>
        <w:t>é</w:t>
      </w:r>
      <w:r>
        <w:rPr>
          <w:rFonts w:ascii="Times New Roman" w:hAnsi="Times New Roman"/>
          <w:sz w:val="24"/>
          <w:szCs w:val="24"/>
        </w:rPr>
        <w:t>kání, hygiena, odpolední svačina</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sz w:val="24"/>
          <w:szCs w:val="24"/>
        </w:rPr>
      </w:pPr>
      <w:r>
        <w:rPr>
          <w:rFonts w:ascii="Times New Roman" w:hAnsi="Times New Roman"/>
          <w:sz w:val="24"/>
          <w:szCs w:val="24"/>
        </w:rPr>
        <w:t>14.</w:t>
      </w:r>
      <w:r w:rsidR="004C76F0">
        <w:rPr>
          <w:rFonts w:ascii="Times New Roman" w:hAnsi="Times New Roman"/>
          <w:sz w:val="24"/>
          <w:szCs w:val="24"/>
        </w:rPr>
        <w:t>50</w:t>
      </w:r>
      <w:r>
        <w:rPr>
          <w:rFonts w:ascii="Times New Roman" w:hAnsi="Times New Roman"/>
          <w:sz w:val="24"/>
          <w:szCs w:val="24"/>
        </w:rPr>
        <w:t xml:space="preserve"> </w:t>
      </w:r>
      <w:r w:rsidR="0097217A">
        <w:rPr>
          <w:rFonts w:ascii="Times New Roman" w:hAnsi="Times New Roman"/>
          <w:sz w:val="24"/>
          <w:szCs w:val="24"/>
        </w:rPr>
        <w:t xml:space="preserve"> </w:t>
      </w:r>
      <w:r>
        <w:rPr>
          <w:rFonts w:ascii="Times New Roman" w:hAnsi="Times New Roman"/>
          <w:sz w:val="24"/>
          <w:szCs w:val="24"/>
        </w:rPr>
        <w:t xml:space="preserve">– </w:t>
      </w:r>
      <w:r w:rsidR="004C76F0">
        <w:rPr>
          <w:rFonts w:ascii="Times New Roman" w:hAnsi="Times New Roman"/>
          <w:sz w:val="24"/>
          <w:szCs w:val="24"/>
        </w:rPr>
        <w:t>15</w:t>
      </w:r>
      <w:r>
        <w:rPr>
          <w:rFonts w:ascii="Times New Roman" w:hAnsi="Times New Roman"/>
          <w:sz w:val="24"/>
          <w:szCs w:val="24"/>
        </w:rPr>
        <w:t>.30 – hry a činnosti dle volby dětí (průběžně</w:t>
      </w:r>
      <w:r>
        <w:rPr>
          <w:rFonts w:ascii="Times New Roman" w:hAnsi="Times New Roman"/>
          <w:sz w:val="24"/>
          <w:szCs w:val="24"/>
          <w:lang w:val="it-IT"/>
        </w:rPr>
        <w:t>, individu</w:t>
      </w:r>
      <w:proofErr w:type="spellStart"/>
      <w:r>
        <w:rPr>
          <w:rFonts w:ascii="Times New Roman" w:hAnsi="Times New Roman"/>
          <w:sz w:val="24"/>
          <w:szCs w:val="24"/>
        </w:rPr>
        <w:t>álně</w:t>
      </w:r>
      <w:proofErr w:type="spellEnd"/>
      <w:r>
        <w:rPr>
          <w:rFonts w:ascii="Times New Roman" w:hAnsi="Times New Roman"/>
          <w:sz w:val="24"/>
          <w:szCs w:val="24"/>
        </w:rPr>
        <w:t>, skupinově)</w:t>
      </w:r>
    </w:p>
    <w:p w:rsidR="00DF1BCD" w:rsidRDefault="00DF1BCD">
      <w:pPr>
        <w:pStyle w:val="TextA"/>
        <w:jc w:val="both"/>
        <w:rPr>
          <w:rFonts w:ascii="Times New Roman" w:eastAsia="Times New Roman" w:hAnsi="Times New Roman" w:cs="Times New Roman"/>
          <w:sz w:val="24"/>
          <w:szCs w:val="24"/>
        </w:rPr>
      </w:pPr>
    </w:p>
    <w:p w:rsidR="00DF1BCD" w:rsidRDefault="00AE557F">
      <w:pPr>
        <w:pStyle w:val="TextA"/>
        <w:jc w:val="both"/>
        <w:rPr>
          <w:rFonts w:ascii="Times New Roman" w:eastAsia="Times New Roman" w:hAnsi="Times New Roman" w:cs="Times New Roman"/>
        </w:rPr>
      </w:pPr>
      <w:r>
        <w:rPr>
          <w:rFonts w:ascii="Times New Roman" w:hAnsi="Times New Roman"/>
          <w:sz w:val="24"/>
          <w:szCs w:val="24"/>
        </w:rPr>
        <w:t xml:space="preserve">15.30 </w:t>
      </w:r>
      <w:r w:rsidR="0097217A">
        <w:rPr>
          <w:rFonts w:ascii="Times New Roman" w:hAnsi="Times New Roman"/>
          <w:sz w:val="24"/>
          <w:szCs w:val="24"/>
        </w:rPr>
        <w:t xml:space="preserve"> </w:t>
      </w:r>
      <w:r>
        <w:rPr>
          <w:rFonts w:ascii="Times New Roman" w:hAnsi="Times New Roman"/>
          <w:sz w:val="24"/>
          <w:szCs w:val="24"/>
        </w:rPr>
        <w:t>– 16.30 –</w:t>
      </w:r>
      <w:r w:rsidR="004C76F0" w:rsidRPr="004C76F0">
        <w:rPr>
          <w:rFonts w:ascii="Times New Roman" w:hAnsi="Times New Roman"/>
          <w:sz w:val="24"/>
          <w:szCs w:val="24"/>
        </w:rPr>
        <w:t xml:space="preserve"> </w:t>
      </w:r>
      <w:r w:rsidR="004C76F0">
        <w:rPr>
          <w:rFonts w:ascii="Times New Roman" w:hAnsi="Times New Roman"/>
          <w:sz w:val="24"/>
          <w:szCs w:val="24"/>
        </w:rPr>
        <w:t>obě třídy spojeny ve třídě Motýlků, pokračování či dokončení odpolední</w:t>
      </w:r>
      <w:proofErr w:type="spellStart"/>
      <w:r w:rsidR="004C76F0">
        <w:rPr>
          <w:rFonts w:ascii="Times New Roman" w:hAnsi="Times New Roman"/>
          <w:sz w:val="24"/>
          <w:szCs w:val="24"/>
          <w:lang w:val="de-DE"/>
        </w:rPr>
        <w:t>ch</w:t>
      </w:r>
      <w:proofErr w:type="spellEnd"/>
      <w:r w:rsidR="004C76F0">
        <w:rPr>
          <w:rFonts w:ascii="Times New Roman" w:hAnsi="Times New Roman"/>
          <w:sz w:val="24"/>
          <w:szCs w:val="24"/>
          <w:lang w:val="de-DE"/>
        </w:rPr>
        <w:t xml:space="preserve"> </w:t>
      </w:r>
      <w:r w:rsidR="004C76F0">
        <w:rPr>
          <w:rFonts w:ascii="Times New Roman" w:hAnsi="Times New Roman"/>
          <w:sz w:val="24"/>
          <w:szCs w:val="24"/>
        </w:rPr>
        <w:t>činností, ukončení provozu mateřské školy</w:t>
      </w: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DF1BCD">
      <w:pPr>
        <w:pStyle w:val="TextA"/>
        <w:jc w:val="both"/>
        <w:rPr>
          <w:rFonts w:ascii="Times New Roman" w:eastAsia="Times New Roman" w:hAnsi="Times New Roman" w:cs="Times New Roman"/>
        </w:rPr>
      </w:pPr>
    </w:p>
    <w:p w:rsidR="00DF1BCD" w:rsidRDefault="00AE557F">
      <w:pPr>
        <w:pStyle w:val="TextA"/>
        <w:jc w:val="both"/>
        <w:rPr>
          <w:rFonts w:ascii="Times New Roman" w:eastAsia="Times New Roman" w:hAnsi="Times New Roman" w:cs="Times New Roman"/>
        </w:rPr>
      </w:pPr>
      <w:r>
        <w:rPr>
          <w:rFonts w:ascii="Times New Roman" w:hAnsi="Times New Roman"/>
        </w:rPr>
        <w:t xml:space="preserve">Uspořádání dne není </w:t>
      </w:r>
      <w:proofErr w:type="spellStart"/>
      <w:r>
        <w:rPr>
          <w:rFonts w:ascii="Times New Roman" w:hAnsi="Times New Roman"/>
        </w:rPr>
        <w:t>závazn</w:t>
      </w:r>
      <w:proofErr w:type="spellEnd"/>
      <w:r>
        <w:rPr>
          <w:rFonts w:ascii="Times New Roman" w:hAnsi="Times New Roman"/>
          <w:lang w:val="fr-FR"/>
        </w:rPr>
        <w:t>é</w:t>
      </w:r>
      <w:r>
        <w:rPr>
          <w:rFonts w:ascii="Times New Roman" w:hAnsi="Times New Roman"/>
        </w:rPr>
        <w:t>, je pouze orientační, vše přizpůsobujeme zájmů</w:t>
      </w:r>
      <w:r>
        <w:rPr>
          <w:rFonts w:ascii="Times New Roman" w:hAnsi="Times New Roman"/>
          <w:lang w:val="pt-PT"/>
        </w:rPr>
        <w:t>m a pot</w:t>
      </w:r>
      <w:proofErr w:type="spellStart"/>
      <w:r>
        <w:rPr>
          <w:rFonts w:ascii="Times New Roman" w:hAnsi="Times New Roman"/>
        </w:rPr>
        <w:t>řebám</w:t>
      </w:r>
      <w:proofErr w:type="spellEnd"/>
      <w:r>
        <w:rPr>
          <w:rFonts w:ascii="Times New Roman" w:hAnsi="Times New Roman"/>
        </w:rPr>
        <w:t xml:space="preserve"> dětí. Plánování činností vychází z </w:t>
      </w:r>
      <w:proofErr w:type="spellStart"/>
      <w:r>
        <w:rPr>
          <w:rFonts w:ascii="Times New Roman" w:hAnsi="Times New Roman"/>
        </w:rPr>
        <w:t>potř</w:t>
      </w:r>
      <w:r>
        <w:rPr>
          <w:rFonts w:ascii="Times New Roman" w:hAnsi="Times New Roman"/>
          <w:lang w:val="de-DE"/>
        </w:rPr>
        <w:t>eb</w:t>
      </w:r>
      <w:proofErr w:type="spellEnd"/>
      <w:r>
        <w:rPr>
          <w:rFonts w:ascii="Times New Roman" w:hAnsi="Times New Roman"/>
          <w:lang w:val="de-DE"/>
        </w:rPr>
        <w:t xml:space="preserve"> d</w:t>
      </w:r>
      <w:proofErr w:type="spellStart"/>
      <w:r>
        <w:rPr>
          <w:rFonts w:ascii="Times New Roman" w:hAnsi="Times New Roman"/>
        </w:rPr>
        <w:t>ětí</w:t>
      </w:r>
      <w:proofErr w:type="spellEnd"/>
      <w:r>
        <w:rPr>
          <w:rFonts w:ascii="Times New Roman" w:hAnsi="Times New Roman"/>
        </w:rPr>
        <w:t xml:space="preserve"> a vyhovuje individuálním možnostem dětí.</w:t>
      </w:r>
    </w:p>
    <w:p w:rsidR="00E628A6" w:rsidRDefault="00E628A6">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lastRenderedPageBreak/>
        <w:t>5. Řízení mateřské školy</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Vnější informační a komunikační systém obsahuje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8"/>
        </w:numPr>
      </w:pPr>
      <w:r>
        <w:t>průběžnou každodenní komunikaci</w:t>
      </w:r>
    </w:p>
    <w:p w:rsidR="00DF1BCD" w:rsidRDefault="00AE557F">
      <w:pPr>
        <w:numPr>
          <w:ilvl w:val="0"/>
          <w:numId w:val="8"/>
        </w:numPr>
      </w:pPr>
      <w:r>
        <w:t>volně přístupný Školní vzdělávací program</w:t>
      </w:r>
    </w:p>
    <w:p w:rsidR="00DF1BCD" w:rsidRDefault="00AE557F">
      <w:pPr>
        <w:numPr>
          <w:ilvl w:val="0"/>
          <w:numId w:val="8"/>
        </w:numPr>
      </w:pPr>
      <w:r>
        <w:t>zpřístupnění informací o akcích školy a organizaci na nástěnkách</w:t>
      </w:r>
    </w:p>
    <w:p w:rsidR="00DF1BCD" w:rsidRDefault="00AE557F">
      <w:pPr>
        <w:numPr>
          <w:ilvl w:val="0"/>
          <w:numId w:val="8"/>
        </w:numPr>
      </w:pPr>
      <w:r>
        <w:t>obsah činností s dětmi na nástěnkách</w:t>
      </w:r>
    </w:p>
    <w:p w:rsidR="00DF1BCD" w:rsidRDefault="00AE557F">
      <w:pPr>
        <w:numPr>
          <w:ilvl w:val="0"/>
          <w:numId w:val="8"/>
        </w:numPr>
      </w:pPr>
      <w:r>
        <w:t>umožnění navštěvovat mateřskou školu ještě před nástupem dítěte</w:t>
      </w:r>
    </w:p>
    <w:p w:rsidR="00DF1BCD" w:rsidRDefault="00AE557F">
      <w:pPr>
        <w:numPr>
          <w:ilvl w:val="0"/>
          <w:numId w:val="8"/>
        </w:numPr>
      </w:pPr>
      <w:r>
        <w:t>pedagogické pracovnice-rodiče-každodenní komunikace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Vnitřní informační a komunikační systém obsahuje: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8"/>
        </w:numPr>
      </w:pPr>
      <w:r>
        <w:t>ředitelka- učitelky- ostatní personál-  děti  - každodenní komunikace</w:t>
      </w:r>
    </w:p>
    <w:p w:rsidR="00DF1BCD" w:rsidRDefault="00AE557F">
      <w:pPr>
        <w:numPr>
          <w:ilvl w:val="0"/>
          <w:numId w:val="8"/>
        </w:numPr>
      </w:pPr>
      <w:r>
        <w:t>ředitelka - učitelky – každodenní komunikace, pedagog. porady</w:t>
      </w:r>
    </w:p>
    <w:p w:rsidR="00DF1BCD" w:rsidRDefault="00AE557F">
      <w:pPr>
        <w:numPr>
          <w:ilvl w:val="0"/>
          <w:numId w:val="8"/>
        </w:numPr>
      </w:pPr>
      <w:r>
        <w:t>ředitelka- ostatní pracovnice - každodenní komunikace, provozní porady</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xml:space="preserve">                          </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Povinnosti, pravomoci a úkoly všech pracovníků jsou vymezeny v pracovních náplních</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r>
        <w:rPr>
          <w:b/>
          <w:bCs/>
        </w:rPr>
        <w:t>Spolupráce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rPr>
          <w:b/>
          <w:bCs/>
        </w:rPr>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jc w:val="both"/>
      </w:pPr>
      <w:r>
        <w:t>Mateřská škola je podporována svým zřizovatelem- Statutárním městem Brnem - městskou částí Brno-střed jehož představitelé se spolupodílí na vytváření zdravého a podnětného prostředí mateřské školy</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rPr>
          <w:u w:val="single"/>
        </w:rPr>
      </w:pPr>
      <w:r>
        <w:rPr>
          <w:u w:val="single"/>
        </w:rPr>
        <w:t>Spolupracujeme: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numPr>
          <w:ilvl w:val="0"/>
          <w:numId w:val="8"/>
        </w:numPr>
      </w:pPr>
      <w:r>
        <w:t>se Základní školou Řehořova (vzájemné návštěvy a účast na různých akcích)</w:t>
      </w:r>
    </w:p>
    <w:p w:rsidR="00DF1BCD" w:rsidRDefault="00AE557F">
      <w:pPr>
        <w:numPr>
          <w:ilvl w:val="0"/>
          <w:numId w:val="8"/>
        </w:numPr>
      </w:pPr>
      <w:r>
        <w:t>se SPC Veslařská při odstraňování vadné výslovnosti a výběru integrovaných dětí s vadami řeči, pravidelné depistáže, konzultace individuálních plánů</w:t>
      </w:r>
    </w:p>
    <w:p w:rsidR="00DF1BCD" w:rsidRDefault="00AE557F">
      <w:pPr>
        <w:numPr>
          <w:ilvl w:val="0"/>
          <w:numId w:val="8"/>
        </w:numPr>
      </w:pPr>
      <w:r>
        <w:t>S PPP na ulici Čechyňské a Kohoutové (</w:t>
      </w:r>
      <w:proofErr w:type="spellStart"/>
      <w:r>
        <w:t>pedagogicko</w:t>
      </w:r>
      <w:proofErr w:type="spellEnd"/>
      <w:r>
        <w:t xml:space="preserve"> – </w:t>
      </w:r>
      <w:proofErr w:type="spellStart"/>
      <w:r>
        <w:t>psychol</w:t>
      </w:r>
      <w:proofErr w:type="spellEnd"/>
      <w:r>
        <w:t>. služby)</w:t>
      </w:r>
    </w:p>
    <w:p w:rsidR="00DF1BCD" w:rsidRDefault="00AE557F">
      <w:pPr>
        <w:numPr>
          <w:ilvl w:val="0"/>
          <w:numId w:val="8"/>
        </w:numPr>
      </w:pPr>
      <w:r>
        <w:t xml:space="preserve">s institucemi zabývajícími se romskou problematikou (IQ </w:t>
      </w:r>
      <w:proofErr w:type="spellStart"/>
      <w:r>
        <w:t>roma</w:t>
      </w:r>
      <w:proofErr w:type="spellEnd"/>
      <w:r>
        <w:t xml:space="preserve"> servis, DROM, Nová škola, sociálními pracovníky)</w:t>
      </w:r>
    </w:p>
    <w:p w:rsidR="00D24357" w:rsidRDefault="00D84050">
      <w:pPr>
        <w:numPr>
          <w:ilvl w:val="0"/>
          <w:numId w:val="8"/>
        </w:numPr>
      </w:pPr>
      <w:r>
        <w:rPr>
          <w:rFonts w:ascii="Calibri" w:hAnsi="Calibri" w:cs="Calibri"/>
        </w:rPr>
        <w:t>s KP NPI v Brně oblast pro podporu pedagogů vyučujících děti žáky cizince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484176" w:rsidRDefault="00484176">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E628A6" w:rsidRDefault="00E628A6">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6. Personální a pedagogické podmínky</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Ředitelka :        Mgr. Hana Jandová</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L</w:t>
      </w:r>
      <w:r w:rsidR="00F34396">
        <w:t>ogoped</w:t>
      </w:r>
      <w:r w:rsidR="006417C1">
        <w:t xml:space="preserve">ický </w:t>
      </w:r>
      <w:proofErr w:type="spellStart"/>
      <w:r w:rsidR="006417C1">
        <w:t>preventista</w:t>
      </w:r>
      <w:proofErr w:type="spellEnd"/>
      <w:r w:rsidR="006417C1">
        <w:t xml:space="preserve">: Vladimíra </w:t>
      </w:r>
      <w:proofErr w:type="spellStart"/>
      <w:r w:rsidR="006417C1">
        <w:t>Dobí</w:t>
      </w:r>
      <w:r w:rsidR="00F34396">
        <w:t>šková</w:t>
      </w:r>
      <w:proofErr w:type="spellEnd"/>
      <w:r>
        <w:tab/>
        <w:t xml:space="preserve"> </w:t>
      </w:r>
      <w:r>
        <w:tab/>
      </w:r>
    </w:p>
    <w:p w:rsidR="00DF1BCD" w:rsidRDefault="00484176">
      <w:pPr>
        <w:tabs>
          <w:tab w:val="left" w:pos="3435"/>
          <w:tab w:val="left" w:pos="3540"/>
          <w:tab w:val="left" w:pos="4248"/>
          <w:tab w:val="left" w:pos="4956"/>
          <w:tab w:val="left" w:pos="5664"/>
          <w:tab w:val="left" w:pos="6372"/>
          <w:tab w:val="left" w:pos="7080"/>
          <w:tab w:val="left" w:pos="7788"/>
          <w:tab w:val="left" w:pos="8496"/>
          <w:tab w:val="left" w:pos="9204"/>
        </w:tabs>
      </w:pPr>
      <w:r>
        <w:t xml:space="preserve">Učitelky :         </w:t>
      </w:r>
      <w:r w:rsidR="00AE557F">
        <w:t xml:space="preserve">Naděžda Přikrylová, Vladimíra </w:t>
      </w:r>
      <w:proofErr w:type="spellStart"/>
      <w:r w:rsidR="00AE557F">
        <w:t>Dobíšková</w:t>
      </w:r>
      <w:proofErr w:type="spellEnd"/>
      <w:r w:rsidR="00F34396">
        <w:t xml:space="preserve">, Karolína Fejtová </w:t>
      </w:r>
      <w:r w:rsidR="00AE557F">
        <w:tab/>
        <w:t xml:space="preserve">       </w:t>
      </w:r>
    </w:p>
    <w:p w:rsidR="00DF1BCD" w:rsidRDefault="00F34396">
      <w:pPr>
        <w:tabs>
          <w:tab w:val="left" w:pos="3435"/>
          <w:tab w:val="left" w:pos="3540"/>
          <w:tab w:val="left" w:pos="4248"/>
          <w:tab w:val="left" w:pos="4956"/>
          <w:tab w:val="left" w:pos="5664"/>
          <w:tab w:val="left" w:pos="6372"/>
          <w:tab w:val="left" w:pos="7080"/>
          <w:tab w:val="left" w:pos="7788"/>
          <w:tab w:val="left" w:pos="8496"/>
          <w:tab w:val="left" w:pos="9204"/>
        </w:tabs>
      </w:pPr>
      <w:r>
        <w:t>Asistenti</w:t>
      </w:r>
      <w:r w:rsidR="00AE557F">
        <w:t xml:space="preserve"> :     </w:t>
      </w:r>
      <w:r w:rsidR="00484176">
        <w:t xml:space="preserve">   </w:t>
      </w:r>
      <w:r w:rsidR="00AE557F">
        <w:t xml:space="preserve"> </w:t>
      </w:r>
      <w:r>
        <w:t>Alena Michalcová, Vlasta Marečko</w:t>
      </w:r>
      <w:r w:rsidR="00F3538C">
        <w:t xml:space="preserve">vá, Mirek Janda, </w:t>
      </w:r>
    </w:p>
    <w:p w:rsidR="00DF1BCD" w:rsidRDefault="00484176">
      <w:pPr>
        <w:tabs>
          <w:tab w:val="left" w:pos="3435"/>
          <w:tab w:val="left" w:pos="3540"/>
          <w:tab w:val="left" w:pos="4248"/>
          <w:tab w:val="left" w:pos="4956"/>
          <w:tab w:val="left" w:pos="5664"/>
          <w:tab w:val="left" w:pos="6372"/>
          <w:tab w:val="left" w:pos="7080"/>
          <w:tab w:val="left" w:pos="7788"/>
          <w:tab w:val="left" w:pos="8496"/>
          <w:tab w:val="left" w:pos="9204"/>
        </w:tabs>
      </w:pPr>
      <w:r>
        <w:t xml:space="preserve">Školnice :         </w:t>
      </w:r>
      <w:r w:rsidR="00AE557F">
        <w:t xml:space="preserve">Alena Veselá </w:t>
      </w:r>
    </w:p>
    <w:p w:rsidR="00DF1BCD" w:rsidRDefault="00F34396">
      <w:pPr>
        <w:tabs>
          <w:tab w:val="left" w:pos="3435"/>
          <w:tab w:val="left" w:pos="3540"/>
          <w:tab w:val="left" w:pos="4248"/>
          <w:tab w:val="left" w:pos="4956"/>
          <w:tab w:val="left" w:pos="5664"/>
          <w:tab w:val="left" w:pos="6372"/>
          <w:tab w:val="left" w:pos="7080"/>
          <w:tab w:val="left" w:pos="7788"/>
          <w:tab w:val="left" w:pos="8496"/>
          <w:tab w:val="left" w:pos="9204"/>
        </w:tabs>
      </w:pPr>
      <w:r>
        <w:t xml:space="preserve">Provozní zaměstnanci </w:t>
      </w:r>
      <w:r w:rsidR="00AE557F">
        <w:t>+ v</w:t>
      </w:r>
      <w:r>
        <w:t xml:space="preserve">ýdej stravy : Alena Veselá, Lucie Bílková </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 xml:space="preserve">     </w:t>
      </w:r>
    </w:p>
    <w:p w:rsidR="00DF1BCD" w:rsidRDefault="00AE557F">
      <w:pPr>
        <w:numPr>
          <w:ilvl w:val="0"/>
          <w:numId w:val="8"/>
        </w:numPr>
      </w:pPr>
      <w:r>
        <w:t>vše</w:t>
      </w:r>
      <w:r w:rsidR="00903A7E">
        <w:t xml:space="preserve">chny pracovnice, které pracují </w:t>
      </w:r>
      <w:r>
        <w:t>v mateřské škole jako pedagogové, mají předepsanou  odbornou kvalifikaci</w:t>
      </w:r>
    </w:p>
    <w:p w:rsidR="00DF1BCD" w:rsidRDefault="00AE557F">
      <w:pPr>
        <w:numPr>
          <w:ilvl w:val="0"/>
          <w:numId w:val="8"/>
        </w:numPr>
      </w:pPr>
      <w:r>
        <w:t>každá pedagogická pracovnice při své práci vychází z dobré znalostí dítěte,</w:t>
      </w:r>
      <w:r w:rsidR="005F381C">
        <w:t xml:space="preserve"> </w:t>
      </w:r>
      <w:r>
        <w:t>sleduje jeho  chování,</w:t>
      </w:r>
      <w:r w:rsidR="00903A7E">
        <w:t xml:space="preserve"> </w:t>
      </w:r>
      <w:r>
        <w:t>činnosti,</w:t>
      </w:r>
      <w:r w:rsidR="00903A7E">
        <w:t xml:space="preserve"> </w:t>
      </w:r>
      <w:r>
        <w:t>zájmy,</w:t>
      </w:r>
      <w:r w:rsidR="00903A7E">
        <w:t xml:space="preserve"> </w:t>
      </w:r>
      <w:r>
        <w:t>vztahy ke kamarádům</w:t>
      </w:r>
    </w:p>
    <w:p w:rsidR="00DF1BCD" w:rsidRDefault="00AE557F">
      <w:pPr>
        <w:numPr>
          <w:ilvl w:val="0"/>
          <w:numId w:val="8"/>
        </w:numPr>
      </w:pPr>
      <w:r>
        <w:t>vybírá pro hry vhodné motivy, vyčleňuje prostor pro hru,</w:t>
      </w:r>
      <w:r w:rsidR="005F381C">
        <w:t xml:space="preserve"> </w:t>
      </w:r>
      <w:r>
        <w:t>zajišťuje dostatek hraček,</w:t>
      </w:r>
      <w:r w:rsidR="00903A7E">
        <w:t xml:space="preserve"> </w:t>
      </w:r>
      <w:r>
        <w:t>pomůcek a materiálu k různým spontánním hrám</w:t>
      </w:r>
    </w:p>
    <w:p w:rsidR="00DF1BCD" w:rsidRDefault="00AE557F">
      <w:pPr>
        <w:numPr>
          <w:ilvl w:val="0"/>
          <w:numId w:val="8"/>
        </w:numPr>
      </w:pPr>
      <w:r>
        <w:t>pracovní doba pedagogů je organizována tak, aby byla vždy a při všech</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720"/>
      </w:pPr>
      <w:r>
        <w:t>činnostech zajištěna dětem optimální pedagogická péče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72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72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7. Spoluúčast rodičů</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sz w:val="22"/>
          <w:szCs w:val="22"/>
        </w:rPr>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Spolupráci s rodiči rozvíjíme: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8"/>
        </w:numPr>
      </w:pPr>
      <w:r>
        <w:t>při pravidelném informování o prospívání jejich dítěte i o jeho individuálních pokrocích  v rozvoji i učení</w:t>
      </w:r>
    </w:p>
    <w:p w:rsidR="00DF1BCD" w:rsidRDefault="00AE557F">
      <w:pPr>
        <w:numPr>
          <w:ilvl w:val="0"/>
          <w:numId w:val="8"/>
        </w:numPr>
      </w:pPr>
      <w:r>
        <w:t>při podporování rodinné výchovy a pomoci rodičům v péči o dítě, nabízíme rodičům  poradenský servis v otázkách výchovy a vzdělávání předškolních dětí</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8. Vzdělávání dětí se speciálními vzdělávacími potřebami</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jc w:val="both"/>
      </w:pPr>
      <w:r>
        <w:t>Vzhledem k tomu, že v naší mateřské škole vzděláváme děti se sociálním znevýhodněním a děti z jazykově odlišného prostředí máme nastaveny podmínky a cíle tak, aby bylo osvojení specifických dovedností na úrovni odpovídající individuálním potřebám a možnostem dětí. Usilujeme o to, aby bylo prostředí školy zklidňující a pro děti podnětné.</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jc w:val="both"/>
      </w:pPr>
      <w:r>
        <w:t xml:space="preserve">Usilujeme o zmírnění </w:t>
      </w:r>
      <w:proofErr w:type="spellStart"/>
      <w:r>
        <w:t>sociálněkulturního</w:t>
      </w:r>
      <w:proofErr w:type="spellEnd"/>
      <w:r>
        <w:t xml:space="preserve"> oslabení dětí prostřednictvím individuální podpory ze strany učitelky, zvýšení motivace dítěte oceňováním a dále zaměření se na přirozený rozvoj vztahů a kooperace s ostatními dětmi ve třídě.</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jc w:val="both"/>
      </w:pPr>
      <w:r>
        <w:t>Děti z odlišného jazykového prostředí motivujeme a podněcujeme k rozvoji jazykových kompetencí prostřednictvím jazykových her (úměrně jejich věku), při kterých využíváme rozmanitých didaktických forem. Slovně doprovázíme a komentujeme veškeré činnosti, které děláme, při práci využíváme hodně názornosti. Usilujeme o odstranění jazykových bariér a následný rozvoji komunikačních dovedností formou skupinových a individuálních cvičení, vždy však s ohledem na individuální potřeby a schopnosti dětí. Při práci s dětmi z odlišného jazykového prostředí postupujeme tak, abychom respektovali jejich kulturní specifika a umožnili tak rozvoj multikulturní ho a inkluzivního prostředí.</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pPr>
    </w:p>
    <w:p w:rsidR="00E628A6" w:rsidRDefault="00E628A6">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Pro zajištění individuálního přístupu pedagoga k dítěti působí na škole asistent pedagoga.</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jc w:val="both"/>
      </w:pPr>
      <w:r>
        <w:t>Mateřská škola realizuje skupinovou a individuální integraci dětí s logopedickým postižením. Péče prováděná logopedkou je zaměřena na reedukaci řečových nedostatků. Speciální péče je uskutečňována formou denní intenzivní, individuální práce s dítětem. Tato péče je poskytována ve spolupráci s odborníky SPC Veslařská, kteří provádí i pravidelná kontrolní vyšetření, v průběhu školního roku je možné konzultovat postupy reedukace s logopedem i psychologem SPC.</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jc w:val="both"/>
      </w:pPr>
      <w:r>
        <w:t>Spolupráce se SPC, tzv. depistáž, znamená vyhledávání vhodných dětí pro zařazení do integrace, speciální pedagog v MŠ vytipuje děti vhodné ke speciálnímu vyšetření odborníky ze SPC Veslařská; 2x ročně navštíví MŠ logoped SPC a provede základní vyšetření pro zařazení dětí k integraci - logopedické vyšetření probíhá v MŠ za přítomnosti rodičů dítěte.</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Povinnosti předškolního pedagoga</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5F381C">
      <w:pPr>
        <w:numPr>
          <w:ilvl w:val="0"/>
          <w:numId w:val="8"/>
        </w:numPr>
      </w:pPr>
      <w:r>
        <w:t xml:space="preserve">spolupracovat ve třídě </w:t>
      </w:r>
      <w:r w:rsidR="00AE557F">
        <w:t>při tvorbě TVP</w:t>
      </w:r>
    </w:p>
    <w:p w:rsidR="00DF1BCD" w:rsidRDefault="00AE557F">
      <w:pPr>
        <w:numPr>
          <w:ilvl w:val="0"/>
          <w:numId w:val="8"/>
        </w:numPr>
      </w:pPr>
      <w:r>
        <w:t>spolupracovat se všemi zaměstnankyněmi MŠ</w:t>
      </w:r>
    </w:p>
    <w:p w:rsidR="00DF1BCD" w:rsidRDefault="00AE557F">
      <w:pPr>
        <w:numPr>
          <w:ilvl w:val="0"/>
          <w:numId w:val="8"/>
        </w:numPr>
      </w:pPr>
      <w:r>
        <w:t>dále se vzdělávat- obohacovat se o nové poznatky- pedagogické, psychologické a zdravotnické</w:t>
      </w:r>
    </w:p>
    <w:p w:rsidR="00DF1BCD" w:rsidRDefault="00AE557F">
      <w:pPr>
        <w:numPr>
          <w:ilvl w:val="0"/>
          <w:numId w:val="8"/>
        </w:numPr>
      </w:pPr>
      <w:r>
        <w:t>být vzorem dětem i rodičům zdravým životním stylem</w:t>
      </w:r>
    </w:p>
    <w:p w:rsidR="00DF1BCD" w:rsidRDefault="00AE557F">
      <w:pPr>
        <w:numPr>
          <w:ilvl w:val="0"/>
          <w:numId w:val="8"/>
        </w:numPr>
      </w:pPr>
      <w:r>
        <w:t>vystupovat na veřejnosti jako tým</w:t>
      </w:r>
    </w:p>
    <w:p w:rsidR="00DF1BCD" w:rsidRDefault="00AE557F">
      <w:pPr>
        <w:numPr>
          <w:ilvl w:val="0"/>
          <w:numId w:val="8"/>
        </w:numPr>
      </w:pPr>
      <w:r>
        <w:t>rozvíjet loajalitu ke škole, která je dána podporou cílů školy a zájmem o vše, co s prací školy souvisí.</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t>Další práva, specifické a konkrétní povinnosti učitelek jsou rozpracovány samostatně v pracovních náplních.</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rPr>
          <w:b/>
          <w:bCs/>
          <w:u w:val="single"/>
        </w:rPr>
      </w:pPr>
      <w:r>
        <w:rPr>
          <w:b/>
          <w:bCs/>
          <w:u w:val="single"/>
        </w:rPr>
        <w:t>Nedílnou součástí naší mateřské školy jsou tradice:</w:t>
      </w:r>
    </w:p>
    <w:p w:rsidR="00DF1BCD" w:rsidRDefault="00AE557F">
      <w:pPr>
        <w:numPr>
          <w:ilvl w:val="0"/>
          <w:numId w:val="9"/>
        </w:numPr>
      </w:pPr>
      <w:r>
        <w:t>oslavy narozenin</w:t>
      </w:r>
    </w:p>
    <w:p w:rsidR="00DF1BCD" w:rsidRDefault="00AE557F">
      <w:pPr>
        <w:numPr>
          <w:ilvl w:val="0"/>
          <w:numId w:val="9"/>
        </w:numPr>
      </w:pPr>
      <w:r>
        <w:t>přijde k nám Mikuláš</w:t>
      </w:r>
    </w:p>
    <w:p w:rsidR="00DF1BCD" w:rsidRDefault="00AE557F">
      <w:pPr>
        <w:numPr>
          <w:ilvl w:val="0"/>
          <w:numId w:val="9"/>
        </w:numPr>
      </w:pPr>
      <w:r>
        <w:t>oslavy Vánoc</w:t>
      </w:r>
    </w:p>
    <w:p w:rsidR="00DF1BCD" w:rsidRDefault="00AE557F">
      <w:pPr>
        <w:numPr>
          <w:ilvl w:val="0"/>
          <w:numId w:val="9"/>
        </w:numPr>
      </w:pPr>
      <w:r>
        <w:t>Den matek</w:t>
      </w:r>
    </w:p>
    <w:p w:rsidR="00DF1BCD" w:rsidRDefault="00AE557F">
      <w:pPr>
        <w:numPr>
          <w:ilvl w:val="0"/>
          <w:numId w:val="9"/>
        </w:numPr>
      </w:pPr>
      <w:r>
        <w:t>Den dětí</w:t>
      </w:r>
    </w:p>
    <w:p w:rsidR="00DF1BCD" w:rsidRDefault="00AE557F">
      <w:pPr>
        <w:numPr>
          <w:ilvl w:val="0"/>
          <w:numId w:val="9"/>
        </w:numPr>
      </w:pPr>
      <w:r>
        <w:t>rozloučení se školáky</w:t>
      </w:r>
    </w:p>
    <w:p w:rsidR="00DF1BCD" w:rsidRDefault="00DF1BCD">
      <w:pPr>
        <w:tabs>
          <w:tab w:val="left" w:pos="720"/>
          <w:tab w:val="left" w:pos="3435"/>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pPr>
      <w:r>
        <w:rPr>
          <w:b/>
          <w:bCs/>
          <w:u w:val="single"/>
        </w:rPr>
        <w:t>Rituály</w:t>
      </w:r>
      <w:r>
        <w:t>:                 -  ranní přivítání s učitelkou - sdělení prvních informací a prožitků</w:t>
      </w:r>
    </w:p>
    <w:p w:rsidR="00DF1BCD" w:rsidRDefault="00AE557F">
      <w:pPr>
        <w:tabs>
          <w:tab w:val="left" w:pos="3435"/>
          <w:tab w:val="left" w:pos="3540"/>
          <w:tab w:val="left" w:pos="4248"/>
          <w:tab w:val="left" w:pos="4956"/>
          <w:tab w:val="left" w:pos="5664"/>
          <w:tab w:val="left" w:pos="6372"/>
          <w:tab w:val="left" w:pos="7080"/>
          <w:tab w:val="left" w:pos="7788"/>
          <w:tab w:val="left" w:pos="8496"/>
          <w:tab w:val="left" w:pos="9204"/>
        </w:tabs>
        <w:ind w:left="360"/>
      </w:pPr>
      <w:r>
        <w:t xml:space="preserve">                          - komunitní kruh - sdílení prožitků, naslouchání</w:t>
      </w: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E628A6" w:rsidRDefault="00E628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8"/>
          <w:szCs w:val="28"/>
          <w:u w:val="single"/>
        </w:rPr>
      </w:pPr>
      <w:r>
        <w:rPr>
          <w:b/>
          <w:bCs/>
          <w:sz w:val="28"/>
          <w:szCs w:val="28"/>
          <w:u w:val="single"/>
        </w:rPr>
        <w:t>9. Povinné předškolní vzdělávání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Novela školského zákona, zákon č. 178/2016 Sb. zavádí s účinností od září 2017 povinné předškolní vzdělávání a zavádí individuální vzdělávání dětí jako možnou alternativu plnění povinného předškolního vzdělávání v mateřské škole. Povinné předškolní vzdělávání a přednostní přijímání k předškolnímu vzdělávání s  účinností od 1. ledna 2017 je stanoveno dětem, které dosáhnou pěti let do měsíce září, nastoupit v následujícím školním roce k povinnému předškolnímu vzdělávání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Povinné předškolní vzdělávání v mateřské škole je bezplatné. Vedle vzdělávání v mateřské škole školský zákon umožňuje tři další způsoby plnění povinného předškolního vzdělávání – individuální vzdělávání, vzdělávání v přípravné třídě (přípravném stupni základní školy speciální) a v zahraniční škole.</w:t>
      </w:r>
    </w:p>
    <w:p w:rsidR="00DF1BCD" w:rsidRDefault="00DF1BCD"/>
    <w:p w:rsidR="00DF1BCD" w:rsidRDefault="00AE557F">
      <w:r>
        <w:rPr>
          <w:rFonts w:eastAsia="Arial Unicode MS" w:cs="Arial Unicode MS"/>
        </w:rPr>
        <w:t>Povinné předškolní vzdělávání má formu pravidelní denní docházky v pracovních dnech alespoň 4 souvislé hodiny denně (tedy nejméně od 8:30 do 12:30). Povinnost předškolního vzdělávání není dána ve dnech školních prázdnin.</w:t>
      </w:r>
    </w:p>
    <w:p w:rsidR="00DF1BCD" w:rsidRDefault="00DF1BCD"/>
    <w:p w:rsidR="00DF1BCD" w:rsidRDefault="00AE557F">
      <w:r>
        <w:rPr>
          <w:rFonts w:eastAsia="Arial Unicode MS" w:cs="Arial Unicode MS"/>
        </w:rPr>
        <w:t>Podmínky pro uvolňování dětí ze vzdělávání a omlouvání jejich neúčasti stanovuje školní řád. Ředitelka mateřské školy je oprávněna požadovat doložení důvodů nepřítomnosti dítěte.</w:t>
      </w:r>
    </w:p>
    <w:p w:rsidR="00DF1BCD" w:rsidRDefault="00DF1BCD"/>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r>
        <w:rPr>
          <w:b/>
          <w:bCs/>
          <w:sz w:val="28"/>
          <w:szCs w:val="28"/>
          <w:u w:val="single"/>
        </w:rPr>
        <w:t>10. Podmínky pro vzdělávání dětí od dvou do tří let</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Pro zajištění kvalitních podmínek pro vzdělávání dětí ve věku od 2 do 3 let je třeba ve škole přijmout opatření týkající se zajištění bezpečnostních, hygienických, psychosociálních, věcných (materiálních) a personálních podmínek, životosprávy včetně stravování, organizace vzdělávání, obsahu vzdělávání, financování a spolupráce.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Uzpůsobení podmínek pro vzdělávání je plně v kompetenci ředitelky školy. Ředitelka školy rozhoduje ve všech záležitostech týkajících se poskytování vzdělávání a školských služeb, pokud zákon nestanoví jinak; odpovídá za to, že škola poskytuje vzdělávání v souladu s tímto zákonem a se školním vzdělávacím programem, dále též odpovídá za odbornou a pedagogickou úroveň vzdělávání a odpovídá za zajištění dohledu nad dětmi.</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r>
        <w:rPr>
          <w:b/>
          <w:bCs/>
        </w:rPr>
        <w:t>Věcné (materiální) podmínky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 oblasti věcných (materiálních) podmínek je třeba zvážit vhodnost některých stávajících hraček (věková hranice vhodnosti použití hračky je uvedena na obalu výrobku), didaktických pomůcek a vybavení pro děti ve věku od 2 do 3 let v dané třídě mateřské školy. Záleží na tom, zda je věkové složení dětí ve třídě homogenní nebo heterogenní a podle toho eliminovat nebo odstupňovat přístupnost některého vybavení – uzavíratelné skříňky, vyšší police apod. Postup bude stejný jako ve věkově smíšených skupinách dětí (třídách), které již existují a kde je některé vybavení taktéž využíváno jen omezenou skupinou dětí (dle věku) s ohledem na bezpečnost a zdraví ostatních.</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E628A6"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Mateřské školy nebudou muset vyřazovat žádné hračky, ani nebudou muset zřizovat samostatné herny pro nejmladší děti. Vhodné bude rozšířit sortiment vybavení vhodného pro děti mladší tří let, nicméně postupné a průběžné obnovování a doplňování hraček, pomůcek, náčiní, materiálu a doplňků tak, aby odpovídalo počtu a věku dětí. Prostředí musí být takové, aby poskytovalo dostatečný prostor pro volný pohyb i hru dětí a zároveň bezpečí a klid pro odpočinek v průběhu </w:t>
      </w:r>
      <w:r>
        <w:lastRenderedPageBreak/>
        <w:t xml:space="preserve">celého dne. Nezbytné bude vyčlenit prostor (skříň) pro ukládání individuálních hygienických potřeb dětí (pleny, vlhčené ubrousky apod.).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Mateřská škola je pro dítě ve věku od dvou let zpravidla první institucí, kde přichází do kolektivu vrstevníků, kde se vzdělává. V adaptačním režimu je důležitá provázanost režimu mateřské školy s režimem v rodině. Děti by se měly cítit v prostředí mateřské školy dobře, spokojeně, jistě a bezpečně (umožněno používání specifických osobních pomůcek pro zajištění pocitu bezpečí a jistoty). Zásadní je však pro zajištění zmíněných podmínek aktivní budování vztahů a spolupráce s rodinou.</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Předškolní období je zásadní pro utváření celoživotních návyků, respektování pravidel a norem. Ve věku dvou let je dítě zpravidla připraveno tyto aspekty rozeznávat a přijímat. Potřebuje stálý pravidelný denní režim (dostatek času na realizaci činností, úprava času stravování), více klidu (prostor k odpočinku během dne), více individuální péče (vzdělávací činnosti realizované důsledně v menších skupinách či individuálně), srozumitelná a jednoduchá pravidla a řád, určující mantinely jeho jednání.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Z hlediska organizačního zajištění chodu je třeba umožnit dětem zejména individuálně přizpůsobený adaptační režim, dostatek času na veškeré aktivity včetně převlékání a stravování, zohlednit v souladu s právními předpisy počet dětí ve třídě mateřské školy. Organizace vzdělávání a plánování činností v mateřské škole má vycházet z potřeb a zájmů </w:t>
      </w:r>
    </w:p>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CD7713" w:rsidRDefault="00CD7713">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DF1BCD" w:rsidRDefault="00DF1BCD">
      <w:pPr>
        <w:tabs>
          <w:tab w:val="left" w:pos="3435"/>
          <w:tab w:val="left" w:pos="3540"/>
          <w:tab w:val="left" w:pos="4248"/>
          <w:tab w:val="left" w:pos="4956"/>
          <w:tab w:val="left" w:pos="5664"/>
          <w:tab w:val="left" w:pos="6372"/>
          <w:tab w:val="left" w:pos="7080"/>
          <w:tab w:val="left" w:pos="7788"/>
          <w:tab w:val="left" w:pos="8496"/>
          <w:tab w:val="left" w:pos="9204"/>
        </w:tabs>
        <w:ind w:left="360"/>
      </w:pPr>
    </w:p>
    <w:p w:rsidR="00E628A6" w:rsidRDefault="00E628A6"/>
    <w:p w:rsidR="00DF1BCD" w:rsidRDefault="00AE557F">
      <w:pPr>
        <w:rPr>
          <w:b/>
          <w:bCs/>
          <w:sz w:val="28"/>
          <w:szCs w:val="28"/>
          <w:u w:val="single"/>
        </w:rPr>
      </w:pPr>
      <w:r>
        <w:rPr>
          <w:rFonts w:eastAsia="Arial Unicode MS" w:cs="Arial Unicode MS"/>
          <w:b/>
          <w:bCs/>
          <w:sz w:val="28"/>
          <w:szCs w:val="28"/>
          <w:u w:val="single"/>
        </w:rPr>
        <w:t>B. Formální kurikulum - Část výchovně-vzdělávací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DF1BCD">
      <w:pPr>
        <w:rPr>
          <w:u w:val="single"/>
        </w:rPr>
      </w:pPr>
    </w:p>
    <w:p w:rsidR="00DF1BCD" w:rsidRDefault="00AE557F">
      <w:pPr>
        <w:rPr>
          <w:b/>
          <w:bCs/>
          <w:sz w:val="28"/>
          <w:szCs w:val="28"/>
          <w:u w:val="single"/>
        </w:rPr>
      </w:pPr>
      <w:r>
        <w:rPr>
          <w:rFonts w:eastAsia="Arial Unicode MS" w:cs="Arial Unicode MS"/>
          <w:b/>
          <w:bCs/>
          <w:sz w:val="28"/>
          <w:szCs w:val="28"/>
          <w:u w:val="single"/>
        </w:rPr>
        <w:t>Téma: Jsme rádi na světě</w:t>
      </w:r>
    </w:p>
    <w:p w:rsidR="00DF1BCD" w:rsidRDefault="00DF1BCD">
      <w:pPr>
        <w:rPr>
          <w:b/>
          <w:bCs/>
          <w:sz w:val="28"/>
          <w:szCs w:val="28"/>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Chceme dělat školu tak, aby byl co nejvíce podporován přirozený vývoj,</w:t>
      </w:r>
      <w:r w:rsidR="005F381C">
        <w:t xml:space="preserve"> </w:t>
      </w:r>
      <w:r>
        <w:t>aby se naše děti co nejlépe zařadily do společnosti.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Pracujeme na principech Kurikula podpory zdraví.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t xml:space="preserve">Vzdělávací práci naší školy jsme </w:t>
      </w:r>
      <w:r>
        <w:rPr>
          <w:b/>
          <w:bCs/>
        </w:rPr>
        <w:t>rozvrhli do čtyř let.</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Některé dílčí cíle výchovně vzdělávací činnosti je nutné plnit každodenní činností.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Jde zejména o :   -    kulturní stolování</w:t>
      </w:r>
    </w:p>
    <w:p w:rsidR="00DF1BCD" w:rsidRDefault="00AE557F">
      <w:pPr>
        <w:numPr>
          <w:ilvl w:val="0"/>
          <w:numId w:val="10"/>
        </w:numPr>
        <w:jc w:val="both"/>
      </w:pPr>
      <w:r>
        <w:t>návyky sebeobsluhy, osobní hygieny</w:t>
      </w:r>
    </w:p>
    <w:p w:rsidR="00DF1BCD" w:rsidRDefault="00AE557F">
      <w:pPr>
        <w:numPr>
          <w:ilvl w:val="0"/>
          <w:numId w:val="10"/>
        </w:numPr>
        <w:jc w:val="both"/>
      </w:pPr>
      <w:r>
        <w:t>dodržování stanovených pravidel chování a bezpečnosti</w:t>
      </w:r>
    </w:p>
    <w:p w:rsidR="00DF1BCD" w:rsidRDefault="00DF1BCD"/>
    <w:p w:rsidR="00DF1BCD" w:rsidRDefault="00DF1BCD"/>
    <w:p w:rsidR="00DF1BCD" w:rsidRDefault="00AE557F">
      <w:pPr>
        <w:rPr>
          <w:b/>
          <w:bCs/>
          <w:sz w:val="28"/>
          <w:szCs w:val="28"/>
          <w:u w:val="single"/>
        </w:rPr>
      </w:pPr>
      <w:r>
        <w:rPr>
          <w:rFonts w:eastAsia="Arial Unicode MS" w:cs="Arial Unicode MS"/>
          <w:b/>
          <w:bCs/>
          <w:sz w:val="28"/>
          <w:szCs w:val="28"/>
          <w:u w:val="single"/>
        </w:rPr>
        <w:t>1.Podtéma : „Já a moje osobnost“</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r>
        <w:rPr>
          <w:rFonts w:eastAsia="Arial Unicode MS" w:cs="Arial Unicode MS"/>
        </w:rPr>
        <w:t>Obsah: poznávání sama sebe,</w:t>
      </w:r>
      <w:r w:rsidR="005F381C">
        <w:rPr>
          <w:rFonts w:eastAsia="Arial Unicode MS" w:cs="Arial Unicode MS"/>
        </w:rPr>
        <w:t xml:space="preserve"> </w:t>
      </w:r>
      <w:r>
        <w:rPr>
          <w:rFonts w:eastAsia="Arial Unicode MS" w:cs="Arial Unicode MS"/>
        </w:rPr>
        <w:t>rozlišování možných rolí,</w:t>
      </w:r>
      <w:r w:rsidR="005F381C">
        <w:rPr>
          <w:rFonts w:eastAsia="Arial Unicode MS" w:cs="Arial Unicode MS"/>
        </w:rPr>
        <w:t xml:space="preserve"> </w:t>
      </w:r>
      <w:r>
        <w:rPr>
          <w:rFonts w:eastAsia="Arial Unicode MS" w:cs="Arial Unicode MS"/>
        </w:rPr>
        <w:t>seznamování s tělem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rPr>
      </w:pPr>
    </w:p>
    <w:p w:rsidR="00DF1BCD" w:rsidRDefault="00AE557F">
      <w:pPr>
        <w:rPr>
          <w:b/>
          <w:bCs/>
        </w:rPr>
      </w:pPr>
      <w:r>
        <w:rPr>
          <w:rFonts w:eastAsia="Arial Unicode MS" w:cs="Arial Unicode MS"/>
          <w:b/>
          <w:bCs/>
          <w:u w:val="single"/>
        </w:rPr>
        <w:t>Cílové kompetence dítěte</w:t>
      </w:r>
      <w:r>
        <w:rPr>
          <w:rFonts w:eastAsia="Arial Unicode MS" w:cs="Arial Unicode MS"/>
          <w:b/>
          <w:bCs/>
        </w:rPr>
        <w:t>:</w:t>
      </w:r>
    </w:p>
    <w:p w:rsidR="00DF1BCD" w:rsidRDefault="00AE557F">
      <w:r>
        <w:rPr>
          <w:rFonts w:eastAsia="Arial Unicode MS" w:cs="Arial Unicode MS"/>
        </w:rPr>
        <w:t>1/1 – Má základní poznatky o lidském těle a jeho hlavních funkcích</w:t>
      </w:r>
    </w:p>
    <w:p w:rsidR="00DF1BCD" w:rsidRDefault="00AE557F">
      <w:r>
        <w:rPr>
          <w:rFonts w:eastAsia="Arial Unicode MS" w:cs="Arial Unicode MS"/>
        </w:rPr>
        <w:t>3/1 -  Je zvídavé, má touhu poznávat</w:t>
      </w:r>
    </w:p>
    <w:p w:rsidR="00DF1BCD" w:rsidRDefault="00AE557F">
      <w:r>
        <w:rPr>
          <w:rFonts w:eastAsia="Arial Unicode MS" w:cs="Arial Unicode MS"/>
        </w:rPr>
        <w:t>3/4 -  Umí se citově vyrovnat s novými situacemi v rámci běžného života dítěte svého věku</w:t>
      </w:r>
    </w:p>
    <w:p w:rsidR="00DF1BCD" w:rsidRDefault="00AE557F">
      <w:r>
        <w:rPr>
          <w:rFonts w:eastAsia="Arial Unicode MS" w:cs="Arial Unicode MS"/>
        </w:rPr>
        <w:t>3/7 -  Nemá obavu ze změny, přijímá ji jako běžnou součást života</w:t>
      </w:r>
    </w:p>
    <w:p w:rsidR="00DF1BCD" w:rsidRDefault="00AE557F">
      <w:r>
        <w:rPr>
          <w:rFonts w:eastAsia="Arial Unicode MS" w:cs="Arial Unicode MS"/>
        </w:rPr>
        <w:t>4/2</w:t>
      </w:r>
      <w:r w:rsidR="005F381C">
        <w:rPr>
          <w:rFonts w:eastAsia="Arial Unicode MS" w:cs="Arial Unicode MS"/>
        </w:rPr>
        <w:t xml:space="preserve"> – Dovede označit svoje potřeby</w:t>
      </w:r>
      <w:r>
        <w:rPr>
          <w:rFonts w:eastAsia="Arial Unicode MS" w:cs="Arial Unicode MS"/>
        </w:rPr>
        <w:t xml:space="preserve"> (tělesné, psychické, sociální, etické), přizpůsobit jim </w:t>
      </w:r>
    </w:p>
    <w:p w:rsidR="00DF1BCD" w:rsidRDefault="00AE557F">
      <w:r>
        <w:rPr>
          <w:rFonts w:eastAsia="Arial Unicode MS" w:cs="Arial Unicode MS"/>
        </w:rPr>
        <w:t xml:space="preserve">         své chování</w:t>
      </w:r>
    </w:p>
    <w:p w:rsidR="00DF1BCD" w:rsidRDefault="00AE557F">
      <w:r>
        <w:rPr>
          <w:rFonts w:eastAsia="Arial Unicode MS" w:cs="Arial Unicode MS"/>
        </w:rPr>
        <w:t>4/3 - Odhaduje rizika ohrožující jeho zdraví a bezpečnost</w:t>
      </w:r>
    </w:p>
    <w:p w:rsidR="00DF1BCD" w:rsidRDefault="00AE557F">
      <w:r>
        <w:rPr>
          <w:rFonts w:eastAsia="Arial Unicode MS" w:cs="Arial Unicode MS"/>
        </w:rPr>
        <w:t>4/6  – Umí vyjádřit, co se mu líbí, co ne, vysvětlit proč</w:t>
      </w:r>
    </w:p>
    <w:p w:rsidR="00DF1BCD" w:rsidRDefault="00AE557F">
      <w:r>
        <w:rPr>
          <w:rFonts w:eastAsia="Arial Unicode MS" w:cs="Arial Unicode MS"/>
        </w:rPr>
        <w:t>5/1  -  Poznáváním sebe samého vytváří pravdivý obraz o sobě, o své identitě, vlastnostech</w:t>
      </w:r>
    </w:p>
    <w:p w:rsidR="00DF1BCD" w:rsidRDefault="00AE557F">
      <w:r>
        <w:rPr>
          <w:rFonts w:eastAsia="Arial Unicode MS" w:cs="Arial Unicode MS"/>
        </w:rPr>
        <w:t xml:space="preserve">          (temperament), sklonech a schopnostech </w:t>
      </w:r>
    </w:p>
    <w:p w:rsidR="00DF1BCD" w:rsidRDefault="00AE557F">
      <w:r>
        <w:rPr>
          <w:rFonts w:eastAsia="Arial Unicode MS" w:cs="Arial Unicode MS"/>
        </w:rPr>
        <w:t>5/2  – Sna</w:t>
      </w:r>
      <w:r w:rsidR="005F381C">
        <w:rPr>
          <w:rFonts w:eastAsia="Arial Unicode MS" w:cs="Arial Unicode MS"/>
        </w:rPr>
        <w:t xml:space="preserve">ží se ovládat intenzitu emocí, </w:t>
      </w:r>
      <w:r>
        <w:rPr>
          <w:rFonts w:eastAsia="Arial Unicode MS" w:cs="Arial Unicode MS"/>
        </w:rPr>
        <w:t>které by škodily jemu nebo okolí</w:t>
      </w:r>
    </w:p>
    <w:p w:rsidR="00DF1BCD" w:rsidRDefault="005F381C">
      <w:r>
        <w:rPr>
          <w:rFonts w:eastAsia="Arial Unicode MS" w:cs="Arial Unicode MS"/>
        </w:rPr>
        <w:t>5/4  – Chápe</w:t>
      </w:r>
      <w:r w:rsidR="00AE557F">
        <w:rPr>
          <w:rFonts w:eastAsia="Arial Unicode MS" w:cs="Arial Unicode MS"/>
        </w:rPr>
        <w:t>, že lidé mají různé pocity, emoce a city, dovede je rozpoznat a pojmenovat</w:t>
      </w:r>
    </w:p>
    <w:p w:rsidR="00DF1BCD" w:rsidRDefault="00AE557F">
      <w:r>
        <w:rPr>
          <w:rFonts w:eastAsia="Arial Unicode MS" w:cs="Arial Unicode MS"/>
        </w:rPr>
        <w:t>5/5  – Dovede sdělovat události a příhody, které se mu staly</w:t>
      </w:r>
    </w:p>
    <w:p w:rsidR="00DF1BCD" w:rsidRDefault="00AE557F">
      <w:r>
        <w:rPr>
          <w:rFonts w:eastAsia="Arial Unicode MS" w:cs="Arial Unicode MS"/>
        </w:rPr>
        <w:t>6/1  – Má vytvořené základní návyky společenského chování</w:t>
      </w:r>
    </w:p>
    <w:p w:rsidR="00DF1BCD" w:rsidRDefault="00AE557F">
      <w:r>
        <w:rPr>
          <w:rFonts w:eastAsia="Arial Unicode MS" w:cs="Arial Unicode MS"/>
        </w:rPr>
        <w:t>7/4  – Uvědomuje si, že každý má nějaká práva a povinnosti</w:t>
      </w:r>
    </w:p>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CD7713" w:rsidRDefault="00CD7713"/>
    <w:p w:rsidR="00CD7713" w:rsidRDefault="00CD7713"/>
    <w:p w:rsidR="00CD7713" w:rsidRDefault="00CD7713"/>
    <w:p w:rsidR="00E628A6" w:rsidRDefault="00E628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8"/>
          <w:szCs w:val="28"/>
          <w:u w:val="single"/>
        </w:rPr>
      </w:pPr>
      <w:r>
        <w:rPr>
          <w:b/>
          <w:bCs/>
          <w:sz w:val="28"/>
          <w:szCs w:val="28"/>
          <w:u w:val="single"/>
        </w:rPr>
        <w:t>2. Podtéma: „Přátelé a kamarádi“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Obsah: Prostřednictvím situací a plánovaných činností se dítě učí rozvíjet kamarádské vztahy,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poznávat život ve společnosti a orientovat se v něm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r>
        <w:rPr>
          <w:b/>
          <w:bCs/>
          <w:u w:val="single"/>
        </w:rPr>
        <w:t>Cílové kompetence dítěte:</w:t>
      </w:r>
    </w:p>
    <w:p w:rsidR="00DF1BCD" w:rsidRDefault="00903A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1/7. – Uvědomuje si</w:t>
      </w:r>
      <w:r w:rsidR="00AE557F">
        <w:t>,</w:t>
      </w:r>
      <w:r>
        <w:t xml:space="preserve"> </w:t>
      </w:r>
      <w:r w:rsidR="00AE557F">
        <w:t>že lidé jsou různí a liší se podle řady znaků (pohlaví, věku, jazyka,</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kultury, etnika, rasy náboženství, sociálního zázemí, životní úrovně</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3/1 -  Je zvídavé, má touhu poznávat</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3/2 – Ví, že když řešení problémů přesahuje jeho síly, má se obrátit o pomoc na osobu ze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svého nejbližšího okolí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3/4. – Umí se citově vyrovnat s novými situacemi v rámci běžného života dítěte svého věku</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3/6  – Řeší jednoduché problémy, má představu o tom, že většinu problémů může řešit více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způsoby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4/5  – Dovede vyvinout úsilí, pokud chápe smysl své činnosti, vytrvá u ní, dokončuje ji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4/6  – Umí vyjádřit, co se mu líbí, co ne, vysvětlit proč</w:t>
      </w:r>
    </w:p>
    <w:p w:rsidR="00DF1BCD" w:rsidRDefault="00903A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5/4  – Chápe</w:t>
      </w:r>
      <w:r w:rsidR="00AE557F">
        <w:t>, že lidé mají různé pocity, emoce a city, dovede je rozpoznat a pojmenovat</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5/6  – Komunikuje, dokáže se dohodnout i v případě problémové situace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5/7  – Má zvnitřnělou potřebu řádu, aktivně se podílí na tvorbě pravidel, přijatá pravidla se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snaží plnit</w:t>
      </w:r>
    </w:p>
    <w:p w:rsidR="00DF1BCD" w:rsidRDefault="00903A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5/8  – Dovede požádat o pomoc, </w:t>
      </w:r>
      <w:r w:rsidR="00AE557F">
        <w:t>když je v nouzi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5/9  – Dovede zvládnout jednoduché zátěže a překážky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6/1  – Má vytvořené základní návyky společenského chování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6/2  – Je ochotno vysvětlovat svůj názor i naslouchat druhým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6/3  – Dovede se vyjádřit a domluvit s dětmi a s dospělými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6/4  – Je schopno elementární spolupráce ve dvojici, ve skupině dětí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6/5  – Chová se vstřícně a nabízí pomoc tam, kde vidí, že je třeba</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6/6  – Chápe, že svým chováním a skutky nemá omezovat druhého, dbá pravidel soužití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7/5  – U druhých respektuje a toleruje potřeby a individuálně odlišné způsoby jejich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uspokojování</w:t>
      </w:r>
    </w:p>
    <w:p w:rsidR="00DF1BCD" w:rsidRDefault="00DF1BCD"/>
    <w:p w:rsidR="00DF1BCD" w:rsidRDefault="00DF1BCD"/>
    <w:p w:rsidR="00DF1BCD" w:rsidRDefault="00DF1BCD"/>
    <w:p w:rsidR="00DF1BCD" w:rsidRDefault="00DF1BCD"/>
    <w:p w:rsidR="00DF1BCD" w:rsidRDefault="00AE557F">
      <w:pPr>
        <w:rPr>
          <w:b/>
          <w:bCs/>
          <w:sz w:val="28"/>
          <w:szCs w:val="28"/>
          <w:u w:val="single"/>
        </w:rPr>
      </w:pPr>
      <w:r>
        <w:rPr>
          <w:rFonts w:eastAsia="Arial Unicode MS" w:cs="Arial Unicode MS"/>
          <w:b/>
          <w:bCs/>
          <w:sz w:val="28"/>
          <w:szCs w:val="28"/>
          <w:u w:val="single"/>
        </w:rPr>
        <w:t>3.Podtéma : „Svět kolem nás“</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Obsah: Prostřednictvím situací a plánovaných činností se dítě učí poznávat vše, co ho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obklopuje- ať živá </w:t>
      </w:r>
      <w:r w:rsidR="00903A7E">
        <w:t>či neživá příroda, její ochrana</w:t>
      </w:r>
      <w:r>
        <w:t>,</w:t>
      </w:r>
      <w:r w:rsidR="00903A7E">
        <w:t xml:space="preserve"> </w:t>
      </w:r>
      <w:r>
        <w:t xml:space="preserve">pochopit souvislosti toho co se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kolem děje </w:t>
      </w:r>
    </w:p>
    <w:p w:rsidR="00DF1BCD" w:rsidRDefault="00DF1BCD"/>
    <w:p w:rsidR="00DF1BCD" w:rsidRDefault="00AE557F">
      <w:pPr>
        <w:rPr>
          <w:b/>
          <w:bCs/>
          <w:u w:val="single"/>
        </w:rPr>
      </w:pPr>
      <w:r>
        <w:rPr>
          <w:rFonts w:eastAsia="Arial Unicode MS" w:cs="Arial Unicode MS"/>
          <w:b/>
          <w:bCs/>
          <w:u w:val="single"/>
        </w:rPr>
        <w:t>Cílové kompetence dítěte :</w:t>
      </w:r>
    </w:p>
    <w:p w:rsidR="00DF1BCD" w:rsidRDefault="00AE557F">
      <w:r>
        <w:rPr>
          <w:rFonts w:eastAsia="Arial Unicode MS" w:cs="Arial Unicode MS"/>
        </w:rPr>
        <w:t>1/1  - Má základní poznatky o lidském těle a jeho hlavních funkcích</w:t>
      </w:r>
    </w:p>
    <w:p w:rsidR="00DF1BCD" w:rsidRDefault="00AE557F">
      <w:r>
        <w:rPr>
          <w:rFonts w:eastAsia="Arial Unicode MS" w:cs="Arial Unicode MS"/>
        </w:rPr>
        <w:t>1/5  - Má zájem pochopit jevy kolem sebe v jejich souvislostech,</w:t>
      </w:r>
      <w:r w:rsidR="00903A7E">
        <w:rPr>
          <w:rFonts w:eastAsia="Arial Unicode MS" w:cs="Arial Unicode MS"/>
        </w:rPr>
        <w:t xml:space="preserve"> </w:t>
      </w:r>
      <w:r>
        <w:rPr>
          <w:rFonts w:eastAsia="Arial Unicode MS" w:cs="Arial Unicode MS"/>
        </w:rPr>
        <w:t>dovede se ptát</w:t>
      </w:r>
    </w:p>
    <w:p w:rsidR="00DF1BCD" w:rsidRDefault="00AE557F">
      <w:r>
        <w:rPr>
          <w:rFonts w:eastAsia="Arial Unicode MS" w:cs="Arial Unicode MS"/>
        </w:rPr>
        <w:t>2/2  - Rozlišuje dobro a zlo a dovede obě etické kategorie vidět ve vztahu ke zdraví</w:t>
      </w:r>
    </w:p>
    <w:p w:rsidR="00DF1BCD" w:rsidRDefault="00AE557F">
      <w:r>
        <w:rPr>
          <w:rFonts w:eastAsia="Arial Unicode MS" w:cs="Arial Unicode MS"/>
        </w:rPr>
        <w:t>3/1 -  Je zvídavé, má touhu poznávat</w:t>
      </w:r>
    </w:p>
    <w:p w:rsidR="00DF1BCD" w:rsidRDefault="00AE557F">
      <w:r>
        <w:rPr>
          <w:rFonts w:eastAsia="Arial Unicode MS" w:cs="Arial Unicode MS"/>
        </w:rPr>
        <w:t>3/3 -  Rozvíjí své poznávací funkce a dovednosti</w:t>
      </w:r>
    </w:p>
    <w:p w:rsidR="00DF1BCD" w:rsidRDefault="00AE557F">
      <w:r>
        <w:rPr>
          <w:rFonts w:eastAsia="Arial Unicode MS" w:cs="Arial Unicode MS"/>
        </w:rPr>
        <w:t>3/7  – Nemá obavu ze změny, přijímá ji jako běžnou součást života</w:t>
      </w:r>
    </w:p>
    <w:p w:rsidR="00DF1BCD" w:rsidRDefault="00AE557F">
      <w:r>
        <w:rPr>
          <w:rFonts w:eastAsia="Arial Unicode MS" w:cs="Arial Unicode MS"/>
        </w:rPr>
        <w:t>4/6  – Umí vyjádřit, co se mu líbí, co ne, vysvětlit proč</w:t>
      </w:r>
    </w:p>
    <w:p w:rsidR="00DF1BCD" w:rsidRDefault="00AE557F">
      <w:r>
        <w:rPr>
          <w:rFonts w:eastAsia="Arial Unicode MS" w:cs="Arial Unicode MS"/>
        </w:rPr>
        <w:t>7/1  – Chce poznávat své okolí, svět</w:t>
      </w:r>
    </w:p>
    <w:p w:rsidR="00DF1BCD" w:rsidRDefault="00AE557F">
      <w:r>
        <w:rPr>
          <w:rFonts w:eastAsia="Arial Unicode MS" w:cs="Arial Unicode MS"/>
        </w:rPr>
        <w:lastRenderedPageBreak/>
        <w:t>7/6  – Má zájem pochopit jevy kolem sebe, ptá se</w:t>
      </w:r>
    </w:p>
    <w:p w:rsidR="00DF1BCD" w:rsidRDefault="00AE557F">
      <w:r>
        <w:rPr>
          <w:rFonts w:eastAsia="Arial Unicode MS" w:cs="Arial Unicode MS"/>
        </w:rPr>
        <w:t>7/7  – Prožívá vztah k přírodě, sounáležitost s přírodou neživou i živou</w:t>
      </w:r>
    </w:p>
    <w:p w:rsidR="00DF1BCD" w:rsidRDefault="00AE557F">
      <w:r>
        <w:rPr>
          <w:rFonts w:eastAsia="Arial Unicode MS" w:cs="Arial Unicode MS"/>
        </w:rPr>
        <w:t>7/8  – Ochraňuje přírodu,</w:t>
      </w:r>
      <w:r w:rsidR="00903A7E">
        <w:rPr>
          <w:rFonts w:eastAsia="Arial Unicode MS" w:cs="Arial Unicode MS"/>
        </w:rPr>
        <w:t xml:space="preserve"> </w:t>
      </w:r>
      <w:r>
        <w:rPr>
          <w:rFonts w:eastAsia="Arial Unicode MS" w:cs="Arial Unicode MS"/>
        </w:rPr>
        <w:t xml:space="preserve">cítí k ní odpovědnost a úmyslně ji nepoškozuje </w:t>
      </w:r>
    </w:p>
    <w:p w:rsidR="00DF1BCD" w:rsidRDefault="00DF1BCD"/>
    <w:p w:rsidR="00DF1BCD" w:rsidRDefault="00DF1BCD"/>
    <w:p w:rsidR="00DF1BCD" w:rsidRDefault="00DF1BCD"/>
    <w:p w:rsidR="00DF1BCD" w:rsidRDefault="00AE557F">
      <w:pPr>
        <w:rPr>
          <w:b/>
          <w:bCs/>
          <w:sz w:val="28"/>
          <w:szCs w:val="28"/>
          <w:u w:val="single"/>
        </w:rPr>
      </w:pPr>
      <w:r>
        <w:rPr>
          <w:rFonts w:eastAsia="Arial Unicode MS" w:cs="Arial Unicode MS"/>
          <w:b/>
          <w:bCs/>
          <w:sz w:val="28"/>
          <w:szCs w:val="28"/>
          <w:u w:val="single"/>
        </w:rPr>
        <w:t>4.Podtéma: „Chci se všeho zúčastnit“</w:t>
      </w:r>
    </w:p>
    <w:p w:rsidR="00DF1BCD" w:rsidRDefault="00DF1BCD"/>
    <w:p w:rsidR="00DF1BCD" w:rsidRDefault="00AE557F">
      <w:r>
        <w:rPr>
          <w:rFonts w:eastAsia="Arial Unicode MS" w:cs="Arial Unicode MS"/>
        </w:rPr>
        <w:t xml:space="preserve">Obsah: Prostřednictvím situací a plánovaných činností se dítě učí, že vlastním přičiněním </w:t>
      </w:r>
    </w:p>
    <w:p w:rsidR="00DF1BCD" w:rsidRDefault="00AE557F">
      <w:r>
        <w:rPr>
          <w:rFonts w:eastAsia="Arial Unicode MS" w:cs="Arial Unicode MS"/>
        </w:rPr>
        <w:t xml:space="preserve">         </w:t>
      </w:r>
      <w:r w:rsidR="00903A7E">
        <w:rPr>
          <w:rFonts w:eastAsia="Arial Unicode MS" w:cs="Arial Unicode MS"/>
        </w:rPr>
        <w:t xml:space="preserve">   může ovlivnit kvalitu života</w:t>
      </w:r>
      <w:r>
        <w:rPr>
          <w:rFonts w:eastAsia="Arial Unicode MS" w:cs="Arial Unicode MS"/>
        </w:rPr>
        <w:t>, ř</w:t>
      </w:r>
      <w:r w:rsidR="00903A7E">
        <w:rPr>
          <w:rFonts w:eastAsia="Arial Unicode MS" w:cs="Arial Unicode MS"/>
        </w:rPr>
        <w:t>ešit vzniklé situace a problémy</w:t>
      </w:r>
      <w:r>
        <w:rPr>
          <w:rFonts w:eastAsia="Arial Unicode MS" w:cs="Arial Unicode MS"/>
        </w:rPr>
        <w:t xml:space="preserve">, umět nabídnout </w:t>
      </w:r>
    </w:p>
    <w:p w:rsidR="00DF1BCD" w:rsidRDefault="00AE557F">
      <w:r>
        <w:rPr>
          <w:rFonts w:eastAsia="Arial Unicode MS" w:cs="Arial Unicode MS"/>
        </w:rPr>
        <w:t xml:space="preserve">            přirozenou pomoc</w:t>
      </w:r>
    </w:p>
    <w:p w:rsidR="00DF1BCD" w:rsidRDefault="00DF1BCD"/>
    <w:p w:rsidR="00DF1BCD" w:rsidRDefault="00AE557F">
      <w:pPr>
        <w:rPr>
          <w:b/>
          <w:bCs/>
          <w:u w:val="single"/>
        </w:rPr>
      </w:pPr>
      <w:r>
        <w:rPr>
          <w:rFonts w:eastAsia="Arial Unicode MS" w:cs="Arial Unicode MS"/>
          <w:b/>
          <w:bCs/>
          <w:u w:val="single"/>
        </w:rPr>
        <w:t>Cílové kompetence dítěte:</w:t>
      </w:r>
    </w:p>
    <w:p w:rsidR="00DF1BCD" w:rsidRDefault="00AE557F">
      <w:r>
        <w:rPr>
          <w:rFonts w:eastAsia="Arial Unicode MS" w:cs="Arial Unicode MS"/>
        </w:rPr>
        <w:t>2/5  – Podporuje konkrétními činnostmi vlastní zdraví i zdraví ostatních, přírody</w:t>
      </w:r>
    </w:p>
    <w:p w:rsidR="00DF1BCD" w:rsidRDefault="00AE557F">
      <w:r>
        <w:rPr>
          <w:rFonts w:eastAsia="Arial Unicode MS" w:cs="Arial Unicode MS"/>
        </w:rPr>
        <w:t xml:space="preserve">3/2  - Ví, že když řešení problémů přesahuje jeho síly, má se obrátit o pomoc na osobu ze  </w:t>
      </w:r>
    </w:p>
    <w:p w:rsidR="00DF1BCD" w:rsidRDefault="00AE557F">
      <w:r>
        <w:rPr>
          <w:rFonts w:eastAsia="Arial Unicode MS" w:cs="Arial Unicode MS"/>
        </w:rPr>
        <w:t xml:space="preserve">          svého nejbližšího okolí  </w:t>
      </w:r>
    </w:p>
    <w:p w:rsidR="00DF1BCD" w:rsidRDefault="00AE557F">
      <w:r>
        <w:rPr>
          <w:rFonts w:eastAsia="Arial Unicode MS" w:cs="Arial Unicode MS"/>
        </w:rPr>
        <w:t>3/5  – K problémům přistupuje aktivně, organizuje své činnosti, nečeká, že jeho problémy</w:t>
      </w:r>
    </w:p>
    <w:p w:rsidR="00DF1BCD" w:rsidRDefault="00AE557F">
      <w:r>
        <w:rPr>
          <w:rFonts w:eastAsia="Arial Unicode MS" w:cs="Arial Unicode MS"/>
        </w:rPr>
        <w:t xml:space="preserve">          bude řešit někdo jiný</w:t>
      </w:r>
    </w:p>
    <w:p w:rsidR="00DF1BCD" w:rsidRDefault="00AE557F">
      <w:r>
        <w:rPr>
          <w:rFonts w:eastAsia="Arial Unicode MS" w:cs="Arial Unicode MS"/>
        </w:rPr>
        <w:t xml:space="preserve">4/4  – V běžných životních situacích předvídá následky a přijímá konkrétní důsledky svých </w:t>
      </w:r>
    </w:p>
    <w:p w:rsidR="00DF1BCD" w:rsidRDefault="00AE557F">
      <w:r>
        <w:rPr>
          <w:rFonts w:eastAsia="Arial Unicode MS" w:cs="Arial Unicode MS"/>
        </w:rPr>
        <w:t xml:space="preserve">          činů,</w:t>
      </w:r>
      <w:r w:rsidR="00903A7E">
        <w:rPr>
          <w:rFonts w:eastAsia="Arial Unicode MS" w:cs="Arial Unicode MS"/>
        </w:rPr>
        <w:t xml:space="preserve"> </w:t>
      </w:r>
      <w:r>
        <w:rPr>
          <w:rFonts w:eastAsia="Arial Unicode MS" w:cs="Arial Unicode MS"/>
        </w:rPr>
        <w:t>svého chování</w:t>
      </w:r>
    </w:p>
    <w:p w:rsidR="00DF1BCD" w:rsidRDefault="00AE557F">
      <w:r>
        <w:rPr>
          <w:rFonts w:eastAsia="Arial Unicode MS" w:cs="Arial Unicode MS"/>
        </w:rPr>
        <w:t xml:space="preserve">4/5  – Dovede vyvinout úsilí, pokud chápe smysl své činnosti, vytrvá u ní, dokončuje ji </w:t>
      </w:r>
    </w:p>
    <w:p w:rsidR="00DF1BCD" w:rsidRDefault="00AE557F">
      <w:r>
        <w:rPr>
          <w:rFonts w:eastAsia="Arial Unicode MS" w:cs="Arial Unicode MS"/>
        </w:rPr>
        <w:t>4/6  – Umí vyjádřit, co se mu líbí, co ne, vysvětlit proč</w:t>
      </w:r>
    </w:p>
    <w:p w:rsidR="00DF1BCD" w:rsidRDefault="00903A7E">
      <w:r>
        <w:rPr>
          <w:rFonts w:eastAsia="Arial Unicode MS" w:cs="Arial Unicode MS"/>
        </w:rPr>
        <w:t>5/4  – Chápe</w:t>
      </w:r>
      <w:r w:rsidR="00AE557F">
        <w:rPr>
          <w:rFonts w:eastAsia="Arial Unicode MS" w:cs="Arial Unicode MS"/>
        </w:rPr>
        <w:t>, že lidé mají různé pocity, emoce a city, dovede je rozpoznat a pojmenovat</w:t>
      </w:r>
    </w:p>
    <w:p w:rsidR="00DF1BCD" w:rsidRDefault="00AE557F">
      <w:r>
        <w:rPr>
          <w:rFonts w:eastAsia="Arial Unicode MS" w:cs="Arial Unicode MS"/>
        </w:rPr>
        <w:t>5/6  – Komunikuje, dokáže se dohodnout i v případě problémové situace</w:t>
      </w:r>
    </w:p>
    <w:p w:rsidR="00DF1BCD" w:rsidRDefault="00AE557F">
      <w:r>
        <w:rPr>
          <w:rFonts w:eastAsia="Arial Unicode MS" w:cs="Arial Unicode MS"/>
        </w:rPr>
        <w:t>5/7  – Má zvnitřnělou potřebu řádu, aktivně se podílí na tvorbě pravidel, přijatá pravidla se</w:t>
      </w:r>
    </w:p>
    <w:p w:rsidR="00DF1BCD" w:rsidRDefault="00AE557F">
      <w:r>
        <w:rPr>
          <w:rFonts w:eastAsia="Arial Unicode MS" w:cs="Arial Unicode MS"/>
        </w:rPr>
        <w:t xml:space="preserve">          snaží plnit</w:t>
      </w:r>
    </w:p>
    <w:p w:rsidR="00DF1BCD" w:rsidRDefault="00AE557F">
      <w:r>
        <w:rPr>
          <w:rFonts w:eastAsia="Arial Unicode MS" w:cs="Arial Unicode MS"/>
        </w:rPr>
        <w:t>5/9  – Dovede zvládnout jednoduché zátěže a překážky</w:t>
      </w:r>
    </w:p>
    <w:p w:rsidR="00DF1BCD" w:rsidRDefault="00AE557F">
      <w:r>
        <w:rPr>
          <w:rFonts w:eastAsia="Arial Unicode MS" w:cs="Arial Unicode MS"/>
        </w:rPr>
        <w:t>6/2  – Je ochotno vysvětlovat svůj názor i naslouchat druhým</w:t>
      </w:r>
    </w:p>
    <w:p w:rsidR="00DF1BCD" w:rsidRDefault="00AE557F">
      <w:r>
        <w:rPr>
          <w:rFonts w:eastAsia="Arial Unicode MS" w:cs="Arial Unicode MS"/>
        </w:rPr>
        <w:t>6/3  – Dovede se vyjádřit a domluvit s dětmi a s dospělými</w:t>
      </w:r>
    </w:p>
    <w:p w:rsidR="00DF1BCD" w:rsidRDefault="00AE557F">
      <w:r>
        <w:rPr>
          <w:rFonts w:eastAsia="Arial Unicode MS" w:cs="Arial Unicode MS"/>
        </w:rPr>
        <w:t>6/4  – Je schopno elementární spolupráce ve dvojici, ve skupině dětí</w:t>
      </w:r>
    </w:p>
    <w:p w:rsidR="00DF1BCD" w:rsidRDefault="00AE557F">
      <w:r>
        <w:rPr>
          <w:rFonts w:eastAsia="Arial Unicode MS" w:cs="Arial Unicode MS"/>
        </w:rPr>
        <w:t>6/5  – Chová se vstřícně a nabízí pomoc tam, kde vidí, že je třeba</w:t>
      </w:r>
    </w:p>
    <w:p w:rsidR="00DF1BCD" w:rsidRDefault="00AE557F">
      <w:r>
        <w:rPr>
          <w:rFonts w:eastAsia="Arial Unicode MS" w:cs="Arial Unicode MS"/>
        </w:rPr>
        <w:t>6/7  – Uvědomuje si, že svým chováním může spoluvytvářet prostředí pohody</w:t>
      </w:r>
    </w:p>
    <w:p w:rsidR="00DF1BCD" w:rsidRDefault="00AE557F">
      <w:r>
        <w:rPr>
          <w:rFonts w:eastAsia="Arial Unicode MS" w:cs="Arial Unicode MS"/>
        </w:rPr>
        <w:t>7/2  – Prožívá vztah k lidem, sounáležitost s různými společenstvími</w:t>
      </w:r>
    </w:p>
    <w:p w:rsidR="00DF1BCD" w:rsidRDefault="00AE557F">
      <w:r>
        <w:rPr>
          <w:rFonts w:eastAsia="Arial Unicode MS" w:cs="Arial Unicode MS"/>
        </w:rPr>
        <w:t>7/3  – Chová se vstřícně a je ochotné pomoci tam, kde je třeba, zvládá jednoduché činnosti v</w:t>
      </w:r>
    </w:p>
    <w:p w:rsidR="00DF1BCD" w:rsidRDefault="00AE557F">
      <w:r>
        <w:rPr>
          <w:rFonts w:eastAsia="Arial Unicode MS" w:cs="Arial Unicode MS"/>
        </w:rPr>
        <w:t xml:space="preserve">           péči o nejbližší prostředí a potřeby druhých</w:t>
      </w:r>
    </w:p>
    <w:p w:rsidR="00DF1BCD" w:rsidRDefault="00AE557F">
      <w:r>
        <w:rPr>
          <w:rFonts w:eastAsia="Arial Unicode MS" w:cs="Arial Unicode MS"/>
        </w:rPr>
        <w:t>7/8  – Ochraňuje přírodu,</w:t>
      </w:r>
      <w:r w:rsidR="00903A7E">
        <w:rPr>
          <w:rFonts w:eastAsia="Arial Unicode MS" w:cs="Arial Unicode MS"/>
        </w:rPr>
        <w:t xml:space="preserve"> </w:t>
      </w:r>
      <w:r>
        <w:rPr>
          <w:rFonts w:eastAsia="Arial Unicode MS" w:cs="Arial Unicode MS"/>
        </w:rPr>
        <w:t>cítí k ní odpovědnost a úmyslně ji nepoškozuje</w:t>
      </w:r>
    </w:p>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CD7713" w:rsidRDefault="00CD7713"/>
    <w:p w:rsidR="00CD7713" w:rsidRDefault="00CD7713"/>
    <w:p w:rsidR="00CD7713" w:rsidRDefault="00CD7713"/>
    <w:p w:rsidR="00CD7713" w:rsidRDefault="00CD7713"/>
    <w:p w:rsidR="00CD7713" w:rsidRDefault="00CD7713"/>
    <w:p w:rsidR="00CD7713" w:rsidRDefault="00CD7713"/>
    <w:p w:rsidR="00CD7713" w:rsidRDefault="00CD7713"/>
    <w:p w:rsidR="00E628A6" w:rsidRDefault="00E628A6"/>
    <w:p w:rsidR="00DF1BCD" w:rsidRDefault="00AE557F">
      <w:pPr>
        <w:rPr>
          <w:b/>
          <w:bCs/>
          <w:sz w:val="28"/>
          <w:szCs w:val="28"/>
          <w:u w:val="single"/>
        </w:rPr>
      </w:pPr>
      <w:r>
        <w:rPr>
          <w:rFonts w:eastAsia="Arial Unicode MS" w:cs="Arial Unicode MS"/>
          <w:b/>
          <w:bCs/>
          <w:sz w:val="28"/>
          <w:szCs w:val="28"/>
          <w:u w:val="single"/>
        </w:rPr>
        <w:t>5.Podtéma: „Zdraví mé a všech kolem“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28"/>
          <w:szCs w:val="28"/>
          <w:u w:val="single"/>
        </w:rPr>
      </w:pPr>
    </w:p>
    <w:p w:rsidR="00DF1BCD" w:rsidRDefault="00AE557F">
      <w:r>
        <w:rPr>
          <w:rFonts w:eastAsia="Arial Unicode MS" w:cs="Arial Unicode MS"/>
        </w:rPr>
        <w:t xml:space="preserve">Obsah: Prostřednictvím situací a plánovaných činností se dítě učí vážit si života a zdraví, </w:t>
      </w:r>
    </w:p>
    <w:p w:rsidR="00DF1BCD" w:rsidRDefault="00AE557F">
      <w:r>
        <w:rPr>
          <w:rFonts w:eastAsia="Arial Unicode MS" w:cs="Arial Unicode MS"/>
        </w:rPr>
        <w:t xml:space="preserve">            pečovat o ně,</w:t>
      </w:r>
      <w:r w:rsidR="00903A7E">
        <w:rPr>
          <w:rFonts w:eastAsia="Arial Unicode MS" w:cs="Arial Unicode MS"/>
        </w:rPr>
        <w:t xml:space="preserve"> </w:t>
      </w:r>
      <w:r>
        <w:rPr>
          <w:rFonts w:eastAsia="Arial Unicode MS" w:cs="Arial Unicode MS"/>
        </w:rPr>
        <w:t>upevňovat hygienické náv</w:t>
      </w:r>
      <w:r w:rsidR="00903A7E">
        <w:rPr>
          <w:rFonts w:eastAsia="Arial Unicode MS" w:cs="Arial Unicode MS"/>
        </w:rPr>
        <w:t>yky a prostřednictvím pohyb. A</w:t>
      </w:r>
      <w:r>
        <w:rPr>
          <w:rFonts w:eastAsia="Arial Unicode MS" w:cs="Arial Unicode MS"/>
        </w:rPr>
        <w:t xml:space="preserve">ktivity </w:t>
      </w:r>
    </w:p>
    <w:p w:rsidR="00DF1BCD" w:rsidRDefault="00AE557F">
      <w:r>
        <w:rPr>
          <w:rFonts w:eastAsia="Arial Unicode MS" w:cs="Arial Unicode MS"/>
        </w:rPr>
        <w:t xml:space="preserve">            dosáhnout duševní pohody a vyrovnanosti </w:t>
      </w:r>
    </w:p>
    <w:p w:rsidR="00DF1BCD" w:rsidRDefault="00DF1BCD"/>
    <w:p w:rsidR="00DF1BCD" w:rsidRDefault="00AE557F">
      <w:r>
        <w:rPr>
          <w:rFonts w:eastAsia="Arial Unicode MS" w:cs="Arial Unicode MS"/>
        </w:rPr>
        <w:t>Cílové kompetence dítěte:</w:t>
      </w:r>
    </w:p>
    <w:p w:rsidR="00DF1BCD" w:rsidRDefault="00AE557F">
      <w:r>
        <w:rPr>
          <w:rFonts w:eastAsia="Arial Unicode MS" w:cs="Arial Unicode MS"/>
        </w:rPr>
        <w:t>1/2. – Vnímá,</w:t>
      </w:r>
      <w:r w:rsidR="00903A7E">
        <w:rPr>
          <w:rFonts w:eastAsia="Arial Unicode MS" w:cs="Arial Unicode MS"/>
        </w:rPr>
        <w:t xml:space="preserve"> </w:t>
      </w:r>
      <w:r>
        <w:rPr>
          <w:rFonts w:eastAsia="Arial Unicode MS" w:cs="Arial Unicode MS"/>
        </w:rPr>
        <w:t>že člověk může mít potíže se zdravím tělesným,</w:t>
      </w:r>
      <w:r w:rsidR="00903A7E">
        <w:rPr>
          <w:rFonts w:eastAsia="Arial Unicode MS" w:cs="Arial Unicode MS"/>
        </w:rPr>
        <w:t xml:space="preserve"> </w:t>
      </w:r>
      <w:r>
        <w:rPr>
          <w:rFonts w:eastAsia="Arial Unicode MS" w:cs="Arial Unicode MS"/>
        </w:rPr>
        <w:t>ale také duševním, a že tyto</w:t>
      </w:r>
    </w:p>
    <w:p w:rsidR="00DF1BCD" w:rsidRDefault="00AE557F">
      <w:r>
        <w:rPr>
          <w:rFonts w:eastAsia="Arial Unicode MS" w:cs="Arial Unicode MS"/>
        </w:rPr>
        <w:t xml:space="preserve">           potíže spolu mohou souviset</w:t>
      </w:r>
    </w:p>
    <w:p w:rsidR="00DF1BCD" w:rsidRDefault="00AE557F">
      <w:r>
        <w:rPr>
          <w:rFonts w:eastAsia="Arial Unicode MS" w:cs="Arial Unicode MS"/>
        </w:rPr>
        <w:t>1/3. – Rozumí tomu,</w:t>
      </w:r>
      <w:r w:rsidR="00903A7E">
        <w:rPr>
          <w:rFonts w:eastAsia="Arial Unicode MS" w:cs="Arial Unicode MS"/>
        </w:rPr>
        <w:t xml:space="preserve"> </w:t>
      </w:r>
      <w:r>
        <w:rPr>
          <w:rFonts w:eastAsia="Arial Unicode MS" w:cs="Arial Unicode MS"/>
        </w:rPr>
        <w:t>že způsobem,</w:t>
      </w:r>
      <w:r w:rsidR="00903A7E">
        <w:rPr>
          <w:rFonts w:eastAsia="Arial Unicode MS" w:cs="Arial Unicode MS"/>
        </w:rPr>
        <w:t xml:space="preserve"> </w:t>
      </w:r>
      <w:r>
        <w:rPr>
          <w:rFonts w:eastAsia="Arial Unicode MS" w:cs="Arial Unicode MS"/>
        </w:rPr>
        <w:t>jakým se člověk chová a žije, má vliv,</w:t>
      </w:r>
      <w:r w:rsidR="00903A7E">
        <w:rPr>
          <w:rFonts w:eastAsia="Arial Unicode MS" w:cs="Arial Unicode MS"/>
        </w:rPr>
        <w:t xml:space="preserve"> </w:t>
      </w:r>
      <w:r>
        <w:rPr>
          <w:rFonts w:eastAsia="Arial Unicode MS" w:cs="Arial Unicode MS"/>
        </w:rPr>
        <w:t>špatný nebo dobrý,</w:t>
      </w:r>
    </w:p>
    <w:p w:rsidR="00DF1BCD" w:rsidRDefault="00AE557F">
      <w:r>
        <w:rPr>
          <w:rFonts w:eastAsia="Arial Unicode MS" w:cs="Arial Unicode MS"/>
        </w:rPr>
        <w:t xml:space="preserve">          na jeho zdraví</w:t>
      </w:r>
    </w:p>
    <w:p w:rsidR="00DF1BCD" w:rsidRDefault="00AE557F">
      <w:r>
        <w:rPr>
          <w:rFonts w:eastAsia="Arial Unicode MS" w:cs="Arial Unicode MS"/>
        </w:rPr>
        <w:t>1/4. – Rozlišuje lidské aktivity na ty, které mohou zdraví člověka,</w:t>
      </w:r>
      <w:r w:rsidR="00903A7E">
        <w:rPr>
          <w:rFonts w:eastAsia="Arial Unicode MS" w:cs="Arial Unicode MS"/>
        </w:rPr>
        <w:t xml:space="preserve"> </w:t>
      </w:r>
      <w:r>
        <w:rPr>
          <w:rFonts w:eastAsia="Arial Unicode MS" w:cs="Arial Unicode MS"/>
        </w:rPr>
        <w:t>přírody podporovat, a ty,</w:t>
      </w:r>
    </w:p>
    <w:p w:rsidR="00DF1BCD" w:rsidRDefault="00AE557F">
      <w:r>
        <w:rPr>
          <w:rFonts w:eastAsia="Arial Unicode MS" w:cs="Arial Unicode MS"/>
        </w:rPr>
        <w:t xml:space="preserve">          které mohou zdraví poškozovat</w:t>
      </w:r>
    </w:p>
    <w:p w:rsidR="00DF1BCD" w:rsidRDefault="00AE557F">
      <w:r>
        <w:rPr>
          <w:rFonts w:eastAsia="Arial Unicode MS" w:cs="Arial Unicode MS"/>
        </w:rPr>
        <w:t>1/6. – Má vytvořenou představu o pojmu závislost a o věcech, které ničí zdraví a zkracují</w:t>
      </w:r>
    </w:p>
    <w:p w:rsidR="00DF1BCD" w:rsidRDefault="00AE557F">
      <w:r>
        <w:rPr>
          <w:rFonts w:eastAsia="Arial Unicode MS" w:cs="Arial Unicode MS"/>
        </w:rPr>
        <w:t xml:space="preserve">       </w:t>
      </w:r>
      <w:r w:rsidR="00903A7E">
        <w:rPr>
          <w:rFonts w:eastAsia="Arial Unicode MS" w:cs="Arial Unicode MS"/>
        </w:rPr>
        <w:t xml:space="preserve">   život člověka </w:t>
      </w:r>
      <w:r>
        <w:rPr>
          <w:rFonts w:eastAsia="Arial Unicode MS" w:cs="Arial Unicode MS"/>
        </w:rPr>
        <w:t>(cigarety,</w:t>
      </w:r>
      <w:r w:rsidR="00903A7E">
        <w:rPr>
          <w:rFonts w:eastAsia="Arial Unicode MS" w:cs="Arial Unicode MS"/>
        </w:rPr>
        <w:t xml:space="preserve"> </w:t>
      </w:r>
      <w:r>
        <w:rPr>
          <w:rFonts w:eastAsia="Arial Unicode MS" w:cs="Arial Unicode MS"/>
        </w:rPr>
        <w:t>alkohol,</w:t>
      </w:r>
      <w:r w:rsidR="00903A7E">
        <w:rPr>
          <w:rFonts w:eastAsia="Arial Unicode MS" w:cs="Arial Unicode MS"/>
        </w:rPr>
        <w:t xml:space="preserve"> </w:t>
      </w:r>
      <w:r>
        <w:rPr>
          <w:rFonts w:eastAsia="Arial Unicode MS" w:cs="Arial Unicode MS"/>
        </w:rPr>
        <w:t>drogy,</w:t>
      </w:r>
      <w:r w:rsidR="00903A7E">
        <w:rPr>
          <w:rFonts w:eastAsia="Arial Unicode MS" w:cs="Arial Unicode MS"/>
        </w:rPr>
        <w:t xml:space="preserve"> </w:t>
      </w:r>
      <w:r>
        <w:rPr>
          <w:rFonts w:eastAsia="Arial Unicode MS" w:cs="Arial Unicode MS"/>
        </w:rPr>
        <w:t>hry na automatech)</w:t>
      </w:r>
    </w:p>
    <w:p w:rsidR="00DF1BCD" w:rsidRDefault="00AE557F">
      <w:r>
        <w:rPr>
          <w:rFonts w:eastAsia="Arial Unicode MS" w:cs="Arial Unicode MS"/>
        </w:rPr>
        <w:t>2/1  – Vnímá, že všechno na světě má vztah ke zdraví, buď ho podporuje nebo poškozuje</w:t>
      </w:r>
    </w:p>
    <w:p w:rsidR="00DF1BCD" w:rsidRDefault="00AE557F">
      <w:r>
        <w:rPr>
          <w:rFonts w:eastAsia="Arial Unicode MS" w:cs="Arial Unicode MS"/>
        </w:rPr>
        <w:t>2/3  – Chápe, že zdraví není samozřejmost a musí je chránit</w:t>
      </w:r>
    </w:p>
    <w:p w:rsidR="00DF1BCD" w:rsidRDefault="00AE557F">
      <w:r>
        <w:rPr>
          <w:rFonts w:eastAsia="Arial Unicode MS" w:cs="Arial Unicode MS"/>
        </w:rPr>
        <w:t>2/4  – Chápe,</w:t>
      </w:r>
      <w:r w:rsidR="00903A7E">
        <w:rPr>
          <w:rFonts w:eastAsia="Arial Unicode MS" w:cs="Arial Unicode MS"/>
        </w:rPr>
        <w:t xml:space="preserve"> </w:t>
      </w:r>
      <w:r>
        <w:rPr>
          <w:rFonts w:eastAsia="Arial Unicode MS" w:cs="Arial Unicode MS"/>
        </w:rPr>
        <w:t>že když je člověk nemocen (krátkodobě, dlouhodobě, akutně,</w:t>
      </w:r>
      <w:r w:rsidR="00903A7E">
        <w:rPr>
          <w:rFonts w:eastAsia="Arial Unicode MS" w:cs="Arial Unicode MS"/>
        </w:rPr>
        <w:t xml:space="preserve"> chronicky) </w:t>
      </w:r>
      <w:r>
        <w:rPr>
          <w:rFonts w:eastAsia="Arial Unicode MS" w:cs="Arial Unicode MS"/>
        </w:rPr>
        <w:t>nemůže</w:t>
      </w:r>
    </w:p>
    <w:p w:rsidR="00DF1BCD" w:rsidRDefault="00AE557F">
      <w:r>
        <w:rPr>
          <w:rFonts w:eastAsia="Arial Unicode MS" w:cs="Arial Unicode MS"/>
        </w:rPr>
        <w:t xml:space="preserve">          dělat řadu věcí, které dělá rád a které patří k jeho životu</w:t>
      </w:r>
    </w:p>
    <w:p w:rsidR="00DF1BCD" w:rsidRDefault="00AE557F">
      <w:r>
        <w:rPr>
          <w:rFonts w:eastAsia="Arial Unicode MS" w:cs="Arial Unicode MS"/>
        </w:rPr>
        <w:t>2/6  -  Má vytvořenu představu o zdravé životosprávě</w:t>
      </w:r>
    </w:p>
    <w:p w:rsidR="00DF1BCD" w:rsidRDefault="00AE557F">
      <w:r>
        <w:rPr>
          <w:rFonts w:eastAsia="Arial Unicode MS" w:cs="Arial Unicode MS"/>
        </w:rPr>
        <w:t>3/7  -  Nemá obavu ze změny, přijímá ji jako běžnou součást života</w:t>
      </w:r>
    </w:p>
    <w:p w:rsidR="00DF1BCD" w:rsidRDefault="00AE557F">
      <w:r>
        <w:rPr>
          <w:rFonts w:eastAsia="Arial Unicode MS" w:cs="Arial Unicode MS"/>
        </w:rPr>
        <w:t>4/1  – Má vytvořeny základní návyky sebeobsluhy a osobní hygieny</w:t>
      </w:r>
    </w:p>
    <w:p w:rsidR="00DF1BCD" w:rsidRDefault="00AE557F">
      <w:r>
        <w:rPr>
          <w:rFonts w:eastAsia="Arial Unicode MS" w:cs="Arial Unicode MS"/>
        </w:rPr>
        <w:t>4/3 -  Odhaduje rizika ohrožující jeho zdraví a bezpečnost</w:t>
      </w:r>
    </w:p>
    <w:p w:rsidR="00DF1BCD" w:rsidRDefault="00AE557F">
      <w:r>
        <w:rPr>
          <w:rFonts w:eastAsia="Arial Unicode MS" w:cs="Arial Unicode MS"/>
        </w:rPr>
        <w:t xml:space="preserve">5/3  – Chápe, že </w:t>
      </w:r>
      <w:r w:rsidR="00903A7E">
        <w:rPr>
          <w:rFonts w:eastAsia="Arial Unicode MS" w:cs="Arial Unicode MS"/>
        </w:rPr>
        <w:t>tělesná aktivita, zdravá výživa</w:t>
      </w:r>
      <w:r>
        <w:rPr>
          <w:rFonts w:eastAsia="Arial Unicode MS" w:cs="Arial Unicode MS"/>
        </w:rPr>
        <w:t xml:space="preserve">, spánek a odpočinek přispívají k dobré náladě  </w:t>
      </w:r>
    </w:p>
    <w:p w:rsidR="00DF1BCD" w:rsidRDefault="00AE557F">
      <w:r>
        <w:rPr>
          <w:rFonts w:eastAsia="Arial Unicode MS" w:cs="Arial Unicode MS"/>
        </w:rPr>
        <w:t xml:space="preserve">          a  spokojenosti</w:t>
      </w:r>
    </w:p>
    <w:p w:rsidR="00DF1BCD" w:rsidRDefault="00AE557F">
      <w:r>
        <w:rPr>
          <w:rFonts w:eastAsia="Arial Unicode MS" w:cs="Arial Unicode MS"/>
        </w:rPr>
        <w:t>5/9  – Dovede zvládnout jednoduché zátěže a překážky</w:t>
      </w:r>
    </w:p>
    <w:p w:rsidR="00DF1BCD" w:rsidRDefault="00AE557F">
      <w:r>
        <w:rPr>
          <w:rFonts w:eastAsia="Arial Unicode MS" w:cs="Arial Unicode MS"/>
        </w:rPr>
        <w:t>6/7  – Uvědomuje si, že svým chováním může spoluvytvářet prostředí pohody</w:t>
      </w:r>
    </w:p>
    <w:p w:rsidR="00DF1BCD" w:rsidRDefault="00AE557F">
      <w:r>
        <w:rPr>
          <w:rFonts w:eastAsia="Arial Unicode MS" w:cs="Arial Unicode MS"/>
        </w:rPr>
        <w:t>7/3  – Chová se vstřícně a je ochotné pomoci tam, kde je třeba, zvládá jednoduché činnosti v</w:t>
      </w:r>
    </w:p>
    <w:p w:rsidR="00DF1BCD" w:rsidRDefault="00AE557F">
      <w:r>
        <w:rPr>
          <w:rFonts w:eastAsia="Arial Unicode MS" w:cs="Arial Unicode MS"/>
        </w:rPr>
        <w:t xml:space="preserve">           péči o nejbližší prostředí a potřeby druhých</w:t>
      </w:r>
    </w:p>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DF1BCD" w:rsidRDefault="00DF1BCD"/>
    <w:p w:rsidR="00CD7713" w:rsidRDefault="00CD7713"/>
    <w:p w:rsidR="00CD7713" w:rsidRDefault="00CD7713"/>
    <w:p w:rsidR="00CD7713" w:rsidRDefault="00CD7713"/>
    <w:p w:rsidR="00CD7713" w:rsidRDefault="00CD7713"/>
    <w:p w:rsidR="00E628A6" w:rsidRDefault="00E628A6"/>
    <w:p w:rsidR="00DF1BCD" w:rsidRDefault="00AE557F">
      <w:pPr>
        <w:rPr>
          <w:u w:val="single"/>
        </w:rPr>
      </w:pPr>
      <w:r>
        <w:rPr>
          <w:rFonts w:eastAsia="Arial Unicode MS" w:cs="Arial Unicode MS"/>
          <w:b/>
          <w:bCs/>
          <w:sz w:val="28"/>
          <w:szCs w:val="28"/>
          <w:u w:val="single"/>
        </w:rPr>
        <w:t>Realizace</w:t>
      </w:r>
    </w:p>
    <w:p w:rsidR="00DF1BCD" w:rsidRDefault="00DF1BCD"/>
    <w:p w:rsidR="00DF1BCD" w:rsidRDefault="00AE557F">
      <w:pPr>
        <w:rPr>
          <w:b/>
          <w:bCs/>
          <w:u w:val="single"/>
        </w:rPr>
      </w:pPr>
      <w:r>
        <w:rPr>
          <w:rFonts w:eastAsia="Arial Unicode MS" w:cs="Arial Unicode MS"/>
          <w:b/>
          <w:bCs/>
          <w:u w:val="single"/>
        </w:rPr>
        <w:t>Plánování ve třídě se řídí těmito pravidly: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časové období jednotlivých podtémat je odvozeno od náročnosti tématu a zpětné vazby</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dosažených výsledků práce s dětmi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dílčí cíle jednotlivých oblastí </w:t>
      </w:r>
      <w:proofErr w:type="spellStart"/>
      <w:r>
        <w:t>tématického</w:t>
      </w:r>
      <w:proofErr w:type="spellEnd"/>
      <w:r>
        <w:t xml:space="preserve"> okruhu plánují učitelky společně</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plánované činnosti vycházejí z podmínek třídy a zaměření učitelek</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upřednostňujeme volnou </w:t>
      </w:r>
      <w:proofErr w:type="spellStart"/>
      <w:r>
        <w:t>hru,psychomotorická</w:t>
      </w:r>
      <w:proofErr w:type="spellEnd"/>
      <w:r>
        <w:t xml:space="preserve"> </w:t>
      </w:r>
      <w:proofErr w:type="spellStart"/>
      <w:r>
        <w:t>cvičení,námětové</w:t>
      </w:r>
      <w:proofErr w:type="spellEnd"/>
      <w:r>
        <w:t xml:space="preserve"> hry, práce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s encyklopediemi, ruční práce s výtvarným a přírodním materiálem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uplatňujeme metody: komunikativní kruh, diskusní kruh,</w:t>
      </w:r>
      <w:r w:rsidR="00903A7E">
        <w:t xml:space="preserve"> t</w:t>
      </w:r>
      <w:r>
        <w:t xml:space="preserve">vořivá dramatika, využití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situací, řízené skupinové, individuální i frontální činnosti</w:t>
      </w:r>
    </w:p>
    <w:p w:rsidR="00DF1BCD" w:rsidRDefault="00DF1BCD"/>
    <w:p w:rsidR="00DF1BCD" w:rsidRDefault="00AE557F">
      <w:pPr>
        <w:rPr>
          <w:b/>
          <w:bCs/>
          <w:u w:val="single"/>
        </w:rPr>
      </w:pPr>
      <w:r>
        <w:rPr>
          <w:rFonts w:eastAsia="Arial Unicode MS" w:cs="Arial Unicode MS"/>
          <w:b/>
          <w:bCs/>
          <w:u w:val="single"/>
        </w:rPr>
        <w:t xml:space="preserve">V třídním plánu spojujeme všech pět oblastí podpory zdraví:  </w:t>
      </w:r>
    </w:p>
    <w:p w:rsidR="00DF1BCD" w:rsidRDefault="00903A7E">
      <w:pPr>
        <w:rPr>
          <w:b/>
          <w:bCs/>
        </w:rPr>
      </w:pPr>
      <w:r>
        <w:rPr>
          <w:rFonts w:eastAsia="Arial Unicode MS" w:cs="Arial Unicode MS"/>
          <w:b/>
          <w:bCs/>
        </w:rPr>
        <w:t xml:space="preserve"> biologickou</w:t>
      </w:r>
      <w:r w:rsidR="00AE557F">
        <w:rPr>
          <w:rFonts w:eastAsia="Arial Unicode MS" w:cs="Arial Unicode MS"/>
          <w:b/>
          <w:bCs/>
        </w:rPr>
        <w:t>,</w:t>
      </w:r>
      <w:r>
        <w:rPr>
          <w:rFonts w:eastAsia="Arial Unicode MS" w:cs="Arial Unicode MS"/>
          <w:b/>
          <w:bCs/>
        </w:rPr>
        <w:t xml:space="preserve"> </w:t>
      </w:r>
      <w:r w:rsidR="00AE557F">
        <w:rPr>
          <w:rFonts w:eastAsia="Arial Unicode MS" w:cs="Arial Unicode MS"/>
          <w:b/>
          <w:bCs/>
        </w:rPr>
        <w:t>psychologickou, sociálně kulturní,</w:t>
      </w:r>
      <w:r>
        <w:rPr>
          <w:rFonts w:eastAsia="Arial Unicode MS" w:cs="Arial Unicode MS"/>
          <w:b/>
          <w:bCs/>
        </w:rPr>
        <w:t xml:space="preserve"> </w:t>
      </w:r>
      <w:r w:rsidR="00AE557F">
        <w:rPr>
          <w:rFonts w:eastAsia="Arial Unicode MS" w:cs="Arial Unicode MS"/>
          <w:b/>
          <w:bCs/>
        </w:rPr>
        <w:t xml:space="preserve">interpersonální a </w:t>
      </w:r>
      <w:proofErr w:type="spellStart"/>
      <w:r w:rsidR="00AE557F">
        <w:rPr>
          <w:rFonts w:eastAsia="Arial Unicode MS" w:cs="Arial Unicode MS"/>
          <w:b/>
          <w:bCs/>
        </w:rPr>
        <w:t>enviromentální</w:t>
      </w:r>
      <w:proofErr w:type="spellEnd"/>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Naplnění dílčích cílů sledujeme těmito charakteristickými evaluačními kritérii: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v oblasti </w:t>
      </w:r>
      <w:r>
        <w:rPr>
          <w:b/>
          <w:bCs/>
        </w:rPr>
        <w:t xml:space="preserve">biologické </w:t>
      </w:r>
      <w:r>
        <w:t xml:space="preserve">       -  dítě zná svoje tělo a využívá je podle možností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v oblasti </w:t>
      </w:r>
      <w:r>
        <w:rPr>
          <w:b/>
          <w:bCs/>
        </w:rPr>
        <w:t>psychologické</w:t>
      </w:r>
      <w:r>
        <w:t xml:space="preserve"> - dítě si uvědomuje svoji </w:t>
      </w:r>
      <w:proofErr w:type="spellStart"/>
      <w:r>
        <w:t>identitu,umí</w:t>
      </w:r>
      <w:proofErr w:type="spellEnd"/>
      <w:r>
        <w:t xml:space="preserve"> vyjádřit své pocity a přání,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přiměřeně řeší problémy a důvěřuje si, je schopno se na určitou</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dobu soustředit</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  v oblasti </w:t>
      </w:r>
      <w:r>
        <w:rPr>
          <w:b/>
          <w:bCs/>
        </w:rPr>
        <w:t xml:space="preserve">sociálně kulturní </w:t>
      </w:r>
      <w:r>
        <w:t xml:space="preserve">- dítě respektuje </w:t>
      </w:r>
      <w:proofErr w:type="spellStart"/>
      <w:r>
        <w:t>pravidla,orientuje</w:t>
      </w:r>
      <w:proofErr w:type="spellEnd"/>
      <w:r>
        <w:t xml:space="preserve"> se v nejbližším </w:t>
      </w:r>
      <w:proofErr w:type="spellStart"/>
      <w:r>
        <w:t>okolí,chápe</w:t>
      </w:r>
      <w:proofErr w:type="spellEnd"/>
      <w:r>
        <w:t xml:space="preserv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jc w:val="both"/>
      </w:pPr>
      <w:r>
        <w:t xml:space="preserve">                        různé sociální role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v oblasti </w:t>
      </w:r>
      <w:r>
        <w:rPr>
          <w:b/>
          <w:bCs/>
        </w:rPr>
        <w:t>interpersonální</w:t>
      </w:r>
      <w:r>
        <w:t xml:space="preserve"> -  dítě navazuje kamarádské </w:t>
      </w:r>
      <w:proofErr w:type="spellStart"/>
      <w:r>
        <w:t>vztahy,je</w:t>
      </w:r>
      <w:proofErr w:type="spellEnd"/>
      <w:r>
        <w:t xml:space="preserve"> schopno komunikovat bez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                                                   zábran,</w:t>
      </w:r>
      <w:r w:rsidR="00903A7E">
        <w:t xml:space="preserve"> </w:t>
      </w:r>
      <w:r>
        <w:t>umí naslouchat,</w:t>
      </w:r>
      <w:r w:rsidR="00903A7E">
        <w:t xml:space="preserve"> </w:t>
      </w:r>
      <w:r>
        <w:t xml:space="preserve">dokáže přijmout autoritu cizí osoby  </w:t>
      </w:r>
    </w:p>
    <w:p w:rsidR="00DF1BCD" w:rsidRDefault="00AE557F">
      <w:pPr>
        <w:numPr>
          <w:ilvl w:val="0"/>
          <w:numId w:val="12"/>
        </w:numPr>
        <w:jc w:val="both"/>
      </w:pPr>
      <w:r>
        <w:t xml:space="preserve"> v oblasti </w:t>
      </w:r>
      <w:proofErr w:type="spellStart"/>
      <w:r>
        <w:rPr>
          <w:b/>
          <w:bCs/>
        </w:rPr>
        <w:t>enviromentální</w:t>
      </w:r>
      <w:proofErr w:type="spellEnd"/>
      <w:r>
        <w:t xml:space="preserve"> -  dítě vnímá různorodost světa a zaujímá k němu kladný postoj</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u w:val="single"/>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r>
        <w:rPr>
          <w:b/>
          <w:bCs/>
          <w:sz w:val="38"/>
          <w:szCs w:val="38"/>
        </w:rPr>
        <w:t>KONCEPCE ŠKOLY A JEJÍ REALIZACE</w:t>
      </w:r>
    </w:p>
    <w:p w:rsidR="00DF1BCD" w:rsidRDefault="00DF1BCD"/>
    <w:p w:rsidR="00DF1BCD" w:rsidRDefault="00AE557F">
      <w:r>
        <w:rPr>
          <w:rFonts w:eastAsia="Arial Unicode MS" w:cs="Arial Unicode MS"/>
        </w:rPr>
        <w:t>Výchovnou práci podřídit individuálním potřebám a zájmům dětí, s cílem pomoci dítěti stát se autentickou, skutečnou osobností.</w:t>
      </w:r>
    </w:p>
    <w:p w:rsidR="00DF1BCD" w:rsidRDefault="00DF1BCD"/>
    <w:p w:rsidR="00DF1BCD" w:rsidRDefault="00AE557F">
      <w:r>
        <w:rPr>
          <w:rFonts w:eastAsia="Arial Unicode MS" w:cs="Arial Unicode MS"/>
        </w:rPr>
        <w:t>Základy osobnosti :</w:t>
      </w:r>
      <w:r>
        <w:rPr>
          <w:rFonts w:eastAsia="Arial Unicode MS" w:cs="Arial Unicode MS"/>
        </w:rPr>
        <w:tab/>
      </w:r>
    </w:p>
    <w:p w:rsidR="00DF1BCD" w:rsidRDefault="00AE557F">
      <w:r>
        <w:rPr>
          <w:rFonts w:eastAsia="Arial Unicode MS" w:cs="Arial Unicode MS"/>
        </w:rPr>
        <w:tab/>
        <w:t xml:space="preserve">        -     orientovat se sám v sobě – osobnostní orientace</w:t>
      </w:r>
    </w:p>
    <w:p w:rsidR="00DF1BCD" w:rsidRDefault="00AE557F">
      <w:pPr>
        <w:numPr>
          <w:ilvl w:val="0"/>
          <w:numId w:val="13"/>
        </w:numPr>
      </w:pPr>
      <w:r>
        <w:t>orientovat se v sociálních vztazích – zapojovat romské i jiné etniky a děti se sociálně slabých rodin ( romský asistent pedagoga )</w:t>
      </w:r>
    </w:p>
    <w:p w:rsidR="00DF1BCD" w:rsidRDefault="00AE557F">
      <w:pPr>
        <w:numPr>
          <w:ilvl w:val="0"/>
          <w:numId w:val="13"/>
        </w:numPr>
      </w:pPr>
      <w:r>
        <w:t>umět se orientovat v lidské práci, přírodě, ekologii, v etice a morálce</w:t>
      </w:r>
    </w:p>
    <w:p w:rsidR="00DF1BCD" w:rsidRDefault="00AE557F">
      <w:pPr>
        <w:numPr>
          <w:ilvl w:val="0"/>
          <w:numId w:val="13"/>
        </w:numPr>
      </w:pPr>
      <w:r>
        <w:t>podchytit začínající vady nožní klenby a správného držení těla</w:t>
      </w:r>
    </w:p>
    <w:p w:rsidR="00DF1BCD" w:rsidRDefault="00DF1BCD"/>
    <w:p w:rsidR="00DF1BCD" w:rsidRDefault="00AE557F">
      <w:r>
        <w:rPr>
          <w:rFonts w:eastAsia="Arial Unicode MS" w:cs="Arial Unicode MS"/>
        </w:rPr>
        <w:t>Vést děti k samostatnosti, tvořivosti, logickému myšlení, zodpovědnosti.</w:t>
      </w:r>
    </w:p>
    <w:p w:rsidR="00DF1BCD" w:rsidRDefault="00AE557F">
      <w:r>
        <w:rPr>
          <w:rFonts w:eastAsia="Arial Unicode MS" w:cs="Arial Unicode MS"/>
        </w:rPr>
        <w:t>Děti budou vedeny k lásce k lidem, ke zvířatům a rostlinám, k úctě k životu a svému zdraví, nutnosti dbát o jeho ochranu.</w:t>
      </w:r>
    </w:p>
    <w:p w:rsidR="00DF1BCD" w:rsidRDefault="00DF1BCD"/>
    <w:p w:rsidR="002D5920" w:rsidRDefault="002D5920">
      <w:pPr>
        <w:pStyle w:val="Nadpis4"/>
        <w:rPr>
          <w:rFonts w:eastAsia="Times New Roman" w:cs="Times New Roman"/>
          <w:b w:val="0"/>
          <w:bCs w:val="0"/>
          <w:sz w:val="24"/>
          <w:szCs w:val="24"/>
        </w:rPr>
      </w:pPr>
    </w:p>
    <w:p w:rsidR="00DF1BCD" w:rsidRDefault="00AE557F">
      <w:pPr>
        <w:pStyle w:val="Nadpis4"/>
      </w:pPr>
      <w:r>
        <w:t>Realizace</w:t>
      </w:r>
    </w:p>
    <w:p w:rsidR="00DF1BCD" w:rsidRDefault="00DF1BCD"/>
    <w:p w:rsidR="00DF1BCD" w:rsidRDefault="00AE557F">
      <w:pPr>
        <w:numPr>
          <w:ilvl w:val="0"/>
          <w:numId w:val="15"/>
        </w:numPr>
      </w:pPr>
      <w:r>
        <w:t>Respektovat základní potřeby dítěte</w:t>
      </w:r>
    </w:p>
    <w:p w:rsidR="00DF1BCD" w:rsidRDefault="00AE557F">
      <w:pPr>
        <w:numPr>
          <w:ilvl w:val="0"/>
          <w:numId w:val="13"/>
        </w:numPr>
      </w:pPr>
      <w:r>
        <w:t>hygienické a fyziologické potřeby dítěte</w:t>
      </w:r>
    </w:p>
    <w:p w:rsidR="00DF1BCD" w:rsidRDefault="00AE557F">
      <w:pPr>
        <w:numPr>
          <w:ilvl w:val="0"/>
          <w:numId w:val="13"/>
        </w:numPr>
      </w:pPr>
      <w:r>
        <w:t>potřeby bezpečí, lásky a náklonosti</w:t>
      </w:r>
    </w:p>
    <w:p w:rsidR="00DF1BCD" w:rsidRDefault="00AE557F">
      <w:pPr>
        <w:numPr>
          <w:ilvl w:val="0"/>
          <w:numId w:val="13"/>
        </w:numPr>
      </w:pPr>
      <w:r>
        <w:t>potřeba uznání</w:t>
      </w:r>
    </w:p>
    <w:p w:rsidR="00DF1BCD" w:rsidRDefault="00AE557F">
      <w:pPr>
        <w:numPr>
          <w:ilvl w:val="0"/>
          <w:numId w:val="13"/>
        </w:numPr>
      </w:pPr>
      <w:r>
        <w:t>potřeba osobního vývoje a seberealizace</w:t>
      </w:r>
    </w:p>
    <w:p w:rsidR="00DF1BCD" w:rsidRDefault="00DF1BCD">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16"/>
        </w:numPr>
      </w:pPr>
      <w:r>
        <w:t>Zpracovávat diagnostiku dětí</w:t>
      </w: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r>
        <w:rPr>
          <w:rFonts w:eastAsia="Arial Unicode MS" w:cs="Arial Unicode MS"/>
        </w:rPr>
        <w:t xml:space="preserve">      3.   Výchovnou práci směřovat tak, aby dítě motivovala k činnosti a rozvíjela jej po všech </w:t>
      </w:r>
    </w:p>
    <w:p w:rsidR="00DF1BCD" w:rsidRDefault="00AE557F">
      <w:r>
        <w:rPr>
          <w:rFonts w:eastAsia="Arial Unicode MS" w:cs="Arial Unicode MS"/>
        </w:rPr>
        <w:t xml:space="preserve">            stránkách.</w:t>
      </w:r>
    </w:p>
    <w:p w:rsidR="00DF1BCD" w:rsidRDefault="00DF1BCD"/>
    <w:p w:rsidR="00DF1BCD" w:rsidRDefault="00AE557F">
      <w:pPr>
        <w:numPr>
          <w:ilvl w:val="0"/>
          <w:numId w:val="19"/>
        </w:numPr>
      </w:pPr>
      <w:r>
        <w:t xml:space="preserve">Propojenost školy a rodiny – individuální práce s rodiči, zajišťovat informovanost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pPr>
      <w:r>
        <w:t>rodičů o činnosti v MŠ, o dítěti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pPr>
    </w:p>
    <w:p w:rsidR="00DF1BCD" w:rsidRDefault="00AE557F">
      <w:pPr>
        <w:numPr>
          <w:ilvl w:val="0"/>
          <w:numId w:val="18"/>
        </w:numPr>
      </w:pPr>
      <w:r>
        <w:t>Používat pochvaly jako hlavního výchovného stimulu</w:t>
      </w: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t xml:space="preserve">6.   Spolupráce se ZŠ – požadavky na předškolní děti dát do souladu s požadavky a nároky </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t xml:space="preserve">      učitelů v prvních třídách ZŠ</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p>
    <w:p w:rsidR="00DF1BCD" w:rsidRDefault="00AE557F">
      <w:pPr>
        <w:numPr>
          <w:ilvl w:val="0"/>
          <w:numId w:val="22"/>
        </w:numPr>
      </w:pPr>
      <w:r>
        <w:t>Spolupráce s logopedickým centrem – všechny děti odchází do ZŠ se správnou       výslovností</w:t>
      </w: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21"/>
        </w:numPr>
      </w:pPr>
      <w:r>
        <w:t>Spolupráce s neziskovými organizacemi zabývajícími se inkluzí</w:t>
      </w:r>
    </w:p>
    <w:p w:rsidR="00DF1BCD" w:rsidRDefault="00DF1BC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numPr>
          <w:ilvl w:val="0"/>
          <w:numId w:val="21"/>
        </w:numPr>
      </w:pPr>
      <w:r>
        <w:t>Denní cvičení nožní klenby a správného držení těla</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p>
    <w:p w:rsidR="00DF1BCD" w:rsidRDefault="00AE557F">
      <w:r>
        <w:rPr>
          <w:rFonts w:eastAsia="Arial Unicode MS" w:cs="Arial Unicode MS"/>
        </w:rPr>
        <w:t>Vytvářet na škole pozitivní mezilidské vztahy, důvěru a spolupráci ve</w:t>
      </w:r>
      <w:r w:rsidR="00903A7E">
        <w:rPr>
          <w:rFonts w:eastAsia="Arial Unicode MS" w:cs="Arial Unicode MS"/>
        </w:rPr>
        <w:t xml:space="preserve"> všech vazbách. (</w:t>
      </w:r>
      <w:r>
        <w:rPr>
          <w:rFonts w:eastAsia="Arial Unicode MS" w:cs="Arial Unicode MS"/>
        </w:rPr>
        <w:t>děti – zaměstnanci – rodiče – veřejnost).</w:t>
      </w:r>
    </w:p>
    <w:p w:rsidR="00DF1BCD" w:rsidRDefault="00DF1BCD"/>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r>
        <w:rPr>
          <w:b/>
          <w:bCs/>
          <w:sz w:val="38"/>
          <w:szCs w:val="38"/>
        </w:rPr>
        <w:t>ÚKOLY PRO ŠKOLNÍ ROK</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Mateřská škola je umístěna v okrajové oblasti měst</w:t>
      </w:r>
      <w:r w:rsidR="00903A7E">
        <w:t>s</w:t>
      </w:r>
      <w:r>
        <w:t>ké části Brno-střed. Škola se nachází uprostřed zahrady nedaleko břehu řeky Svitavy a v bezprostřední blízkosti historicky významného Zderadova sloupu.</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Naši školu navštěvují děti z různého kulturního i sociálního prostředí, chceme proto pro všechny vytvořit příjemné a klidné prostředí, ve kterém tráví většinu svého času. Naší snahou je poskytovat dětem plnohodnotný výchovně-vzdělávací program, který splňuje všechny předpoklady předškolního vzdělávání.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CD7713"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xml:space="preserve">Chceme dát dětem možnost rozvoje představ a fantazie ve všech výchovných činnostech. Historická budova mateřské školy má svou architekturou všechny předpoklady připomínat rodinný dům, který navozuje pocit bezpečí a poskytuje tak útulné prostředí pro hru i výchovně-vzdělávací činnosti. </w:t>
      </w:r>
    </w:p>
    <w:p w:rsidR="00CD7713" w:rsidRDefault="00CD7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CD7713" w:rsidRDefault="00CD7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lastRenderedPageBreak/>
        <w:t>Přáli bychom si, aby v naší škole každé dítě našlo své místo, kam může přijít s vědomím, že na blízku je dospělý, na kterého se může kdykoli obrátit.</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V průběhu každodenních činnosti budeme dbát na přirozený rozvoj základních kulturně společenských postojů, návyků a dovedností dítěte. Dále podporujeme upevňování morálních hodnot, rozvoj přirozených mezilidských vztahů.</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Pr>
          <w:b/>
          <w:bCs/>
        </w:rPr>
        <w:t>Hlavní úkoly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r>
        <w:rPr>
          <w:u w:val="single"/>
        </w:rPr>
        <w:t>Osobnostní orientace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Cílem je v</w:t>
      </w:r>
      <w:r w:rsidR="00903A7E">
        <w:t>ytvořit podmínky pro tělesný, du</w:t>
      </w:r>
      <w:r>
        <w:t xml:space="preserve">ševní a společenský rozvoj každého dítěte. Usilujeme o </w:t>
      </w:r>
      <w:r w:rsidR="00903A7E">
        <w:t>utváření základních návyků a do</w:t>
      </w:r>
      <w:r>
        <w:t>vedností, které jsou nezbytnou podmínkou pro plynulý přechod do základní školy.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r>
        <w:rPr>
          <w:u w:val="single"/>
        </w:rPr>
        <w:t>Léčebný tělocvik</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Cílem je vypěstovat povědomí o lidském těle a zdraví člověka. V předškolním věku především upevnit návyky spojené se správným držením těla a posílením dětské nožní klenby. Naší snahou je podpořit zdravý životní styl a upevnit u dětí pohybové návyky, které budou přetrvávat i v dalších etapách jejich života.</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r>
        <w:rPr>
          <w:u w:val="single"/>
        </w:rPr>
        <w:t>Prevence vad výslovnosti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Prováděním pravidelných logopedických cvičení a soustavným procvičováním gymnastiky mluvidel chceme docílit toho, aby všechny děti odcházeli do základní školy se správnou výslovností a bez výraznějších logopedických vad řeči. Děti s narušenou komunikační schopností jsou ve třídě logopedicky integrovány a je jim zajištěna zvýšená pravidelná každodenní péče logopedky.</w:t>
      </w:r>
    </w:p>
    <w:p w:rsidR="00DF1BCD" w:rsidRDefault="00DF1BCD"/>
    <w:p w:rsidR="00DF1BCD" w:rsidRDefault="00DF1BCD"/>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r>
        <w:rPr>
          <w:b/>
          <w:bCs/>
          <w:sz w:val="38"/>
          <w:szCs w:val="38"/>
        </w:rPr>
        <w:t>KLÍČOVÉ KOMPETENCE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8"/>
          <w:szCs w:val="38"/>
        </w:rPr>
      </w:pPr>
    </w:p>
    <w:p w:rsidR="00DF1BCD" w:rsidRDefault="00AE557F">
      <w:r>
        <w:rPr>
          <w:rFonts w:eastAsia="Arial Unicode MS" w:cs="Arial Unicode MS"/>
        </w:rPr>
        <w:t>-tyto kompetence se plní denně v průběhu celého školního roku</w:t>
      </w:r>
    </w:p>
    <w:p w:rsidR="00DF1BCD" w:rsidRDefault="00DF1BCD"/>
    <w:p w:rsidR="00DF1BCD" w:rsidRDefault="00AE557F">
      <w:pPr>
        <w:numPr>
          <w:ilvl w:val="0"/>
          <w:numId w:val="24"/>
        </w:numPr>
        <w:rPr>
          <w:b/>
          <w:bCs/>
        </w:rPr>
      </w:pPr>
      <w:r>
        <w:rPr>
          <w:b/>
          <w:bCs/>
        </w:rPr>
        <w:t>kompetence k učení</w:t>
      </w:r>
    </w:p>
    <w:p w:rsidR="00DF1BCD" w:rsidRDefault="00AE557F">
      <w:pPr>
        <w:numPr>
          <w:ilvl w:val="0"/>
          <w:numId w:val="12"/>
        </w:numPr>
        <w:jc w:val="both"/>
      </w:pPr>
      <w:r>
        <w:t>dítě vnímá učení jako přirozený, otevřený celoživotní proces, obohacující kvalitu lidského života</w:t>
      </w:r>
    </w:p>
    <w:p w:rsidR="00DF1BCD" w:rsidRDefault="00AE557F">
      <w:pPr>
        <w:numPr>
          <w:ilvl w:val="0"/>
          <w:numId w:val="12"/>
        </w:numPr>
        <w:jc w:val="both"/>
      </w:pPr>
      <w:r>
        <w:t>dítě rozvíjí své schopnosti a dovednosti potřebné k efektivnímu učení, zdokonalovat své učební strategie, obohacovat a prohlubovat svou poznatkovou zkušenost</w:t>
      </w:r>
    </w:p>
    <w:p w:rsidR="00DF1BCD" w:rsidRDefault="00AE557F">
      <w:pPr>
        <w:numPr>
          <w:ilvl w:val="0"/>
          <w:numId w:val="12"/>
        </w:numPr>
        <w:jc w:val="both"/>
      </w:pPr>
      <w:r>
        <w:t>dítě přistupuje k učení iniciativně, s aktivním zájmem</w:t>
      </w:r>
    </w:p>
    <w:p w:rsidR="00DF1BCD" w:rsidRDefault="00AE557F">
      <w:pPr>
        <w:numPr>
          <w:ilvl w:val="0"/>
          <w:numId w:val="12"/>
        </w:numPr>
        <w:jc w:val="both"/>
      </w:pPr>
      <w:r>
        <w:t>dítě umí výsledky učení uplatňovat v životě i v dalším učení a tak neustále posouvat vpřed hranice svých možností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r>
        <w:rPr>
          <w:b/>
          <w:bCs/>
        </w:rPr>
        <w:t>2. kompetence k řešení problémů</w:t>
      </w:r>
    </w:p>
    <w:p w:rsidR="00DF1BCD" w:rsidRDefault="00AE557F">
      <w:pPr>
        <w:numPr>
          <w:ilvl w:val="0"/>
          <w:numId w:val="12"/>
        </w:numPr>
        <w:jc w:val="both"/>
      </w:pPr>
      <w:r>
        <w:t>dítě vnímá problémy jako samozřejmou součást života a učení, chápe je jako výzvu k řešení, jako příležitost k vlastnímu rozvoji i k působení na své okolí</w:t>
      </w:r>
    </w:p>
    <w:p w:rsidR="00DF1BCD" w:rsidRDefault="00AE557F">
      <w:pPr>
        <w:numPr>
          <w:ilvl w:val="0"/>
          <w:numId w:val="12"/>
        </w:numPr>
        <w:jc w:val="both"/>
      </w:pPr>
      <w:r>
        <w:t>dítě se učí přistupovat k problémům aktivně, řešit je iniciativně a inovativně - při jejich řešení postupovat způsobem racionálním, konstruktivním a účelným, vedoucím k</w:t>
      </w:r>
      <w:r w:rsidR="00CD7713">
        <w:t> </w:t>
      </w:r>
      <w:r>
        <w:t>cíli</w:t>
      </w:r>
    </w:p>
    <w:p w:rsidR="00CD7713" w:rsidRDefault="00CD7713" w:rsidP="00CD7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E628A6" w:rsidRDefault="00E628A6" w:rsidP="00CD7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numPr>
          <w:ilvl w:val="0"/>
          <w:numId w:val="12"/>
        </w:numPr>
        <w:jc w:val="both"/>
      </w:pPr>
      <w:r>
        <w:lastRenderedPageBreak/>
        <w:t>dítě získává zkušenosti, učí se je vyhodnocovat a využívat je při řešení dalších problémů a situací, s nimiž se v učení i v životě setká</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r>
        <w:rPr>
          <w:b/>
          <w:bCs/>
        </w:rPr>
        <w:t>3. kompetence komunikativní</w:t>
      </w:r>
    </w:p>
    <w:p w:rsidR="00DF1BCD" w:rsidRDefault="00AE557F">
      <w:pPr>
        <w:numPr>
          <w:ilvl w:val="0"/>
          <w:numId w:val="12"/>
        </w:numPr>
        <w:jc w:val="both"/>
      </w:pPr>
      <w:r>
        <w:t>dítě umí užívat přirozených prostředků komunikace k vyjádření svých myšlenek, názorů, pocitů, mínění i úsudků i k naslouchání a porozumění druhým</w:t>
      </w:r>
    </w:p>
    <w:p w:rsidR="00DF1BCD" w:rsidRDefault="00AE557F">
      <w:pPr>
        <w:numPr>
          <w:ilvl w:val="0"/>
          <w:numId w:val="12"/>
        </w:numPr>
        <w:jc w:val="both"/>
      </w:pPr>
      <w:r>
        <w:t>dítě umí vstřícně komunikovat se svým okolím, kultivovaně se domlouvat a vyjednávat, a tak přispívat k vzájemnému porozumění</w:t>
      </w:r>
    </w:p>
    <w:p w:rsidR="00DF1BCD" w:rsidRDefault="00AE557F">
      <w:pPr>
        <w:numPr>
          <w:ilvl w:val="0"/>
          <w:numId w:val="12"/>
        </w:numPr>
        <w:jc w:val="both"/>
      </w:pPr>
      <w:r>
        <w:t>dítě umí užívat svých komunikačních schopností k dalšímu učení</w:t>
      </w:r>
    </w:p>
    <w:p w:rsidR="00DF1BCD" w:rsidRDefault="00AE557F">
      <w:pPr>
        <w:numPr>
          <w:ilvl w:val="0"/>
          <w:numId w:val="12"/>
        </w:numPr>
        <w:jc w:val="both"/>
      </w:pPr>
      <w:r>
        <w:t>dítě umí užívat technických i informačních prostředků k vlastnímu rozvoji a učení, k řešení problémů i k otevřené komunikaci s okolním světem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Pr>
          <w:b/>
          <w:bCs/>
        </w:rPr>
        <w:t>4. kompetence sociální a personální</w:t>
      </w:r>
    </w:p>
    <w:p w:rsidR="00DF1BCD" w:rsidRDefault="00AE557F">
      <w:pPr>
        <w:numPr>
          <w:ilvl w:val="0"/>
          <w:numId w:val="12"/>
        </w:numPr>
        <w:jc w:val="both"/>
      </w:pPr>
      <w:r>
        <w:t>dítě vystupuje autonomně, vnímá a přijímá hodnoty spojené s důstojnými a kultivovanými vztahy mezi lidmi, chránit je, uplatňovat a rozvíjet</w:t>
      </w:r>
    </w:p>
    <w:p w:rsidR="00DF1BCD" w:rsidRDefault="00AE557F">
      <w:pPr>
        <w:numPr>
          <w:ilvl w:val="0"/>
          <w:numId w:val="12"/>
        </w:numPr>
        <w:jc w:val="both"/>
      </w:pPr>
      <w:r>
        <w:t>dítě umí zaujímat prosociální postoje, spolupracovat a spolupodílet se na činnostech i rozhodnutích, a přispívat tak k pohodě prostředí</w:t>
      </w:r>
    </w:p>
    <w:p w:rsidR="00DF1BCD" w:rsidRDefault="00AE557F">
      <w:pPr>
        <w:numPr>
          <w:ilvl w:val="0"/>
          <w:numId w:val="12"/>
        </w:numPr>
        <w:jc w:val="both"/>
      </w:pPr>
      <w:r>
        <w:t>dítě dokáže odmítat společensky nežádoucí chování a bránit se jeho důsledkům</w:t>
      </w:r>
    </w:p>
    <w:p w:rsidR="00DF1BCD" w:rsidRDefault="00AE557F">
      <w:pPr>
        <w:numPr>
          <w:ilvl w:val="0"/>
          <w:numId w:val="12"/>
        </w:numPr>
        <w:jc w:val="both"/>
      </w:pPr>
      <w:r>
        <w:t>dítě se umí adaptovat na prostředí i jeho běžné proměny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Pr>
          <w:b/>
          <w:bCs/>
        </w:rPr>
        <w:t>5. kompetence činnostní a občanské</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dítě vnímá svou sounáležitost s přírodním i společenským prostředím, kulturním i multikulturním světem, uvědomovat si osobní, občanskou i lidskou odpovědnost</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dítě respektuje pravidla, etické i právní normy a požadavky společnosti, jejímž je členem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dítě zaujímá odpovědný vztah k práci i učení, k pracovním i tvůrčím aktivitám i jejich výsledkům</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 dítě vystupuje aktivně, projevovat činorodost, pracovitost a podnikavost</w:t>
      </w:r>
    </w:p>
    <w:p w:rsidR="00DF1BCD" w:rsidRDefault="00AE557F">
      <w:pPr>
        <w:numPr>
          <w:ilvl w:val="0"/>
          <w:numId w:val="12"/>
        </w:numPr>
        <w:jc w:val="both"/>
      </w:pPr>
      <w:r>
        <w:t>dítě umí vnímat, přijímat, rozvíjet a chránit hodnoty spojené se zdravím a bezpečím, s životem a životním prostředím i hodnoty vytvořené člověkem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DF1BCD"/>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b/>
          <w:bCs/>
          <w:sz w:val="38"/>
          <w:szCs w:val="38"/>
        </w:rPr>
      </w:pPr>
      <w:r>
        <w:rPr>
          <w:b/>
          <w:bCs/>
          <w:sz w:val="38"/>
          <w:szCs w:val="38"/>
        </w:rPr>
        <w:t>RIZIKA VE VZDĚLÁVACÍCH OBLASTECH</w:t>
      </w:r>
    </w:p>
    <w:p w:rsidR="00DF1BCD"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b/>
          <w:bCs/>
          <w:sz w:val="38"/>
          <w:szCs w:val="38"/>
        </w:rPr>
      </w:pPr>
    </w:p>
    <w:p w:rsidR="00DF1BCD" w:rsidRDefault="00AE557F">
      <w:pPr>
        <w:pStyle w:val="Normlnweb"/>
        <w:numPr>
          <w:ilvl w:val="0"/>
          <w:numId w:val="25"/>
        </w:numPr>
        <w:shd w:val="clear" w:color="auto" w:fill="FFFFFF"/>
        <w:spacing w:before="0" w:after="0"/>
        <w:jc w:val="both"/>
        <w:rPr>
          <w:b/>
          <w:bCs/>
        </w:rPr>
      </w:pPr>
      <w:r>
        <w:rPr>
          <w:b/>
          <w:bCs/>
        </w:rPr>
        <w:t>Dítě a jeho tělo</w:t>
      </w:r>
    </w:p>
    <w:p w:rsidR="00DF1BCD" w:rsidRDefault="00AE557F">
      <w:pPr>
        <w:pStyle w:val="Normlnweb"/>
        <w:numPr>
          <w:ilvl w:val="0"/>
          <w:numId w:val="12"/>
        </w:numPr>
        <w:shd w:val="clear" w:color="auto" w:fill="FFFFFF"/>
        <w:spacing w:before="0" w:after="0"/>
        <w:jc w:val="both"/>
      </w:pPr>
      <w:r>
        <w:t>denní režim nevyhovující fyziologickým dětským potřebám a zásadám zdravého životního stylu</w:t>
      </w:r>
    </w:p>
    <w:p w:rsidR="00DF1BCD" w:rsidRDefault="00AE557F">
      <w:pPr>
        <w:pStyle w:val="Normlnweb"/>
        <w:numPr>
          <w:ilvl w:val="0"/>
          <w:numId w:val="12"/>
        </w:numPr>
        <w:shd w:val="clear" w:color="auto" w:fill="FFFFFF"/>
        <w:spacing w:before="0" w:after="0"/>
        <w:jc w:val="both"/>
      </w:pPr>
      <w:r>
        <w:t>nedostatečný respekt k individuálním potřebám dětí</w:t>
      </w:r>
    </w:p>
    <w:p w:rsidR="00DF1BCD" w:rsidRDefault="00AE557F">
      <w:pPr>
        <w:pStyle w:val="Normlnweb"/>
        <w:numPr>
          <w:ilvl w:val="0"/>
          <w:numId w:val="12"/>
        </w:numPr>
        <w:shd w:val="clear" w:color="auto" w:fill="FFFFFF"/>
        <w:spacing w:before="0" w:after="0"/>
        <w:jc w:val="both"/>
      </w:pPr>
      <w:r>
        <w:t>omezování samostatnosti dítěte při pohybových činnostech</w:t>
      </w:r>
    </w:p>
    <w:p w:rsidR="00DF1BCD" w:rsidRDefault="00AE557F">
      <w:pPr>
        <w:pStyle w:val="Normlnweb"/>
        <w:numPr>
          <w:ilvl w:val="0"/>
          <w:numId w:val="12"/>
        </w:numPr>
        <w:shd w:val="clear" w:color="auto" w:fill="FFFFFF"/>
        <w:spacing w:before="0" w:after="0"/>
        <w:jc w:val="both"/>
      </w:pPr>
      <w:r>
        <w:t>nerespektování rozdílných tělesných a smyslových předpokladů a pohybových možností jednotlivých dětí</w:t>
      </w:r>
    </w:p>
    <w:p w:rsidR="00DF1BCD" w:rsidRDefault="00AE557F">
      <w:pPr>
        <w:pStyle w:val="Normlnweb"/>
        <w:numPr>
          <w:ilvl w:val="0"/>
          <w:numId w:val="12"/>
        </w:numPr>
        <w:shd w:val="clear" w:color="auto" w:fill="FFFFFF"/>
        <w:spacing w:before="0" w:after="0"/>
        <w:jc w:val="both"/>
      </w:pPr>
      <w:r>
        <w:t>neznalost zdravotního stavu a zdravotních problémů dítěte</w:t>
      </w:r>
    </w:p>
    <w:p w:rsidR="00DF1BCD" w:rsidRDefault="00AE557F">
      <w:pPr>
        <w:pStyle w:val="Normlnweb"/>
        <w:numPr>
          <w:ilvl w:val="0"/>
          <w:numId w:val="12"/>
        </w:numPr>
        <w:shd w:val="clear" w:color="auto" w:fill="FFFFFF"/>
        <w:spacing w:before="0" w:after="0"/>
        <w:jc w:val="both"/>
      </w:pPr>
      <w:r>
        <w:t>omezování spontánních pohybových aktivit, nepravidelná nabídka pohybových činností</w:t>
      </w:r>
    </w:p>
    <w:p w:rsidR="00DF1BCD" w:rsidRDefault="00AE557F">
      <w:pPr>
        <w:pStyle w:val="Normlnweb"/>
        <w:numPr>
          <w:ilvl w:val="0"/>
          <w:numId w:val="12"/>
        </w:numPr>
        <w:shd w:val="clear" w:color="auto" w:fill="FFFFFF"/>
        <w:spacing w:before="0" w:after="0"/>
        <w:jc w:val="both"/>
      </w:pPr>
      <w:r>
        <w:t>nevhodné prostory pro pohybové činnosti a nevhodná organizace z hlediska bezpečnosti dětí</w:t>
      </w:r>
    </w:p>
    <w:p w:rsidR="00DF1BCD" w:rsidRDefault="00AE557F">
      <w:pPr>
        <w:pStyle w:val="Normlnweb"/>
        <w:numPr>
          <w:ilvl w:val="0"/>
          <w:numId w:val="12"/>
        </w:numPr>
        <w:shd w:val="clear" w:color="auto" w:fill="FFFFFF"/>
        <w:spacing w:before="0" w:after="0"/>
        <w:jc w:val="both"/>
      </w:pPr>
      <w:r>
        <w:t>dlouhodobé statické zatěžování bez pohybu, uplatňování nevhodných cviků a činností, nevhodné oblečení při pohybových činnostech</w:t>
      </w:r>
    </w:p>
    <w:p w:rsidR="00DF1BCD" w:rsidRDefault="00AE557F">
      <w:pPr>
        <w:pStyle w:val="Normlnweb"/>
        <w:numPr>
          <w:ilvl w:val="0"/>
          <w:numId w:val="12"/>
        </w:numPr>
        <w:shd w:val="clear" w:color="auto" w:fill="FFFFFF"/>
        <w:spacing w:before="0" w:after="0"/>
        <w:jc w:val="both"/>
      </w:pPr>
      <w:r>
        <w:t>nevhodné vzory chování dospělých v prostředí mateřské školy</w:t>
      </w:r>
    </w:p>
    <w:p w:rsidR="00E628A6" w:rsidRDefault="00AE557F" w:rsidP="00E628A6">
      <w:pPr>
        <w:pStyle w:val="Normlnweb"/>
        <w:numPr>
          <w:ilvl w:val="0"/>
          <w:numId w:val="12"/>
        </w:numPr>
        <w:shd w:val="clear" w:color="auto" w:fill="FFFFFF"/>
        <w:spacing w:before="0" w:after="0"/>
        <w:jc w:val="both"/>
      </w:pPr>
      <w:r>
        <w:t>nedostatečně připravené prostředí, nedostatečné vybavení náčiním, nářadím, popř. nedostatečné využívání vybavení a dalších možností apod.</w:t>
      </w:r>
    </w:p>
    <w:p w:rsidR="00DF1BCD" w:rsidRPr="00E628A6" w:rsidRDefault="00AE557F" w:rsidP="00E628A6">
      <w:pPr>
        <w:pStyle w:val="Normlnweb"/>
        <w:numPr>
          <w:ilvl w:val="0"/>
          <w:numId w:val="12"/>
        </w:numPr>
        <w:shd w:val="clear" w:color="auto" w:fill="FFFFFF"/>
        <w:spacing w:before="0" w:after="0"/>
        <w:jc w:val="both"/>
      </w:pPr>
      <w:r w:rsidRPr="00E628A6">
        <w:rPr>
          <w:b/>
          <w:bCs/>
          <w:sz w:val="22"/>
          <w:szCs w:val="22"/>
        </w:rPr>
        <w:lastRenderedPageBreak/>
        <w:t>2.  Dítě a jeho psychika</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prostředí komunikačně chudé, omezující běžnou komunikaci mezi dětmi i s dospělými</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málo příležitosti k samostatným řečovým projevům dítěte</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špatný jazykový vzor</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vytváření komunikativních zábran</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časově a obsahově nepřiměřené využívání audiovizuální, popř. počítačové techniky, nabídka nevhodných programů</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nedostatečná pozornost k rozvoji dovedností předcházejících čtení a psaní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 xml:space="preserve">omezený přístup ke knížkám </w:t>
      </w:r>
    </w:p>
    <w:p w:rsidR="00DF1BCD" w:rsidRPr="006A5EF2"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b/>
          <w:bCs/>
          <w:sz w:val="22"/>
          <w:szCs w:val="22"/>
        </w:rPr>
      </w:pPr>
      <w:r w:rsidRPr="006A5EF2">
        <w:rPr>
          <w:b/>
          <w:bCs/>
          <w:sz w:val="22"/>
          <w:szCs w:val="22"/>
        </w:rPr>
        <w:t>Sebepojetí, city, vůle</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málo vlídné, nevstřícné prostředí, kde dítě nenalézá dostatek lásky a porozumění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nedostatek možností projevovat vlastní city, sdělovat citové dojmy a prožitky a hovořit o nich</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nepřiměřené nároky na dítě, časté negativní hodnocení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 xml:space="preserve">jednání, které dítě pociťuje jako křivdu a vnímá jako násilí </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spěch a nervozita, omezování možností dítěte dokončovat činnost v individuálním tempu</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nevhodné vzory a modely chování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nedostatečná motivace dětí k jejich sebevyjádření a sebeuplatnění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málo podnětů a aktivit podporujících estetické vnímání, cítění, prožívání a vyjadřování</w:t>
      </w:r>
    </w:p>
    <w:p w:rsidR="00DF1BCD" w:rsidRPr="006A5EF2"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b/>
          <w:bCs/>
          <w:sz w:val="22"/>
          <w:szCs w:val="22"/>
        </w:rPr>
      </w:pPr>
      <w:r w:rsidRPr="006A5EF2">
        <w:rPr>
          <w:b/>
          <w:bCs/>
          <w:sz w:val="22"/>
          <w:szCs w:val="22"/>
        </w:rPr>
        <w:t>3. Dítě a ten druhý</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nedostatek příležitostí k poznávacím činnostem založeným na vlastní zkušenosti</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převaha předávání hotových poznatků slovním poučováním a vysvětlováním</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příliš racionální, hotový a uzavřený výklad světa</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 xml:space="preserve">omezený prostor pro vyjádření a uplatnění představivosti a </w:t>
      </w:r>
      <w:proofErr w:type="spellStart"/>
      <w:r w:rsidRPr="006A5EF2">
        <w:rPr>
          <w:sz w:val="22"/>
          <w:szCs w:val="22"/>
        </w:rPr>
        <w:t>mimoracionálního</w:t>
      </w:r>
      <w:proofErr w:type="spellEnd"/>
      <w:r w:rsidRPr="006A5EF2">
        <w:rPr>
          <w:sz w:val="22"/>
          <w:szCs w:val="22"/>
        </w:rPr>
        <w:t xml:space="preserve"> poznávání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převažující důraz na pamětní učení a mechanickou reprodukci, málo názornosti</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zahlcování podněty a informacemi bez rozvíjení schopnosti s nimi samostatně pracovat</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 xml:space="preserve">málo příležitosti a prostoru k experimentaci samostatnému řešení </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nedostatek porozumění a ocenění úspěchu či úsilí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 xml:space="preserve">nedostatek času a prostředků pro spontánní hru, k jejímu rozvinutí a dokončení </w:t>
      </w:r>
    </w:p>
    <w:p w:rsidR="00DF1BCD" w:rsidRPr="006A5EF2"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b/>
          <w:bCs/>
          <w:sz w:val="22"/>
          <w:szCs w:val="22"/>
        </w:rPr>
      </w:pPr>
      <w:r w:rsidRPr="006A5EF2">
        <w:rPr>
          <w:b/>
          <w:bCs/>
          <w:sz w:val="22"/>
          <w:szCs w:val="22"/>
        </w:rPr>
        <w:t>4. Dítě a společnost</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nedostatek estetických a etických podnětů</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přítomnost nevhodných podnětů, málo kultivované prostředí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nevhodný mravní vzor okolí</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příliš mnoho nefunkčních pravidel ve skupině</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zvýhodňování a znevýhodňování některých dětí ve skupině</w:t>
      </w:r>
    </w:p>
    <w:p w:rsidR="00DF1BCD" w:rsidRPr="006A5EF2" w:rsidRDefault="00AE557F">
      <w:pPr>
        <w:pStyle w:val="Normlnweb"/>
        <w:numPr>
          <w:ilvl w:val="0"/>
          <w:numId w:val="12"/>
        </w:numPr>
        <w:shd w:val="clear" w:color="auto" w:fill="FFFFFF"/>
        <w:spacing w:before="0" w:after="0"/>
        <w:jc w:val="both"/>
        <w:rPr>
          <w:sz w:val="22"/>
          <w:szCs w:val="22"/>
        </w:rPr>
      </w:pPr>
      <w:r w:rsidRPr="006A5EF2">
        <w:rPr>
          <w:sz w:val="22"/>
          <w:szCs w:val="22"/>
        </w:rPr>
        <w:t>málo pozornosti věnované dítěti</w:t>
      </w:r>
    </w:p>
    <w:p w:rsidR="00DF1BCD" w:rsidRPr="006A5EF2"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b/>
          <w:bCs/>
          <w:sz w:val="22"/>
          <w:szCs w:val="22"/>
        </w:rPr>
      </w:pPr>
      <w:r w:rsidRPr="006A5EF2">
        <w:rPr>
          <w:b/>
          <w:bCs/>
          <w:sz w:val="22"/>
          <w:szCs w:val="22"/>
        </w:rPr>
        <w:t>5. Dítě a svět</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nedostatek příležitostí</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výběr a nabídka témat, která jsou životu dítěte příliš vzdálená, pro jeho vnímání a chápání</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náročná, která přesahují přirozenou zkušenost dítěte a nejsou pro dítě prakticky využitelná</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užívání abstraktních pojmů, předávání „hotových“ poznatků</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nedostatek pozornosti prevenci vlivů prostředí, které mohou být pro dítě nezdravé</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a nebezpečné</w:t>
      </w:r>
    </w:p>
    <w:p w:rsidR="00DF1BCD" w:rsidRPr="006A5EF2"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sz w:val="22"/>
          <w:szCs w:val="22"/>
        </w:rPr>
      </w:pPr>
      <w:r w:rsidRPr="006A5EF2">
        <w:rPr>
          <w:sz w:val="22"/>
          <w:szCs w:val="22"/>
        </w:rPr>
        <w:t>-  nedodržování pravidel, špatný příklad dospělých</w:t>
      </w:r>
    </w:p>
    <w:p w:rsidR="006A5EF2" w:rsidRPr="00E628A6" w:rsidRDefault="00AE557F" w:rsidP="00E628A6">
      <w:pPr>
        <w:pStyle w:val="Normlnweb"/>
        <w:numPr>
          <w:ilvl w:val="0"/>
          <w:numId w:val="12"/>
        </w:numPr>
        <w:shd w:val="clear" w:color="auto" w:fill="FFFFFF"/>
        <w:spacing w:before="0" w:after="0"/>
        <w:jc w:val="both"/>
        <w:rPr>
          <w:sz w:val="22"/>
          <w:szCs w:val="22"/>
        </w:rPr>
      </w:pPr>
      <w:r w:rsidRPr="006A5EF2">
        <w:rPr>
          <w:sz w:val="22"/>
          <w:szCs w:val="22"/>
        </w:rPr>
        <w:t xml:space="preserve">uzavřenost školy vůči existujícím problémům a aktuálnímu dění </w:t>
      </w: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b/>
          <w:bCs/>
          <w:sz w:val="38"/>
          <w:szCs w:val="38"/>
        </w:rPr>
      </w:pPr>
      <w:r>
        <w:rPr>
          <w:b/>
          <w:bCs/>
          <w:sz w:val="38"/>
          <w:szCs w:val="38"/>
        </w:rPr>
        <w:lastRenderedPageBreak/>
        <w:t>EVALUAČNÍ SYSTÉM</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rPr>
          <w:b/>
          <w:bCs/>
        </w:rPr>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pPr>
      <w:r>
        <w:t>Hlavním cílem evaluace je ověření a zlepšení kvality. Během evaluace oceňujeme, co se podařilo, reflektujeme, co se nepodařilo, uvažujeme, co by se dalo zlepšit a jak postupovat dál.</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pPr>
    </w:p>
    <w:p w:rsidR="00DF1BCD" w:rsidRDefault="00AE557F">
      <w:r>
        <w:rPr>
          <w:rFonts w:eastAsia="Arial Unicode MS" w:cs="Arial Unicode MS"/>
        </w:rPr>
        <w:t>Při každém evaluačním procesu si musíme ujasnit odpovědi na otázky</w:t>
      </w:r>
    </w:p>
    <w:p w:rsidR="00DF1BCD" w:rsidRDefault="00DF1BCD"/>
    <w:p w:rsidR="00DF1BCD" w:rsidRDefault="00AE557F">
      <w:pPr>
        <w:numPr>
          <w:ilvl w:val="0"/>
          <w:numId w:val="27"/>
        </w:numPr>
      </w:pPr>
      <w:r>
        <w:t>Co budeme evaluovat?</w:t>
      </w:r>
    </w:p>
    <w:p w:rsidR="00DF1BCD" w:rsidRDefault="00AE557F">
      <w:pPr>
        <w:numPr>
          <w:ilvl w:val="0"/>
          <w:numId w:val="27"/>
        </w:numPr>
      </w:pPr>
      <w:r>
        <w:t>Kdo se bude podílet na evaluaci?</w:t>
      </w:r>
    </w:p>
    <w:p w:rsidR="00DF1BCD" w:rsidRDefault="00AE557F">
      <w:pPr>
        <w:numPr>
          <w:ilvl w:val="0"/>
          <w:numId w:val="27"/>
        </w:numPr>
      </w:pPr>
      <w:r>
        <w:t>Jak, jakými způsoby a metodami budeme evaluovat, s jakými výstupy?</w:t>
      </w:r>
    </w:p>
    <w:p w:rsidR="00DF1BCD" w:rsidRDefault="00AE557F">
      <w:pPr>
        <w:numPr>
          <w:ilvl w:val="0"/>
          <w:numId w:val="27"/>
        </w:numPr>
      </w:pPr>
      <w:r>
        <w:t>Kdy budeme evaluovat, v jakých časových intervalech?</w:t>
      </w:r>
    </w:p>
    <w:p w:rsidR="00DF1BCD" w:rsidRDefault="00DF1BCD"/>
    <w:p w:rsidR="00DF1BCD" w:rsidRDefault="00DF1BCD"/>
    <w:p w:rsidR="00DF1BCD" w:rsidRDefault="00AE557F">
      <w:pPr>
        <w:rPr>
          <w:b/>
          <w:bCs/>
          <w:u w:val="single"/>
        </w:rPr>
      </w:pPr>
      <w:r>
        <w:rPr>
          <w:rFonts w:eastAsia="Arial Unicode MS" w:cs="Arial Unicode MS"/>
          <w:b/>
          <w:bCs/>
          <w:u w:val="single"/>
        </w:rPr>
        <w:t>Přehled evaluačních činností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rPr>
      </w:pPr>
    </w:p>
    <w:p w:rsidR="00DF1BCD" w:rsidRDefault="00AE557F">
      <w:r>
        <w:rPr>
          <w:rFonts w:eastAsia="Arial Unicode MS" w:cs="Arial Unicode MS"/>
          <w:u w:val="single"/>
        </w:rPr>
        <w:t>Evaluace ŠVP</w:t>
      </w:r>
      <w:r>
        <w:rPr>
          <w:rFonts w:eastAsia="Arial Unicode MS" w:cs="Arial Unicode MS"/>
        </w:rPr>
        <w:t xml:space="preserve"> </w:t>
      </w:r>
    </w:p>
    <w:p w:rsidR="00DF1BCD" w:rsidRDefault="00DF1BCD"/>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Evaluace ŠVP provádí učitelky průběžnou praxí, poznatky a postřehy si předávají na pedagogických poradách, učitelky mohou průběžně navrhovat změny v ŠVP</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r>
        <w:rPr>
          <w:u w:val="single"/>
        </w:rPr>
        <w:t>Evaluace TVP</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Evaluace TVP se provádí písemně po ukončení každého tematického bloku. Na konci školního roku se dále písemně provádí celkové hodnocení TVP, které musí obsahovat zpětnou vazbu ke zpracování TVP a výstupy a doporučení pro zpracování dalšího, musí posoudit soulad ŠVP a TVP. Jednotlivé aktuální postřehy učitelka zaznamenává do třídní knihy nebo týdenního plánu.</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u w:val="single"/>
        </w:rPr>
        <w:t>Evaluace dětí</w:t>
      </w:r>
      <w:r>
        <w:t xml:space="preserve">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Evaluace dětí je praktikována formou interně vytvořeného diagnostického dotazníku pro potřeby učitelky. Dále je pro každé dítě vedeno osobní portfolio, kde je vkládán vzorek úrovně základní kresby na začátku a konci školního roku a další pracovní listy, které jsou v průběhu školního roku dítětem vytvořeny. Jednotlivé aktuální postřehy si učitelka zaznamenává na volný arch do portfolia dítěte.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roofErr w:type="spellStart"/>
      <w:r>
        <w:rPr>
          <w:u w:val="single"/>
        </w:rPr>
        <w:t>Autoevaluace</w:t>
      </w:r>
      <w:proofErr w:type="spellEnd"/>
      <w:r>
        <w:rPr>
          <w:u w:val="single"/>
        </w:rPr>
        <w:t xml:space="preserve"> učitelky</w:t>
      </w:r>
      <w:r>
        <w:t xml:space="preserve"> </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roofErr w:type="spellStart"/>
      <w:r>
        <w:t>Autoevaluaci</w:t>
      </w:r>
      <w:proofErr w:type="spellEnd"/>
      <w:r>
        <w:t xml:space="preserve"> praktikuje každá učitelka formou průběžného hodnocení tematických celků a současně také formou závěrečného hodnocení své roční činnosti.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r>
        <w:rPr>
          <w:u w:val="single"/>
        </w:rPr>
        <w:t>Evaluace zaměstnanců ředitelkou</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t>Evaluace zaměstnanců probíhá formou hospitací, formou průběžného pozorování, rozhovoru, diskusí, analýzou projektů.</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u w:val="single"/>
        </w:rPr>
        <w:t>Evaluace činností školy</w:t>
      </w:r>
      <w:r>
        <w:t xml:space="preserve"> </w:t>
      </w:r>
    </w:p>
    <w:p w:rsidR="00E628A6" w:rsidRDefault="00E628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lastRenderedPageBreak/>
        <w:t>Evaluace činností školy se provádí se průběžně formou rozhovorů s rodiči v průběhu školního roku nebo příležitostně, formou dotazníkového šetření zaměřeného na názory rodičů, většinou na konci školního roku. Z výsledků určí učitelky závěry pro svou další práci.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rPr>
      </w:pPr>
    </w:p>
    <w:p w:rsidR="00DF1BCD" w:rsidRDefault="00AE557F">
      <w:pPr>
        <w:rPr>
          <w:u w:val="single"/>
        </w:rPr>
      </w:pPr>
      <w:r>
        <w:rPr>
          <w:rFonts w:eastAsia="Arial Unicode MS" w:cs="Arial Unicode MS"/>
          <w:u w:val="single"/>
        </w:rPr>
        <w:t>Zdroje pro hodnocení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u w:val="single"/>
        </w:rPr>
      </w:pPr>
    </w:p>
    <w:p w:rsidR="00DF1BCD" w:rsidRDefault="00AE557F">
      <w:pPr>
        <w:numPr>
          <w:ilvl w:val="0"/>
          <w:numId w:val="29"/>
        </w:numPr>
      </w:pPr>
      <w:r>
        <w:t>spontánní reakce dětí, chování, verbální projev</w:t>
      </w:r>
    </w:p>
    <w:p w:rsidR="00DF1BCD" w:rsidRDefault="00AE557F">
      <w:pPr>
        <w:numPr>
          <w:ilvl w:val="0"/>
          <w:numId w:val="29"/>
        </w:numPr>
      </w:pPr>
      <w:r>
        <w:t>analýza dětských prací, výsledky hry, výsledky pracovních a estetických činností</w:t>
      </w:r>
    </w:p>
    <w:p w:rsidR="00DF1BCD" w:rsidRDefault="00AE557F">
      <w:pPr>
        <w:numPr>
          <w:ilvl w:val="0"/>
          <w:numId w:val="29"/>
        </w:numPr>
      </w:pPr>
      <w:r>
        <w:t>diagnostika</w:t>
      </w:r>
    </w:p>
    <w:p w:rsidR="00DF1BCD" w:rsidRDefault="00AE557F">
      <w:pPr>
        <w:numPr>
          <w:ilvl w:val="0"/>
          <w:numId w:val="29"/>
        </w:numPr>
      </w:pPr>
      <w:r>
        <w:t>hodnocení a spokojenost rodičů</w:t>
      </w:r>
    </w:p>
    <w:p w:rsidR="00DF1BCD" w:rsidRDefault="00AE557F">
      <w:pPr>
        <w:numPr>
          <w:ilvl w:val="0"/>
          <w:numId w:val="29"/>
        </w:numPr>
      </w:pPr>
      <w:r>
        <w:t>hodnocení ČŠI</w:t>
      </w:r>
    </w:p>
    <w:p w:rsidR="00DF1BCD" w:rsidRDefault="00AE557F">
      <w:pPr>
        <w:numPr>
          <w:ilvl w:val="0"/>
          <w:numId w:val="29"/>
        </w:numPr>
      </w:pPr>
      <w:r>
        <w:t>nové informace z dalšího vzdělávání učitelů</w:t>
      </w:r>
    </w:p>
    <w:p w:rsidR="00DF1BCD" w:rsidRDefault="00AE557F">
      <w:pPr>
        <w:numPr>
          <w:ilvl w:val="0"/>
          <w:numId w:val="29"/>
        </w:numPr>
      </w:pPr>
      <w:r>
        <w:t xml:space="preserve">pohovory s personálem, </w:t>
      </w:r>
    </w:p>
    <w:p w:rsidR="00DF1BCD" w:rsidRDefault="00AE557F">
      <w:pPr>
        <w:numPr>
          <w:ilvl w:val="0"/>
          <w:numId w:val="29"/>
        </w:numPr>
      </w:pPr>
      <w:r>
        <w:t>hospitační činnost</w:t>
      </w:r>
    </w:p>
    <w:p w:rsidR="00DF1BCD" w:rsidRDefault="00AE557F">
      <w:pPr>
        <w:numPr>
          <w:ilvl w:val="0"/>
          <w:numId w:val="29"/>
        </w:numPr>
      </w:pPr>
      <w:r>
        <w:t>hodnocení ze strany zřizovatele</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rPr>
          <w:sz w:val="28"/>
          <w:szCs w:val="28"/>
          <w:u w:val="single"/>
        </w:rPr>
      </w:pPr>
      <w:r>
        <w:rPr>
          <w:sz w:val="28"/>
          <w:szCs w:val="28"/>
          <w:u w:val="single"/>
        </w:rPr>
        <w:t>Evaluace třídního kurikula</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rPr>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Vyhodnocujeme: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to, co se děti naučily (hodnocení dětí)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to, co se dozvěděly nového (hodnocení výsledků)</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co, čím se podařilo k výsledku podařilo přispět (hodnocení učitelky)</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u w:val="single"/>
        </w:rPr>
      </w:pPr>
      <w:r>
        <w:rPr>
          <w:u w:val="single"/>
        </w:rPr>
        <w:t>Cíl hodnocení: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dítě samostatné, sebevědomé s vlastním úsudkem, samostatně uvažující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dítě schopné přijímat a rozvíjet nové poznatky, pracovat s nimi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dětí schopné vytvářet prostředí pohody, důvěry a kamarádství mezi svými vrstevníky i dospělými, pomáhat mladším, být citlivý k potřebám druhého</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získat rodiče pro společné působení na děti, umožnit jim individuálním přístupem realizovat své požadavky, potřeby a přání</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u w:val="single"/>
        </w:rPr>
      </w:pPr>
      <w:r>
        <w:rPr>
          <w:u w:val="single"/>
        </w:rPr>
        <w:t>Kritéria pro denní, týdenní či 14denní vyhodnocování pedagogické činnosti:</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promyšlenost a efektivnost zvolených metod práce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připravenost prostředí, které podněcuje aktivitu dětí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prožitkové a partnerské učení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vyváženost skupinové a individuální práce</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vyváženost spontánních a řízených činností</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spolupráce s učitelkou na třídě</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 záznamy o </w:t>
      </w:r>
      <w:proofErr w:type="spellStart"/>
      <w:r>
        <w:t>dětěch</w:t>
      </w:r>
      <w:proofErr w:type="spellEnd"/>
      <w:r>
        <w:t xml:space="preserve"> - diagnostika</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u w:val="single"/>
        </w:rPr>
      </w:pPr>
      <w:r>
        <w:rPr>
          <w:u w:val="single"/>
        </w:rPr>
        <w:t>Hodnocení podtémat:</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Jak bylo téma pro dítě zajímavé?</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Byly naplňovány specifické cíle? Byl naplňován hodnotový cíl?</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Bylo téma pestré a vyvážené?</w:t>
      </w:r>
    </w:p>
    <w:p w:rsidR="00DF1BCD" w:rsidRDefault="00AE5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Byla rozvíjena osobnost dítěte a jeho schopnosti?</w:t>
      </w: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DF1BCD" w:rsidRDefault="00DF1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CD7713" w:rsidRDefault="00CD7713">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b/>
          <w:bCs/>
          <w:sz w:val="38"/>
          <w:szCs w:val="38"/>
        </w:rPr>
      </w:pP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b/>
          <w:bCs/>
          <w:sz w:val="38"/>
          <w:szCs w:val="38"/>
        </w:rPr>
      </w:pPr>
      <w:r>
        <w:rPr>
          <w:b/>
          <w:bCs/>
          <w:sz w:val="38"/>
          <w:szCs w:val="38"/>
        </w:rPr>
        <w:lastRenderedPageBreak/>
        <w:t>POUŽITÁ LITERATURA</w:t>
      </w:r>
    </w:p>
    <w:p w:rsidR="00DF1BCD"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2"/>
          <w:szCs w:val="22"/>
        </w:rPr>
      </w:pP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pPr>
      <w:r>
        <w:t xml:space="preserve">HAVLÍNOVÁ, M. a kol. </w:t>
      </w:r>
      <w:r>
        <w:rPr>
          <w:i/>
          <w:iCs/>
        </w:rPr>
        <w:t>Kurikulum podpory zdraví v mateřské škole.</w:t>
      </w:r>
      <w:r>
        <w:t xml:space="preserve"> 1. vyd. Praha: Portál, 2003. 220 s. ISBN 80-7178-383-8.</w:t>
      </w:r>
    </w:p>
    <w:p w:rsidR="00DF1BCD"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pP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pPr>
      <w:r>
        <w:rPr>
          <w:i/>
          <w:iCs/>
        </w:rPr>
        <w:t>Manuál k přípravě školního vzdělávacího programu v mateřské škole.</w:t>
      </w:r>
      <w:r>
        <w:t xml:space="preserve"> Praha: Výzkumný ústav pedagogický, 2004.</w:t>
      </w:r>
    </w:p>
    <w:p w:rsidR="00DF1BCD" w:rsidRDefault="00DF1BCD">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pPr>
    </w:p>
    <w:p w:rsidR="00DF1BCD" w:rsidRDefault="00AE557F">
      <w:pPr>
        <w:pStyle w:val="Normln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pPr>
      <w:r>
        <w:rPr>
          <w:i/>
          <w:iCs/>
        </w:rPr>
        <w:t>RVP PV</w:t>
      </w:r>
      <w:r>
        <w:t>. Praha: Výzkumný ústav pedagogický, 2004. ISBN 80-239-5940-9.</w:t>
      </w:r>
    </w:p>
    <w:sectPr w:rsidR="00DF1BCD" w:rsidSect="00116DEC">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2E" w:rsidRDefault="00C54C2E">
      <w:r>
        <w:separator/>
      </w:r>
    </w:p>
  </w:endnote>
  <w:endnote w:type="continuationSeparator" w:id="0">
    <w:p w:rsidR="00C54C2E" w:rsidRDefault="00C5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Helvetica Light">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33162"/>
      <w:docPartObj>
        <w:docPartGallery w:val="Page Numbers (Bottom of Page)"/>
        <w:docPartUnique/>
      </w:docPartObj>
    </w:sdtPr>
    <w:sdtEndPr/>
    <w:sdtContent>
      <w:p w:rsidR="0097217A" w:rsidRDefault="0097217A">
        <w:pPr>
          <w:pStyle w:val="Zpat"/>
          <w:jc w:val="center"/>
        </w:pPr>
        <w:r>
          <w:fldChar w:fldCharType="begin"/>
        </w:r>
        <w:r>
          <w:instrText xml:space="preserve"> PAGE   \* MERGEFORMAT </w:instrText>
        </w:r>
        <w:r>
          <w:fldChar w:fldCharType="separate"/>
        </w:r>
        <w:r w:rsidR="00F91942">
          <w:rPr>
            <w:noProof/>
          </w:rPr>
          <w:t>1</w:t>
        </w:r>
        <w:r>
          <w:rPr>
            <w:noProof/>
          </w:rPr>
          <w:fldChar w:fldCharType="end"/>
        </w:r>
      </w:p>
    </w:sdtContent>
  </w:sdt>
  <w:p w:rsidR="0097217A" w:rsidRDefault="009721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2E" w:rsidRDefault="00C54C2E">
      <w:r>
        <w:separator/>
      </w:r>
    </w:p>
  </w:footnote>
  <w:footnote w:type="continuationSeparator" w:id="0">
    <w:p w:rsidR="00C54C2E" w:rsidRDefault="00C54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3F2"/>
    <w:multiLevelType w:val="hybridMultilevel"/>
    <w:tmpl w:val="C13A4CBA"/>
    <w:numStyleLink w:val="Importovanstyl2"/>
  </w:abstractNum>
  <w:abstractNum w:abstractNumId="1">
    <w:nsid w:val="10EF58CD"/>
    <w:multiLevelType w:val="hybridMultilevel"/>
    <w:tmpl w:val="041E5BEE"/>
    <w:styleLink w:val="Importovanstyl3"/>
    <w:lvl w:ilvl="0" w:tplc="3A18014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19FC">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EE675E">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0BD94">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FC882E">
      <w:start w:val="1"/>
      <w:numFmt w:val="decimal"/>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84D418">
      <w:start w:val="1"/>
      <w:numFmt w:val="decimal"/>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7A4E72">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22C344">
      <w:start w:val="1"/>
      <w:numFmt w:val="decimal"/>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2375E">
      <w:start w:val="1"/>
      <w:numFmt w:val="decimal"/>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2C305DD"/>
    <w:multiLevelType w:val="hybridMultilevel"/>
    <w:tmpl w:val="4B4ABDC6"/>
    <w:styleLink w:val="Pomlka"/>
    <w:lvl w:ilvl="0" w:tplc="02ACCB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E600C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C4F2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881F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7298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4F2F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A32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CC90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AC79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9C3DE3"/>
    <w:multiLevelType w:val="hybridMultilevel"/>
    <w:tmpl w:val="C13A4CBA"/>
    <w:styleLink w:val="Importovanstyl2"/>
    <w:lvl w:ilvl="0" w:tplc="F03CB18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0AD944">
      <w:start w:val="1"/>
      <w:numFmt w:val="bullet"/>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8065C">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62C688">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E0154">
      <w:start w:val="1"/>
      <w:numFmt w:val="bullet"/>
      <w:lvlText w:val="o"/>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05F18">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A6F5E">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FAB218">
      <w:start w:val="1"/>
      <w:numFmt w:val="bullet"/>
      <w:lvlText w:val="o"/>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B2BE">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D946A16"/>
    <w:multiLevelType w:val="hybridMultilevel"/>
    <w:tmpl w:val="D932D660"/>
    <w:numStyleLink w:val="Importovanstyl29"/>
  </w:abstractNum>
  <w:abstractNum w:abstractNumId="5">
    <w:nsid w:val="1EB538D4"/>
    <w:multiLevelType w:val="hybridMultilevel"/>
    <w:tmpl w:val="9A7869D4"/>
    <w:styleLink w:val="sla"/>
    <w:lvl w:ilvl="0" w:tplc="75C47A1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275A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D0A68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26D94C">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A838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EAC7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EAF7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DAA17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C945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19A4826"/>
    <w:multiLevelType w:val="hybridMultilevel"/>
    <w:tmpl w:val="349A4570"/>
    <w:styleLink w:val="Importovanstyl4"/>
    <w:lvl w:ilvl="0" w:tplc="31F85A6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7C4258">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D0FB64">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81C2C">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6A7D20">
      <w:start w:val="1"/>
      <w:numFmt w:val="decimal"/>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863D8">
      <w:start w:val="1"/>
      <w:numFmt w:val="decimal"/>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1010E4">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E36F4">
      <w:start w:val="1"/>
      <w:numFmt w:val="decimal"/>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C2DF74">
      <w:start w:val="1"/>
      <w:numFmt w:val="decimal"/>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32B737C"/>
    <w:multiLevelType w:val="hybridMultilevel"/>
    <w:tmpl w:val="4D02DF58"/>
    <w:styleLink w:val="Importovanstyl20"/>
    <w:lvl w:ilvl="0" w:tplc="CE60C3C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A21CE2">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0D282">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2D94E">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1C59A6">
      <w:start w:val="1"/>
      <w:numFmt w:val="decimal"/>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B65B74">
      <w:start w:val="1"/>
      <w:numFmt w:val="decimal"/>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6A5D8">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EDC36">
      <w:start w:val="1"/>
      <w:numFmt w:val="decimal"/>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20B296">
      <w:start w:val="1"/>
      <w:numFmt w:val="decimal"/>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1345057"/>
    <w:multiLevelType w:val="hybridMultilevel"/>
    <w:tmpl w:val="D932D660"/>
    <w:styleLink w:val="Importovanstyl29"/>
    <w:lvl w:ilvl="0" w:tplc="B8BA548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34954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A8F3A">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D2BD8A">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A26C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1C9CE8">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A28DA">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8465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E7B88">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3CC5FDE"/>
    <w:multiLevelType w:val="hybridMultilevel"/>
    <w:tmpl w:val="6B7CCE54"/>
    <w:numStyleLink w:val="Importovanstyl1"/>
  </w:abstractNum>
  <w:abstractNum w:abstractNumId="10">
    <w:nsid w:val="3AF32A2B"/>
    <w:multiLevelType w:val="hybridMultilevel"/>
    <w:tmpl w:val="349A4570"/>
    <w:numStyleLink w:val="Importovanstyl4"/>
  </w:abstractNum>
  <w:abstractNum w:abstractNumId="11">
    <w:nsid w:val="486C17C6"/>
    <w:multiLevelType w:val="hybridMultilevel"/>
    <w:tmpl w:val="6B7CCE54"/>
    <w:styleLink w:val="Importovanstyl1"/>
    <w:lvl w:ilvl="0" w:tplc="01A43B1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54106E">
      <w:start w:val="1"/>
      <w:numFmt w:val="bullet"/>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8939A">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E2266">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8A8922">
      <w:start w:val="1"/>
      <w:numFmt w:val="bullet"/>
      <w:lvlText w:val="o"/>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ABC32">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2C96A6">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10FA">
      <w:start w:val="1"/>
      <w:numFmt w:val="bullet"/>
      <w:lvlText w:val="o"/>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07C44">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A3B6CFD"/>
    <w:multiLevelType w:val="hybridMultilevel"/>
    <w:tmpl w:val="041E5BEE"/>
    <w:numStyleLink w:val="Importovanstyl3"/>
  </w:abstractNum>
  <w:abstractNum w:abstractNumId="13">
    <w:nsid w:val="4D7D6755"/>
    <w:multiLevelType w:val="hybridMultilevel"/>
    <w:tmpl w:val="4B4ABDC6"/>
    <w:numStyleLink w:val="Pomlka"/>
  </w:abstractNum>
  <w:abstractNum w:abstractNumId="14">
    <w:nsid w:val="4F814938"/>
    <w:multiLevelType w:val="hybridMultilevel"/>
    <w:tmpl w:val="77AED390"/>
    <w:numStyleLink w:val="Importovanstyl10"/>
  </w:abstractNum>
  <w:abstractNum w:abstractNumId="15">
    <w:nsid w:val="54BA2B97"/>
    <w:multiLevelType w:val="hybridMultilevel"/>
    <w:tmpl w:val="4AA02ABC"/>
    <w:numStyleLink w:val="Importovanstyl36"/>
  </w:abstractNum>
  <w:abstractNum w:abstractNumId="16">
    <w:nsid w:val="5B9F370D"/>
    <w:multiLevelType w:val="hybridMultilevel"/>
    <w:tmpl w:val="4AA02ABC"/>
    <w:styleLink w:val="Importovanstyl36"/>
    <w:lvl w:ilvl="0" w:tplc="CFB8442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E3200">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8C789A">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08A15A">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1283FC">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ADF56">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CA6CBC">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6470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B07050">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4321B05"/>
    <w:multiLevelType w:val="hybridMultilevel"/>
    <w:tmpl w:val="77AED390"/>
    <w:styleLink w:val="Importovanstyl10"/>
    <w:lvl w:ilvl="0" w:tplc="DCDA4FAC">
      <w:start w:val="1"/>
      <w:numFmt w:val="upp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9ADBA2">
      <w:start w:val="1"/>
      <w:numFmt w:val="upperLetter"/>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2C2CC2">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A9824">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12863E">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A22DAE">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C4914">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E22030">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921C24">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BC63085"/>
    <w:multiLevelType w:val="hybridMultilevel"/>
    <w:tmpl w:val="4D02DF58"/>
    <w:numStyleLink w:val="Importovanstyl20"/>
  </w:abstractNum>
  <w:abstractNum w:abstractNumId="19">
    <w:nsid w:val="7EFB3BFF"/>
    <w:multiLevelType w:val="hybridMultilevel"/>
    <w:tmpl w:val="9A7869D4"/>
    <w:numStyleLink w:val="sla"/>
  </w:abstractNum>
  <w:num w:numId="1">
    <w:abstractNumId w:val="11"/>
  </w:num>
  <w:num w:numId="2">
    <w:abstractNumId w:val="9"/>
  </w:num>
  <w:num w:numId="3">
    <w:abstractNumId w:val="17"/>
  </w:num>
  <w:num w:numId="4">
    <w:abstractNumId w:val="14"/>
  </w:num>
  <w:num w:numId="5">
    <w:abstractNumId w:val="3"/>
  </w:num>
  <w:num w:numId="6">
    <w:abstractNumId w:val="0"/>
  </w:num>
  <w:num w:numId="7">
    <w:abstractNumId w:val="0"/>
    <w:lvlOverride w:ilvl="0">
      <w:lvl w:ilvl="0" w:tplc="58563F2C">
        <w:start w:val="1"/>
        <w:numFmt w:val="bullet"/>
        <w:lvlText w:val="-"/>
        <w:lvlJc w:val="left"/>
        <w:pPr>
          <w:tabs>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F0E0B4">
        <w:start w:val="1"/>
        <w:numFmt w:val="bullet"/>
        <w:lvlText w:val="o"/>
        <w:lvlJc w:val="left"/>
        <w:pPr>
          <w:tabs>
            <w:tab w:val="left" w:pos="18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C68848">
        <w:start w:val="1"/>
        <w:numFmt w:val="bullet"/>
        <w:lvlText w:val="▪"/>
        <w:lvlJc w:val="left"/>
        <w:pPr>
          <w:tabs>
            <w:tab w:val="left" w:pos="180"/>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E691C2">
        <w:start w:val="1"/>
        <w:numFmt w:val="bullet"/>
        <w:lvlText w:val="•"/>
        <w:lvlJc w:val="left"/>
        <w:pPr>
          <w:tabs>
            <w:tab w:val="left" w:pos="180"/>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72BC00">
        <w:start w:val="1"/>
        <w:numFmt w:val="bullet"/>
        <w:lvlText w:val="o"/>
        <w:lvlJc w:val="left"/>
        <w:pPr>
          <w:tabs>
            <w:tab w:val="left" w:pos="180"/>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D4AE3E">
        <w:start w:val="1"/>
        <w:numFmt w:val="bullet"/>
        <w:lvlText w:val="▪"/>
        <w:lvlJc w:val="left"/>
        <w:pPr>
          <w:tabs>
            <w:tab w:val="left" w:pos="180"/>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F893DC">
        <w:start w:val="1"/>
        <w:numFmt w:val="bullet"/>
        <w:lvlText w:val="•"/>
        <w:lvlJc w:val="left"/>
        <w:pPr>
          <w:tabs>
            <w:tab w:val="left" w:pos="180"/>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B2DD7C">
        <w:start w:val="1"/>
        <w:numFmt w:val="bullet"/>
        <w:lvlText w:val="o"/>
        <w:lvlJc w:val="left"/>
        <w:pPr>
          <w:tabs>
            <w:tab w:val="left" w:pos="18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ACC6A2">
        <w:start w:val="1"/>
        <w:numFmt w:val="bullet"/>
        <w:lvlText w:val="▪"/>
        <w:lvlJc w:val="left"/>
        <w:pPr>
          <w:tabs>
            <w:tab w:val="left" w:pos="180"/>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58563F2C">
        <w:start w:val="1"/>
        <w:numFmt w:val="bullet"/>
        <w:lvlText w:val="-"/>
        <w:lvlJc w:val="left"/>
        <w:pPr>
          <w:tabs>
            <w:tab w:val="left" w:pos="3435"/>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F0E0B4">
        <w:start w:val="1"/>
        <w:numFmt w:val="bullet"/>
        <w:lvlText w:val="o"/>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C68848">
        <w:start w:val="1"/>
        <w:numFmt w:val="bullet"/>
        <w:lvlText w:val="▪"/>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E691C2">
        <w:start w:val="1"/>
        <w:numFmt w:val="bullet"/>
        <w:lvlText w:val="•"/>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72BC00">
        <w:start w:val="1"/>
        <w:numFmt w:val="bullet"/>
        <w:lvlText w:val="o"/>
        <w:lvlJc w:val="left"/>
        <w:pPr>
          <w:tabs>
            <w:tab w:val="left" w:pos="720"/>
            <w:tab w:val="left" w:pos="3540"/>
            <w:tab w:val="left" w:pos="4248"/>
            <w:tab w:val="left" w:pos="4956"/>
            <w:tab w:val="left" w:pos="5664"/>
            <w:tab w:val="left" w:pos="6372"/>
            <w:tab w:val="left" w:pos="7080"/>
            <w:tab w:val="left" w:pos="7788"/>
            <w:tab w:val="left" w:pos="8496"/>
            <w:tab w:val="left" w:pos="9204"/>
          </w:tabs>
          <w:ind w:left="3435" w:hanging="1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D4AE3E">
        <w:start w:val="1"/>
        <w:numFmt w:val="bullet"/>
        <w:lvlText w:val="▪"/>
        <w:lvlJc w:val="left"/>
        <w:pPr>
          <w:tabs>
            <w:tab w:val="left" w:pos="720"/>
            <w:tab w:val="left" w:pos="3435"/>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F893DC">
        <w:start w:val="1"/>
        <w:numFmt w:val="bullet"/>
        <w:lvlText w:val="•"/>
        <w:lvlJc w:val="left"/>
        <w:pPr>
          <w:tabs>
            <w:tab w:val="left" w:pos="720"/>
            <w:tab w:val="left" w:pos="3435"/>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B2DD7C">
        <w:start w:val="1"/>
        <w:numFmt w:val="bullet"/>
        <w:lvlText w:val="o"/>
        <w:lvlJc w:val="left"/>
        <w:pPr>
          <w:tabs>
            <w:tab w:val="left" w:pos="720"/>
            <w:tab w:val="left" w:pos="3435"/>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ACC6A2">
        <w:start w:val="1"/>
        <w:numFmt w:val="bullet"/>
        <w:lvlText w:val="▪"/>
        <w:lvlJc w:val="left"/>
        <w:pPr>
          <w:tabs>
            <w:tab w:val="left" w:pos="720"/>
            <w:tab w:val="left" w:pos="3435"/>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tplc="58563F2C">
        <w:start w:val="1"/>
        <w:numFmt w:val="bullet"/>
        <w:lvlText w:val="-"/>
        <w:lvlJc w:val="left"/>
        <w:pPr>
          <w:tabs>
            <w:tab w:val="left" w:pos="3435"/>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F0E0B4">
        <w:start w:val="1"/>
        <w:numFmt w:val="bullet"/>
        <w:lvlText w:val="o"/>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138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C68848">
        <w:start w:val="1"/>
        <w:numFmt w:val="bullet"/>
        <w:lvlText w:val="▪"/>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210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E691C2">
        <w:start w:val="1"/>
        <w:numFmt w:val="bullet"/>
        <w:lvlText w:val="•"/>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282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72BC00">
        <w:start w:val="1"/>
        <w:numFmt w:val="bullet"/>
        <w:lvlText w:val="o"/>
        <w:lvlJc w:val="left"/>
        <w:pPr>
          <w:tabs>
            <w:tab w:val="left" w:pos="720"/>
            <w:tab w:val="left" w:pos="3435"/>
            <w:tab w:val="left" w:pos="3540"/>
            <w:tab w:val="left" w:pos="4248"/>
            <w:tab w:val="left" w:pos="4956"/>
            <w:tab w:val="left" w:pos="5664"/>
            <w:tab w:val="left" w:pos="6372"/>
            <w:tab w:val="left" w:pos="7080"/>
            <w:tab w:val="left" w:pos="7788"/>
            <w:tab w:val="left" w:pos="8496"/>
            <w:tab w:val="left" w:pos="9204"/>
          </w:tabs>
          <w:ind w:left="3407"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D4AE3E">
        <w:start w:val="1"/>
        <w:numFmt w:val="bullet"/>
        <w:lvlText w:val="▪"/>
        <w:lvlJc w:val="left"/>
        <w:pPr>
          <w:tabs>
            <w:tab w:val="left" w:pos="720"/>
            <w:tab w:val="left" w:pos="3435"/>
            <w:tab w:val="left" w:pos="3540"/>
            <w:tab w:val="left" w:pos="4956"/>
            <w:tab w:val="left" w:pos="5664"/>
            <w:tab w:val="left" w:pos="6372"/>
            <w:tab w:val="left" w:pos="7080"/>
            <w:tab w:val="left" w:pos="7788"/>
            <w:tab w:val="left" w:pos="8496"/>
            <w:tab w:val="left" w:pos="9204"/>
          </w:tabs>
          <w:ind w:left="426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F893DC">
        <w:start w:val="1"/>
        <w:numFmt w:val="bullet"/>
        <w:lvlText w:val="•"/>
        <w:lvlJc w:val="left"/>
        <w:pPr>
          <w:tabs>
            <w:tab w:val="left" w:pos="720"/>
            <w:tab w:val="left" w:pos="3435"/>
            <w:tab w:val="left" w:pos="3540"/>
            <w:tab w:val="left" w:pos="4248"/>
            <w:tab w:val="left" w:pos="5664"/>
            <w:tab w:val="left" w:pos="6372"/>
            <w:tab w:val="left" w:pos="7080"/>
            <w:tab w:val="left" w:pos="7788"/>
            <w:tab w:val="left" w:pos="8496"/>
            <w:tab w:val="left" w:pos="9204"/>
          </w:tabs>
          <w:ind w:left="498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B2DD7C">
        <w:start w:val="1"/>
        <w:numFmt w:val="bullet"/>
        <w:lvlText w:val="o"/>
        <w:lvlJc w:val="left"/>
        <w:pPr>
          <w:tabs>
            <w:tab w:val="left" w:pos="720"/>
            <w:tab w:val="left" w:pos="3435"/>
            <w:tab w:val="left" w:pos="3540"/>
            <w:tab w:val="left" w:pos="4248"/>
            <w:tab w:val="left" w:pos="4956"/>
            <w:tab w:val="left" w:pos="6372"/>
            <w:tab w:val="left" w:pos="7080"/>
            <w:tab w:val="left" w:pos="7788"/>
            <w:tab w:val="left" w:pos="8496"/>
            <w:tab w:val="left" w:pos="9204"/>
          </w:tabs>
          <w:ind w:left="570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ACC6A2">
        <w:start w:val="1"/>
        <w:numFmt w:val="bullet"/>
        <w:lvlText w:val="▪"/>
        <w:lvlJc w:val="left"/>
        <w:pPr>
          <w:tabs>
            <w:tab w:val="left" w:pos="720"/>
            <w:tab w:val="left" w:pos="3435"/>
            <w:tab w:val="left" w:pos="3540"/>
            <w:tab w:val="left" w:pos="4248"/>
            <w:tab w:val="left" w:pos="4956"/>
            <w:tab w:val="left" w:pos="5664"/>
            <w:tab w:val="left" w:pos="7080"/>
            <w:tab w:val="left" w:pos="7788"/>
            <w:tab w:val="left" w:pos="8496"/>
            <w:tab w:val="left" w:pos="9204"/>
          </w:tabs>
          <w:ind w:left="642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lvlOverride w:ilvl="0">
      <w:lvl w:ilvl="0" w:tplc="6E16D41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FE7B76">
        <w:start w:val="1"/>
        <w:numFmt w:val="bullet"/>
        <w:lvlText w:val="o"/>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2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9E4FC2">
        <w:start w:val="1"/>
        <w:numFmt w:val="bullet"/>
        <w:lvlText w:val="▪"/>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3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A8D210">
        <w:start w:val="1"/>
        <w:numFmt w:val="bullet"/>
        <w:lvlText w:val="•"/>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4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80400E">
        <w:start w:val="1"/>
        <w:numFmt w:val="bullet"/>
        <w:lvlText w:val="o"/>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48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0CE384">
        <w:start w:val="1"/>
        <w:numFmt w:val="bullet"/>
        <w:lvlText w:val="▪"/>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5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7AADD2">
        <w:start w:val="1"/>
        <w:numFmt w:val="bullet"/>
        <w:lvlText w:val="•"/>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6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A6F220">
        <w:start w:val="1"/>
        <w:numFmt w:val="bullet"/>
        <w:lvlText w:val="o"/>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7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ACB698">
        <w:start w:val="1"/>
        <w:numFmt w:val="bullet"/>
        <w:lvlText w:val="▪"/>
        <w:lvlJc w:val="left"/>
        <w:pPr>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ind w:left="7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13"/>
  </w:num>
  <w:num w:numId="13">
    <w:abstractNumId w:val="9"/>
    <w:lvlOverride w:ilvl="0">
      <w:lvl w:ilvl="0" w:tplc="6E16D41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FE7B76">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9E4FC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A8D210">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80400E">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0CE384">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7AADD2">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A6F220">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ACB698">
        <w:start w:val="1"/>
        <w:numFmt w:val="bullet"/>
        <w:lvlText w:val="-"/>
        <w:lvlJc w:val="left"/>
        <w:p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num>
  <w:num w:numId="15">
    <w:abstractNumId w:val="18"/>
  </w:num>
  <w:num w:numId="16">
    <w:abstractNumId w:val="18"/>
    <w:lvlOverride w:ilvl="0">
      <w:startOverride w:val="2"/>
    </w:lvlOverride>
  </w:num>
  <w:num w:numId="17">
    <w:abstractNumId w:val="1"/>
  </w:num>
  <w:num w:numId="18">
    <w:abstractNumId w:val="12"/>
  </w:num>
  <w:num w:numId="19">
    <w:abstractNumId w:val="12"/>
    <w:lvlOverride w:ilvl="0">
      <w:startOverride w:val="4"/>
    </w:lvlOverride>
  </w:num>
  <w:num w:numId="20">
    <w:abstractNumId w:val="6"/>
  </w:num>
  <w:num w:numId="21">
    <w:abstractNumId w:val="10"/>
  </w:num>
  <w:num w:numId="22">
    <w:abstractNumId w:val="10"/>
    <w:lvlOverride w:ilvl="0">
      <w:startOverride w:val="7"/>
    </w:lvlOverride>
  </w:num>
  <w:num w:numId="23">
    <w:abstractNumId w:val="5"/>
  </w:num>
  <w:num w:numId="24">
    <w:abstractNumId w:val="19"/>
  </w:num>
  <w:num w:numId="25">
    <w:abstractNumId w:val="19"/>
    <w:lvlOverride w:ilvl="0">
      <w:startOverride w:val="1"/>
    </w:lvlOverride>
  </w:num>
  <w:num w:numId="26">
    <w:abstractNumId w:val="8"/>
  </w:num>
  <w:num w:numId="27">
    <w:abstractNumId w:val="4"/>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CD"/>
    <w:rsid w:val="00090BC1"/>
    <w:rsid w:val="00116DEC"/>
    <w:rsid w:val="001350C4"/>
    <w:rsid w:val="00177685"/>
    <w:rsid w:val="00245780"/>
    <w:rsid w:val="00286A15"/>
    <w:rsid w:val="002D5920"/>
    <w:rsid w:val="00484176"/>
    <w:rsid w:val="004C76F0"/>
    <w:rsid w:val="004D6727"/>
    <w:rsid w:val="005F381C"/>
    <w:rsid w:val="00621C50"/>
    <w:rsid w:val="006417C1"/>
    <w:rsid w:val="00690359"/>
    <w:rsid w:val="006A5EF2"/>
    <w:rsid w:val="006F148D"/>
    <w:rsid w:val="007773DC"/>
    <w:rsid w:val="008F14A5"/>
    <w:rsid w:val="00903A7E"/>
    <w:rsid w:val="0097217A"/>
    <w:rsid w:val="00A9296D"/>
    <w:rsid w:val="00AE557F"/>
    <w:rsid w:val="00B22409"/>
    <w:rsid w:val="00B230DD"/>
    <w:rsid w:val="00BA5D2D"/>
    <w:rsid w:val="00BF4A23"/>
    <w:rsid w:val="00C54C2E"/>
    <w:rsid w:val="00CC06FD"/>
    <w:rsid w:val="00CC6751"/>
    <w:rsid w:val="00CD7713"/>
    <w:rsid w:val="00D114E8"/>
    <w:rsid w:val="00D12CA3"/>
    <w:rsid w:val="00D24357"/>
    <w:rsid w:val="00D84050"/>
    <w:rsid w:val="00DB30D3"/>
    <w:rsid w:val="00DF1BCD"/>
    <w:rsid w:val="00E53B24"/>
    <w:rsid w:val="00E628A6"/>
    <w:rsid w:val="00EA0515"/>
    <w:rsid w:val="00F04C84"/>
    <w:rsid w:val="00F2333B"/>
    <w:rsid w:val="00F34396"/>
    <w:rsid w:val="00F3538C"/>
    <w:rsid w:val="00F41297"/>
    <w:rsid w:val="00F919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eastAsia="Times New Roman"/>
      <w:color w:val="000000"/>
      <w:sz w:val="24"/>
      <w:szCs w:val="24"/>
      <w:u w:color="000000"/>
    </w:rPr>
  </w:style>
  <w:style w:type="paragraph" w:styleId="Nadpis1">
    <w:name w:val="heading 1"/>
    <w:next w:val="Normln"/>
    <w:pPr>
      <w:keepNext/>
      <w:outlineLvl w:val="0"/>
    </w:pPr>
    <w:rPr>
      <w:rFonts w:eastAsia="Times New Roman"/>
      <w:color w:val="000000"/>
      <w:sz w:val="32"/>
      <w:szCs w:val="32"/>
      <w:u w:color="000000"/>
    </w:rPr>
  </w:style>
  <w:style w:type="paragraph" w:styleId="Nadpis2">
    <w:name w:val="heading 2"/>
    <w:next w:val="Text"/>
    <w:pPr>
      <w:keepNext/>
      <w:outlineLvl w:val="1"/>
    </w:pPr>
    <w:rPr>
      <w:rFonts w:ascii="Helvetica" w:hAnsi="Helvetica" w:cs="Arial Unicode MS"/>
      <w:b/>
      <w:bCs/>
      <w:color w:val="000000"/>
      <w:sz w:val="32"/>
      <w:szCs w:val="32"/>
    </w:rPr>
  </w:style>
  <w:style w:type="paragraph" w:styleId="Nadpis3">
    <w:name w:val="heading 3"/>
    <w:next w:val="Tex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styleId="Nadpis4">
    <w:name w:val="heading 4"/>
    <w:next w:val="Normln"/>
    <w:pPr>
      <w:keepNext/>
      <w:outlineLvl w:val="3"/>
    </w:pPr>
    <w:rPr>
      <w:rFonts w:cs="Arial Unicode MS"/>
      <w:b/>
      <w:bCs/>
      <w:color w:val="000000"/>
      <w:sz w:val="32"/>
      <w:szCs w:val="3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paragraph" w:customStyle="1" w:styleId="Nadpis">
    <w:name w:val="Nadpis"/>
    <w:next w:val="Text"/>
    <w:pPr>
      <w:keepNext/>
      <w:outlineLvl w:val="0"/>
    </w:pPr>
    <w:rPr>
      <w:rFonts w:ascii="Helvetica" w:hAnsi="Helvetica" w:cs="Arial Unicode MS"/>
      <w:b/>
      <w:bCs/>
      <w:color w:val="000000"/>
      <w:sz w:val="36"/>
      <w:szCs w:val="36"/>
    </w:rPr>
  </w:style>
  <w:style w:type="paragraph" w:styleId="Normlnweb">
    <w:name w:val="Normal (Web)"/>
    <w:pPr>
      <w:spacing w:before="100" w:after="100"/>
    </w:pPr>
    <w:rPr>
      <w:rFonts w:cs="Arial Unicode MS"/>
      <w:color w:val="000000"/>
      <w:sz w:val="24"/>
      <w:szCs w:val="24"/>
      <w:u w:color="000000"/>
    </w:rPr>
  </w:style>
  <w:style w:type="character" w:customStyle="1" w:styleId="Odkaz">
    <w:name w:val="Odkaz"/>
    <w:rPr>
      <w:u w:val="single"/>
    </w:rPr>
  </w:style>
  <w:style w:type="character" w:customStyle="1" w:styleId="Hyperlink0">
    <w:name w:val="Hyperlink.0"/>
    <w:basedOn w:val="Odkaz"/>
    <w:rPr>
      <w:sz w:val="26"/>
      <w:szCs w:val="26"/>
      <w:u w:val="none"/>
    </w:rPr>
  </w:style>
  <w:style w:type="numbering" w:customStyle="1" w:styleId="Importovanstyl1">
    <w:name w:val="Importovaný styl 1"/>
    <w:pPr>
      <w:numPr>
        <w:numId w:val="1"/>
      </w:numPr>
    </w:pPr>
  </w:style>
  <w:style w:type="numbering" w:customStyle="1" w:styleId="Importovanstyl10">
    <w:name w:val="Importovaný styl 1.0"/>
    <w:pPr>
      <w:numPr>
        <w:numId w:val="3"/>
      </w:numPr>
    </w:pPr>
  </w:style>
  <w:style w:type="numbering" w:customStyle="1" w:styleId="Importovanstyl2">
    <w:name w:val="Importovaný styl 2"/>
    <w:pPr>
      <w:numPr>
        <w:numId w:val="5"/>
      </w:numPr>
    </w:pPr>
  </w:style>
  <w:style w:type="paragraph" w:customStyle="1" w:styleId="TextA">
    <w:name w:val="Text A"/>
    <w:rPr>
      <w:rFonts w:ascii="Helvetica" w:hAnsi="Helvetica" w:cs="Arial Unicode MS"/>
      <w:color w:val="000000"/>
      <w:sz w:val="22"/>
      <w:szCs w:val="22"/>
      <w:u w:color="000000"/>
    </w:rPr>
  </w:style>
  <w:style w:type="numbering" w:customStyle="1" w:styleId="Pomlka">
    <w:name w:val="Pomlčka"/>
    <w:pPr>
      <w:numPr>
        <w:numId w:val="11"/>
      </w:numPr>
    </w:pPr>
  </w:style>
  <w:style w:type="numbering" w:customStyle="1" w:styleId="Importovanstyl20">
    <w:name w:val="Importovaný styl 2.0"/>
    <w:pPr>
      <w:numPr>
        <w:numId w:val="14"/>
      </w:numPr>
    </w:pPr>
  </w:style>
  <w:style w:type="numbering" w:customStyle="1" w:styleId="Importovanstyl3">
    <w:name w:val="Importovaný styl 3"/>
    <w:pPr>
      <w:numPr>
        <w:numId w:val="17"/>
      </w:numPr>
    </w:pPr>
  </w:style>
  <w:style w:type="numbering" w:customStyle="1" w:styleId="Importovanstyl4">
    <w:name w:val="Importovaný styl 4"/>
    <w:pPr>
      <w:numPr>
        <w:numId w:val="20"/>
      </w:numPr>
    </w:pPr>
  </w:style>
  <w:style w:type="numbering" w:customStyle="1" w:styleId="sla">
    <w:name w:val="Čísla"/>
    <w:pPr>
      <w:numPr>
        <w:numId w:val="23"/>
      </w:numPr>
    </w:pPr>
  </w:style>
  <w:style w:type="numbering" w:customStyle="1" w:styleId="Importovanstyl29">
    <w:name w:val="Importovaný styl 29"/>
    <w:pPr>
      <w:numPr>
        <w:numId w:val="26"/>
      </w:numPr>
    </w:pPr>
  </w:style>
  <w:style w:type="numbering" w:customStyle="1" w:styleId="Importovanstyl36">
    <w:name w:val="Importovaný styl 36"/>
    <w:pPr>
      <w:numPr>
        <w:numId w:val="28"/>
      </w:numPr>
    </w:pPr>
  </w:style>
  <w:style w:type="paragraph" w:styleId="Zhlav">
    <w:name w:val="header"/>
    <w:basedOn w:val="Normln"/>
    <w:link w:val="ZhlavChar"/>
    <w:uiPriority w:val="99"/>
    <w:semiHidden/>
    <w:unhideWhenUsed/>
    <w:rsid w:val="00690359"/>
    <w:pPr>
      <w:tabs>
        <w:tab w:val="center" w:pos="4536"/>
        <w:tab w:val="right" w:pos="9072"/>
      </w:tabs>
    </w:pPr>
  </w:style>
  <w:style w:type="character" w:customStyle="1" w:styleId="ZhlavChar">
    <w:name w:val="Záhlaví Char"/>
    <w:basedOn w:val="Standardnpsmoodstavce"/>
    <w:link w:val="Zhlav"/>
    <w:uiPriority w:val="99"/>
    <w:semiHidden/>
    <w:rsid w:val="00690359"/>
    <w:rPr>
      <w:rFonts w:eastAsia="Times New Roman"/>
      <w:color w:val="000000"/>
      <w:sz w:val="24"/>
      <w:szCs w:val="24"/>
      <w:u w:color="000000"/>
    </w:rPr>
  </w:style>
  <w:style w:type="paragraph" w:styleId="Zpat">
    <w:name w:val="footer"/>
    <w:basedOn w:val="Normln"/>
    <w:link w:val="ZpatChar"/>
    <w:uiPriority w:val="99"/>
    <w:unhideWhenUsed/>
    <w:rsid w:val="00690359"/>
    <w:pPr>
      <w:tabs>
        <w:tab w:val="center" w:pos="4536"/>
        <w:tab w:val="right" w:pos="9072"/>
      </w:tabs>
    </w:pPr>
  </w:style>
  <w:style w:type="character" w:customStyle="1" w:styleId="ZpatChar">
    <w:name w:val="Zápatí Char"/>
    <w:basedOn w:val="Standardnpsmoodstavce"/>
    <w:link w:val="Zpat"/>
    <w:uiPriority w:val="99"/>
    <w:rsid w:val="00690359"/>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eastAsia="Times New Roman"/>
      <w:color w:val="000000"/>
      <w:sz w:val="24"/>
      <w:szCs w:val="24"/>
      <w:u w:color="000000"/>
    </w:rPr>
  </w:style>
  <w:style w:type="paragraph" w:styleId="Nadpis1">
    <w:name w:val="heading 1"/>
    <w:next w:val="Normln"/>
    <w:pPr>
      <w:keepNext/>
      <w:outlineLvl w:val="0"/>
    </w:pPr>
    <w:rPr>
      <w:rFonts w:eastAsia="Times New Roman"/>
      <w:color w:val="000000"/>
      <w:sz w:val="32"/>
      <w:szCs w:val="32"/>
      <w:u w:color="000000"/>
    </w:rPr>
  </w:style>
  <w:style w:type="paragraph" w:styleId="Nadpis2">
    <w:name w:val="heading 2"/>
    <w:next w:val="Text"/>
    <w:pPr>
      <w:keepNext/>
      <w:outlineLvl w:val="1"/>
    </w:pPr>
    <w:rPr>
      <w:rFonts w:ascii="Helvetica" w:hAnsi="Helvetica" w:cs="Arial Unicode MS"/>
      <w:b/>
      <w:bCs/>
      <w:color w:val="000000"/>
      <w:sz w:val="32"/>
      <w:szCs w:val="32"/>
    </w:rPr>
  </w:style>
  <w:style w:type="paragraph" w:styleId="Nadpis3">
    <w:name w:val="heading 3"/>
    <w:next w:val="Tex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styleId="Nadpis4">
    <w:name w:val="heading 4"/>
    <w:next w:val="Normln"/>
    <w:pPr>
      <w:keepNext/>
      <w:outlineLvl w:val="3"/>
    </w:pPr>
    <w:rPr>
      <w:rFonts w:cs="Arial Unicode MS"/>
      <w:b/>
      <w:bCs/>
      <w:color w:val="000000"/>
      <w:sz w:val="32"/>
      <w:szCs w:val="3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paragraph" w:customStyle="1" w:styleId="Nadpis">
    <w:name w:val="Nadpis"/>
    <w:next w:val="Text"/>
    <w:pPr>
      <w:keepNext/>
      <w:outlineLvl w:val="0"/>
    </w:pPr>
    <w:rPr>
      <w:rFonts w:ascii="Helvetica" w:hAnsi="Helvetica" w:cs="Arial Unicode MS"/>
      <w:b/>
      <w:bCs/>
      <w:color w:val="000000"/>
      <w:sz w:val="36"/>
      <w:szCs w:val="36"/>
    </w:rPr>
  </w:style>
  <w:style w:type="paragraph" w:styleId="Normlnweb">
    <w:name w:val="Normal (Web)"/>
    <w:pPr>
      <w:spacing w:before="100" w:after="100"/>
    </w:pPr>
    <w:rPr>
      <w:rFonts w:cs="Arial Unicode MS"/>
      <w:color w:val="000000"/>
      <w:sz w:val="24"/>
      <w:szCs w:val="24"/>
      <w:u w:color="000000"/>
    </w:rPr>
  </w:style>
  <w:style w:type="character" w:customStyle="1" w:styleId="Odkaz">
    <w:name w:val="Odkaz"/>
    <w:rPr>
      <w:u w:val="single"/>
    </w:rPr>
  </w:style>
  <w:style w:type="character" w:customStyle="1" w:styleId="Hyperlink0">
    <w:name w:val="Hyperlink.0"/>
    <w:basedOn w:val="Odkaz"/>
    <w:rPr>
      <w:sz w:val="26"/>
      <w:szCs w:val="26"/>
      <w:u w:val="none"/>
    </w:rPr>
  </w:style>
  <w:style w:type="numbering" w:customStyle="1" w:styleId="Importovanstyl1">
    <w:name w:val="Importovaný styl 1"/>
    <w:pPr>
      <w:numPr>
        <w:numId w:val="1"/>
      </w:numPr>
    </w:pPr>
  </w:style>
  <w:style w:type="numbering" w:customStyle="1" w:styleId="Importovanstyl10">
    <w:name w:val="Importovaný styl 1.0"/>
    <w:pPr>
      <w:numPr>
        <w:numId w:val="3"/>
      </w:numPr>
    </w:pPr>
  </w:style>
  <w:style w:type="numbering" w:customStyle="1" w:styleId="Importovanstyl2">
    <w:name w:val="Importovaný styl 2"/>
    <w:pPr>
      <w:numPr>
        <w:numId w:val="5"/>
      </w:numPr>
    </w:pPr>
  </w:style>
  <w:style w:type="paragraph" w:customStyle="1" w:styleId="TextA">
    <w:name w:val="Text A"/>
    <w:rPr>
      <w:rFonts w:ascii="Helvetica" w:hAnsi="Helvetica" w:cs="Arial Unicode MS"/>
      <w:color w:val="000000"/>
      <w:sz w:val="22"/>
      <w:szCs w:val="22"/>
      <w:u w:color="000000"/>
    </w:rPr>
  </w:style>
  <w:style w:type="numbering" w:customStyle="1" w:styleId="Pomlka">
    <w:name w:val="Pomlčka"/>
    <w:pPr>
      <w:numPr>
        <w:numId w:val="11"/>
      </w:numPr>
    </w:pPr>
  </w:style>
  <w:style w:type="numbering" w:customStyle="1" w:styleId="Importovanstyl20">
    <w:name w:val="Importovaný styl 2.0"/>
    <w:pPr>
      <w:numPr>
        <w:numId w:val="14"/>
      </w:numPr>
    </w:pPr>
  </w:style>
  <w:style w:type="numbering" w:customStyle="1" w:styleId="Importovanstyl3">
    <w:name w:val="Importovaný styl 3"/>
    <w:pPr>
      <w:numPr>
        <w:numId w:val="17"/>
      </w:numPr>
    </w:pPr>
  </w:style>
  <w:style w:type="numbering" w:customStyle="1" w:styleId="Importovanstyl4">
    <w:name w:val="Importovaný styl 4"/>
    <w:pPr>
      <w:numPr>
        <w:numId w:val="20"/>
      </w:numPr>
    </w:pPr>
  </w:style>
  <w:style w:type="numbering" w:customStyle="1" w:styleId="sla">
    <w:name w:val="Čísla"/>
    <w:pPr>
      <w:numPr>
        <w:numId w:val="23"/>
      </w:numPr>
    </w:pPr>
  </w:style>
  <w:style w:type="numbering" w:customStyle="1" w:styleId="Importovanstyl29">
    <w:name w:val="Importovaný styl 29"/>
    <w:pPr>
      <w:numPr>
        <w:numId w:val="26"/>
      </w:numPr>
    </w:pPr>
  </w:style>
  <w:style w:type="numbering" w:customStyle="1" w:styleId="Importovanstyl36">
    <w:name w:val="Importovaný styl 36"/>
    <w:pPr>
      <w:numPr>
        <w:numId w:val="28"/>
      </w:numPr>
    </w:pPr>
  </w:style>
  <w:style w:type="paragraph" w:styleId="Zhlav">
    <w:name w:val="header"/>
    <w:basedOn w:val="Normln"/>
    <w:link w:val="ZhlavChar"/>
    <w:uiPriority w:val="99"/>
    <w:semiHidden/>
    <w:unhideWhenUsed/>
    <w:rsid w:val="00690359"/>
    <w:pPr>
      <w:tabs>
        <w:tab w:val="center" w:pos="4536"/>
        <w:tab w:val="right" w:pos="9072"/>
      </w:tabs>
    </w:pPr>
  </w:style>
  <w:style w:type="character" w:customStyle="1" w:styleId="ZhlavChar">
    <w:name w:val="Záhlaví Char"/>
    <w:basedOn w:val="Standardnpsmoodstavce"/>
    <w:link w:val="Zhlav"/>
    <w:uiPriority w:val="99"/>
    <w:semiHidden/>
    <w:rsid w:val="00690359"/>
    <w:rPr>
      <w:rFonts w:eastAsia="Times New Roman"/>
      <w:color w:val="000000"/>
      <w:sz w:val="24"/>
      <w:szCs w:val="24"/>
      <w:u w:color="000000"/>
    </w:rPr>
  </w:style>
  <w:style w:type="paragraph" w:styleId="Zpat">
    <w:name w:val="footer"/>
    <w:basedOn w:val="Normln"/>
    <w:link w:val="ZpatChar"/>
    <w:uiPriority w:val="99"/>
    <w:unhideWhenUsed/>
    <w:rsid w:val="00690359"/>
    <w:pPr>
      <w:tabs>
        <w:tab w:val="center" w:pos="4536"/>
        <w:tab w:val="right" w:pos="9072"/>
      </w:tabs>
    </w:pPr>
  </w:style>
  <w:style w:type="character" w:customStyle="1" w:styleId="ZpatChar">
    <w:name w:val="Zápatí Char"/>
    <w:basedOn w:val="Standardnpsmoodstavce"/>
    <w:link w:val="Zpat"/>
    <w:uiPriority w:val="99"/>
    <w:rsid w:val="00690359"/>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krenova@iol.cz"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7288</Words>
  <Characters>43003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Křenová</dc:creator>
  <cp:lastModifiedBy>MŠ Křenová</cp:lastModifiedBy>
  <cp:revision>2</cp:revision>
  <cp:lastPrinted>2021-08-30T10:19:00Z</cp:lastPrinted>
  <dcterms:created xsi:type="dcterms:W3CDTF">2021-12-07T13:20:00Z</dcterms:created>
  <dcterms:modified xsi:type="dcterms:W3CDTF">2021-12-07T13:20:00Z</dcterms:modified>
</cp:coreProperties>
</file>