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B0" w:rsidRPr="00546F55" w:rsidRDefault="00B778B0" w:rsidP="002315B3">
      <w:pPr>
        <w:autoSpaceDE w:val="0"/>
        <w:autoSpaceDN w:val="0"/>
        <w:adjustRightInd w:val="0"/>
        <w:jc w:val="center"/>
        <w:rPr>
          <w:rFonts w:ascii="Times New Roman" w:hAnsi="Times New Roman" w:cs="Times New Roman"/>
          <w:b/>
          <w:bCs/>
          <w:color w:val="FF0000"/>
          <w:sz w:val="24"/>
          <w:szCs w:val="24"/>
        </w:rPr>
      </w:pPr>
    </w:p>
    <w:p w:rsidR="002315B3" w:rsidRPr="00D61445" w:rsidRDefault="002315B3" w:rsidP="002315B3">
      <w:pPr>
        <w:autoSpaceDE w:val="0"/>
        <w:autoSpaceDN w:val="0"/>
        <w:adjustRightInd w:val="0"/>
        <w:jc w:val="center"/>
        <w:rPr>
          <w:rFonts w:ascii="Times New Roman" w:hAnsi="Times New Roman" w:cs="Times New Roman"/>
          <w:b/>
          <w:bCs/>
          <w:sz w:val="24"/>
          <w:szCs w:val="24"/>
        </w:rPr>
      </w:pPr>
      <w:r w:rsidRPr="00D61445">
        <w:rPr>
          <w:rFonts w:ascii="Times New Roman" w:hAnsi="Times New Roman" w:cs="Times New Roman"/>
          <w:b/>
          <w:bCs/>
          <w:sz w:val="24"/>
          <w:szCs w:val="24"/>
        </w:rPr>
        <w:t>Základní škola profesora Zdeňka Matějčka</w:t>
      </w:r>
    </w:p>
    <w:p w:rsidR="002315B3" w:rsidRPr="00D61445" w:rsidRDefault="002315B3" w:rsidP="002315B3">
      <w:pPr>
        <w:autoSpaceDE w:val="0"/>
        <w:autoSpaceDN w:val="0"/>
        <w:adjustRightInd w:val="0"/>
        <w:jc w:val="center"/>
        <w:rPr>
          <w:rFonts w:ascii="Times New Roman" w:hAnsi="Times New Roman" w:cs="Times New Roman"/>
          <w:b/>
          <w:bCs/>
          <w:sz w:val="24"/>
          <w:szCs w:val="24"/>
        </w:rPr>
      </w:pPr>
      <w:r w:rsidRPr="00D61445">
        <w:rPr>
          <w:rFonts w:ascii="Times New Roman" w:hAnsi="Times New Roman" w:cs="Times New Roman"/>
          <w:b/>
          <w:bCs/>
          <w:sz w:val="24"/>
          <w:szCs w:val="24"/>
        </w:rPr>
        <w:t>Most, Zdeňka Štěpánka 340, příspěvková organizace</w:t>
      </w:r>
    </w:p>
    <w:p w:rsidR="00B54ACB" w:rsidRPr="00D61445" w:rsidRDefault="00B54ACB" w:rsidP="00B54ACB">
      <w:pPr>
        <w:autoSpaceDE w:val="0"/>
        <w:autoSpaceDN w:val="0"/>
        <w:adjustRightInd w:val="0"/>
        <w:jc w:val="center"/>
        <w:rPr>
          <w:rFonts w:ascii="Times New Roman" w:hAnsi="Times New Roman" w:cs="Times New Roman"/>
          <w:b/>
          <w:bCs/>
          <w:sz w:val="24"/>
          <w:szCs w:val="24"/>
          <w:u w:val="single"/>
        </w:rPr>
      </w:pPr>
      <w:r w:rsidRPr="00D61445">
        <w:rPr>
          <w:rFonts w:ascii="Times New Roman" w:hAnsi="Times New Roman" w:cs="Times New Roman"/>
          <w:b/>
          <w:bCs/>
          <w:sz w:val="24"/>
          <w:szCs w:val="24"/>
          <w:u w:val="single"/>
        </w:rPr>
        <w:t xml:space="preserve">Tel.: 476 706 164, </w:t>
      </w:r>
      <w:hyperlink r:id="rId8" w:history="1">
        <w:r w:rsidRPr="00D61445">
          <w:rPr>
            <w:rStyle w:val="Hypertextovodkaz"/>
            <w:rFonts w:ascii="Times New Roman" w:hAnsi="Times New Roman" w:cs="Times New Roman"/>
            <w:b/>
            <w:color w:val="auto"/>
            <w:sz w:val="24"/>
            <w:szCs w:val="24"/>
          </w:rPr>
          <w:t>www.zsdysmost</w:t>
        </w:r>
        <w:r w:rsidRPr="00D61445">
          <w:rPr>
            <w:rStyle w:val="Hypertextovodkaz"/>
            <w:rFonts w:ascii="Times New Roman" w:hAnsi="Times New Roman" w:cs="Times New Roman"/>
            <w:b/>
            <w:bCs/>
            <w:color w:val="auto"/>
            <w:sz w:val="24"/>
            <w:szCs w:val="24"/>
          </w:rPr>
          <w:t>.cz</w:t>
        </w:r>
      </w:hyperlink>
      <w:r w:rsidRPr="00D61445">
        <w:rPr>
          <w:rFonts w:ascii="Times New Roman" w:hAnsi="Times New Roman" w:cs="Times New Roman"/>
          <w:b/>
          <w:bCs/>
          <w:sz w:val="24"/>
          <w:szCs w:val="24"/>
          <w:u w:val="single"/>
        </w:rPr>
        <w:t xml:space="preserve">,  e-mail: </w:t>
      </w:r>
      <w:hyperlink r:id="rId9" w:history="1">
        <w:r w:rsidRPr="00D61445">
          <w:rPr>
            <w:rStyle w:val="Hypertextovodkaz"/>
            <w:rFonts w:ascii="Times New Roman" w:hAnsi="Times New Roman" w:cs="Times New Roman"/>
            <w:b/>
            <w:color w:val="auto"/>
            <w:sz w:val="24"/>
            <w:szCs w:val="24"/>
          </w:rPr>
          <w:t>zsdysmost@zsdysmost.cz</w:t>
        </w:r>
      </w:hyperlink>
    </w:p>
    <w:p w:rsidR="00B54ACB" w:rsidRPr="00D61445" w:rsidRDefault="00B54ACB" w:rsidP="00B54ACB">
      <w:pPr>
        <w:autoSpaceDE w:val="0"/>
        <w:autoSpaceDN w:val="0"/>
        <w:adjustRightInd w:val="0"/>
        <w:jc w:val="center"/>
        <w:rPr>
          <w:rFonts w:ascii="Times New Roman" w:hAnsi="Times New Roman" w:cs="Times New Roman"/>
          <w:b/>
          <w:bCs/>
          <w:sz w:val="24"/>
          <w:szCs w:val="24"/>
        </w:rPr>
      </w:pPr>
      <w:r w:rsidRPr="00D61445">
        <w:rPr>
          <w:rFonts w:ascii="Times New Roman" w:hAnsi="Times New Roman" w:cs="Times New Roman"/>
          <w:b/>
          <w:bCs/>
          <w:sz w:val="24"/>
          <w:szCs w:val="24"/>
        </w:rPr>
        <w:t>IČO: 62209485</w:t>
      </w:r>
    </w:p>
    <w:p w:rsidR="00B54ACB" w:rsidRPr="00D61445" w:rsidRDefault="00B54ACB" w:rsidP="002315B3">
      <w:pPr>
        <w:autoSpaceDE w:val="0"/>
        <w:autoSpaceDN w:val="0"/>
        <w:adjustRightInd w:val="0"/>
        <w:jc w:val="center"/>
        <w:rPr>
          <w:rFonts w:ascii="Times New Roman" w:hAnsi="Times New Roman" w:cs="Times New Roman"/>
          <w:b/>
          <w:bCs/>
          <w:sz w:val="24"/>
          <w:szCs w:val="24"/>
        </w:rPr>
      </w:pPr>
    </w:p>
    <w:p w:rsidR="004E7E35" w:rsidRPr="00D61445" w:rsidRDefault="008B163C" w:rsidP="00B54ACB">
      <w:pPr>
        <w:autoSpaceDE w:val="0"/>
        <w:autoSpaceDN w:val="0"/>
        <w:adjustRightInd w:val="0"/>
        <w:jc w:val="center"/>
        <w:rPr>
          <w:rFonts w:ascii="Times New Roman" w:hAnsi="Times New Roman" w:cs="Times New Roman"/>
          <w:b/>
          <w:bCs/>
          <w:sz w:val="24"/>
          <w:szCs w:val="24"/>
        </w:rPr>
      </w:pPr>
      <w:r w:rsidRPr="00D61445">
        <w:rPr>
          <w:rFonts w:ascii="Times New Roman" w:hAnsi="Times New Roman" w:cs="Times New Roman"/>
          <w:b/>
          <w:bCs/>
          <w:sz w:val="24"/>
          <w:szCs w:val="24"/>
        </w:rPr>
        <w:t>FAKULTNÍ ŠKOLA UJEP</w:t>
      </w:r>
      <w:r w:rsidR="00E42409" w:rsidRPr="00D61445">
        <w:rPr>
          <w:rFonts w:ascii="Times New Roman" w:hAnsi="Times New Roman" w:cs="Times New Roman"/>
          <w:b/>
          <w:bCs/>
          <w:sz w:val="24"/>
          <w:szCs w:val="24"/>
        </w:rPr>
        <w:t xml:space="preserve"> </w:t>
      </w:r>
    </w:p>
    <w:p w:rsidR="002315B3" w:rsidRPr="00D61445" w:rsidRDefault="002315B3" w:rsidP="002315B3">
      <w:pPr>
        <w:jc w:val="both"/>
        <w:rPr>
          <w:rFonts w:ascii="Times New Roman" w:hAnsi="Times New Roman" w:cs="Times New Roman"/>
          <w:b/>
          <w:bCs/>
          <w:sz w:val="24"/>
          <w:szCs w:val="24"/>
        </w:rPr>
      </w:pPr>
      <w:r w:rsidRPr="00D61445">
        <w:rPr>
          <w:rFonts w:ascii="Times New Roman" w:hAnsi="Times New Roman" w:cs="Times New Roman"/>
          <w:b/>
          <w:noProof/>
          <w:sz w:val="24"/>
          <w:szCs w:val="24"/>
        </w:rPr>
        <w:drawing>
          <wp:anchor distT="0" distB="0" distL="114300" distR="114300" simplePos="0" relativeHeight="251653632" behindDoc="0" locked="0" layoutInCell="1" allowOverlap="1" wp14:anchorId="3D23BC2C" wp14:editId="1EF6B283">
            <wp:simplePos x="0" y="0"/>
            <wp:positionH relativeFrom="column">
              <wp:posOffset>2667000</wp:posOffset>
            </wp:positionH>
            <wp:positionV relativeFrom="paragraph">
              <wp:posOffset>85090</wp:posOffset>
            </wp:positionV>
            <wp:extent cx="705485" cy="611505"/>
            <wp:effectExtent l="19050" t="0" r="0" b="0"/>
            <wp:wrapSquare wrapText="bothSides"/>
            <wp:docPr id="2" name="obrázek 2" descr="logo ZS Zdeňka Matěj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ZS Zdeňka Matějčka"/>
                    <pic:cNvPicPr>
                      <a:picLocks noChangeAspect="1" noChangeArrowheads="1"/>
                    </pic:cNvPicPr>
                  </pic:nvPicPr>
                  <pic:blipFill>
                    <a:blip r:embed="rId10" cstate="print"/>
                    <a:srcRect/>
                    <a:stretch>
                      <a:fillRect/>
                    </a:stretch>
                  </pic:blipFill>
                  <pic:spPr bwMode="auto">
                    <a:xfrm>
                      <a:off x="0" y="0"/>
                      <a:ext cx="705485" cy="611505"/>
                    </a:xfrm>
                    <a:prstGeom prst="rect">
                      <a:avLst/>
                    </a:prstGeom>
                    <a:noFill/>
                  </pic:spPr>
                </pic:pic>
              </a:graphicData>
            </a:graphic>
          </wp:anchor>
        </w:drawing>
      </w:r>
    </w:p>
    <w:p w:rsidR="002315B3" w:rsidRPr="00D61445" w:rsidRDefault="002315B3" w:rsidP="002315B3">
      <w:pPr>
        <w:jc w:val="both"/>
        <w:rPr>
          <w:rFonts w:ascii="Times New Roman" w:hAnsi="Times New Roman" w:cs="Times New Roman"/>
          <w:b/>
          <w:bCs/>
          <w:sz w:val="24"/>
          <w:szCs w:val="24"/>
        </w:rPr>
      </w:pPr>
    </w:p>
    <w:p w:rsidR="002315B3" w:rsidRPr="00D61445" w:rsidRDefault="002315B3" w:rsidP="002315B3">
      <w:pPr>
        <w:jc w:val="both"/>
        <w:rPr>
          <w:rFonts w:ascii="Times New Roman" w:hAnsi="Times New Roman" w:cs="Times New Roman"/>
          <w:b/>
          <w:bCs/>
          <w:sz w:val="24"/>
          <w:szCs w:val="24"/>
        </w:rPr>
      </w:pPr>
    </w:p>
    <w:p w:rsidR="002315B3" w:rsidRPr="00D61445" w:rsidRDefault="002315B3" w:rsidP="002315B3">
      <w:pPr>
        <w:jc w:val="both"/>
        <w:rPr>
          <w:rFonts w:ascii="Times New Roman" w:hAnsi="Times New Roman" w:cs="Times New Roman"/>
          <w:b/>
          <w:bCs/>
          <w:sz w:val="24"/>
          <w:szCs w:val="24"/>
        </w:rPr>
      </w:pPr>
    </w:p>
    <w:p w:rsidR="002315B3" w:rsidRPr="00D61445" w:rsidRDefault="002315B3" w:rsidP="002315B3">
      <w:pPr>
        <w:autoSpaceDE w:val="0"/>
        <w:autoSpaceDN w:val="0"/>
        <w:adjustRightInd w:val="0"/>
        <w:jc w:val="center"/>
        <w:rPr>
          <w:rFonts w:ascii="Times New Roman" w:hAnsi="Times New Roman" w:cs="Times New Roman"/>
          <w:b/>
          <w:bCs/>
          <w:sz w:val="24"/>
          <w:szCs w:val="24"/>
        </w:rPr>
      </w:pPr>
    </w:p>
    <w:p w:rsidR="002315B3" w:rsidRPr="00D61445" w:rsidRDefault="002315B3" w:rsidP="002315B3">
      <w:pPr>
        <w:autoSpaceDE w:val="0"/>
        <w:autoSpaceDN w:val="0"/>
        <w:adjustRightInd w:val="0"/>
        <w:rPr>
          <w:rFonts w:ascii="Times New Roman" w:hAnsi="Times New Roman" w:cs="Times New Roman"/>
          <w:b/>
          <w:bCs/>
          <w:sz w:val="24"/>
          <w:szCs w:val="24"/>
        </w:rPr>
      </w:pPr>
    </w:p>
    <w:p w:rsidR="002315B3" w:rsidRPr="00D61445" w:rsidRDefault="002315B3" w:rsidP="002315B3">
      <w:pPr>
        <w:rPr>
          <w:rFonts w:ascii="Times New Roman" w:hAnsi="Times New Roman" w:cs="Times New Roman"/>
          <w:b/>
          <w:sz w:val="24"/>
          <w:szCs w:val="24"/>
        </w:rPr>
      </w:pPr>
    </w:p>
    <w:p w:rsidR="002315B3" w:rsidRPr="00D61445" w:rsidRDefault="002315B3" w:rsidP="002315B3">
      <w:pPr>
        <w:pStyle w:val="Nadpis1"/>
        <w:tabs>
          <w:tab w:val="clear" w:pos="720"/>
          <w:tab w:val="left" w:pos="708"/>
        </w:tabs>
        <w:ind w:left="0" w:firstLine="0"/>
        <w:rPr>
          <w:rFonts w:ascii="Times New Roman" w:hAnsi="Times New Roman"/>
          <w:sz w:val="24"/>
          <w:szCs w:val="24"/>
        </w:rPr>
      </w:pPr>
      <w:r w:rsidRPr="00D61445">
        <w:rPr>
          <w:rFonts w:ascii="Times New Roman" w:hAnsi="Times New Roman"/>
          <w:sz w:val="24"/>
          <w:szCs w:val="24"/>
        </w:rPr>
        <w:t>VÝROČNÍ  ZPRÁVA  O  ČINNOSTI  ŠKOLY</w:t>
      </w:r>
    </w:p>
    <w:p w:rsidR="00791661" w:rsidRPr="00D61445" w:rsidRDefault="00791661" w:rsidP="00791661"/>
    <w:p w:rsidR="002315B3" w:rsidRPr="00D61445" w:rsidRDefault="002315B3" w:rsidP="002315B3">
      <w:pPr>
        <w:jc w:val="center"/>
        <w:rPr>
          <w:rFonts w:ascii="Times New Roman" w:hAnsi="Times New Roman" w:cs="Times New Roman"/>
          <w:b/>
          <w:sz w:val="24"/>
          <w:szCs w:val="24"/>
        </w:rPr>
      </w:pPr>
      <w:r w:rsidRPr="00D61445">
        <w:rPr>
          <w:rFonts w:ascii="Times New Roman" w:hAnsi="Times New Roman" w:cs="Times New Roman"/>
          <w:b/>
          <w:sz w:val="24"/>
          <w:szCs w:val="24"/>
        </w:rPr>
        <w:t xml:space="preserve">VE  ŠKOLNÍM  ROCE  </w:t>
      </w:r>
      <w:r w:rsidR="00D616F2" w:rsidRPr="00D61445">
        <w:rPr>
          <w:rFonts w:ascii="Times New Roman" w:hAnsi="Times New Roman" w:cs="Times New Roman"/>
          <w:b/>
          <w:sz w:val="24"/>
          <w:szCs w:val="24"/>
        </w:rPr>
        <w:t>2021/2022</w:t>
      </w:r>
    </w:p>
    <w:p w:rsidR="002315B3" w:rsidRPr="00D61445" w:rsidRDefault="002315B3" w:rsidP="002315B3">
      <w:pPr>
        <w:jc w:val="center"/>
        <w:rPr>
          <w:rFonts w:ascii="Times New Roman" w:hAnsi="Times New Roman" w:cs="Times New Roman"/>
          <w:b/>
          <w:sz w:val="24"/>
          <w:szCs w:val="24"/>
        </w:rPr>
      </w:pPr>
    </w:p>
    <w:p w:rsidR="002315B3" w:rsidRPr="00D61445" w:rsidRDefault="002315B3" w:rsidP="002315B3">
      <w:pPr>
        <w:jc w:val="center"/>
        <w:rPr>
          <w:rFonts w:ascii="Times New Roman" w:hAnsi="Times New Roman" w:cs="Times New Roman"/>
          <w:b/>
          <w:sz w:val="24"/>
          <w:szCs w:val="24"/>
        </w:rPr>
      </w:pPr>
    </w:p>
    <w:p w:rsidR="002315B3" w:rsidRPr="00D61445" w:rsidRDefault="002315B3" w:rsidP="002315B3">
      <w:pPr>
        <w:jc w:val="center"/>
        <w:rPr>
          <w:rFonts w:ascii="Times New Roman" w:hAnsi="Times New Roman" w:cs="Times New Roman"/>
          <w:b/>
          <w:sz w:val="24"/>
          <w:szCs w:val="24"/>
        </w:rPr>
      </w:pPr>
    </w:p>
    <w:p w:rsidR="002315B3" w:rsidRPr="00D61445" w:rsidRDefault="002315B3" w:rsidP="002315B3">
      <w:pPr>
        <w:pStyle w:val="Nadpis1"/>
        <w:tabs>
          <w:tab w:val="clear" w:pos="720"/>
          <w:tab w:val="left" w:pos="708"/>
        </w:tabs>
        <w:ind w:left="0" w:firstLine="0"/>
        <w:rPr>
          <w:rFonts w:ascii="Times New Roman" w:hAnsi="Times New Roman"/>
          <w:sz w:val="24"/>
          <w:szCs w:val="24"/>
        </w:rPr>
      </w:pPr>
      <w:r w:rsidRPr="00D61445">
        <w:rPr>
          <w:rFonts w:ascii="Times New Roman" w:hAnsi="Times New Roman"/>
          <w:sz w:val="24"/>
          <w:szCs w:val="24"/>
        </w:rPr>
        <w:t xml:space="preserve">Dle </w:t>
      </w:r>
      <w:r w:rsidR="00AB6A63" w:rsidRPr="00D61445">
        <w:rPr>
          <w:rFonts w:ascii="Times New Roman" w:hAnsi="Times New Roman"/>
          <w:sz w:val="24"/>
          <w:szCs w:val="24"/>
        </w:rPr>
        <w:t xml:space="preserve">Vyhlášky 15/2005 </w:t>
      </w:r>
      <w:r w:rsidR="007568A2" w:rsidRPr="00D61445">
        <w:rPr>
          <w:rFonts w:ascii="Times New Roman" w:hAnsi="Times New Roman"/>
          <w:sz w:val="24"/>
          <w:szCs w:val="24"/>
        </w:rPr>
        <w:t xml:space="preserve">Sb. </w:t>
      </w:r>
      <w:r w:rsidR="00AB6A63" w:rsidRPr="00D61445">
        <w:rPr>
          <w:rFonts w:ascii="Times New Roman" w:hAnsi="Times New Roman"/>
          <w:sz w:val="24"/>
          <w:szCs w:val="24"/>
        </w:rPr>
        <w:t xml:space="preserve">ve znění </w:t>
      </w:r>
      <w:r w:rsidR="00AF226A" w:rsidRPr="00D61445">
        <w:rPr>
          <w:rFonts w:ascii="Times New Roman" w:hAnsi="Times New Roman"/>
          <w:sz w:val="24"/>
          <w:szCs w:val="24"/>
        </w:rPr>
        <w:t xml:space="preserve">pozdějších předpisů </w:t>
      </w:r>
    </w:p>
    <w:p w:rsidR="002315B3" w:rsidRPr="00D61445" w:rsidRDefault="002315B3" w:rsidP="002315B3">
      <w:pPr>
        <w:jc w:val="center"/>
        <w:rPr>
          <w:rFonts w:ascii="Times New Roman" w:hAnsi="Times New Roman" w:cs="Times New Roman"/>
          <w:b/>
          <w:sz w:val="24"/>
          <w:szCs w:val="24"/>
        </w:rPr>
      </w:pPr>
    </w:p>
    <w:p w:rsidR="002315B3" w:rsidRPr="00D61445" w:rsidRDefault="002315B3" w:rsidP="002315B3">
      <w:pPr>
        <w:jc w:val="center"/>
        <w:rPr>
          <w:rFonts w:ascii="Times New Roman" w:hAnsi="Times New Roman" w:cs="Times New Roman"/>
          <w:b/>
          <w:sz w:val="24"/>
          <w:szCs w:val="24"/>
        </w:rPr>
      </w:pPr>
    </w:p>
    <w:p w:rsidR="002315B3" w:rsidRPr="00D61445" w:rsidRDefault="002315B3" w:rsidP="002315B3">
      <w:pPr>
        <w:jc w:val="center"/>
        <w:rPr>
          <w:rFonts w:ascii="Times New Roman" w:hAnsi="Times New Roman" w:cs="Times New Roman"/>
          <w:b/>
          <w:sz w:val="24"/>
          <w:szCs w:val="24"/>
        </w:rPr>
      </w:pPr>
    </w:p>
    <w:p w:rsidR="002315B3" w:rsidRPr="00D61445" w:rsidRDefault="002315B3" w:rsidP="002315B3">
      <w:pPr>
        <w:rPr>
          <w:rFonts w:ascii="Times New Roman" w:hAnsi="Times New Roman" w:cs="Times New Roman"/>
          <w:b/>
          <w:sz w:val="24"/>
          <w:szCs w:val="24"/>
        </w:rPr>
      </w:pPr>
    </w:p>
    <w:p w:rsidR="002315B3" w:rsidRPr="00D61445" w:rsidRDefault="002315B3" w:rsidP="002315B3">
      <w:pPr>
        <w:jc w:val="center"/>
        <w:rPr>
          <w:rFonts w:ascii="Times New Roman" w:hAnsi="Times New Roman" w:cs="Times New Roman"/>
          <w:b/>
          <w:sz w:val="24"/>
          <w:szCs w:val="24"/>
        </w:rPr>
      </w:pPr>
    </w:p>
    <w:p w:rsidR="002315B3" w:rsidRPr="00D61445" w:rsidRDefault="002315B3" w:rsidP="002315B3">
      <w:pPr>
        <w:rPr>
          <w:rFonts w:ascii="Times New Roman" w:hAnsi="Times New Roman" w:cs="Times New Roman"/>
          <w:b/>
          <w:sz w:val="24"/>
          <w:szCs w:val="24"/>
        </w:rPr>
      </w:pPr>
    </w:p>
    <w:p w:rsidR="002315B3" w:rsidRPr="00D61445" w:rsidRDefault="002315B3" w:rsidP="002315B3">
      <w:pPr>
        <w:rPr>
          <w:rFonts w:ascii="Times New Roman" w:hAnsi="Times New Roman" w:cs="Times New Roman"/>
          <w:b/>
          <w:sz w:val="24"/>
          <w:szCs w:val="24"/>
        </w:rPr>
      </w:pPr>
      <w:r w:rsidRPr="00D61445">
        <w:rPr>
          <w:rFonts w:ascii="Times New Roman" w:hAnsi="Times New Roman" w:cs="Times New Roman"/>
          <w:b/>
          <w:sz w:val="24"/>
          <w:szCs w:val="24"/>
        </w:rPr>
        <w:t xml:space="preserve">V Mostě dne </w:t>
      </w:r>
      <w:r w:rsidR="00D535DC" w:rsidRPr="00D61445">
        <w:rPr>
          <w:rFonts w:ascii="Times New Roman" w:hAnsi="Times New Roman" w:cs="Times New Roman"/>
          <w:b/>
          <w:sz w:val="24"/>
          <w:szCs w:val="24"/>
        </w:rPr>
        <w:t xml:space="preserve"> </w:t>
      </w:r>
      <w:r w:rsidR="00724F4C">
        <w:rPr>
          <w:rFonts w:ascii="Times New Roman" w:hAnsi="Times New Roman" w:cs="Times New Roman"/>
          <w:b/>
          <w:sz w:val="24"/>
          <w:szCs w:val="24"/>
        </w:rPr>
        <w:t>03</w:t>
      </w:r>
      <w:r w:rsidRPr="00D61445">
        <w:rPr>
          <w:rFonts w:ascii="Times New Roman" w:hAnsi="Times New Roman" w:cs="Times New Roman"/>
          <w:b/>
          <w:sz w:val="24"/>
          <w:szCs w:val="24"/>
        </w:rPr>
        <w:t xml:space="preserve">. </w:t>
      </w:r>
      <w:r w:rsidR="00724F4C">
        <w:rPr>
          <w:rFonts w:ascii="Times New Roman" w:hAnsi="Times New Roman" w:cs="Times New Roman"/>
          <w:b/>
          <w:sz w:val="24"/>
          <w:szCs w:val="24"/>
        </w:rPr>
        <w:t>10</w:t>
      </w:r>
      <w:r w:rsidRPr="00D61445">
        <w:rPr>
          <w:rFonts w:ascii="Times New Roman" w:hAnsi="Times New Roman" w:cs="Times New Roman"/>
          <w:b/>
          <w:sz w:val="24"/>
          <w:szCs w:val="24"/>
        </w:rPr>
        <w:t>. 20</w:t>
      </w:r>
      <w:r w:rsidR="00F95B48" w:rsidRPr="00D61445">
        <w:rPr>
          <w:rFonts w:ascii="Times New Roman" w:hAnsi="Times New Roman" w:cs="Times New Roman"/>
          <w:b/>
          <w:sz w:val="24"/>
          <w:szCs w:val="24"/>
        </w:rPr>
        <w:t>2</w:t>
      </w:r>
      <w:r w:rsidR="00D616F2" w:rsidRPr="00D61445">
        <w:rPr>
          <w:rFonts w:ascii="Times New Roman" w:hAnsi="Times New Roman" w:cs="Times New Roman"/>
          <w:b/>
          <w:sz w:val="24"/>
          <w:szCs w:val="24"/>
        </w:rPr>
        <w:t>2</w:t>
      </w:r>
      <w:r w:rsidRPr="00D61445">
        <w:rPr>
          <w:rFonts w:ascii="Times New Roman" w:hAnsi="Times New Roman" w:cs="Times New Roman"/>
          <w:b/>
          <w:sz w:val="24"/>
          <w:szCs w:val="24"/>
        </w:rPr>
        <w:t xml:space="preserve">                                                                                                              </w:t>
      </w:r>
    </w:p>
    <w:p w:rsidR="002315B3" w:rsidRPr="00D61445" w:rsidRDefault="002315B3" w:rsidP="002315B3">
      <w:pPr>
        <w:jc w:val="right"/>
        <w:rPr>
          <w:rFonts w:ascii="Times New Roman" w:hAnsi="Times New Roman" w:cs="Times New Roman"/>
          <w:b/>
          <w:sz w:val="24"/>
          <w:szCs w:val="24"/>
        </w:rPr>
      </w:pPr>
      <w:r w:rsidRPr="00D61445">
        <w:rPr>
          <w:rFonts w:ascii="Times New Roman" w:hAnsi="Times New Roman" w:cs="Times New Roman"/>
          <w:b/>
          <w:sz w:val="24"/>
          <w:szCs w:val="24"/>
        </w:rPr>
        <w:t xml:space="preserve">Zpracovala:                                                                                                         </w:t>
      </w:r>
    </w:p>
    <w:p w:rsidR="002315B3" w:rsidRPr="00D61445" w:rsidRDefault="002315B3" w:rsidP="002315B3">
      <w:pPr>
        <w:jc w:val="right"/>
        <w:rPr>
          <w:rFonts w:ascii="Times New Roman" w:hAnsi="Times New Roman" w:cs="Times New Roman"/>
          <w:b/>
          <w:sz w:val="24"/>
          <w:szCs w:val="24"/>
        </w:rPr>
      </w:pPr>
      <w:r w:rsidRPr="00D61445">
        <w:rPr>
          <w:rFonts w:ascii="Times New Roman" w:hAnsi="Times New Roman" w:cs="Times New Roman"/>
          <w:b/>
          <w:sz w:val="24"/>
          <w:szCs w:val="24"/>
        </w:rPr>
        <w:t>PhDr. Hana Ajmová</w:t>
      </w:r>
    </w:p>
    <w:p w:rsidR="002315B3" w:rsidRPr="00D61445" w:rsidRDefault="002315B3" w:rsidP="002315B3">
      <w:pPr>
        <w:jc w:val="both"/>
        <w:rPr>
          <w:rFonts w:ascii="Times New Roman" w:hAnsi="Times New Roman" w:cs="Times New Roman"/>
          <w:b/>
          <w:sz w:val="24"/>
          <w:szCs w:val="24"/>
        </w:rPr>
      </w:pPr>
    </w:p>
    <w:p w:rsidR="002315B3" w:rsidRPr="00546F55" w:rsidRDefault="002315B3" w:rsidP="002315B3">
      <w:pPr>
        <w:jc w:val="both"/>
        <w:rPr>
          <w:rFonts w:ascii="Times New Roman" w:hAnsi="Times New Roman" w:cs="Times New Roman"/>
          <w:b/>
          <w:color w:val="FF0000"/>
          <w:sz w:val="24"/>
          <w:szCs w:val="24"/>
        </w:rPr>
      </w:pPr>
    </w:p>
    <w:p w:rsidR="005D4A5E" w:rsidRPr="00546F55" w:rsidRDefault="005D4A5E" w:rsidP="002315B3">
      <w:pPr>
        <w:jc w:val="both"/>
        <w:rPr>
          <w:rFonts w:ascii="Times New Roman" w:hAnsi="Times New Roman" w:cs="Times New Roman"/>
          <w:b/>
          <w:color w:val="FF0000"/>
          <w:sz w:val="24"/>
          <w:szCs w:val="24"/>
        </w:rPr>
      </w:pPr>
    </w:p>
    <w:p w:rsidR="005D4A5E" w:rsidRPr="00546F55" w:rsidRDefault="005D4A5E" w:rsidP="002315B3">
      <w:pPr>
        <w:jc w:val="both"/>
        <w:rPr>
          <w:rFonts w:ascii="Times New Roman" w:hAnsi="Times New Roman" w:cs="Times New Roman"/>
          <w:b/>
          <w:color w:val="FF0000"/>
          <w:sz w:val="24"/>
          <w:szCs w:val="24"/>
        </w:rPr>
      </w:pPr>
    </w:p>
    <w:p w:rsidR="005D4A5E" w:rsidRPr="00546F55" w:rsidRDefault="005D4A5E" w:rsidP="002315B3">
      <w:pPr>
        <w:jc w:val="both"/>
        <w:rPr>
          <w:rFonts w:ascii="Times New Roman" w:hAnsi="Times New Roman" w:cs="Times New Roman"/>
          <w:b/>
          <w:color w:val="FF0000"/>
          <w:sz w:val="24"/>
          <w:szCs w:val="24"/>
        </w:rPr>
      </w:pPr>
    </w:p>
    <w:p w:rsidR="005D4A5E" w:rsidRPr="00546F55" w:rsidRDefault="005D4A5E" w:rsidP="002315B3">
      <w:pPr>
        <w:jc w:val="both"/>
        <w:rPr>
          <w:rFonts w:ascii="Times New Roman" w:hAnsi="Times New Roman" w:cs="Times New Roman"/>
          <w:b/>
          <w:color w:val="FF0000"/>
          <w:sz w:val="24"/>
          <w:szCs w:val="24"/>
        </w:rPr>
      </w:pPr>
    </w:p>
    <w:p w:rsidR="002315B3" w:rsidRPr="00D61445" w:rsidRDefault="002315B3" w:rsidP="002315B3">
      <w:pPr>
        <w:jc w:val="both"/>
        <w:rPr>
          <w:rFonts w:ascii="Times New Roman" w:hAnsi="Times New Roman" w:cs="Times New Roman"/>
          <w:sz w:val="24"/>
          <w:szCs w:val="24"/>
        </w:rPr>
      </w:pPr>
      <w:r w:rsidRPr="00D61445">
        <w:rPr>
          <w:rFonts w:ascii="Times New Roman" w:hAnsi="Times New Roman" w:cs="Times New Roman"/>
          <w:sz w:val="24"/>
          <w:szCs w:val="24"/>
        </w:rPr>
        <w:lastRenderedPageBreak/>
        <w:t>Obsah:</w:t>
      </w:r>
    </w:p>
    <w:p w:rsidR="002315B3" w:rsidRPr="00D61445" w:rsidRDefault="002315B3" w:rsidP="002315B3">
      <w:pPr>
        <w:jc w:val="center"/>
        <w:rPr>
          <w:rFonts w:ascii="Times New Roman" w:hAnsi="Times New Roman" w:cs="Times New Roman"/>
          <w:sz w:val="24"/>
          <w:szCs w:val="24"/>
        </w:rPr>
      </w:pPr>
    </w:p>
    <w:p w:rsidR="002315B3" w:rsidRPr="00D61445" w:rsidRDefault="002315B3" w:rsidP="002315B3">
      <w:pPr>
        <w:rPr>
          <w:rFonts w:ascii="Times New Roman" w:hAnsi="Times New Roman" w:cs="Times New Roman"/>
          <w:sz w:val="24"/>
          <w:szCs w:val="24"/>
        </w:rPr>
      </w:pPr>
      <w:r w:rsidRPr="00D61445">
        <w:rPr>
          <w:rFonts w:ascii="Times New Roman" w:hAnsi="Times New Roman" w:cs="Times New Roman"/>
          <w:sz w:val="24"/>
          <w:szCs w:val="24"/>
        </w:rPr>
        <w:t xml:space="preserve">a) Základní údaje o škole </w:t>
      </w:r>
    </w:p>
    <w:p w:rsidR="002315B3" w:rsidRPr="00D61445" w:rsidRDefault="002315B3" w:rsidP="002315B3">
      <w:pPr>
        <w:rPr>
          <w:rFonts w:ascii="Times New Roman" w:hAnsi="Times New Roman" w:cs="Times New Roman"/>
          <w:sz w:val="24"/>
          <w:szCs w:val="24"/>
        </w:rPr>
      </w:pPr>
    </w:p>
    <w:p w:rsidR="002315B3" w:rsidRPr="00D61445" w:rsidRDefault="002315B3" w:rsidP="002315B3">
      <w:pPr>
        <w:rPr>
          <w:rFonts w:ascii="Times New Roman" w:hAnsi="Times New Roman" w:cs="Times New Roman"/>
          <w:sz w:val="24"/>
          <w:szCs w:val="24"/>
        </w:rPr>
      </w:pPr>
      <w:r w:rsidRPr="00D61445">
        <w:rPr>
          <w:rFonts w:ascii="Times New Roman" w:hAnsi="Times New Roman" w:cs="Times New Roman"/>
          <w:sz w:val="24"/>
          <w:szCs w:val="24"/>
        </w:rPr>
        <w:t xml:space="preserve">b) </w:t>
      </w:r>
      <w:r w:rsidR="00D616F2" w:rsidRPr="00D61445">
        <w:rPr>
          <w:rFonts w:ascii="Times New Roman" w:hAnsi="Times New Roman" w:cs="Times New Roman"/>
          <w:sz w:val="24"/>
          <w:szCs w:val="24"/>
        </w:rPr>
        <w:t xml:space="preserve">Přehled oborů vzdělání, </w:t>
      </w:r>
      <w:r w:rsidR="001C36A1" w:rsidRPr="00D61445">
        <w:rPr>
          <w:rFonts w:ascii="Times New Roman" w:hAnsi="Times New Roman" w:cs="Times New Roman"/>
          <w:sz w:val="24"/>
          <w:szCs w:val="24"/>
        </w:rPr>
        <w:t xml:space="preserve">které škola vyučuje  v souladu se zápisem ve školském rejstříku </w:t>
      </w:r>
    </w:p>
    <w:p w:rsidR="002315B3" w:rsidRPr="00D61445" w:rsidRDefault="002315B3" w:rsidP="002315B3">
      <w:pPr>
        <w:rPr>
          <w:rFonts w:ascii="Times New Roman" w:hAnsi="Times New Roman" w:cs="Times New Roman"/>
          <w:sz w:val="24"/>
          <w:szCs w:val="24"/>
        </w:rPr>
      </w:pPr>
    </w:p>
    <w:p w:rsidR="002315B3" w:rsidRPr="00D61445" w:rsidRDefault="002315B3" w:rsidP="002315B3">
      <w:pPr>
        <w:rPr>
          <w:rFonts w:ascii="Times New Roman" w:hAnsi="Times New Roman" w:cs="Times New Roman"/>
          <w:sz w:val="24"/>
          <w:szCs w:val="24"/>
        </w:rPr>
      </w:pPr>
      <w:r w:rsidRPr="00D61445">
        <w:rPr>
          <w:rFonts w:ascii="Times New Roman" w:hAnsi="Times New Roman" w:cs="Times New Roman"/>
          <w:sz w:val="24"/>
          <w:szCs w:val="24"/>
        </w:rPr>
        <w:t xml:space="preserve">c) </w:t>
      </w:r>
      <w:r w:rsidR="001C36A1" w:rsidRPr="00D61445">
        <w:rPr>
          <w:rFonts w:ascii="Times New Roman" w:hAnsi="Times New Roman" w:cs="Times New Roman"/>
          <w:sz w:val="24"/>
          <w:szCs w:val="24"/>
        </w:rPr>
        <w:t>Rámcový popis personálního zabezpečení činnosti školy</w:t>
      </w:r>
    </w:p>
    <w:p w:rsidR="002315B3" w:rsidRPr="00D61445" w:rsidRDefault="002315B3" w:rsidP="002315B3">
      <w:pPr>
        <w:rPr>
          <w:rFonts w:ascii="Times New Roman" w:hAnsi="Times New Roman" w:cs="Times New Roman"/>
          <w:sz w:val="24"/>
          <w:szCs w:val="24"/>
        </w:rPr>
      </w:pPr>
    </w:p>
    <w:p w:rsidR="002315B3" w:rsidRPr="00D61445" w:rsidRDefault="002315B3" w:rsidP="002315B3">
      <w:pPr>
        <w:rPr>
          <w:rFonts w:ascii="Times New Roman" w:hAnsi="Times New Roman" w:cs="Times New Roman"/>
          <w:sz w:val="24"/>
          <w:szCs w:val="24"/>
        </w:rPr>
      </w:pPr>
      <w:r w:rsidRPr="00D61445">
        <w:rPr>
          <w:rFonts w:ascii="Times New Roman" w:hAnsi="Times New Roman" w:cs="Times New Roman"/>
          <w:sz w:val="24"/>
          <w:szCs w:val="24"/>
        </w:rPr>
        <w:t xml:space="preserve">d) Údaje o přijímacím řízení nebo o zápisu k povinné školní docházce a následném přijetí do </w:t>
      </w:r>
      <w:r w:rsidR="00ED3C91" w:rsidRPr="00D61445">
        <w:rPr>
          <w:rFonts w:ascii="Times New Roman" w:hAnsi="Times New Roman" w:cs="Times New Roman"/>
          <w:sz w:val="24"/>
          <w:szCs w:val="24"/>
        </w:rPr>
        <w:t xml:space="preserve">      </w:t>
      </w:r>
    </w:p>
    <w:p w:rsidR="002315B3" w:rsidRPr="00D61445" w:rsidRDefault="00ED3C91" w:rsidP="002315B3">
      <w:pPr>
        <w:rPr>
          <w:rFonts w:ascii="Times New Roman" w:hAnsi="Times New Roman" w:cs="Times New Roman"/>
          <w:sz w:val="24"/>
          <w:szCs w:val="24"/>
        </w:rPr>
      </w:pPr>
      <w:r w:rsidRPr="00D61445">
        <w:rPr>
          <w:rFonts w:ascii="Times New Roman" w:hAnsi="Times New Roman" w:cs="Times New Roman"/>
          <w:sz w:val="24"/>
          <w:szCs w:val="24"/>
        </w:rPr>
        <w:t xml:space="preserve">     školy</w:t>
      </w:r>
    </w:p>
    <w:p w:rsidR="00ED3C91" w:rsidRPr="00D61445" w:rsidRDefault="00ED3C91" w:rsidP="002315B3">
      <w:pPr>
        <w:rPr>
          <w:rFonts w:ascii="Times New Roman" w:hAnsi="Times New Roman" w:cs="Times New Roman"/>
          <w:sz w:val="24"/>
          <w:szCs w:val="24"/>
        </w:rPr>
      </w:pPr>
    </w:p>
    <w:p w:rsidR="00ED3C91" w:rsidRPr="00D61445" w:rsidRDefault="002315B3" w:rsidP="002315B3">
      <w:pPr>
        <w:rPr>
          <w:rFonts w:ascii="Times New Roman" w:hAnsi="Times New Roman" w:cs="Times New Roman"/>
          <w:sz w:val="24"/>
          <w:szCs w:val="24"/>
        </w:rPr>
      </w:pPr>
      <w:r w:rsidRPr="00D61445">
        <w:rPr>
          <w:rFonts w:ascii="Times New Roman" w:hAnsi="Times New Roman" w:cs="Times New Roman"/>
          <w:sz w:val="24"/>
          <w:szCs w:val="24"/>
        </w:rPr>
        <w:t>e) Údaje o výsledcích vzdělávání žáků podle cílů st</w:t>
      </w:r>
      <w:r w:rsidR="00ED3C91" w:rsidRPr="00D61445">
        <w:rPr>
          <w:rFonts w:ascii="Times New Roman" w:hAnsi="Times New Roman" w:cs="Times New Roman"/>
          <w:sz w:val="24"/>
          <w:szCs w:val="24"/>
        </w:rPr>
        <w:t xml:space="preserve">anovených školními vzdělávacími     </w:t>
      </w:r>
    </w:p>
    <w:p w:rsidR="00ED3C91" w:rsidRPr="00D61445" w:rsidRDefault="00ED3C91" w:rsidP="00ED3C91">
      <w:pPr>
        <w:jc w:val="both"/>
        <w:rPr>
          <w:rFonts w:ascii="Times New Roman" w:hAnsi="Times New Roman" w:cs="Times New Roman"/>
          <w:sz w:val="24"/>
          <w:szCs w:val="24"/>
        </w:rPr>
      </w:pPr>
      <w:r w:rsidRPr="00D61445">
        <w:rPr>
          <w:rFonts w:ascii="Times New Roman" w:hAnsi="Times New Roman" w:cs="Times New Roman"/>
          <w:sz w:val="24"/>
          <w:szCs w:val="24"/>
        </w:rPr>
        <w:t xml:space="preserve">    </w:t>
      </w:r>
      <w:r w:rsidR="002315B3" w:rsidRPr="00D61445">
        <w:rPr>
          <w:rFonts w:ascii="Times New Roman" w:hAnsi="Times New Roman" w:cs="Times New Roman"/>
          <w:sz w:val="24"/>
          <w:szCs w:val="24"/>
        </w:rPr>
        <w:t xml:space="preserve">programy a </w:t>
      </w:r>
      <w:r w:rsidR="00BB163F" w:rsidRPr="00D61445">
        <w:rPr>
          <w:rFonts w:ascii="Times New Roman" w:hAnsi="Times New Roman" w:cs="Times New Roman"/>
          <w:sz w:val="24"/>
          <w:szCs w:val="24"/>
        </w:rPr>
        <w:t xml:space="preserve"> </w:t>
      </w:r>
      <w:r w:rsidR="002315B3" w:rsidRPr="00D61445">
        <w:rPr>
          <w:rFonts w:ascii="Times New Roman" w:hAnsi="Times New Roman" w:cs="Times New Roman"/>
          <w:sz w:val="24"/>
          <w:szCs w:val="24"/>
        </w:rPr>
        <w:t xml:space="preserve">podle </w:t>
      </w:r>
      <w:r w:rsidR="007568A2" w:rsidRPr="00D61445">
        <w:rPr>
          <w:rFonts w:ascii="Times New Roman" w:hAnsi="Times New Roman" w:cs="Times New Roman"/>
          <w:sz w:val="24"/>
          <w:szCs w:val="24"/>
        </w:rPr>
        <w:t xml:space="preserve"> </w:t>
      </w:r>
      <w:r w:rsidR="002315B3" w:rsidRPr="00D61445">
        <w:rPr>
          <w:rFonts w:ascii="Times New Roman" w:hAnsi="Times New Roman" w:cs="Times New Roman"/>
          <w:sz w:val="24"/>
          <w:szCs w:val="24"/>
        </w:rPr>
        <w:t xml:space="preserve">poskytovaného stupně vzdělání včetně výsledků závěrečných zkoušek, </w:t>
      </w:r>
    </w:p>
    <w:p w:rsidR="002315B3" w:rsidRPr="00D61445" w:rsidRDefault="00ED3C91" w:rsidP="002315B3">
      <w:pPr>
        <w:rPr>
          <w:rFonts w:ascii="Times New Roman" w:hAnsi="Times New Roman" w:cs="Times New Roman"/>
          <w:sz w:val="24"/>
          <w:szCs w:val="24"/>
        </w:rPr>
      </w:pPr>
      <w:r w:rsidRPr="00D61445">
        <w:rPr>
          <w:rFonts w:ascii="Times New Roman" w:hAnsi="Times New Roman" w:cs="Times New Roman"/>
          <w:sz w:val="24"/>
          <w:szCs w:val="24"/>
        </w:rPr>
        <w:t xml:space="preserve">    </w:t>
      </w:r>
      <w:r w:rsidR="002315B3" w:rsidRPr="00D61445">
        <w:rPr>
          <w:rFonts w:ascii="Times New Roman" w:hAnsi="Times New Roman" w:cs="Times New Roman"/>
          <w:sz w:val="24"/>
          <w:szCs w:val="24"/>
        </w:rPr>
        <w:t xml:space="preserve">maturitních </w:t>
      </w:r>
      <w:r w:rsidR="00BB163F" w:rsidRPr="00D61445">
        <w:rPr>
          <w:rFonts w:ascii="Times New Roman" w:hAnsi="Times New Roman" w:cs="Times New Roman"/>
          <w:sz w:val="24"/>
          <w:szCs w:val="24"/>
        </w:rPr>
        <w:t xml:space="preserve"> </w:t>
      </w:r>
      <w:r w:rsidR="002315B3" w:rsidRPr="00D61445">
        <w:rPr>
          <w:rFonts w:ascii="Times New Roman" w:hAnsi="Times New Roman" w:cs="Times New Roman"/>
          <w:sz w:val="24"/>
          <w:szCs w:val="24"/>
        </w:rPr>
        <w:t>zkoušek a absolutorií</w:t>
      </w:r>
    </w:p>
    <w:p w:rsidR="002315B3" w:rsidRPr="00D61445" w:rsidRDefault="002315B3" w:rsidP="002315B3">
      <w:pPr>
        <w:rPr>
          <w:rFonts w:ascii="Times New Roman" w:hAnsi="Times New Roman" w:cs="Times New Roman"/>
          <w:sz w:val="24"/>
          <w:szCs w:val="24"/>
        </w:rPr>
      </w:pPr>
    </w:p>
    <w:p w:rsidR="00AB6A63" w:rsidRPr="00D61445" w:rsidRDefault="002315B3" w:rsidP="002315B3">
      <w:pPr>
        <w:rPr>
          <w:rFonts w:ascii="Times New Roman" w:hAnsi="Times New Roman" w:cs="Times New Roman"/>
          <w:sz w:val="24"/>
          <w:szCs w:val="24"/>
        </w:rPr>
      </w:pPr>
      <w:r w:rsidRPr="00D61445">
        <w:rPr>
          <w:rFonts w:ascii="Times New Roman" w:hAnsi="Times New Roman" w:cs="Times New Roman"/>
          <w:sz w:val="24"/>
          <w:szCs w:val="24"/>
        </w:rPr>
        <w:t>f)</w:t>
      </w:r>
      <w:r w:rsidR="00AB6A63" w:rsidRPr="00D61445">
        <w:rPr>
          <w:rFonts w:ascii="Times New Roman" w:hAnsi="Times New Roman" w:cs="Times New Roman"/>
          <w:sz w:val="24"/>
          <w:szCs w:val="24"/>
        </w:rPr>
        <w:t xml:space="preserve"> Údaje o prevenci sociálně patologických jevů</w:t>
      </w:r>
      <w:r w:rsidRPr="00D61445">
        <w:rPr>
          <w:rFonts w:ascii="Times New Roman" w:hAnsi="Times New Roman" w:cs="Times New Roman"/>
          <w:sz w:val="24"/>
          <w:szCs w:val="24"/>
        </w:rPr>
        <w:t xml:space="preserve"> </w:t>
      </w:r>
    </w:p>
    <w:p w:rsidR="00AB6A63" w:rsidRPr="00D61445" w:rsidRDefault="00AB6A63" w:rsidP="002315B3">
      <w:pPr>
        <w:rPr>
          <w:rFonts w:ascii="Times New Roman" w:hAnsi="Times New Roman" w:cs="Times New Roman"/>
          <w:sz w:val="24"/>
          <w:szCs w:val="24"/>
        </w:rPr>
      </w:pPr>
    </w:p>
    <w:p w:rsidR="002315B3" w:rsidRPr="00D61445" w:rsidRDefault="00AB6A63" w:rsidP="002315B3">
      <w:pPr>
        <w:rPr>
          <w:rFonts w:ascii="Times New Roman" w:hAnsi="Times New Roman" w:cs="Times New Roman"/>
          <w:sz w:val="24"/>
          <w:szCs w:val="24"/>
        </w:rPr>
      </w:pPr>
      <w:r w:rsidRPr="00D61445">
        <w:rPr>
          <w:rFonts w:ascii="Times New Roman" w:hAnsi="Times New Roman" w:cs="Times New Roman"/>
          <w:sz w:val="24"/>
          <w:szCs w:val="24"/>
        </w:rPr>
        <w:t xml:space="preserve">g) </w:t>
      </w:r>
      <w:r w:rsidR="002315B3" w:rsidRPr="00D61445">
        <w:rPr>
          <w:rFonts w:ascii="Times New Roman" w:hAnsi="Times New Roman" w:cs="Times New Roman"/>
          <w:sz w:val="24"/>
          <w:szCs w:val="24"/>
        </w:rPr>
        <w:t>Údaje o dalším vzdělávání pedagogických pracovníků</w:t>
      </w:r>
    </w:p>
    <w:p w:rsidR="002315B3" w:rsidRPr="00D61445" w:rsidRDefault="002315B3" w:rsidP="002315B3">
      <w:pPr>
        <w:rPr>
          <w:rFonts w:ascii="Times New Roman" w:hAnsi="Times New Roman" w:cs="Times New Roman"/>
          <w:sz w:val="24"/>
          <w:szCs w:val="24"/>
        </w:rPr>
      </w:pPr>
    </w:p>
    <w:p w:rsidR="002315B3" w:rsidRPr="00D61445" w:rsidRDefault="00AB6A63" w:rsidP="002315B3">
      <w:pPr>
        <w:rPr>
          <w:rFonts w:ascii="Times New Roman" w:hAnsi="Times New Roman" w:cs="Times New Roman"/>
          <w:sz w:val="24"/>
          <w:szCs w:val="24"/>
        </w:rPr>
      </w:pPr>
      <w:r w:rsidRPr="00D61445">
        <w:rPr>
          <w:rFonts w:ascii="Times New Roman" w:hAnsi="Times New Roman" w:cs="Times New Roman"/>
          <w:sz w:val="24"/>
          <w:szCs w:val="24"/>
        </w:rPr>
        <w:t>h</w:t>
      </w:r>
      <w:r w:rsidR="002315B3" w:rsidRPr="00D61445">
        <w:rPr>
          <w:rFonts w:ascii="Times New Roman" w:hAnsi="Times New Roman" w:cs="Times New Roman"/>
          <w:sz w:val="24"/>
          <w:szCs w:val="24"/>
        </w:rPr>
        <w:t>) Údaje o aktivitách a prezentaci školy na veřejnosti</w:t>
      </w:r>
    </w:p>
    <w:p w:rsidR="002315B3" w:rsidRPr="00D61445" w:rsidRDefault="002315B3" w:rsidP="002315B3">
      <w:pPr>
        <w:rPr>
          <w:rFonts w:ascii="Times New Roman" w:hAnsi="Times New Roman" w:cs="Times New Roman"/>
          <w:sz w:val="24"/>
          <w:szCs w:val="24"/>
        </w:rPr>
      </w:pPr>
    </w:p>
    <w:p w:rsidR="002315B3" w:rsidRPr="00D61445" w:rsidRDefault="00AB6A63" w:rsidP="002315B3">
      <w:pPr>
        <w:rPr>
          <w:rFonts w:ascii="Times New Roman" w:hAnsi="Times New Roman" w:cs="Times New Roman"/>
          <w:sz w:val="24"/>
          <w:szCs w:val="24"/>
        </w:rPr>
      </w:pPr>
      <w:r w:rsidRPr="00D61445">
        <w:rPr>
          <w:rFonts w:ascii="Times New Roman" w:hAnsi="Times New Roman" w:cs="Times New Roman"/>
          <w:sz w:val="24"/>
          <w:szCs w:val="24"/>
        </w:rPr>
        <w:t>i</w:t>
      </w:r>
      <w:r w:rsidR="002315B3" w:rsidRPr="00D61445">
        <w:rPr>
          <w:rFonts w:ascii="Times New Roman" w:hAnsi="Times New Roman" w:cs="Times New Roman"/>
          <w:sz w:val="24"/>
          <w:szCs w:val="24"/>
        </w:rPr>
        <w:t>) Údaje o výsledcích inspekční činnosti provedené Českou školní inspekcí</w:t>
      </w:r>
    </w:p>
    <w:p w:rsidR="002315B3" w:rsidRPr="00D61445" w:rsidRDefault="002315B3" w:rsidP="002315B3">
      <w:pPr>
        <w:rPr>
          <w:rFonts w:ascii="Times New Roman" w:hAnsi="Times New Roman" w:cs="Times New Roman"/>
          <w:sz w:val="24"/>
          <w:szCs w:val="24"/>
        </w:rPr>
      </w:pPr>
    </w:p>
    <w:p w:rsidR="002315B3" w:rsidRPr="00D61445" w:rsidRDefault="00AB6A63" w:rsidP="002315B3">
      <w:pPr>
        <w:rPr>
          <w:rFonts w:ascii="Times New Roman" w:hAnsi="Times New Roman" w:cs="Times New Roman"/>
          <w:sz w:val="24"/>
          <w:szCs w:val="24"/>
        </w:rPr>
      </w:pPr>
      <w:r w:rsidRPr="00D61445">
        <w:rPr>
          <w:rFonts w:ascii="Times New Roman" w:hAnsi="Times New Roman" w:cs="Times New Roman"/>
          <w:sz w:val="24"/>
          <w:szCs w:val="24"/>
        </w:rPr>
        <w:t>j</w:t>
      </w:r>
      <w:r w:rsidR="002315B3" w:rsidRPr="00D61445">
        <w:rPr>
          <w:rFonts w:ascii="Times New Roman" w:hAnsi="Times New Roman" w:cs="Times New Roman"/>
          <w:sz w:val="24"/>
          <w:szCs w:val="24"/>
        </w:rPr>
        <w:t>) Základní údaje o ho</w:t>
      </w:r>
      <w:r w:rsidR="00AD67E8" w:rsidRPr="00D61445">
        <w:rPr>
          <w:rFonts w:ascii="Times New Roman" w:hAnsi="Times New Roman" w:cs="Times New Roman"/>
          <w:sz w:val="24"/>
          <w:szCs w:val="24"/>
        </w:rPr>
        <w:t>spodaření školy</w:t>
      </w:r>
    </w:p>
    <w:p w:rsidR="002315B3" w:rsidRPr="00D61445" w:rsidRDefault="002315B3" w:rsidP="002315B3">
      <w:pPr>
        <w:jc w:val="center"/>
        <w:rPr>
          <w:rFonts w:ascii="Times New Roman" w:hAnsi="Times New Roman" w:cs="Times New Roman"/>
          <w:sz w:val="24"/>
          <w:szCs w:val="24"/>
        </w:rPr>
      </w:pPr>
    </w:p>
    <w:p w:rsidR="007568A2" w:rsidRPr="00D61445" w:rsidRDefault="007568A2" w:rsidP="007568A2">
      <w:pPr>
        <w:pStyle w:val="Zkladntext"/>
        <w:jc w:val="both"/>
        <w:rPr>
          <w:szCs w:val="24"/>
        </w:rPr>
      </w:pPr>
      <w:r w:rsidRPr="00D61445">
        <w:rPr>
          <w:szCs w:val="24"/>
        </w:rPr>
        <w:t>k) Údaje o zapojení školy do rozvojových a mezinárodních programů</w:t>
      </w:r>
    </w:p>
    <w:p w:rsidR="007568A2" w:rsidRPr="00D61445" w:rsidRDefault="007568A2" w:rsidP="007568A2">
      <w:pPr>
        <w:pStyle w:val="Zkladntext"/>
        <w:jc w:val="both"/>
        <w:rPr>
          <w:szCs w:val="24"/>
        </w:rPr>
      </w:pPr>
    </w:p>
    <w:p w:rsidR="007568A2" w:rsidRPr="00D61445" w:rsidRDefault="007568A2" w:rsidP="007568A2">
      <w:pPr>
        <w:pStyle w:val="Zkladntext"/>
        <w:jc w:val="both"/>
        <w:rPr>
          <w:szCs w:val="24"/>
        </w:rPr>
      </w:pPr>
      <w:r w:rsidRPr="00D61445">
        <w:rPr>
          <w:szCs w:val="24"/>
        </w:rPr>
        <w:t>l) Údaje o zapojení školy do dalšího vzdělávání v rámci celoživotního učení</w:t>
      </w:r>
    </w:p>
    <w:p w:rsidR="007568A2" w:rsidRPr="00D61445" w:rsidRDefault="007568A2" w:rsidP="007568A2">
      <w:pPr>
        <w:pStyle w:val="Zkladntext"/>
        <w:jc w:val="both"/>
        <w:rPr>
          <w:szCs w:val="24"/>
        </w:rPr>
      </w:pPr>
    </w:p>
    <w:p w:rsidR="007568A2" w:rsidRPr="00D61445" w:rsidRDefault="007568A2" w:rsidP="007568A2">
      <w:pPr>
        <w:pStyle w:val="Zkladntext"/>
        <w:jc w:val="both"/>
        <w:rPr>
          <w:szCs w:val="24"/>
        </w:rPr>
      </w:pPr>
      <w:r w:rsidRPr="00D61445">
        <w:rPr>
          <w:szCs w:val="24"/>
        </w:rPr>
        <w:t>m) Údaje o předložených a školou realizovaných projektech financovaných z cizích zdrojů</w:t>
      </w:r>
    </w:p>
    <w:p w:rsidR="007568A2" w:rsidRPr="00D61445" w:rsidRDefault="007568A2" w:rsidP="007568A2">
      <w:pPr>
        <w:pStyle w:val="Zkladntext"/>
        <w:jc w:val="both"/>
        <w:rPr>
          <w:szCs w:val="24"/>
        </w:rPr>
      </w:pPr>
    </w:p>
    <w:p w:rsidR="00ED3C91" w:rsidRPr="00D61445" w:rsidRDefault="007568A2" w:rsidP="007568A2">
      <w:pPr>
        <w:pStyle w:val="Zkladntext"/>
        <w:jc w:val="both"/>
        <w:rPr>
          <w:szCs w:val="24"/>
        </w:rPr>
      </w:pPr>
      <w:r w:rsidRPr="00D61445">
        <w:rPr>
          <w:szCs w:val="24"/>
        </w:rPr>
        <w:t xml:space="preserve">n) Údaje o spolupráci s odborovými organizacemi, organizacemi zaměstnavatelů a dalšími </w:t>
      </w:r>
    </w:p>
    <w:p w:rsidR="007568A2" w:rsidRPr="00D61445" w:rsidRDefault="00ED3C91" w:rsidP="007568A2">
      <w:pPr>
        <w:pStyle w:val="Zkladntext"/>
        <w:jc w:val="both"/>
        <w:rPr>
          <w:szCs w:val="24"/>
        </w:rPr>
      </w:pPr>
      <w:r w:rsidRPr="00D61445">
        <w:rPr>
          <w:szCs w:val="24"/>
        </w:rPr>
        <w:t xml:space="preserve">     </w:t>
      </w:r>
      <w:r w:rsidR="007568A2" w:rsidRPr="00D61445">
        <w:rPr>
          <w:szCs w:val="24"/>
        </w:rPr>
        <w:t>part</w:t>
      </w:r>
      <w:r w:rsidR="00061CBD" w:rsidRPr="00D61445">
        <w:rPr>
          <w:szCs w:val="24"/>
        </w:rPr>
        <w:t xml:space="preserve">nery </w:t>
      </w:r>
      <w:r w:rsidR="00537BF0" w:rsidRPr="00D61445">
        <w:rPr>
          <w:szCs w:val="24"/>
        </w:rPr>
        <w:t xml:space="preserve">  </w:t>
      </w:r>
      <w:r w:rsidR="00061CBD" w:rsidRPr="00D61445">
        <w:rPr>
          <w:szCs w:val="24"/>
        </w:rPr>
        <w:t xml:space="preserve">při </w:t>
      </w:r>
      <w:r w:rsidR="00B02642" w:rsidRPr="00D61445">
        <w:rPr>
          <w:szCs w:val="24"/>
        </w:rPr>
        <w:t xml:space="preserve"> </w:t>
      </w:r>
      <w:r w:rsidR="00061CBD" w:rsidRPr="00D61445">
        <w:rPr>
          <w:szCs w:val="24"/>
        </w:rPr>
        <w:t xml:space="preserve">plnění  </w:t>
      </w:r>
      <w:r w:rsidR="007568A2" w:rsidRPr="00D61445">
        <w:rPr>
          <w:szCs w:val="24"/>
        </w:rPr>
        <w:t xml:space="preserve"> úkolů ve vzdělávání</w:t>
      </w:r>
    </w:p>
    <w:p w:rsidR="002315B3" w:rsidRPr="00D61445" w:rsidRDefault="002315B3" w:rsidP="002315B3">
      <w:pPr>
        <w:rPr>
          <w:rFonts w:ascii="Times New Roman" w:hAnsi="Times New Roman" w:cs="Times New Roman"/>
          <w:sz w:val="24"/>
          <w:szCs w:val="24"/>
        </w:rPr>
      </w:pPr>
    </w:p>
    <w:p w:rsidR="002315B3" w:rsidRPr="00546F55" w:rsidRDefault="002315B3" w:rsidP="002315B3">
      <w:pPr>
        <w:rPr>
          <w:rFonts w:ascii="Times New Roman" w:hAnsi="Times New Roman" w:cs="Times New Roman"/>
        </w:rPr>
      </w:pPr>
    </w:p>
    <w:p w:rsidR="002315B3" w:rsidRPr="00061CBD" w:rsidRDefault="002315B3" w:rsidP="002315B3">
      <w:pPr>
        <w:rPr>
          <w:rFonts w:ascii="Times New Roman" w:hAnsi="Times New Roman" w:cs="Times New Roman"/>
          <w:color w:val="0070C0"/>
        </w:rPr>
      </w:pPr>
    </w:p>
    <w:p w:rsidR="00537BF0" w:rsidRPr="001335A2" w:rsidRDefault="00537BF0" w:rsidP="002315B3">
      <w:pPr>
        <w:rPr>
          <w:rFonts w:ascii="Times New Roman" w:hAnsi="Times New Roman" w:cs="Times New Roman"/>
        </w:rPr>
      </w:pPr>
    </w:p>
    <w:p w:rsidR="002315B3" w:rsidRPr="00D61445" w:rsidRDefault="002315B3" w:rsidP="002315B3">
      <w:pPr>
        <w:rPr>
          <w:rFonts w:ascii="Times New Roman" w:hAnsi="Times New Roman" w:cs="Times New Roman"/>
          <w:b/>
          <w:sz w:val="28"/>
          <w:szCs w:val="28"/>
        </w:rPr>
      </w:pPr>
      <w:r w:rsidRPr="00D61445">
        <w:rPr>
          <w:rFonts w:ascii="Times New Roman" w:hAnsi="Times New Roman" w:cs="Times New Roman"/>
          <w:b/>
          <w:sz w:val="28"/>
          <w:szCs w:val="28"/>
        </w:rPr>
        <w:t xml:space="preserve"> a) Základní údaje o škole</w:t>
      </w:r>
    </w:p>
    <w:p w:rsidR="002315B3" w:rsidRPr="00D61445" w:rsidRDefault="002315B3" w:rsidP="002315B3">
      <w:pPr>
        <w:ind w:left="360"/>
        <w:rPr>
          <w:rFonts w:ascii="Times New Roman" w:hAnsi="Times New Roman" w:cs="Times New Roman"/>
          <w:sz w:val="24"/>
          <w:szCs w:val="24"/>
        </w:rPr>
      </w:pPr>
      <w:r w:rsidRPr="00D61445">
        <w:rPr>
          <w:rFonts w:ascii="Times New Roman" w:hAnsi="Times New Roman" w:cs="Times New Roman"/>
          <w:bCs/>
          <w:sz w:val="24"/>
          <w:szCs w:val="24"/>
        </w:rPr>
        <w:t>Název:                               Základní škola profesora Zdeňka Matějčka</w:t>
      </w:r>
      <w:r w:rsidRPr="00D61445">
        <w:rPr>
          <w:rFonts w:ascii="Times New Roman" w:hAnsi="Times New Roman" w:cs="Times New Roman"/>
          <w:sz w:val="24"/>
          <w:szCs w:val="24"/>
        </w:rPr>
        <w:t xml:space="preserve">                        </w:t>
      </w:r>
    </w:p>
    <w:p w:rsidR="002315B3" w:rsidRPr="00D61445" w:rsidRDefault="002315B3" w:rsidP="002315B3">
      <w:pPr>
        <w:ind w:left="360"/>
        <w:rPr>
          <w:rFonts w:ascii="Times New Roman" w:hAnsi="Times New Roman" w:cs="Times New Roman"/>
          <w:sz w:val="24"/>
          <w:szCs w:val="24"/>
        </w:rPr>
      </w:pPr>
      <w:r w:rsidRPr="00D61445">
        <w:rPr>
          <w:rFonts w:ascii="Times New Roman" w:hAnsi="Times New Roman" w:cs="Times New Roman"/>
          <w:sz w:val="24"/>
          <w:szCs w:val="24"/>
        </w:rPr>
        <w:t>Sídlo:                                 Zdeňka Štěpánka 340, 434 01 Most</w:t>
      </w:r>
    </w:p>
    <w:p w:rsidR="002315B3" w:rsidRPr="00D61445" w:rsidRDefault="002315B3" w:rsidP="002315B3">
      <w:pPr>
        <w:ind w:left="360"/>
        <w:rPr>
          <w:rFonts w:ascii="Times New Roman" w:hAnsi="Times New Roman" w:cs="Times New Roman"/>
          <w:sz w:val="24"/>
          <w:szCs w:val="24"/>
        </w:rPr>
      </w:pPr>
      <w:r w:rsidRPr="00D61445">
        <w:rPr>
          <w:rFonts w:ascii="Times New Roman" w:hAnsi="Times New Roman" w:cs="Times New Roman"/>
          <w:bCs/>
          <w:sz w:val="24"/>
          <w:szCs w:val="24"/>
        </w:rPr>
        <w:t>Identifikátor zařízení:     </w:t>
      </w:r>
      <w:r w:rsidR="00791661" w:rsidRPr="00D61445">
        <w:rPr>
          <w:rFonts w:ascii="Times New Roman" w:hAnsi="Times New Roman" w:cs="Times New Roman"/>
          <w:bCs/>
          <w:sz w:val="24"/>
          <w:szCs w:val="24"/>
        </w:rPr>
        <w:t xml:space="preserve">  </w:t>
      </w:r>
      <w:r w:rsidRPr="00D61445">
        <w:rPr>
          <w:rFonts w:ascii="Times New Roman" w:hAnsi="Times New Roman" w:cs="Times New Roman"/>
          <w:bCs/>
          <w:sz w:val="24"/>
          <w:szCs w:val="24"/>
        </w:rPr>
        <w:t> 62209485</w:t>
      </w:r>
    </w:p>
    <w:p w:rsidR="002315B3" w:rsidRPr="00D61445" w:rsidRDefault="002315B3" w:rsidP="002315B3">
      <w:pPr>
        <w:ind w:left="360"/>
        <w:rPr>
          <w:rFonts w:ascii="Times New Roman" w:hAnsi="Times New Roman" w:cs="Times New Roman"/>
          <w:sz w:val="24"/>
          <w:szCs w:val="24"/>
        </w:rPr>
      </w:pPr>
      <w:r w:rsidRPr="00D61445">
        <w:rPr>
          <w:rFonts w:ascii="Times New Roman" w:hAnsi="Times New Roman" w:cs="Times New Roman"/>
          <w:sz w:val="24"/>
          <w:szCs w:val="24"/>
        </w:rPr>
        <w:t>e-mail:                               </w:t>
      </w:r>
      <w:hyperlink r:id="rId11" w:history="1">
        <w:r w:rsidR="001C36A1" w:rsidRPr="00D61445">
          <w:rPr>
            <w:rStyle w:val="Hypertextovodkaz"/>
            <w:rFonts w:ascii="Times New Roman" w:hAnsi="Times New Roman" w:cs="Times New Roman"/>
            <w:color w:val="auto"/>
            <w:sz w:val="24"/>
            <w:szCs w:val="24"/>
          </w:rPr>
          <w:t>zsdysmost@zsdysmost.cz</w:t>
        </w:r>
      </w:hyperlink>
    </w:p>
    <w:p w:rsidR="001C36A1" w:rsidRPr="00D61445" w:rsidRDefault="001C36A1" w:rsidP="001C36A1">
      <w:pPr>
        <w:rPr>
          <w:rFonts w:ascii="Times New Roman" w:hAnsi="Times New Roman" w:cs="Times New Roman"/>
          <w:noProof/>
          <w:sz w:val="24"/>
          <w:szCs w:val="24"/>
        </w:rPr>
      </w:pPr>
      <w:r w:rsidRPr="00D61445">
        <w:rPr>
          <w:rFonts w:ascii="Times New Roman" w:hAnsi="Times New Roman" w:cs="Times New Roman"/>
          <w:noProof/>
          <w:sz w:val="24"/>
          <w:szCs w:val="24"/>
        </w:rPr>
        <w:t xml:space="preserve">      ID datové schránky:          uqaud4x</w:t>
      </w:r>
    </w:p>
    <w:p w:rsidR="002315B3" w:rsidRPr="00D61445" w:rsidRDefault="002315B3" w:rsidP="002315B3">
      <w:pPr>
        <w:ind w:left="360"/>
        <w:rPr>
          <w:rFonts w:ascii="Times New Roman" w:hAnsi="Times New Roman" w:cs="Times New Roman"/>
          <w:sz w:val="24"/>
          <w:szCs w:val="24"/>
        </w:rPr>
      </w:pPr>
      <w:r w:rsidRPr="00D61445">
        <w:rPr>
          <w:rFonts w:ascii="Times New Roman" w:hAnsi="Times New Roman" w:cs="Times New Roman"/>
          <w:sz w:val="24"/>
          <w:szCs w:val="24"/>
        </w:rPr>
        <w:t xml:space="preserve">web:                                   </w:t>
      </w:r>
      <w:hyperlink r:id="rId12" w:history="1">
        <w:r w:rsidRPr="00D61445">
          <w:rPr>
            <w:rStyle w:val="Hypertextovodkaz"/>
            <w:rFonts w:ascii="Times New Roman" w:hAnsi="Times New Roman" w:cs="Times New Roman"/>
            <w:color w:val="auto"/>
            <w:sz w:val="24"/>
            <w:szCs w:val="24"/>
          </w:rPr>
          <w:t>www.zsdysmost.cz</w:t>
        </w:r>
      </w:hyperlink>
    </w:p>
    <w:p w:rsidR="002315B3" w:rsidRPr="00D61445" w:rsidRDefault="002315B3" w:rsidP="002315B3">
      <w:pPr>
        <w:ind w:left="360"/>
        <w:rPr>
          <w:rFonts w:ascii="Times New Roman" w:hAnsi="Times New Roman" w:cs="Times New Roman"/>
          <w:bCs/>
          <w:sz w:val="24"/>
          <w:szCs w:val="24"/>
        </w:rPr>
      </w:pPr>
      <w:r w:rsidRPr="00D61445">
        <w:rPr>
          <w:rFonts w:ascii="Times New Roman" w:hAnsi="Times New Roman" w:cs="Times New Roman"/>
          <w:bCs/>
          <w:sz w:val="24"/>
          <w:szCs w:val="24"/>
        </w:rPr>
        <w:t xml:space="preserve">Zřizovatel školy:              </w:t>
      </w:r>
      <w:r w:rsidR="00791661" w:rsidRPr="00D61445">
        <w:rPr>
          <w:rFonts w:ascii="Times New Roman" w:hAnsi="Times New Roman" w:cs="Times New Roman"/>
          <w:bCs/>
          <w:sz w:val="24"/>
          <w:szCs w:val="24"/>
        </w:rPr>
        <w:t xml:space="preserve">  </w:t>
      </w:r>
      <w:r w:rsidRPr="00D61445">
        <w:rPr>
          <w:rFonts w:ascii="Times New Roman" w:hAnsi="Times New Roman" w:cs="Times New Roman"/>
          <w:bCs/>
          <w:sz w:val="24"/>
          <w:szCs w:val="24"/>
        </w:rPr>
        <w:t>Krajský úřad Ústeckého kraje, Velká Hradební 48,</w:t>
      </w:r>
    </w:p>
    <w:p w:rsidR="002315B3" w:rsidRPr="00D61445" w:rsidRDefault="002315B3" w:rsidP="002315B3">
      <w:pPr>
        <w:ind w:left="360"/>
        <w:rPr>
          <w:rFonts w:ascii="Times New Roman" w:hAnsi="Times New Roman" w:cs="Times New Roman"/>
          <w:bCs/>
          <w:sz w:val="24"/>
          <w:szCs w:val="24"/>
        </w:rPr>
      </w:pPr>
      <w:r w:rsidRPr="00D61445">
        <w:rPr>
          <w:rFonts w:ascii="Times New Roman" w:hAnsi="Times New Roman" w:cs="Times New Roman"/>
          <w:bCs/>
          <w:sz w:val="24"/>
          <w:szCs w:val="24"/>
        </w:rPr>
        <w:t xml:space="preserve">                                           Ústí nad Labem</w:t>
      </w:r>
    </w:p>
    <w:p w:rsidR="002315B3" w:rsidRPr="00D61445" w:rsidRDefault="002315B3" w:rsidP="002315B3">
      <w:pPr>
        <w:ind w:left="360"/>
        <w:rPr>
          <w:rFonts w:ascii="Times New Roman" w:hAnsi="Times New Roman" w:cs="Times New Roman"/>
          <w:bCs/>
          <w:sz w:val="24"/>
          <w:szCs w:val="24"/>
        </w:rPr>
      </w:pPr>
      <w:r w:rsidRPr="00D61445">
        <w:rPr>
          <w:rFonts w:ascii="Times New Roman" w:hAnsi="Times New Roman" w:cs="Times New Roman"/>
          <w:bCs/>
          <w:sz w:val="24"/>
          <w:szCs w:val="24"/>
        </w:rPr>
        <w:t>Ředitel:                              PhDr. Hana Ajmová</w:t>
      </w:r>
    </w:p>
    <w:p w:rsidR="002315B3" w:rsidRPr="00D61445" w:rsidRDefault="002315B3" w:rsidP="002315B3">
      <w:pPr>
        <w:ind w:left="360"/>
        <w:rPr>
          <w:rFonts w:ascii="Times New Roman" w:hAnsi="Times New Roman" w:cs="Times New Roman"/>
          <w:bCs/>
          <w:sz w:val="24"/>
          <w:szCs w:val="24"/>
        </w:rPr>
      </w:pPr>
      <w:r w:rsidRPr="00D61445">
        <w:rPr>
          <w:rFonts w:ascii="Times New Roman" w:hAnsi="Times New Roman" w:cs="Times New Roman"/>
          <w:bCs/>
          <w:sz w:val="24"/>
          <w:szCs w:val="24"/>
        </w:rPr>
        <w:t xml:space="preserve">Součást školy:                 </w:t>
      </w:r>
      <w:r w:rsidR="00791661" w:rsidRPr="00D61445">
        <w:rPr>
          <w:rFonts w:ascii="Times New Roman" w:hAnsi="Times New Roman" w:cs="Times New Roman"/>
          <w:bCs/>
          <w:sz w:val="24"/>
          <w:szCs w:val="24"/>
        </w:rPr>
        <w:t xml:space="preserve"> </w:t>
      </w:r>
      <w:r w:rsidRPr="00D61445">
        <w:rPr>
          <w:rFonts w:ascii="Times New Roman" w:hAnsi="Times New Roman" w:cs="Times New Roman"/>
          <w:bCs/>
          <w:sz w:val="24"/>
          <w:szCs w:val="24"/>
        </w:rPr>
        <w:t xml:space="preserve">  Základní škola při zdravotnickém zařízení</w:t>
      </w:r>
    </w:p>
    <w:p w:rsidR="002315B3" w:rsidRPr="00D61445" w:rsidRDefault="002315B3" w:rsidP="002315B3">
      <w:pPr>
        <w:ind w:left="360"/>
        <w:rPr>
          <w:rFonts w:ascii="Times New Roman" w:hAnsi="Times New Roman" w:cs="Times New Roman"/>
          <w:bCs/>
          <w:sz w:val="24"/>
          <w:szCs w:val="24"/>
        </w:rPr>
      </w:pPr>
      <w:r w:rsidRPr="00D61445">
        <w:rPr>
          <w:rFonts w:ascii="Times New Roman" w:hAnsi="Times New Roman" w:cs="Times New Roman"/>
          <w:bCs/>
          <w:sz w:val="24"/>
          <w:szCs w:val="24"/>
        </w:rPr>
        <w:t xml:space="preserve">                                           J.</w:t>
      </w:r>
      <w:r w:rsidR="00791661" w:rsidRPr="00D61445">
        <w:rPr>
          <w:rFonts w:ascii="Times New Roman" w:hAnsi="Times New Roman" w:cs="Times New Roman"/>
          <w:bCs/>
          <w:sz w:val="24"/>
          <w:szCs w:val="24"/>
        </w:rPr>
        <w:t xml:space="preserve"> </w:t>
      </w:r>
      <w:r w:rsidRPr="00D61445">
        <w:rPr>
          <w:rFonts w:ascii="Times New Roman" w:hAnsi="Times New Roman" w:cs="Times New Roman"/>
          <w:bCs/>
          <w:sz w:val="24"/>
          <w:szCs w:val="24"/>
        </w:rPr>
        <w:t>E</w:t>
      </w:r>
      <w:r w:rsidR="00791661" w:rsidRPr="00D61445">
        <w:rPr>
          <w:rFonts w:ascii="Times New Roman" w:hAnsi="Times New Roman" w:cs="Times New Roman"/>
          <w:bCs/>
          <w:sz w:val="24"/>
          <w:szCs w:val="24"/>
        </w:rPr>
        <w:t xml:space="preserve"> </w:t>
      </w:r>
      <w:r w:rsidRPr="00D61445">
        <w:rPr>
          <w:rFonts w:ascii="Times New Roman" w:hAnsi="Times New Roman" w:cs="Times New Roman"/>
          <w:bCs/>
          <w:sz w:val="24"/>
          <w:szCs w:val="24"/>
        </w:rPr>
        <w:t>.Purkyně 270, 434 05 Most</w:t>
      </w:r>
    </w:p>
    <w:p w:rsidR="00791661" w:rsidRPr="00D61445" w:rsidRDefault="00791661" w:rsidP="002315B3">
      <w:pPr>
        <w:ind w:left="360"/>
        <w:rPr>
          <w:rFonts w:ascii="Times New Roman" w:hAnsi="Times New Roman" w:cs="Times New Roman"/>
          <w:bCs/>
          <w:sz w:val="24"/>
          <w:szCs w:val="24"/>
        </w:rPr>
      </w:pPr>
    </w:p>
    <w:p w:rsidR="002315B3" w:rsidRPr="00D61445" w:rsidRDefault="003F3F85" w:rsidP="00234496">
      <w:pPr>
        <w:ind w:left="360"/>
        <w:jc w:val="both"/>
        <w:rPr>
          <w:rFonts w:ascii="Times New Roman" w:hAnsi="Times New Roman" w:cs="Times New Roman"/>
          <w:bCs/>
          <w:sz w:val="24"/>
          <w:szCs w:val="24"/>
        </w:rPr>
      </w:pPr>
      <w:r w:rsidRPr="00D61445">
        <w:rPr>
          <w:rFonts w:ascii="Times New Roman" w:hAnsi="Times New Roman" w:cs="Times New Roman"/>
          <w:bCs/>
          <w:sz w:val="24"/>
          <w:szCs w:val="24"/>
        </w:rPr>
        <w:t>Školská rada</w:t>
      </w:r>
      <w:r w:rsidR="00FB7ED4" w:rsidRPr="00D61445">
        <w:rPr>
          <w:rFonts w:ascii="Times New Roman" w:hAnsi="Times New Roman" w:cs="Times New Roman"/>
          <w:bCs/>
          <w:sz w:val="24"/>
          <w:szCs w:val="24"/>
        </w:rPr>
        <w:t xml:space="preserve"> při Základní škole prof. Zd. Matějčka v Mostě funguje již několik let. Schází se v závislosti na plnění zadávaných úkolů v nepravidelných intervalech. Stěžejním bodem činnosti v</w:t>
      </w:r>
      <w:r w:rsidR="00F4320F" w:rsidRPr="00D61445">
        <w:rPr>
          <w:rFonts w:ascii="Times New Roman" w:hAnsi="Times New Roman" w:cs="Times New Roman"/>
          <w:bCs/>
          <w:sz w:val="24"/>
          <w:szCs w:val="24"/>
        </w:rPr>
        <w:t xml:space="preserve"> tomto období bylo schválení výroční zprávy o činnosti školy za školní rok </w:t>
      </w:r>
      <w:r w:rsidR="00D616F2" w:rsidRPr="00D61445">
        <w:rPr>
          <w:rFonts w:ascii="Times New Roman" w:hAnsi="Times New Roman" w:cs="Times New Roman"/>
          <w:bCs/>
          <w:sz w:val="24"/>
          <w:szCs w:val="24"/>
        </w:rPr>
        <w:t>2021/2022</w:t>
      </w:r>
      <w:r w:rsidR="00F4320F" w:rsidRPr="00D61445">
        <w:rPr>
          <w:rFonts w:ascii="Times New Roman" w:hAnsi="Times New Roman" w:cs="Times New Roman"/>
          <w:bCs/>
          <w:sz w:val="24"/>
          <w:szCs w:val="24"/>
        </w:rPr>
        <w:t>. Na řádné schůzi vystoupila ředitelka školy a seznámila členy školské rady s výsledky hospodaření školy</w:t>
      </w:r>
      <w:r w:rsidR="00B146E1" w:rsidRPr="00D61445">
        <w:rPr>
          <w:rFonts w:ascii="Times New Roman" w:hAnsi="Times New Roman" w:cs="Times New Roman"/>
          <w:bCs/>
          <w:sz w:val="24"/>
          <w:szCs w:val="24"/>
        </w:rPr>
        <w:t xml:space="preserve"> a hospodaření Klubu rodičů</w:t>
      </w:r>
      <w:r w:rsidR="00F4320F" w:rsidRPr="00D61445">
        <w:rPr>
          <w:rFonts w:ascii="Times New Roman" w:hAnsi="Times New Roman" w:cs="Times New Roman"/>
          <w:bCs/>
          <w:sz w:val="24"/>
          <w:szCs w:val="24"/>
        </w:rPr>
        <w:t>.</w:t>
      </w:r>
      <w:r w:rsidR="00FB7ED4" w:rsidRPr="00D61445">
        <w:rPr>
          <w:rFonts w:ascii="Times New Roman" w:hAnsi="Times New Roman" w:cs="Times New Roman"/>
          <w:bCs/>
          <w:sz w:val="24"/>
          <w:szCs w:val="24"/>
        </w:rPr>
        <w:t xml:space="preserve">                </w:t>
      </w:r>
    </w:p>
    <w:p w:rsidR="002315B3" w:rsidRPr="00D61445" w:rsidRDefault="002315B3" w:rsidP="00234496">
      <w:pPr>
        <w:ind w:left="360"/>
        <w:jc w:val="both"/>
        <w:rPr>
          <w:rFonts w:ascii="Times New Roman" w:hAnsi="Times New Roman" w:cs="Times New Roman"/>
          <w:sz w:val="24"/>
          <w:szCs w:val="24"/>
        </w:rPr>
      </w:pPr>
      <w:r w:rsidRPr="00D61445">
        <w:rPr>
          <w:rFonts w:ascii="Times New Roman" w:hAnsi="Times New Roman" w:cs="Times New Roman"/>
          <w:sz w:val="24"/>
          <w:szCs w:val="24"/>
        </w:rPr>
        <w:t>Součást školy, tzn. Základní škola při zdravotnickém zařízení je ve všech činnostech těsně spjatá s kmenovou školou, tudíž práce v tomto zařízení čerpá z koncepcí a charakteristik kmenové školy.</w:t>
      </w:r>
    </w:p>
    <w:p w:rsidR="001D5144" w:rsidRPr="000C3D51" w:rsidRDefault="001D5144" w:rsidP="00234496">
      <w:pPr>
        <w:ind w:left="360"/>
        <w:jc w:val="both"/>
        <w:rPr>
          <w:rFonts w:ascii="Times New Roman" w:hAnsi="Times New Roman" w:cs="Times New Roman"/>
          <w:b/>
        </w:rPr>
      </w:pPr>
    </w:p>
    <w:p w:rsidR="00724F4C" w:rsidRDefault="00724F4C" w:rsidP="00234496">
      <w:pPr>
        <w:ind w:left="360"/>
        <w:rPr>
          <w:rFonts w:ascii="Times New Roman" w:hAnsi="Times New Roman" w:cs="Times New Roman"/>
          <w:b/>
          <w:sz w:val="24"/>
          <w:szCs w:val="24"/>
          <w:u w:val="single"/>
        </w:rPr>
      </w:pPr>
    </w:p>
    <w:p w:rsidR="002315B3" w:rsidRPr="00D61445" w:rsidRDefault="002315B3" w:rsidP="00234496">
      <w:pPr>
        <w:ind w:left="360"/>
        <w:rPr>
          <w:rFonts w:ascii="Times New Roman" w:hAnsi="Times New Roman" w:cs="Times New Roman"/>
          <w:b/>
          <w:sz w:val="24"/>
          <w:szCs w:val="24"/>
          <w:u w:val="single"/>
        </w:rPr>
      </w:pPr>
      <w:r w:rsidRPr="00D61445">
        <w:rPr>
          <w:rFonts w:ascii="Times New Roman" w:hAnsi="Times New Roman" w:cs="Times New Roman"/>
          <w:b/>
          <w:sz w:val="24"/>
          <w:szCs w:val="24"/>
          <w:u w:val="single"/>
        </w:rPr>
        <w:t>Charakteristika školy – činnost školy</w:t>
      </w:r>
    </w:p>
    <w:p w:rsidR="002315B3" w:rsidRPr="00D61445" w:rsidRDefault="002315B3" w:rsidP="00234496">
      <w:pPr>
        <w:jc w:val="both"/>
        <w:rPr>
          <w:rFonts w:ascii="Times New Roman" w:hAnsi="Times New Roman" w:cs="Times New Roman"/>
          <w:sz w:val="24"/>
          <w:szCs w:val="24"/>
        </w:rPr>
      </w:pPr>
      <w:r w:rsidRPr="00D61445">
        <w:rPr>
          <w:rFonts w:ascii="Times New Roman" w:hAnsi="Times New Roman" w:cs="Times New Roman"/>
          <w:sz w:val="24"/>
          <w:szCs w:val="24"/>
        </w:rPr>
        <w:t>Při charakterizování činnosti školy je zásadní brát na zřetel komentář v charakteristikách školy z </w:t>
      </w:r>
      <w:r w:rsidR="000C2A28" w:rsidRPr="00D61445">
        <w:rPr>
          <w:rFonts w:ascii="Times New Roman" w:hAnsi="Times New Roman" w:cs="Times New Roman"/>
          <w:sz w:val="24"/>
          <w:szCs w:val="24"/>
        </w:rPr>
        <w:t>výročních zpráv z let 1995 – 202</w:t>
      </w:r>
      <w:r w:rsidR="00D616F2" w:rsidRPr="00D61445">
        <w:rPr>
          <w:rFonts w:ascii="Times New Roman" w:hAnsi="Times New Roman" w:cs="Times New Roman"/>
          <w:sz w:val="24"/>
          <w:szCs w:val="24"/>
        </w:rPr>
        <w:t>1</w:t>
      </w:r>
      <w:r w:rsidRPr="00D61445">
        <w:rPr>
          <w:rFonts w:ascii="Times New Roman" w:hAnsi="Times New Roman" w:cs="Times New Roman"/>
          <w:sz w:val="24"/>
          <w:szCs w:val="24"/>
        </w:rPr>
        <w:t xml:space="preserve">, jde o kontinuální vývoj nejen systému školy jako takové, ale i vztahový vývoj, tzn. velmi výrazně klademe důraz na rozvoj vztahů mezi učiteli a žáky, mezi učiteli samými a mezi učiteli a rodiči. </w:t>
      </w:r>
    </w:p>
    <w:p w:rsidR="005E2C36" w:rsidRPr="00D61445" w:rsidRDefault="00BA7AA6" w:rsidP="00234496">
      <w:pPr>
        <w:jc w:val="both"/>
        <w:rPr>
          <w:rFonts w:ascii="Times New Roman" w:hAnsi="Times New Roman" w:cs="Times New Roman"/>
          <w:sz w:val="24"/>
          <w:szCs w:val="24"/>
        </w:rPr>
      </w:pPr>
      <w:r w:rsidRPr="00D61445">
        <w:rPr>
          <w:rFonts w:ascii="Times New Roman" w:hAnsi="Times New Roman" w:cs="Times New Roman"/>
          <w:sz w:val="24"/>
          <w:szCs w:val="24"/>
        </w:rPr>
        <w:t>Ve 2</w:t>
      </w:r>
      <w:r w:rsidR="00D616F2" w:rsidRPr="00D61445">
        <w:rPr>
          <w:rFonts w:ascii="Times New Roman" w:hAnsi="Times New Roman" w:cs="Times New Roman"/>
          <w:sz w:val="24"/>
          <w:szCs w:val="24"/>
        </w:rPr>
        <w:t>8</w:t>
      </w:r>
      <w:r w:rsidRPr="00D61445">
        <w:rPr>
          <w:rFonts w:ascii="Times New Roman" w:hAnsi="Times New Roman" w:cs="Times New Roman"/>
          <w:sz w:val="24"/>
          <w:szCs w:val="24"/>
        </w:rPr>
        <w:t>. roce existence školy jsme měli 1</w:t>
      </w:r>
      <w:r w:rsidR="000C2A28" w:rsidRPr="00D61445">
        <w:rPr>
          <w:rFonts w:ascii="Times New Roman" w:hAnsi="Times New Roman" w:cs="Times New Roman"/>
          <w:sz w:val="24"/>
          <w:szCs w:val="24"/>
        </w:rPr>
        <w:t>6</w:t>
      </w:r>
      <w:r w:rsidR="00FD1610" w:rsidRPr="00D61445">
        <w:rPr>
          <w:rFonts w:ascii="Times New Roman" w:hAnsi="Times New Roman" w:cs="Times New Roman"/>
          <w:sz w:val="24"/>
          <w:szCs w:val="24"/>
        </w:rPr>
        <w:t xml:space="preserve"> tříd v kolektivech </w:t>
      </w:r>
      <w:r w:rsidR="00F95B48" w:rsidRPr="00D61445">
        <w:rPr>
          <w:rFonts w:ascii="Times New Roman" w:hAnsi="Times New Roman" w:cs="Times New Roman"/>
          <w:sz w:val="24"/>
          <w:szCs w:val="24"/>
        </w:rPr>
        <w:t xml:space="preserve">1.A; </w:t>
      </w:r>
      <w:r w:rsidR="00FE0E61" w:rsidRPr="00D61445">
        <w:rPr>
          <w:rFonts w:ascii="Times New Roman" w:hAnsi="Times New Roman" w:cs="Times New Roman"/>
          <w:sz w:val="24"/>
          <w:szCs w:val="24"/>
        </w:rPr>
        <w:t xml:space="preserve"> </w:t>
      </w:r>
      <w:r w:rsidRPr="00D61445">
        <w:rPr>
          <w:rFonts w:ascii="Times New Roman" w:hAnsi="Times New Roman" w:cs="Times New Roman"/>
          <w:sz w:val="24"/>
          <w:szCs w:val="24"/>
        </w:rPr>
        <w:t>2.A</w:t>
      </w:r>
      <w:r w:rsidR="00D616F2" w:rsidRPr="00D61445">
        <w:rPr>
          <w:rFonts w:ascii="Times New Roman" w:hAnsi="Times New Roman" w:cs="Times New Roman"/>
          <w:sz w:val="24"/>
          <w:szCs w:val="24"/>
        </w:rPr>
        <w:t>,</w:t>
      </w:r>
      <w:r w:rsidR="00791661" w:rsidRPr="00D61445">
        <w:rPr>
          <w:rFonts w:ascii="Times New Roman" w:hAnsi="Times New Roman" w:cs="Times New Roman"/>
          <w:sz w:val="24"/>
          <w:szCs w:val="24"/>
        </w:rPr>
        <w:t xml:space="preserve"> </w:t>
      </w:r>
      <w:r w:rsidR="00D616F2" w:rsidRPr="00D61445">
        <w:rPr>
          <w:rFonts w:ascii="Times New Roman" w:hAnsi="Times New Roman" w:cs="Times New Roman"/>
          <w:sz w:val="24"/>
          <w:szCs w:val="24"/>
        </w:rPr>
        <w:t>B</w:t>
      </w:r>
      <w:r w:rsidRPr="00D61445">
        <w:rPr>
          <w:rFonts w:ascii="Times New Roman" w:hAnsi="Times New Roman" w:cs="Times New Roman"/>
          <w:sz w:val="24"/>
          <w:szCs w:val="24"/>
        </w:rPr>
        <w:t>; 3.A</w:t>
      </w:r>
      <w:r w:rsidR="00D616F2" w:rsidRPr="00D61445">
        <w:rPr>
          <w:rFonts w:ascii="Times New Roman" w:hAnsi="Times New Roman" w:cs="Times New Roman"/>
          <w:sz w:val="24"/>
          <w:szCs w:val="24"/>
        </w:rPr>
        <w:t>,</w:t>
      </w:r>
      <w:r w:rsidR="00791661" w:rsidRPr="00D61445">
        <w:rPr>
          <w:rFonts w:ascii="Times New Roman" w:hAnsi="Times New Roman" w:cs="Times New Roman"/>
          <w:sz w:val="24"/>
          <w:szCs w:val="24"/>
        </w:rPr>
        <w:t xml:space="preserve"> </w:t>
      </w:r>
      <w:r w:rsidR="00D616F2" w:rsidRPr="00D61445">
        <w:rPr>
          <w:rFonts w:ascii="Times New Roman" w:hAnsi="Times New Roman" w:cs="Times New Roman"/>
          <w:sz w:val="24"/>
          <w:szCs w:val="24"/>
        </w:rPr>
        <w:t>B</w:t>
      </w:r>
      <w:r w:rsidRPr="00D61445">
        <w:rPr>
          <w:rFonts w:ascii="Times New Roman" w:hAnsi="Times New Roman" w:cs="Times New Roman"/>
          <w:sz w:val="24"/>
          <w:szCs w:val="24"/>
        </w:rPr>
        <w:t xml:space="preserve">; </w:t>
      </w:r>
      <w:r w:rsidR="00C0091D" w:rsidRPr="00D61445">
        <w:rPr>
          <w:rFonts w:ascii="Times New Roman" w:hAnsi="Times New Roman" w:cs="Times New Roman"/>
          <w:sz w:val="24"/>
          <w:szCs w:val="24"/>
        </w:rPr>
        <w:t xml:space="preserve"> </w:t>
      </w:r>
      <w:r w:rsidR="00FE0E61" w:rsidRPr="00D61445">
        <w:rPr>
          <w:rFonts w:ascii="Times New Roman" w:hAnsi="Times New Roman" w:cs="Times New Roman"/>
          <w:sz w:val="24"/>
          <w:szCs w:val="24"/>
        </w:rPr>
        <w:t>4.A</w:t>
      </w:r>
      <w:r w:rsidRPr="00D61445">
        <w:rPr>
          <w:rFonts w:ascii="Times New Roman" w:hAnsi="Times New Roman" w:cs="Times New Roman"/>
          <w:sz w:val="24"/>
          <w:szCs w:val="24"/>
        </w:rPr>
        <w:t>; 5.A,</w:t>
      </w:r>
      <w:r w:rsidR="00791661" w:rsidRPr="00D61445">
        <w:rPr>
          <w:rFonts w:ascii="Times New Roman" w:hAnsi="Times New Roman" w:cs="Times New Roman"/>
          <w:sz w:val="24"/>
          <w:szCs w:val="24"/>
        </w:rPr>
        <w:t xml:space="preserve"> </w:t>
      </w:r>
      <w:r w:rsidRPr="00D61445">
        <w:rPr>
          <w:rFonts w:ascii="Times New Roman" w:hAnsi="Times New Roman" w:cs="Times New Roman"/>
          <w:sz w:val="24"/>
          <w:szCs w:val="24"/>
        </w:rPr>
        <w:t>B; 6.A,</w:t>
      </w:r>
      <w:r w:rsidR="00791661" w:rsidRPr="00D61445">
        <w:rPr>
          <w:rFonts w:ascii="Times New Roman" w:hAnsi="Times New Roman" w:cs="Times New Roman"/>
          <w:sz w:val="24"/>
          <w:szCs w:val="24"/>
        </w:rPr>
        <w:t xml:space="preserve"> </w:t>
      </w:r>
      <w:r w:rsidRPr="00D61445">
        <w:rPr>
          <w:rFonts w:ascii="Times New Roman" w:hAnsi="Times New Roman" w:cs="Times New Roman"/>
          <w:sz w:val="24"/>
          <w:szCs w:val="24"/>
        </w:rPr>
        <w:t>B</w:t>
      </w:r>
      <w:r w:rsidR="00FD1610" w:rsidRPr="00D61445">
        <w:rPr>
          <w:rFonts w:ascii="Times New Roman" w:hAnsi="Times New Roman" w:cs="Times New Roman"/>
          <w:sz w:val="24"/>
          <w:szCs w:val="24"/>
        </w:rPr>
        <w:t>,</w:t>
      </w:r>
      <w:r w:rsidRPr="00D61445">
        <w:rPr>
          <w:rFonts w:ascii="Times New Roman" w:hAnsi="Times New Roman" w:cs="Times New Roman"/>
          <w:sz w:val="24"/>
          <w:szCs w:val="24"/>
        </w:rPr>
        <w:t>; 7.A,</w:t>
      </w:r>
      <w:r w:rsidR="00791661" w:rsidRPr="00D61445">
        <w:rPr>
          <w:rFonts w:ascii="Times New Roman" w:hAnsi="Times New Roman" w:cs="Times New Roman"/>
          <w:sz w:val="24"/>
          <w:szCs w:val="24"/>
        </w:rPr>
        <w:t xml:space="preserve"> </w:t>
      </w:r>
      <w:r w:rsidRPr="00D61445">
        <w:rPr>
          <w:rFonts w:ascii="Times New Roman" w:hAnsi="Times New Roman" w:cs="Times New Roman"/>
          <w:sz w:val="24"/>
          <w:szCs w:val="24"/>
        </w:rPr>
        <w:t>B</w:t>
      </w:r>
      <w:r w:rsidR="00FD1610" w:rsidRPr="00D61445">
        <w:rPr>
          <w:rFonts w:ascii="Times New Roman" w:hAnsi="Times New Roman" w:cs="Times New Roman"/>
          <w:sz w:val="24"/>
          <w:szCs w:val="24"/>
        </w:rPr>
        <w:t>;</w:t>
      </w:r>
      <w:r w:rsidRPr="00D61445">
        <w:rPr>
          <w:rFonts w:ascii="Times New Roman" w:hAnsi="Times New Roman" w:cs="Times New Roman"/>
          <w:sz w:val="24"/>
          <w:szCs w:val="24"/>
        </w:rPr>
        <w:t xml:space="preserve"> 8.A,</w:t>
      </w:r>
      <w:r w:rsidR="00791661" w:rsidRPr="00D61445">
        <w:rPr>
          <w:rFonts w:ascii="Times New Roman" w:hAnsi="Times New Roman" w:cs="Times New Roman"/>
          <w:sz w:val="24"/>
          <w:szCs w:val="24"/>
        </w:rPr>
        <w:t xml:space="preserve"> </w:t>
      </w:r>
      <w:r w:rsidRPr="00D61445">
        <w:rPr>
          <w:rFonts w:ascii="Times New Roman" w:hAnsi="Times New Roman" w:cs="Times New Roman"/>
          <w:sz w:val="24"/>
          <w:szCs w:val="24"/>
        </w:rPr>
        <w:t>B; 9.A</w:t>
      </w:r>
      <w:r w:rsidR="00557F30" w:rsidRPr="00D61445">
        <w:rPr>
          <w:rFonts w:ascii="Times New Roman" w:hAnsi="Times New Roman" w:cs="Times New Roman"/>
          <w:sz w:val="24"/>
          <w:szCs w:val="24"/>
        </w:rPr>
        <w:t>,</w:t>
      </w:r>
      <w:r w:rsidR="00791661" w:rsidRPr="00D61445">
        <w:rPr>
          <w:rFonts w:ascii="Times New Roman" w:hAnsi="Times New Roman" w:cs="Times New Roman"/>
          <w:sz w:val="24"/>
          <w:szCs w:val="24"/>
        </w:rPr>
        <w:t xml:space="preserve"> </w:t>
      </w:r>
      <w:r w:rsidRPr="00D61445">
        <w:rPr>
          <w:rFonts w:ascii="Times New Roman" w:hAnsi="Times New Roman" w:cs="Times New Roman"/>
          <w:sz w:val="24"/>
          <w:szCs w:val="24"/>
        </w:rPr>
        <w:t>B.  Třídy byly naplněny do počtu 1</w:t>
      </w:r>
      <w:r w:rsidR="004A00C3" w:rsidRPr="00D61445">
        <w:rPr>
          <w:rFonts w:ascii="Times New Roman" w:hAnsi="Times New Roman" w:cs="Times New Roman"/>
          <w:sz w:val="24"/>
          <w:szCs w:val="24"/>
        </w:rPr>
        <w:t>1</w:t>
      </w:r>
      <w:r w:rsidRPr="00D61445">
        <w:rPr>
          <w:rFonts w:ascii="Times New Roman" w:hAnsi="Times New Roman" w:cs="Times New Roman"/>
          <w:sz w:val="24"/>
          <w:szCs w:val="24"/>
        </w:rPr>
        <w:t>ti -1</w:t>
      </w:r>
      <w:r w:rsidR="00F95B48" w:rsidRPr="00D61445">
        <w:rPr>
          <w:rFonts w:ascii="Times New Roman" w:hAnsi="Times New Roman" w:cs="Times New Roman"/>
          <w:sz w:val="24"/>
          <w:szCs w:val="24"/>
        </w:rPr>
        <w:t>4</w:t>
      </w:r>
      <w:r w:rsidR="000C2A28" w:rsidRPr="00D61445">
        <w:rPr>
          <w:rFonts w:ascii="Times New Roman" w:hAnsi="Times New Roman" w:cs="Times New Roman"/>
          <w:sz w:val="24"/>
          <w:szCs w:val="24"/>
        </w:rPr>
        <w:t>ti žáků.</w:t>
      </w:r>
    </w:p>
    <w:p w:rsidR="00BE4CF3" w:rsidRDefault="00BE4CF3" w:rsidP="00234496">
      <w:pPr>
        <w:jc w:val="both"/>
        <w:rPr>
          <w:rFonts w:ascii="Times New Roman" w:hAnsi="Times New Roman" w:cs="Times New Roman"/>
          <w:color w:val="FF0000"/>
          <w:sz w:val="24"/>
          <w:szCs w:val="24"/>
        </w:rPr>
      </w:pPr>
    </w:p>
    <w:p w:rsidR="00BE4CF3" w:rsidRDefault="00BE4CF3" w:rsidP="00234496">
      <w:pPr>
        <w:jc w:val="both"/>
        <w:rPr>
          <w:rFonts w:ascii="Times New Roman" w:hAnsi="Times New Roman" w:cs="Times New Roman"/>
          <w:color w:val="FF0000"/>
          <w:sz w:val="24"/>
          <w:szCs w:val="24"/>
        </w:rPr>
      </w:pPr>
    </w:p>
    <w:p w:rsidR="00724F4C" w:rsidRDefault="00724F4C" w:rsidP="00234496">
      <w:pPr>
        <w:jc w:val="both"/>
        <w:rPr>
          <w:rFonts w:ascii="Times New Roman" w:hAnsi="Times New Roman" w:cs="Times New Roman"/>
          <w:color w:val="FF0000"/>
          <w:sz w:val="24"/>
          <w:szCs w:val="24"/>
        </w:rPr>
      </w:pPr>
    </w:p>
    <w:p w:rsidR="00BE4CF3" w:rsidRPr="00791661" w:rsidRDefault="00BE4CF3" w:rsidP="00234496">
      <w:pPr>
        <w:jc w:val="both"/>
        <w:rPr>
          <w:rFonts w:ascii="Times New Roman" w:hAnsi="Times New Roman" w:cs="Times New Roman"/>
          <w:color w:val="FF0000"/>
          <w:sz w:val="24"/>
          <w:szCs w:val="24"/>
        </w:rPr>
      </w:pPr>
    </w:p>
    <w:p w:rsidR="00724F4C" w:rsidRDefault="00724F4C" w:rsidP="00BE4CF3">
      <w:pPr>
        <w:rPr>
          <w:rFonts w:ascii="Times New Roman" w:hAnsi="Times New Roman" w:cs="Times New Roman"/>
          <w:b/>
          <w:sz w:val="24"/>
          <w:szCs w:val="24"/>
        </w:rPr>
      </w:pPr>
    </w:p>
    <w:p w:rsidR="00D57DE3" w:rsidRPr="00BE4CF3" w:rsidRDefault="00D57DE3" w:rsidP="00BE4CF3">
      <w:pPr>
        <w:rPr>
          <w:rFonts w:ascii="Times New Roman" w:hAnsi="Times New Roman" w:cs="Times New Roman"/>
          <w:b/>
          <w:sz w:val="24"/>
          <w:szCs w:val="24"/>
        </w:rPr>
      </w:pPr>
      <w:r w:rsidRPr="00BE4CF3">
        <w:rPr>
          <w:rFonts w:ascii="Times New Roman" w:hAnsi="Times New Roman" w:cs="Times New Roman"/>
          <w:b/>
          <w:sz w:val="24"/>
          <w:szCs w:val="24"/>
        </w:rPr>
        <w:t>Aktivity při</w:t>
      </w:r>
      <w:r w:rsidR="00760F50">
        <w:rPr>
          <w:rFonts w:ascii="Times New Roman" w:hAnsi="Times New Roman" w:cs="Times New Roman"/>
          <w:b/>
          <w:sz w:val="24"/>
          <w:szCs w:val="24"/>
        </w:rPr>
        <w:t>spívající k rozvoji organizace</w:t>
      </w:r>
    </w:p>
    <w:p w:rsidR="00D57DE3" w:rsidRPr="00BE4CF3" w:rsidRDefault="00D57DE3" w:rsidP="00BE4CF3">
      <w:pPr>
        <w:jc w:val="both"/>
        <w:rPr>
          <w:rFonts w:ascii="Times New Roman" w:hAnsi="Times New Roman" w:cs="Times New Roman"/>
          <w:sz w:val="24"/>
          <w:szCs w:val="24"/>
        </w:rPr>
      </w:pPr>
      <w:r w:rsidRPr="00BE4CF3">
        <w:rPr>
          <w:rFonts w:ascii="Times New Roman" w:hAnsi="Times New Roman" w:cs="Times New Roman"/>
          <w:sz w:val="24"/>
          <w:szCs w:val="24"/>
        </w:rPr>
        <w:t>Rozvoj vlastní or</w:t>
      </w:r>
      <w:r w:rsidR="00760F50">
        <w:rPr>
          <w:rFonts w:ascii="Times New Roman" w:hAnsi="Times New Roman" w:cs="Times New Roman"/>
          <w:sz w:val="24"/>
          <w:szCs w:val="24"/>
        </w:rPr>
        <w:t>ganizace probíhal opět v rámci Č</w:t>
      </w:r>
      <w:r w:rsidRPr="00BE4CF3">
        <w:rPr>
          <w:rFonts w:ascii="Times New Roman" w:hAnsi="Times New Roman" w:cs="Times New Roman"/>
          <w:sz w:val="24"/>
          <w:szCs w:val="24"/>
        </w:rPr>
        <w:t>tení s babičkami. Krátce byl přerušen při nejhorší epidemiol</w:t>
      </w:r>
      <w:r w:rsidR="00760F50">
        <w:rPr>
          <w:rFonts w:ascii="Times New Roman" w:hAnsi="Times New Roman" w:cs="Times New Roman"/>
          <w:sz w:val="24"/>
          <w:szCs w:val="24"/>
        </w:rPr>
        <w:t>ogické situaci a nyní již opět Č</w:t>
      </w:r>
      <w:r w:rsidRPr="00BE4CF3">
        <w:rPr>
          <w:rFonts w:ascii="Times New Roman" w:hAnsi="Times New Roman" w:cs="Times New Roman"/>
          <w:sz w:val="24"/>
          <w:szCs w:val="24"/>
        </w:rPr>
        <w:t>tení s babičkami pokračuje. Po celou uvedenou dobu zároveň probíhá spolupráce především s PF UJEP v rámci fakultní školy, tzn. ve škole stále probíhají jednorázové krátkodobé i dlouhodobé praxe studentů. Průběžně jsme v kontaktu se všemi školskými poradenskými pracovišti, které pečují o naše žáky. Kontakt je osobní prostřednictvím návštěv pracovníků SPC, PPP u nás ve škole nebo opačně. Intenzivní spolupráce probíhá v rámci MAP, kdy spolupracujeme s dalšími organizacemi, které jsou také aktivní v MAP Most. V rámci MAP jsem se zúčastnila i přednáškové činnosti pro Lounsko.</w:t>
      </w:r>
    </w:p>
    <w:p w:rsidR="00D57DE3" w:rsidRPr="00BE4CF3" w:rsidRDefault="00D57DE3" w:rsidP="00BE4CF3">
      <w:pPr>
        <w:rPr>
          <w:rFonts w:ascii="Times New Roman" w:hAnsi="Times New Roman" w:cs="Times New Roman"/>
          <w:sz w:val="24"/>
          <w:szCs w:val="24"/>
        </w:rPr>
      </w:pPr>
    </w:p>
    <w:p w:rsidR="00D57DE3" w:rsidRPr="00BE4CF3" w:rsidRDefault="00D57DE3" w:rsidP="000915AA">
      <w:pPr>
        <w:jc w:val="both"/>
        <w:rPr>
          <w:rFonts w:ascii="Times New Roman" w:hAnsi="Times New Roman" w:cs="Times New Roman"/>
          <w:sz w:val="24"/>
          <w:szCs w:val="24"/>
        </w:rPr>
      </w:pPr>
      <w:r w:rsidRPr="00BE4CF3">
        <w:rPr>
          <w:rFonts w:ascii="Times New Roman" w:hAnsi="Times New Roman" w:cs="Times New Roman"/>
          <w:sz w:val="24"/>
          <w:szCs w:val="24"/>
        </w:rPr>
        <w:t xml:space="preserve">Aktivity přispívající k rozvoji organizace </w:t>
      </w:r>
      <w:r w:rsidR="00760F50">
        <w:rPr>
          <w:rFonts w:ascii="Times New Roman" w:hAnsi="Times New Roman" w:cs="Times New Roman"/>
          <w:sz w:val="24"/>
          <w:szCs w:val="24"/>
        </w:rPr>
        <w:t xml:space="preserve">byly </w:t>
      </w:r>
      <w:r w:rsidRPr="00BE4CF3">
        <w:rPr>
          <w:rFonts w:ascii="Times New Roman" w:hAnsi="Times New Roman" w:cs="Times New Roman"/>
          <w:sz w:val="24"/>
          <w:szCs w:val="24"/>
        </w:rPr>
        <w:t xml:space="preserve"> nad</w:t>
      </w:r>
      <w:r w:rsidR="00760F50">
        <w:rPr>
          <w:rFonts w:ascii="Times New Roman" w:hAnsi="Times New Roman" w:cs="Times New Roman"/>
          <w:sz w:val="24"/>
          <w:szCs w:val="24"/>
        </w:rPr>
        <w:t xml:space="preserve">ále </w:t>
      </w:r>
      <w:r w:rsidRPr="00BE4CF3">
        <w:rPr>
          <w:rFonts w:ascii="Times New Roman" w:hAnsi="Times New Roman" w:cs="Times New Roman"/>
          <w:sz w:val="24"/>
          <w:szCs w:val="24"/>
        </w:rPr>
        <w:t>v několika oborech. Především aktivní účast a spolupráce v rámci MAP a IKAP, spolupráce s dalšími organizacemi, které jsou zde v těchto projektech aktivní. Aktivní spolupráce s SPC a PPP Ústeckého kraje i dalších krajů, např. Středočeský, Pardubický -</w:t>
      </w:r>
      <w:r w:rsidR="00760F50">
        <w:rPr>
          <w:rFonts w:ascii="Times New Roman" w:hAnsi="Times New Roman" w:cs="Times New Roman"/>
          <w:sz w:val="24"/>
          <w:szCs w:val="24"/>
        </w:rPr>
        <w:t xml:space="preserve"> </w:t>
      </w:r>
      <w:r w:rsidRPr="00BE4CF3">
        <w:rPr>
          <w:rFonts w:ascii="Times New Roman" w:hAnsi="Times New Roman" w:cs="Times New Roman"/>
          <w:sz w:val="24"/>
          <w:szCs w:val="24"/>
        </w:rPr>
        <w:t xml:space="preserve">vzájemné návštěvy škol Pokračující intenzivní spolupráce s pedagogickými fakultami, především UJEP, ale i UK Praha, fakulta pedagogická </w:t>
      </w:r>
      <w:r w:rsidR="00724F4C">
        <w:rPr>
          <w:rFonts w:ascii="Times New Roman" w:hAnsi="Times New Roman" w:cs="Times New Roman"/>
          <w:sz w:val="24"/>
          <w:szCs w:val="24"/>
        </w:rPr>
        <w:br/>
      </w:r>
      <w:r w:rsidRPr="00BE4CF3">
        <w:rPr>
          <w:rFonts w:ascii="Times New Roman" w:hAnsi="Times New Roman" w:cs="Times New Roman"/>
          <w:sz w:val="24"/>
          <w:szCs w:val="24"/>
        </w:rPr>
        <w:t xml:space="preserve">a filozofická. Spolupráce s EEG institutem a CORTEX Academy  - INVTS. Pokračovaly aktivity ve spolupráci v rámci projektu Čtení s babičkami – Hravé čtení. Další aktivitou je činnost vedoucí </w:t>
      </w:r>
      <w:r w:rsidR="00760F50">
        <w:rPr>
          <w:rFonts w:ascii="Times New Roman" w:hAnsi="Times New Roman" w:cs="Times New Roman"/>
          <w:sz w:val="24"/>
          <w:szCs w:val="24"/>
        </w:rPr>
        <w:t>k </w:t>
      </w:r>
      <w:r w:rsidRPr="00BE4CF3">
        <w:rPr>
          <w:rFonts w:ascii="Times New Roman" w:hAnsi="Times New Roman" w:cs="Times New Roman"/>
          <w:sz w:val="24"/>
          <w:szCs w:val="24"/>
        </w:rPr>
        <w:t>zapojení</w:t>
      </w:r>
      <w:r w:rsidR="00760F50">
        <w:rPr>
          <w:rFonts w:ascii="Times New Roman" w:hAnsi="Times New Roman" w:cs="Times New Roman"/>
          <w:sz w:val="24"/>
          <w:szCs w:val="24"/>
        </w:rPr>
        <w:t xml:space="preserve"> do</w:t>
      </w:r>
      <w:r w:rsidRPr="00BE4CF3">
        <w:rPr>
          <w:rFonts w:ascii="Times New Roman" w:hAnsi="Times New Roman" w:cs="Times New Roman"/>
          <w:sz w:val="24"/>
          <w:szCs w:val="24"/>
        </w:rPr>
        <w:t xml:space="preserve"> projektu Pomáháme školám k úspěchu v rámci The Kellner Family Foundation</w:t>
      </w:r>
    </w:p>
    <w:p w:rsidR="00D57DE3" w:rsidRPr="00BE4CF3" w:rsidRDefault="00D57DE3" w:rsidP="000915AA">
      <w:pPr>
        <w:jc w:val="both"/>
        <w:rPr>
          <w:rFonts w:ascii="Times New Roman" w:hAnsi="Times New Roman" w:cs="Times New Roman"/>
          <w:sz w:val="24"/>
          <w:szCs w:val="24"/>
        </w:rPr>
      </w:pPr>
      <w:r w:rsidRPr="00BE4CF3">
        <w:rPr>
          <w:rFonts w:ascii="Times New Roman" w:hAnsi="Times New Roman" w:cs="Times New Roman"/>
          <w:sz w:val="24"/>
          <w:szCs w:val="24"/>
        </w:rPr>
        <w:t>V květnu jsem byla aktivním účastníkem Konference Asociace speciálních pedagogů v budově Magistrátu hlavního města Prahy. Dále jsem se účastnila na Teologické fakultě v Praze Konference k 100. výročí narození Prof. Zdeňka Matějčka a</w:t>
      </w:r>
      <w:r w:rsidR="00760F50">
        <w:rPr>
          <w:rFonts w:ascii="Times New Roman" w:hAnsi="Times New Roman" w:cs="Times New Roman"/>
          <w:sz w:val="24"/>
          <w:szCs w:val="24"/>
        </w:rPr>
        <w:t xml:space="preserve"> 21. 9. 2022 jsem vystoupila </w:t>
      </w:r>
      <w:r w:rsidRPr="00BE4CF3">
        <w:rPr>
          <w:rFonts w:ascii="Times New Roman" w:hAnsi="Times New Roman" w:cs="Times New Roman"/>
          <w:sz w:val="24"/>
          <w:szCs w:val="24"/>
        </w:rPr>
        <w:t>na konferenci Počáteční čtení: čtu a stávám se čtenářem v Aule Pedagogické fakulty UK Praha s příspěvkem „Jak to děláme na ZŠ profesora Zdeňka Matějčka v Mostě“.</w:t>
      </w:r>
    </w:p>
    <w:p w:rsidR="00D57DE3" w:rsidRPr="00BE4CF3" w:rsidRDefault="00D57DE3" w:rsidP="00BE4CF3">
      <w:pPr>
        <w:rPr>
          <w:rFonts w:ascii="Times New Roman" w:hAnsi="Times New Roman" w:cs="Times New Roman"/>
          <w:sz w:val="24"/>
          <w:szCs w:val="24"/>
        </w:rPr>
      </w:pPr>
    </w:p>
    <w:p w:rsidR="00D57DE3" w:rsidRPr="000915AA" w:rsidRDefault="00D57DE3" w:rsidP="00BE4CF3">
      <w:pPr>
        <w:rPr>
          <w:rFonts w:ascii="Times New Roman" w:hAnsi="Times New Roman" w:cs="Times New Roman"/>
          <w:b/>
          <w:sz w:val="24"/>
          <w:szCs w:val="24"/>
        </w:rPr>
      </w:pPr>
      <w:r w:rsidRPr="000915AA">
        <w:rPr>
          <w:rFonts w:ascii="Times New Roman" w:hAnsi="Times New Roman" w:cs="Times New Roman"/>
          <w:b/>
          <w:sz w:val="24"/>
          <w:szCs w:val="24"/>
        </w:rPr>
        <w:t>Plánování lidských zdrojů, získávání a výběr zaměstnanců, vzdělávání a rozvoj zaměstnanců</w:t>
      </w:r>
    </w:p>
    <w:p w:rsidR="00D57DE3" w:rsidRPr="00BE4CF3" w:rsidRDefault="00D57DE3" w:rsidP="00BE4CF3">
      <w:pPr>
        <w:rPr>
          <w:rFonts w:ascii="Times New Roman" w:hAnsi="Times New Roman" w:cs="Times New Roman"/>
          <w:sz w:val="24"/>
          <w:szCs w:val="24"/>
        </w:rPr>
      </w:pPr>
    </w:p>
    <w:p w:rsidR="00724F4C" w:rsidRDefault="00D57DE3" w:rsidP="000915AA">
      <w:pPr>
        <w:jc w:val="both"/>
        <w:rPr>
          <w:rFonts w:ascii="Times New Roman" w:hAnsi="Times New Roman" w:cs="Times New Roman"/>
          <w:sz w:val="24"/>
          <w:szCs w:val="24"/>
        </w:rPr>
      </w:pPr>
      <w:r w:rsidRPr="000915AA">
        <w:rPr>
          <w:rFonts w:ascii="Times New Roman" w:hAnsi="Times New Roman" w:cs="Times New Roman"/>
          <w:sz w:val="24"/>
          <w:szCs w:val="24"/>
        </w:rPr>
        <w:t xml:space="preserve">Zajišťování lidských zdrojů je obtížné, ale probíhá úspěšná realizace v rámci prostupnosti školních pozic u jednotlivých zaměstnanců. Přijetí asistenta pedagoga – studium těchto asistentů na UJEP a postupné včlenění do procesu výuky v roli učitele. Zapojení celého sboru do dalšího vzdělávání pedagogů zejména v problematice informatiky a digitalizace. I zde se projevuje úzká spolupráce s UJEP. Všichni pedagogičtí pracovníci i nadále dle svých </w:t>
      </w:r>
    </w:p>
    <w:p w:rsidR="00724F4C" w:rsidRDefault="00724F4C" w:rsidP="000915AA">
      <w:pPr>
        <w:jc w:val="both"/>
        <w:rPr>
          <w:rFonts w:ascii="Times New Roman" w:hAnsi="Times New Roman" w:cs="Times New Roman"/>
          <w:sz w:val="24"/>
          <w:szCs w:val="24"/>
        </w:rPr>
      </w:pPr>
    </w:p>
    <w:p w:rsidR="00724F4C" w:rsidRDefault="00724F4C" w:rsidP="000915AA">
      <w:pPr>
        <w:jc w:val="both"/>
        <w:rPr>
          <w:rFonts w:ascii="Times New Roman" w:hAnsi="Times New Roman" w:cs="Times New Roman"/>
          <w:sz w:val="24"/>
          <w:szCs w:val="24"/>
        </w:rPr>
      </w:pPr>
    </w:p>
    <w:p w:rsidR="000915AA" w:rsidRPr="000915AA" w:rsidRDefault="00D57DE3" w:rsidP="000915AA">
      <w:pPr>
        <w:jc w:val="both"/>
        <w:rPr>
          <w:rFonts w:ascii="Times New Roman" w:hAnsi="Times New Roman" w:cs="Times New Roman"/>
          <w:sz w:val="24"/>
          <w:szCs w:val="24"/>
        </w:rPr>
      </w:pPr>
      <w:r w:rsidRPr="000915AA">
        <w:rPr>
          <w:rFonts w:ascii="Times New Roman" w:hAnsi="Times New Roman" w:cs="Times New Roman"/>
          <w:sz w:val="24"/>
          <w:szCs w:val="24"/>
        </w:rPr>
        <w:t>možností prohlubují svoje znalosti v expertních podporách, tzn. FIE, BFB, NVS. 5 učitelek se od září zúčastní kurzu keramiky.</w:t>
      </w:r>
      <w:r w:rsidR="000915AA" w:rsidRPr="000915AA">
        <w:rPr>
          <w:rFonts w:ascii="Times New Roman" w:hAnsi="Times New Roman" w:cs="Times New Roman"/>
          <w:sz w:val="24"/>
          <w:szCs w:val="24"/>
        </w:rPr>
        <w:t xml:space="preserve"> </w:t>
      </w:r>
      <w:r w:rsidR="000915AA">
        <w:rPr>
          <w:rFonts w:ascii="Times New Roman" w:hAnsi="Times New Roman" w:cs="Times New Roman"/>
          <w:sz w:val="24"/>
          <w:szCs w:val="24"/>
        </w:rPr>
        <w:t>Velmi výrazně se rozvíjíme</w:t>
      </w:r>
      <w:r w:rsidR="000915AA" w:rsidRPr="000915AA">
        <w:rPr>
          <w:rFonts w:ascii="Times New Roman" w:hAnsi="Times New Roman" w:cs="Times New Roman"/>
          <w:sz w:val="24"/>
          <w:szCs w:val="24"/>
        </w:rPr>
        <w:t xml:space="preserve"> v ICT a soustřed</w:t>
      </w:r>
      <w:r w:rsidR="000915AA">
        <w:rPr>
          <w:rFonts w:ascii="Times New Roman" w:hAnsi="Times New Roman" w:cs="Times New Roman"/>
          <w:sz w:val="24"/>
          <w:szCs w:val="24"/>
        </w:rPr>
        <w:t>íme se na</w:t>
      </w:r>
      <w:r w:rsidR="000915AA" w:rsidRPr="000915AA">
        <w:rPr>
          <w:rFonts w:ascii="Times New Roman" w:hAnsi="Times New Roman" w:cs="Times New Roman"/>
          <w:sz w:val="24"/>
          <w:szCs w:val="24"/>
        </w:rPr>
        <w:t xml:space="preserve"> RVP</w:t>
      </w:r>
      <w:r w:rsidR="00760F50">
        <w:rPr>
          <w:rFonts w:ascii="Times New Roman" w:hAnsi="Times New Roman" w:cs="Times New Roman"/>
          <w:sz w:val="24"/>
          <w:szCs w:val="24"/>
        </w:rPr>
        <w:t xml:space="preserve"> ZV</w:t>
      </w:r>
      <w:r w:rsidR="000915AA" w:rsidRPr="000915AA">
        <w:rPr>
          <w:rFonts w:ascii="Times New Roman" w:hAnsi="Times New Roman" w:cs="Times New Roman"/>
          <w:sz w:val="24"/>
          <w:szCs w:val="24"/>
        </w:rPr>
        <w:t>.</w:t>
      </w:r>
    </w:p>
    <w:p w:rsidR="00D57DE3" w:rsidRPr="000915AA" w:rsidRDefault="00D57DE3" w:rsidP="000915AA">
      <w:pPr>
        <w:jc w:val="both"/>
        <w:rPr>
          <w:rFonts w:ascii="Times New Roman" w:hAnsi="Times New Roman" w:cs="Times New Roman"/>
          <w:sz w:val="24"/>
          <w:szCs w:val="24"/>
        </w:rPr>
      </w:pPr>
    </w:p>
    <w:p w:rsidR="00D57DE3" w:rsidRDefault="00D57DE3" w:rsidP="000915AA">
      <w:pPr>
        <w:jc w:val="both"/>
        <w:rPr>
          <w:rFonts w:ascii="Times New Roman" w:hAnsi="Times New Roman" w:cs="Times New Roman"/>
          <w:b/>
          <w:sz w:val="24"/>
          <w:szCs w:val="24"/>
        </w:rPr>
      </w:pPr>
      <w:r w:rsidRPr="000915AA">
        <w:rPr>
          <w:rFonts w:ascii="Times New Roman" w:hAnsi="Times New Roman" w:cs="Times New Roman"/>
          <w:b/>
          <w:sz w:val="24"/>
          <w:szCs w:val="24"/>
        </w:rPr>
        <w:t xml:space="preserve">Ochrana, údržba a opravy svěřeného </w:t>
      </w:r>
      <w:r w:rsidR="00760F50">
        <w:rPr>
          <w:rFonts w:ascii="Times New Roman" w:hAnsi="Times New Roman" w:cs="Times New Roman"/>
          <w:b/>
          <w:sz w:val="24"/>
          <w:szCs w:val="24"/>
        </w:rPr>
        <w:t>majetku příspěvkové organizace</w:t>
      </w:r>
    </w:p>
    <w:p w:rsidR="000915AA" w:rsidRPr="000915AA" w:rsidRDefault="000915AA" w:rsidP="000915AA">
      <w:pPr>
        <w:jc w:val="both"/>
        <w:rPr>
          <w:rFonts w:ascii="Times New Roman" w:hAnsi="Times New Roman" w:cs="Times New Roman"/>
          <w:b/>
          <w:sz w:val="24"/>
          <w:szCs w:val="24"/>
        </w:rPr>
      </w:pPr>
    </w:p>
    <w:p w:rsidR="00512C8B" w:rsidRPr="000915AA" w:rsidRDefault="00512C8B" w:rsidP="000915AA">
      <w:pPr>
        <w:jc w:val="both"/>
        <w:rPr>
          <w:rFonts w:ascii="Times New Roman" w:hAnsi="Times New Roman" w:cs="Times New Roman"/>
          <w:sz w:val="24"/>
          <w:szCs w:val="24"/>
        </w:rPr>
      </w:pPr>
      <w:r w:rsidRPr="000915AA">
        <w:rPr>
          <w:rFonts w:ascii="Times New Roman" w:hAnsi="Times New Roman" w:cs="Times New Roman"/>
          <w:sz w:val="24"/>
          <w:szCs w:val="24"/>
        </w:rPr>
        <w:t>Svěřený majetek opečováváme s velkou intenzitou. Učitelky mají zajištěno naprosto vše, co potřebují ke své činnosti. K velkému rozvoji nadále dochází v oblasti ICT. Veškerý majetek je udržován a obnovován zcela pravidelně. Údržba a opravy budovy jsou uvnitř realizovány školníkem, školnicí. Mohu s jistotou říct, že vnitřek budovy školy a její prostředí je luxusní. Návštěv</w:t>
      </w:r>
      <w:r w:rsidR="00760F50">
        <w:rPr>
          <w:rFonts w:ascii="Times New Roman" w:hAnsi="Times New Roman" w:cs="Times New Roman"/>
          <w:sz w:val="24"/>
          <w:szCs w:val="24"/>
        </w:rPr>
        <w:t>níci</w:t>
      </w:r>
      <w:r w:rsidRPr="000915AA">
        <w:rPr>
          <w:rFonts w:ascii="Times New Roman" w:hAnsi="Times New Roman" w:cs="Times New Roman"/>
          <w:sz w:val="24"/>
          <w:szCs w:val="24"/>
        </w:rPr>
        <w:t xml:space="preserve"> školy a další rodičovská veřejnost je udivena kontrastem budovy z vnějšku </w:t>
      </w:r>
      <w:r w:rsidR="00724F4C">
        <w:rPr>
          <w:rFonts w:ascii="Times New Roman" w:hAnsi="Times New Roman" w:cs="Times New Roman"/>
          <w:sz w:val="24"/>
          <w:szCs w:val="24"/>
        </w:rPr>
        <w:br/>
      </w:r>
      <w:r w:rsidRPr="000915AA">
        <w:rPr>
          <w:rFonts w:ascii="Times New Roman" w:hAnsi="Times New Roman" w:cs="Times New Roman"/>
          <w:sz w:val="24"/>
          <w:szCs w:val="24"/>
        </w:rPr>
        <w:t>a zevnitř.</w:t>
      </w:r>
    </w:p>
    <w:p w:rsidR="00512C8B" w:rsidRPr="000915AA" w:rsidRDefault="00512C8B" w:rsidP="000915AA">
      <w:pPr>
        <w:jc w:val="both"/>
        <w:rPr>
          <w:rFonts w:ascii="Times New Roman" w:hAnsi="Times New Roman" w:cs="Times New Roman"/>
          <w:sz w:val="24"/>
          <w:szCs w:val="24"/>
        </w:rPr>
      </w:pPr>
      <w:r w:rsidRPr="000915AA">
        <w:rPr>
          <w:rFonts w:ascii="Times New Roman" w:hAnsi="Times New Roman" w:cs="Times New Roman"/>
          <w:sz w:val="24"/>
          <w:szCs w:val="24"/>
        </w:rPr>
        <w:t>Organizační zajištění  chodu školy je zcela bezproblémové i přes covidovou situaci.</w:t>
      </w:r>
    </w:p>
    <w:p w:rsidR="00512C8B" w:rsidRPr="000915AA" w:rsidRDefault="00512C8B" w:rsidP="000915AA">
      <w:pPr>
        <w:jc w:val="both"/>
        <w:rPr>
          <w:rFonts w:ascii="Times New Roman" w:hAnsi="Times New Roman" w:cs="Times New Roman"/>
          <w:sz w:val="24"/>
          <w:szCs w:val="24"/>
        </w:rPr>
      </w:pPr>
      <w:r w:rsidRPr="000915AA">
        <w:rPr>
          <w:rFonts w:ascii="Times New Roman" w:hAnsi="Times New Roman" w:cs="Times New Roman"/>
          <w:sz w:val="24"/>
          <w:szCs w:val="24"/>
        </w:rPr>
        <w:t xml:space="preserve">Realizace významných neinvestičních akcí probíhá bez problémů. K investičním akcím nebo velké údržbě zatím nedošlo, ale velkým úspěchem je rozhodnutí Investiční komise KÚ ÚK </w:t>
      </w:r>
      <w:r w:rsidR="00724F4C">
        <w:rPr>
          <w:rFonts w:ascii="Times New Roman" w:hAnsi="Times New Roman" w:cs="Times New Roman"/>
          <w:sz w:val="24"/>
          <w:szCs w:val="24"/>
        </w:rPr>
        <w:br/>
      </w:r>
      <w:r w:rsidRPr="000915AA">
        <w:rPr>
          <w:rFonts w:ascii="Times New Roman" w:hAnsi="Times New Roman" w:cs="Times New Roman"/>
          <w:sz w:val="24"/>
          <w:szCs w:val="24"/>
        </w:rPr>
        <w:t xml:space="preserve">o realizaci oprav školy na základě schválení investičního záměru, který jsem obhajovala v době prázdnin a poté následné schválení RÚK, usnesením č. 104/49R/2022. </w:t>
      </w:r>
    </w:p>
    <w:p w:rsidR="00C946A1" w:rsidRPr="000915AA" w:rsidRDefault="00512C8B" w:rsidP="000915AA">
      <w:pPr>
        <w:jc w:val="both"/>
        <w:rPr>
          <w:rFonts w:ascii="Times New Roman" w:hAnsi="Times New Roman" w:cs="Times New Roman"/>
          <w:b/>
          <w:sz w:val="24"/>
          <w:szCs w:val="24"/>
        </w:rPr>
      </w:pPr>
      <w:r w:rsidRPr="000915AA">
        <w:rPr>
          <w:rFonts w:ascii="Times New Roman" w:hAnsi="Times New Roman" w:cs="Times New Roman"/>
          <w:sz w:val="24"/>
          <w:szCs w:val="24"/>
        </w:rPr>
        <w:t xml:space="preserve">Realizace významných neinvestičních akcí probíhá bez problémů. </w:t>
      </w:r>
    </w:p>
    <w:p w:rsidR="000915AA" w:rsidRDefault="000915AA" w:rsidP="00C946A1">
      <w:pPr>
        <w:spacing w:line="240" w:lineRule="auto"/>
        <w:jc w:val="center"/>
        <w:outlineLvl w:val="2"/>
        <w:rPr>
          <w:rFonts w:ascii="Arial" w:hAnsi="Arial" w:cs="Arial"/>
          <w:b/>
        </w:rPr>
      </w:pPr>
    </w:p>
    <w:p w:rsidR="00C946A1" w:rsidRPr="000915AA" w:rsidRDefault="00093665" w:rsidP="000915AA">
      <w:pPr>
        <w:spacing w:line="240" w:lineRule="auto"/>
        <w:outlineLvl w:val="2"/>
        <w:rPr>
          <w:rFonts w:ascii="Times New Roman" w:hAnsi="Times New Roman" w:cs="Times New Roman"/>
          <w:b/>
          <w:sz w:val="24"/>
          <w:szCs w:val="24"/>
        </w:rPr>
      </w:pPr>
      <w:r w:rsidRPr="000915AA">
        <w:rPr>
          <w:rFonts w:ascii="Times New Roman" w:hAnsi="Times New Roman" w:cs="Times New Roman"/>
          <w:b/>
          <w:sz w:val="24"/>
          <w:szCs w:val="24"/>
        </w:rPr>
        <w:t xml:space="preserve">Realizace, rozvoj a propagace aktivit příspěvkové organizace pro veřejnost </w:t>
      </w:r>
    </w:p>
    <w:p w:rsidR="000915AA" w:rsidRDefault="000915AA" w:rsidP="000915AA">
      <w:pPr>
        <w:spacing w:line="240" w:lineRule="auto"/>
        <w:outlineLvl w:val="2"/>
        <w:rPr>
          <w:rFonts w:ascii="Arial" w:hAnsi="Arial" w:cs="Arial"/>
          <w:b/>
        </w:rPr>
      </w:pPr>
    </w:p>
    <w:p w:rsidR="00093665" w:rsidRPr="000915AA" w:rsidRDefault="00093665" w:rsidP="000915AA">
      <w:pPr>
        <w:jc w:val="both"/>
        <w:rPr>
          <w:rFonts w:ascii="Times New Roman" w:hAnsi="Times New Roman" w:cs="Times New Roman"/>
          <w:noProof/>
          <w:sz w:val="24"/>
          <w:szCs w:val="24"/>
        </w:rPr>
      </w:pPr>
      <w:r w:rsidRPr="000915AA">
        <w:rPr>
          <w:rFonts w:ascii="Times New Roman" w:hAnsi="Times New Roman" w:cs="Times New Roman"/>
          <w:noProof/>
          <w:sz w:val="24"/>
          <w:szCs w:val="24"/>
        </w:rPr>
        <w:t>Propagace naší organizace probíhá nepřetržitě. V uvedeném období od října jsme dokončili aktivity v rámci získání titulu ŠKOLA PODPORUJÍCÍ ZDRAVÍ V ČR. Dále usilujeme</w:t>
      </w:r>
      <w:r w:rsidR="00724F4C">
        <w:rPr>
          <w:rFonts w:ascii="Times New Roman" w:hAnsi="Times New Roman" w:cs="Times New Roman"/>
          <w:noProof/>
          <w:sz w:val="24"/>
          <w:szCs w:val="24"/>
        </w:rPr>
        <w:br/>
      </w:r>
      <w:r w:rsidRPr="000915AA">
        <w:rPr>
          <w:rFonts w:ascii="Times New Roman" w:hAnsi="Times New Roman" w:cs="Times New Roman"/>
          <w:noProof/>
          <w:sz w:val="24"/>
          <w:szCs w:val="24"/>
        </w:rPr>
        <w:t xml:space="preserve"> o činnosti v eTwinningu o potvrzení kvality eTwinningových projektů a uznání úsilí školy </w:t>
      </w:r>
      <w:r w:rsidR="00724F4C">
        <w:rPr>
          <w:rFonts w:ascii="Times New Roman" w:hAnsi="Times New Roman" w:cs="Times New Roman"/>
          <w:noProof/>
          <w:sz w:val="24"/>
          <w:szCs w:val="24"/>
        </w:rPr>
        <w:br/>
      </w:r>
      <w:r w:rsidRPr="000915AA">
        <w:rPr>
          <w:rFonts w:ascii="Times New Roman" w:hAnsi="Times New Roman" w:cs="Times New Roman"/>
          <w:noProof/>
          <w:sz w:val="24"/>
          <w:szCs w:val="24"/>
        </w:rPr>
        <w:t xml:space="preserve">o vysokou kvalitu a otevřenost na poli evropské spolupráce. </w:t>
      </w:r>
    </w:p>
    <w:p w:rsidR="00093665" w:rsidRPr="000915AA" w:rsidRDefault="00093665" w:rsidP="000915AA">
      <w:pPr>
        <w:jc w:val="both"/>
        <w:rPr>
          <w:rFonts w:ascii="Times New Roman" w:hAnsi="Times New Roman" w:cs="Times New Roman"/>
          <w:noProof/>
          <w:sz w:val="24"/>
          <w:szCs w:val="24"/>
        </w:rPr>
      </w:pPr>
      <w:r w:rsidRPr="000915AA">
        <w:rPr>
          <w:rFonts w:ascii="Times New Roman" w:hAnsi="Times New Roman" w:cs="Times New Roman"/>
          <w:noProof/>
          <w:sz w:val="24"/>
          <w:szCs w:val="24"/>
        </w:rPr>
        <w:t>Na evropském rozměru stojí i naše členství v</w:t>
      </w:r>
      <w:r w:rsidR="00760F50">
        <w:rPr>
          <w:rFonts w:ascii="Times New Roman" w:hAnsi="Times New Roman" w:cs="Times New Roman"/>
          <w:noProof/>
          <w:sz w:val="24"/>
          <w:szCs w:val="24"/>
        </w:rPr>
        <w:t> </w:t>
      </w:r>
      <w:r w:rsidRPr="000915AA">
        <w:rPr>
          <w:rFonts w:ascii="Times New Roman" w:hAnsi="Times New Roman" w:cs="Times New Roman"/>
          <w:noProof/>
          <w:sz w:val="24"/>
          <w:szCs w:val="24"/>
        </w:rPr>
        <w:t>EVROPSKÉ</w:t>
      </w:r>
      <w:r w:rsidR="00760F50">
        <w:rPr>
          <w:rFonts w:ascii="Times New Roman" w:hAnsi="Times New Roman" w:cs="Times New Roman"/>
          <w:noProof/>
          <w:sz w:val="24"/>
          <w:szCs w:val="24"/>
        </w:rPr>
        <w:t xml:space="preserve"> </w:t>
      </w:r>
      <w:r w:rsidRPr="000915AA">
        <w:rPr>
          <w:rFonts w:ascii="Times New Roman" w:hAnsi="Times New Roman" w:cs="Times New Roman"/>
          <w:noProof/>
          <w:sz w:val="24"/>
          <w:szCs w:val="24"/>
        </w:rPr>
        <w:t>DYSLEKTICKÉ ASOCIACI v rámci níž jsme se přihlásili do pro</w:t>
      </w:r>
      <w:r w:rsidR="00760F50">
        <w:rPr>
          <w:rFonts w:ascii="Times New Roman" w:hAnsi="Times New Roman" w:cs="Times New Roman"/>
          <w:noProof/>
          <w:sz w:val="24"/>
          <w:szCs w:val="24"/>
        </w:rPr>
        <w:t>jektu Sportování dětí s postiže</w:t>
      </w:r>
      <w:r w:rsidRPr="000915AA">
        <w:rPr>
          <w:rFonts w:ascii="Times New Roman" w:hAnsi="Times New Roman" w:cs="Times New Roman"/>
          <w:noProof/>
          <w:sz w:val="24"/>
          <w:szCs w:val="24"/>
        </w:rPr>
        <w:t xml:space="preserve">ním. </w:t>
      </w:r>
    </w:p>
    <w:p w:rsidR="00093665" w:rsidRPr="000915AA" w:rsidRDefault="00093665" w:rsidP="000915AA">
      <w:pPr>
        <w:jc w:val="both"/>
        <w:rPr>
          <w:rFonts w:ascii="Times New Roman" w:hAnsi="Times New Roman" w:cs="Times New Roman"/>
          <w:noProof/>
          <w:sz w:val="24"/>
          <w:szCs w:val="24"/>
        </w:rPr>
      </w:pPr>
      <w:r w:rsidRPr="000915AA">
        <w:rPr>
          <w:rFonts w:ascii="Times New Roman" w:hAnsi="Times New Roman" w:cs="Times New Roman"/>
          <w:noProof/>
          <w:sz w:val="24"/>
          <w:szCs w:val="24"/>
        </w:rPr>
        <w:t xml:space="preserve">V tomto období jsme také zcela přepracovali webové stránky, které jsou srozumitelnější </w:t>
      </w:r>
      <w:r w:rsidR="00724F4C">
        <w:rPr>
          <w:rFonts w:ascii="Times New Roman" w:hAnsi="Times New Roman" w:cs="Times New Roman"/>
          <w:noProof/>
          <w:sz w:val="24"/>
          <w:szCs w:val="24"/>
        </w:rPr>
        <w:br/>
      </w:r>
      <w:r w:rsidRPr="000915AA">
        <w:rPr>
          <w:rFonts w:ascii="Times New Roman" w:hAnsi="Times New Roman" w:cs="Times New Roman"/>
          <w:noProof/>
          <w:sz w:val="24"/>
          <w:szCs w:val="24"/>
        </w:rPr>
        <w:t>a přehlednější. Vzhledem k nutnosti zachovat a akcentovat i historii školy se i nadále zpřehledňuje archiv těchto webových stránek. Průběžně také probíhá spolupráce s místními periodiky. Lze říci, že prosazování „dobrého jména organizace“ je od samého počátku existence školy jedním z našich hlavních úkolů.</w:t>
      </w:r>
    </w:p>
    <w:p w:rsidR="00724F4C" w:rsidRDefault="00093665" w:rsidP="000915AA">
      <w:pPr>
        <w:jc w:val="both"/>
        <w:rPr>
          <w:rFonts w:ascii="Times New Roman" w:hAnsi="Times New Roman" w:cs="Times New Roman"/>
          <w:noProof/>
          <w:sz w:val="24"/>
          <w:szCs w:val="24"/>
        </w:rPr>
      </w:pPr>
      <w:r w:rsidRPr="000915AA">
        <w:rPr>
          <w:rFonts w:ascii="Times New Roman" w:hAnsi="Times New Roman" w:cs="Times New Roman"/>
          <w:noProof/>
          <w:sz w:val="24"/>
          <w:szCs w:val="24"/>
        </w:rPr>
        <w:t xml:space="preserve">Propagace naší organizace probíhá nepřetržitě. Dobré jméno organizace je prosazováno při </w:t>
      </w:r>
    </w:p>
    <w:p w:rsidR="00724F4C" w:rsidRDefault="00724F4C" w:rsidP="000915AA">
      <w:pPr>
        <w:jc w:val="both"/>
        <w:rPr>
          <w:rFonts w:ascii="Times New Roman" w:hAnsi="Times New Roman" w:cs="Times New Roman"/>
          <w:noProof/>
          <w:sz w:val="24"/>
          <w:szCs w:val="24"/>
        </w:rPr>
      </w:pPr>
    </w:p>
    <w:p w:rsidR="00724F4C" w:rsidRDefault="00724F4C" w:rsidP="000915AA">
      <w:pPr>
        <w:jc w:val="both"/>
        <w:rPr>
          <w:rFonts w:ascii="Times New Roman" w:hAnsi="Times New Roman" w:cs="Times New Roman"/>
          <w:noProof/>
          <w:sz w:val="24"/>
          <w:szCs w:val="24"/>
        </w:rPr>
      </w:pPr>
    </w:p>
    <w:p w:rsidR="00724F4C" w:rsidRDefault="00724F4C" w:rsidP="000915AA">
      <w:pPr>
        <w:jc w:val="both"/>
        <w:rPr>
          <w:rFonts w:ascii="Times New Roman" w:hAnsi="Times New Roman" w:cs="Times New Roman"/>
          <w:noProof/>
          <w:sz w:val="24"/>
          <w:szCs w:val="24"/>
        </w:rPr>
      </w:pPr>
    </w:p>
    <w:p w:rsidR="00093665" w:rsidRPr="000915AA" w:rsidRDefault="00093665" w:rsidP="000915AA">
      <w:pPr>
        <w:jc w:val="both"/>
        <w:rPr>
          <w:rFonts w:ascii="Times New Roman" w:hAnsi="Times New Roman" w:cs="Times New Roman"/>
          <w:noProof/>
          <w:sz w:val="24"/>
          <w:szCs w:val="24"/>
        </w:rPr>
      </w:pPr>
      <w:r w:rsidRPr="000915AA">
        <w:rPr>
          <w:rFonts w:ascii="Times New Roman" w:hAnsi="Times New Roman" w:cs="Times New Roman"/>
          <w:noProof/>
          <w:sz w:val="24"/>
          <w:szCs w:val="24"/>
        </w:rPr>
        <w:t>úzké spolupráci s členy Evropské dyslektické asociace, aktivní komunikace se členy ze Španělska a Velké Británie a Izraele.  Škola v minulých letech byla centrem praxe v rámci projektu Erasmus mundus. Projekt byl určen pro doktorandy s třetích zemí, kteří u nás získávali nové zkušenosti. Byla to spulupráce s PF UK Praha, ve které chceme i nadále pokračovat.</w:t>
      </w:r>
    </w:p>
    <w:p w:rsidR="00093665" w:rsidRPr="000915AA" w:rsidRDefault="00093665" w:rsidP="000915AA">
      <w:pPr>
        <w:jc w:val="both"/>
        <w:rPr>
          <w:rFonts w:ascii="Times New Roman" w:hAnsi="Times New Roman" w:cs="Times New Roman"/>
          <w:noProof/>
          <w:sz w:val="24"/>
          <w:szCs w:val="24"/>
        </w:rPr>
      </w:pPr>
      <w:r w:rsidRPr="000915AA">
        <w:rPr>
          <w:rFonts w:ascii="Times New Roman" w:hAnsi="Times New Roman" w:cs="Times New Roman"/>
          <w:noProof/>
          <w:sz w:val="24"/>
          <w:szCs w:val="24"/>
        </w:rPr>
        <w:t>K propagaci školy dochází také při realizaci projektu DEN V MODRÉM a Pochod za modrým kamenem, kdy se veřejnost více dozvídá o</w:t>
      </w:r>
      <w:r w:rsidR="00760F50">
        <w:rPr>
          <w:rFonts w:ascii="Times New Roman" w:hAnsi="Times New Roman" w:cs="Times New Roman"/>
          <w:noProof/>
          <w:sz w:val="24"/>
          <w:szCs w:val="24"/>
        </w:rPr>
        <w:t xml:space="preserve"> </w:t>
      </w:r>
      <w:r w:rsidRPr="000915AA">
        <w:rPr>
          <w:rFonts w:ascii="Times New Roman" w:hAnsi="Times New Roman" w:cs="Times New Roman"/>
          <w:noProof/>
          <w:sz w:val="24"/>
          <w:szCs w:val="24"/>
        </w:rPr>
        <w:t>problematice dětí s PAS.</w:t>
      </w:r>
    </w:p>
    <w:p w:rsidR="00093665" w:rsidRPr="000915AA" w:rsidRDefault="00093665" w:rsidP="000915AA">
      <w:pPr>
        <w:jc w:val="both"/>
        <w:rPr>
          <w:rFonts w:ascii="Times New Roman" w:hAnsi="Times New Roman" w:cs="Times New Roman"/>
          <w:b/>
          <w:noProof/>
          <w:sz w:val="24"/>
          <w:szCs w:val="24"/>
        </w:rPr>
      </w:pPr>
      <w:r w:rsidRPr="000915AA">
        <w:rPr>
          <w:rFonts w:ascii="Times New Roman" w:hAnsi="Times New Roman" w:cs="Times New Roman"/>
          <w:b/>
          <w:noProof/>
          <w:sz w:val="24"/>
          <w:szCs w:val="24"/>
        </w:rPr>
        <w:t>Začali jsme intenzivně připr</w:t>
      </w:r>
      <w:r w:rsidR="00724F4C">
        <w:rPr>
          <w:rFonts w:ascii="Times New Roman" w:hAnsi="Times New Roman" w:cs="Times New Roman"/>
          <w:b/>
          <w:noProof/>
          <w:sz w:val="24"/>
          <w:szCs w:val="24"/>
        </w:rPr>
        <w:t xml:space="preserve">avovat  Mezinárodní konferenci </w:t>
      </w:r>
      <w:r w:rsidRPr="000915AA">
        <w:rPr>
          <w:rFonts w:ascii="Times New Roman" w:hAnsi="Times New Roman" w:cs="Times New Roman"/>
          <w:b/>
          <w:noProof/>
          <w:sz w:val="24"/>
          <w:szCs w:val="24"/>
        </w:rPr>
        <w:t>k 30. výročí založení školy, která proběhne 28. 3. 2024.</w:t>
      </w:r>
    </w:p>
    <w:p w:rsidR="00B87206" w:rsidRPr="000915AA" w:rsidRDefault="00B87206" w:rsidP="000915AA">
      <w:pPr>
        <w:jc w:val="both"/>
        <w:rPr>
          <w:rFonts w:ascii="Times New Roman" w:hAnsi="Times New Roman" w:cs="Times New Roman"/>
          <w:b/>
          <w:noProof/>
          <w:sz w:val="24"/>
          <w:szCs w:val="24"/>
        </w:rPr>
      </w:pPr>
    </w:p>
    <w:p w:rsidR="00B87206" w:rsidRPr="000915AA" w:rsidRDefault="00B87206" w:rsidP="000915AA">
      <w:pPr>
        <w:jc w:val="both"/>
        <w:rPr>
          <w:rFonts w:ascii="Times New Roman" w:hAnsi="Times New Roman" w:cs="Times New Roman"/>
          <w:b/>
          <w:sz w:val="24"/>
          <w:szCs w:val="24"/>
        </w:rPr>
      </w:pPr>
      <w:r w:rsidRPr="000915AA">
        <w:rPr>
          <w:rFonts w:ascii="Times New Roman" w:hAnsi="Times New Roman" w:cs="Times New Roman"/>
          <w:b/>
          <w:sz w:val="24"/>
          <w:szCs w:val="24"/>
        </w:rPr>
        <w:t>Zlepšení výsledků vzdělávání</w:t>
      </w:r>
    </w:p>
    <w:p w:rsidR="00B87206" w:rsidRPr="000915AA" w:rsidRDefault="00B87206" w:rsidP="000915AA">
      <w:pPr>
        <w:jc w:val="both"/>
        <w:rPr>
          <w:rFonts w:ascii="Times New Roman" w:hAnsi="Times New Roman" w:cs="Times New Roman"/>
          <w:sz w:val="24"/>
          <w:szCs w:val="24"/>
        </w:rPr>
      </w:pPr>
      <w:r w:rsidRPr="000915AA">
        <w:rPr>
          <w:rFonts w:ascii="Times New Roman" w:hAnsi="Times New Roman" w:cs="Times New Roman"/>
          <w:sz w:val="24"/>
          <w:szCs w:val="24"/>
        </w:rPr>
        <w:t>Ke zlepšení výsledků ve vzdělávání našich žáků jednoznačně dochází. Lze konstatovat, že v rámci zjišťování výsledků vzdělávacího ne/úspěchu výzkumné organizace PAQ Research v naší škole v tomto období nemáme žáky, kteří nedokončí školní docházku nebo opakují ročník, přesto, že většina rodin má nízké sociokulturní zázemí.</w:t>
      </w:r>
    </w:p>
    <w:p w:rsidR="00B87206" w:rsidRPr="000915AA" w:rsidRDefault="00B87206" w:rsidP="000915AA">
      <w:pPr>
        <w:jc w:val="both"/>
        <w:rPr>
          <w:rFonts w:ascii="Times New Roman" w:hAnsi="Times New Roman" w:cs="Times New Roman"/>
          <w:sz w:val="24"/>
          <w:szCs w:val="24"/>
        </w:rPr>
      </w:pPr>
      <w:r w:rsidRPr="000915AA">
        <w:rPr>
          <w:rFonts w:ascii="Times New Roman" w:hAnsi="Times New Roman" w:cs="Times New Roman"/>
          <w:sz w:val="24"/>
          <w:szCs w:val="24"/>
        </w:rPr>
        <w:t>Ke zlepšení výsledků dochází také vlivem aktivní účasti v projektu BRIDGE ACADEMY – MINECRAFT a aktivní účastí v projektu Tablexie.cz.</w:t>
      </w:r>
    </w:p>
    <w:p w:rsidR="00BE4CF3" w:rsidRPr="000915AA" w:rsidRDefault="00BE4CF3" w:rsidP="000915AA">
      <w:pPr>
        <w:jc w:val="both"/>
        <w:rPr>
          <w:rFonts w:ascii="Times New Roman" w:hAnsi="Times New Roman" w:cs="Times New Roman"/>
          <w:sz w:val="24"/>
          <w:szCs w:val="24"/>
        </w:rPr>
      </w:pPr>
    </w:p>
    <w:p w:rsidR="00BE4CF3" w:rsidRPr="000915AA" w:rsidRDefault="00BE4CF3" w:rsidP="000915AA">
      <w:pPr>
        <w:jc w:val="both"/>
        <w:rPr>
          <w:rFonts w:ascii="Times New Roman" w:hAnsi="Times New Roman" w:cs="Times New Roman"/>
          <w:sz w:val="24"/>
          <w:szCs w:val="24"/>
        </w:rPr>
      </w:pPr>
      <w:r w:rsidRPr="000915AA">
        <w:rPr>
          <w:rFonts w:ascii="Times New Roman" w:hAnsi="Times New Roman" w:cs="Times New Roman"/>
          <w:b/>
          <w:sz w:val="24"/>
          <w:szCs w:val="24"/>
        </w:rPr>
        <w:t>Spolupráce s </w:t>
      </w:r>
      <w:r w:rsidR="000915AA">
        <w:rPr>
          <w:rFonts w:ascii="Times New Roman" w:hAnsi="Times New Roman" w:cs="Times New Roman"/>
          <w:b/>
          <w:sz w:val="24"/>
          <w:szCs w:val="24"/>
        </w:rPr>
        <w:t>rod</w:t>
      </w:r>
      <w:r w:rsidRPr="000915AA">
        <w:rPr>
          <w:rFonts w:ascii="Times New Roman" w:hAnsi="Times New Roman" w:cs="Times New Roman"/>
          <w:b/>
          <w:sz w:val="24"/>
          <w:szCs w:val="24"/>
        </w:rPr>
        <w:t>ičovs</w:t>
      </w:r>
      <w:r w:rsidR="000915AA">
        <w:rPr>
          <w:rFonts w:ascii="Times New Roman" w:hAnsi="Times New Roman" w:cs="Times New Roman"/>
          <w:b/>
          <w:sz w:val="24"/>
          <w:szCs w:val="24"/>
        </w:rPr>
        <w:t>k</w:t>
      </w:r>
      <w:r w:rsidR="00760F50">
        <w:rPr>
          <w:rFonts w:ascii="Times New Roman" w:hAnsi="Times New Roman" w:cs="Times New Roman"/>
          <w:b/>
          <w:sz w:val="24"/>
          <w:szCs w:val="24"/>
        </w:rPr>
        <w:t>ou a odbornou veřejností</w:t>
      </w:r>
      <w:r w:rsidRPr="000915AA">
        <w:rPr>
          <w:rFonts w:ascii="Times New Roman" w:hAnsi="Times New Roman" w:cs="Times New Roman"/>
          <w:sz w:val="24"/>
          <w:szCs w:val="24"/>
        </w:rPr>
        <w:t xml:space="preserve"> </w:t>
      </w:r>
    </w:p>
    <w:p w:rsidR="00BE4CF3" w:rsidRPr="000915AA" w:rsidRDefault="00BE4CF3" w:rsidP="000915AA">
      <w:pPr>
        <w:jc w:val="both"/>
        <w:rPr>
          <w:rFonts w:ascii="Times New Roman" w:hAnsi="Times New Roman" w:cs="Times New Roman"/>
          <w:sz w:val="24"/>
          <w:szCs w:val="24"/>
        </w:rPr>
      </w:pPr>
      <w:r w:rsidRPr="000915AA">
        <w:rPr>
          <w:rFonts w:ascii="Times New Roman" w:hAnsi="Times New Roman" w:cs="Times New Roman"/>
          <w:sz w:val="24"/>
          <w:szCs w:val="24"/>
        </w:rPr>
        <w:t xml:space="preserve">S rodičovskou veřejností máme v převážné většině dobrou a velmi dobrou spolupráci. Je však nutno říci, že bohužel s některými rodiči je spolupráce špatná i přes velkou snahu všech pracovníků školy. Velkým nešvarem je, že si rodiče jdou ihned stěžovat na školu zřizovateli nebo ČŠI, což je patrně důsledkem jejich komunikace na sociálních sítích a také legislativními nedostatky a prorodičovskou politikou státu. </w:t>
      </w:r>
    </w:p>
    <w:p w:rsidR="00BE4CF3" w:rsidRPr="000915AA" w:rsidRDefault="00BE4CF3" w:rsidP="000915AA">
      <w:pPr>
        <w:jc w:val="both"/>
        <w:rPr>
          <w:rFonts w:ascii="Times New Roman" w:hAnsi="Times New Roman" w:cs="Times New Roman"/>
          <w:sz w:val="24"/>
          <w:szCs w:val="24"/>
        </w:rPr>
      </w:pPr>
      <w:r w:rsidRPr="000915AA">
        <w:rPr>
          <w:rFonts w:ascii="Times New Roman" w:hAnsi="Times New Roman" w:cs="Times New Roman"/>
          <w:sz w:val="24"/>
          <w:szCs w:val="24"/>
        </w:rPr>
        <w:t xml:space="preserve">S odbornou veřejností máme dlouhodobě velmi dobrou spolupráci. Na školu se obrací nejen </w:t>
      </w:r>
      <w:r w:rsidR="00760F50">
        <w:rPr>
          <w:rFonts w:ascii="Times New Roman" w:hAnsi="Times New Roman" w:cs="Times New Roman"/>
          <w:sz w:val="24"/>
          <w:szCs w:val="24"/>
        </w:rPr>
        <w:br/>
      </w:r>
      <w:r w:rsidRPr="000915AA">
        <w:rPr>
          <w:rFonts w:ascii="Times New Roman" w:hAnsi="Times New Roman" w:cs="Times New Roman"/>
          <w:sz w:val="24"/>
          <w:szCs w:val="24"/>
        </w:rPr>
        <w:t xml:space="preserve">s dotazy, ale i pořádáme pro tuto odbornou veřejnost návštěvní dny. </w:t>
      </w:r>
    </w:p>
    <w:p w:rsidR="00BE4CF3" w:rsidRPr="000915AA" w:rsidRDefault="00BE4CF3" w:rsidP="000915AA">
      <w:pPr>
        <w:jc w:val="both"/>
        <w:rPr>
          <w:rFonts w:ascii="Times New Roman" w:hAnsi="Times New Roman" w:cs="Times New Roman"/>
          <w:b/>
          <w:sz w:val="24"/>
          <w:szCs w:val="24"/>
        </w:rPr>
      </w:pPr>
      <w:r w:rsidRPr="000915AA">
        <w:rPr>
          <w:rFonts w:ascii="Times New Roman" w:hAnsi="Times New Roman" w:cs="Times New Roman"/>
          <w:sz w:val="24"/>
          <w:szCs w:val="24"/>
        </w:rPr>
        <w:t>Dobrou spolupráci máme s charitou, neziskovými organizacemi působícími v rámci města Mostu, např. WOMEN FOR WOMEN, Triangl, Spirála, K srdci klíč v Mostě, SVP Dyáda.</w:t>
      </w:r>
    </w:p>
    <w:p w:rsidR="00BE4CF3" w:rsidRPr="000915AA" w:rsidRDefault="00BE4CF3" w:rsidP="000915AA">
      <w:pPr>
        <w:jc w:val="both"/>
        <w:rPr>
          <w:rFonts w:ascii="Times New Roman" w:hAnsi="Times New Roman" w:cs="Times New Roman"/>
          <w:b/>
          <w:sz w:val="24"/>
          <w:szCs w:val="24"/>
        </w:rPr>
      </w:pPr>
    </w:p>
    <w:p w:rsidR="00724F4C" w:rsidRDefault="00724F4C" w:rsidP="00234496">
      <w:pPr>
        <w:jc w:val="both"/>
        <w:rPr>
          <w:rFonts w:ascii="Times New Roman" w:hAnsi="Times New Roman" w:cs="Times New Roman"/>
          <w:color w:val="FF0000"/>
          <w:sz w:val="24"/>
          <w:szCs w:val="24"/>
        </w:rPr>
      </w:pPr>
    </w:p>
    <w:p w:rsidR="00760F50" w:rsidRDefault="00760F50" w:rsidP="00234496">
      <w:pPr>
        <w:jc w:val="both"/>
        <w:rPr>
          <w:rFonts w:ascii="Times New Roman" w:hAnsi="Times New Roman" w:cs="Times New Roman"/>
          <w:color w:val="FF0000"/>
          <w:sz w:val="24"/>
          <w:szCs w:val="24"/>
        </w:rPr>
      </w:pPr>
    </w:p>
    <w:p w:rsidR="00760F50" w:rsidRDefault="00760F50" w:rsidP="00234496">
      <w:pPr>
        <w:jc w:val="both"/>
        <w:rPr>
          <w:rFonts w:ascii="Times New Roman" w:hAnsi="Times New Roman" w:cs="Times New Roman"/>
          <w:color w:val="FF0000"/>
          <w:sz w:val="24"/>
          <w:szCs w:val="24"/>
        </w:rPr>
      </w:pPr>
    </w:p>
    <w:p w:rsidR="00724F4C" w:rsidRDefault="00724F4C" w:rsidP="00234496">
      <w:pPr>
        <w:jc w:val="both"/>
        <w:rPr>
          <w:rFonts w:ascii="Times New Roman" w:hAnsi="Times New Roman" w:cs="Times New Roman"/>
          <w:color w:val="FF0000"/>
          <w:sz w:val="24"/>
          <w:szCs w:val="24"/>
        </w:rPr>
      </w:pPr>
    </w:p>
    <w:p w:rsidR="00724F4C" w:rsidRDefault="00724F4C" w:rsidP="00234496">
      <w:pPr>
        <w:jc w:val="both"/>
        <w:rPr>
          <w:rFonts w:ascii="Times New Roman" w:hAnsi="Times New Roman" w:cs="Times New Roman"/>
          <w:color w:val="FF0000"/>
          <w:sz w:val="24"/>
          <w:szCs w:val="24"/>
        </w:rPr>
      </w:pPr>
    </w:p>
    <w:p w:rsidR="00724F4C" w:rsidRDefault="00724F4C" w:rsidP="00234496">
      <w:pPr>
        <w:jc w:val="both"/>
        <w:rPr>
          <w:rFonts w:ascii="Times New Roman" w:hAnsi="Times New Roman" w:cs="Times New Roman"/>
          <w:color w:val="FF0000"/>
          <w:sz w:val="24"/>
          <w:szCs w:val="24"/>
        </w:rPr>
      </w:pPr>
    </w:p>
    <w:p w:rsidR="00756C11" w:rsidRPr="00724F4C" w:rsidRDefault="00756C11" w:rsidP="00234496">
      <w:pPr>
        <w:jc w:val="both"/>
        <w:rPr>
          <w:rFonts w:ascii="Times New Roman" w:hAnsi="Times New Roman" w:cs="Times New Roman"/>
          <w:sz w:val="24"/>
          <w:szCs w:val="24"/>
        </w:rPr>
      </w:pPr>
      <w:r w:rsidRPr="00724F4C">
        <w:rPr>
          <w:rFonts w:ascii="Times New Roman" w:hAnsi="Times New Roman" w:cs="Times New Roman"/>
          <w:sz w:val="24"/>
          <w:szCs w:val="24"/>
        </w:rPr>
        <w:t>Hipoterapie – kariérové vzdělávání</w:t>
      </w:r>
    </w:p>
    <w:p w:rsidR="00D616F2" w:rsidRPr="00724F4C" w:rsidRDefault="00756C11" w:rsidP="00D616F2">
      <w:pPr>
        <w:jc w:val="both"/>
        <w:rPr>
          <w:rFonts w:ascii="Times New Roman" w:hAnsi="Times New Roman" w:cs="Times New Roman"/>
          <w:sz w:val="24"/>
          <w:szCs w:val="24"/>
        </w:rPr>
      </w:pPr>
      <w:r w:rsidRPr="00724F4C">
        <w:rPr>
          <w:rFonts w:ascii="Times New Roman" w:hAnsi="Times New Roman" w:cs="Times New Roman"/>
          <w:sz w:val="24"/>
          <w:szCs w:val="24"/>
        </w:rPr>
        <w:t>Od školního roku 2018/2019 jsme zařadili do vzdělávání</w:t>
      </w:r>
      <w:r w:rsidR="00760F50">
        <w:rPr>
          <w:rFonts w:ascii="Times New Roman" w:hAnsi="Times New Roman" w:cs="Times New Roman"/>
          <w:sz w:val="24"/>
          <w:szCs w:val="24"/>
        </w:rPr>
        <w:t>,</w:t>
      </w:r>
      <w:r w:rsidRPr="00724F4C">
        <w:rPr>
          <w:rFonts w:ascii="Times New Roman" w:hAnsi="Times New Roman" w:cs="Times New Roman"/>
          <w:sz w:val="24"/>
          <w:szCs w:val="24"/>
        </w:rPr>
        <w:t xml:space="preserve"> v rámci předmětu Kariérové vzdělávání</w:t>
      </w:r>
      <w:r w:rsidR="00760F50">
        <w:rPr>
          <w:rFonts w:ascii="Times New Roman" w:hAnsi="Times New Roman" w:cs="Times New Roman"/>
          <w:sz w:val="24"/>
          <w:szCs w:val="24"/>
        </w:rPr>
        <w:t>,</w:t>
      </w:r>
      <w:r w:rsidRPr="00724F4C">
        <w:rPr>
          <w:rFonts w:ascii="Times New Roman" w:hAnsi="Times New Roman" w:cs="Times New Roman"/>
          <w:sz w:val="24"/>
          <w:szCs w:val="24"/>
        </w:rPr>
        <w:t xml:space="preserve"> pravidelné návštěvy osmých ročníků na Hipodrom</w:t>
      </w:r>
      <w:r w:rsidR="00760F50">
        <w:rPr>
          <w:rFonts w:ascii="Times New Roman" w:hAnsi="Times New Roman" w:cs="Times New Roman"/>
          <w:sz w:val="24"/>
          <w:szCs w:val="24"/>
        </w:rPr>
        <w:t>u</w:t>
      </w:r>
      <w:r w:rsidRPr="00724F4C">
        <w:rPr>
          <w:rFonts w:ascii="Times New Roman" w:hAnsi="Times New Roman" w:cs="Times New Roman"/>
          <w:sz w:val="24"/>
          <w:szCs w:val="24"/>
        </w:rPr>
        <w:t xml:space="preserve">. </w:t>
      </w:r>
      <w:r w:rsidR="00D616F2" w:rsidRPr="00724F4C">
        <w:rPr>
          <w:rFonts w:ascii="Times New Roman" w:hAnsi="Times New Roman" w:cs="Times New Roman"/>
          <w:sz w:val="24"/>
          <w:szCs w:val="24"/>
        </w:rPr>
        <w:t xml:space="preserve">V průběhu školního roku 2021/2022 jsme nadále pokračovali v pravidelných návštěvách na Hipodromu Most pro </w:t>
      </w:r>
      <w:r w:rsidR="00760F50">
        <w:rPr>
          <w:rFonts w:ascii="Times New Roman" w:hAnsi="Times New Roman" w:cs="Times New Roman"/>
          <w:sz w:val="24"/>
          <w:szCs w:val="24"/>
        </w:rPr>
        <w:t>žáky</w:t>
      </w:r>
      <w:r w:rsidR="00D616F2" w:rsidRPr="00724F4C">
        <w:rPr>
          <w:rFonts w:ascii="Times New Roman" w:hAnsi="Times New Roman" w:cs="Times New Roman"/>
          <w:sz w:val="24"/>
          <w:szCs w:val="24"/>
        </w:rPr>
        <w:t xml:space="preserve"> z osmých tříd. </w:t>
      </w:r>
    </w:p>
    <w:p w:rsidR="00D616F2" w:rsidRPr="00724F4C" w:rsidRDefault="00756C11" w:rsidP="00D616F2">
      <w:pPr>
        <w:jc w:val="both"/>
        <w:rPr>
          <w:rFonts w:ascii="Times New Roman" w:hAnsi="Times New Roman" w:cs="Times New Roman"/>
          <w:sz w:val="24"/>
          <w:szCs w:val="24"/>
        </w:rPr>
      </w:pPr>
      <w:r w:rsidRPr="00724F4C">
        <w:rPr>
          <w:rFonts w:ascii="Times New Roman" w:hAnsi="Times New Roman" w:cs="Times New Roman"/>
          <w:sz w:val="24"/>
          <w:szCs w:val="24"/>
        </w:rPr>
        <w:t xml:space="preserve">Žáci navštěvují pracoviště pravidelně každých 14dní v rozsahu tří vyučovacích hodin. Byli poučeni o bezpečnosti, seznámeni s provozním i pracovním řádem. Postupně se setkávají s veškerým typem činností, které souvisí s prací u koní. Učí se pracovat s nářadím (například kolečko, vidle, koště), se zvířaty, vždy pod vedením dospělé osoby. Žáci získávají praktické pracovní  návyky a dovednosti. V rámci každé návštěvy probíhá také hipoterapie, čímž se </w:t>
      </w:r>
      <w:r w:rsidR="009950DF" w:rsidRPr="00724F4C">
        <w:rPr>
          <w:rFonts w:ascii="Times New Roman" w:hAnsi="Times New Roman" w:cs="Times New Roman"/>
          <w:sz w:val="24"/>
          <w:szCs w:val="24"/>
        </w:rPr>
        <w:br/>
      </w:r>
      <w:r w:rsidRPr="00724F4C">
        <w:rPr>
          <w:rFonts w:ascii="Times New Roman" w:hAnsi="Times New Roman" w:cs="Times New Roman"/>
          <w:sz w:val="24"/>
          <w:szCs w:val="24"/>
        </w:rPr>
        <w:t xml:space="preserve">u žáků zmírňuje svalové napětí, zlepšuje se ovládání motoriky, trénuje se stabilita, rovnováha a zavádí se správné pohybové stereotypy. </w:t>
      </w:r>
      <w:r w:rsidR="00D616F2" w:rsidRPr="00724F4C">
        <w:rPr>
          <w:rFonts w:ascii="Times New Roman" w:hAnsi="Times New Roman" w:cs="Times New Roman"/>
          <w:sz w:val="24"/>
          <w:szCs w:val="24"/>
        </w:rPr>
        <w:t>Zároveň během této praxe docház</w:t>
      </w:r>
      <w:r w:rsidR="00D82D62" w:rsidRPr="00724F4C">
        <w:rPr>
          <w:rFonts w:ascii="Times New Roman" w:hAnsi="Times New Roman" w:cs="Times New Roman"/>
          <w:sz w:val="24"/>
          <w:szCs w:val="24"/>
        </w:rPr>
        <w:t>í</w:t>
      </w:r>
      <w:r w:rsidR="00D616F2" w:rsidRPr="00724F4C">
        <w:rPr>
          <w:rFonts w:ascii="Times New Roman" w:hAnsi="Times New Roman" w:cs="Times New Roman"/>
          <w:sz w:val="24"/>
          <w:szCs w:val="24"/>
        </w:rPr>
        <w:t xml:space="preserve"> k prohloubení vzájemných vztahů a to jak mezi žáky a učiteli, tak i v třídním kolektivu. </w:t>
      </w:r>
    </w:p>
    <w:p w:rsidR="00756C11" w:rsidRPr="00724F4C" w:rsidRDefault="00756C11" w:rsidP="00234496">
      <w:pPr>
        <w:jc w:val="both"/>
        <w:rPr>
          <w:rFonts w:ascii="Times New Roman" w:hAnsi="Times New Roman" w:cs="Times New Roman"/>
          <w:sz w:val="24"/>
          <w:szCs w:val="24"/>
        </w:rPr>
      </w:pPr>
      <w:r w:rsidRPr="00724F4C">
        <w:rPr>
          <w:rFonts w:ascii="Times New Roman" w:hAnsi="Times New Roman" w:cs="Times New Roman"/>
          <w:sz w:val="24"/>
          <w:szCs w:val="24"/>
        </w:rPr>
        <w:t xml:space="preserve">Toto pracoviště bylo vybrané cíleně na základě nabídky regionu, neboť naši žáci volí velmi často nabízený studijní obor Jezdec a chovatel koní. </w:t>
      </w:r>
    </w:p>
    <w:p w:rsidR="00D616F2" w:rsidRPr="00724F4C" w:rsidRDefault="00D616F2" w:rsidP="00D616F2">
      <w:pPr>
        <w:jc w:val="both"/>
        <w:rPr>
          <w:rFonts w:ascii="Times New Roman" w:hAnsi="Times New Roman" w:cs="Times New Roman"/>
          <w:sz w:val="24"/>
          <w:szCs w:val="24"/>
        </w:rPr>
      </w:pPr>
      <w:r w:rsidRPr="00724F4C">
        <w:rPr>
          <w:rFonts w:ascii="Times New Roman" w:hAnsi="Times New Roman" w:cs="Times New Roman"/>
          <w:sz w:val="24"/>
          <w:szCs w:val="24"/>
        </w:rPr>
        <w:t xml:space="preserve">Většina žáků se této nadstandardní aktivity účastní ráda a s chutí naučit se něco nového. V průběhu školního roku jsou patrné pokroky u všech žáků v jednotlivých činnostech. </w:t>
      </w:r>
    </w:p>
    <w:p w:rsidR="00D616F2" w:rsidRPr="0035257D" w:rsidRDefault="00D616F2" w:rsidP="00234496">
      <w:pPr>
        <w:jc w:val="both"/>
        <w:rPr>
          <w:rFonts w:ascii="Times New Roman" w:hAnsi="Times New Roman" w:cs="Times New Roman"/>
        </w:rPr>
      </w:pPr>
    </w:p>
    <w:p w:rsidR="00546F55" w:rsidRPr="00724F4C" w:rsidRDefault="00A84721" w:rsidP="00546F55">
      <w:pPr>
        <w:jc w:val="both"/>
        <w:rPr>
          <w:rFonts w:ascii="Times New Roman" w:hAnsi="Times New Roman" w:cs="Times New Roman"/>
          <w:b/>
          <w:sz w:val="24"/>
          <w:szCs w:val="24"/>
          <w:u w:val="single"/>
        </w:rPr>
      </w:pPr>
      <w:r w:rsidRPr="00724F4C">
        <w:rPr>
          <w:rFonts w:ascii="Times New Roman" w:hAnsi="Times New Roman" w:cs="Times New Roman"/>
          <w:b/>
          <w:sz w:val="24"/>
          <w:szCs w:val="24"/>
          <w:u w:val="single"/>
        </w:rPr>
        <w:t>K</w:t>
      </w:r>
      <w:r w:rsidR="00546F55" w:rsidRPr="00724F4C">
        <w:rPr>
          <w:rFonts w:ascii="Times New Roman" w:hAnsi="Times New Roman" w:cs="Times New Roman"/>
          <w:b/>
          <w:sz w:val="24"/>
          <w:szCs w:val="24"/>
          <w:u w:val="single"/>
        </w:rPr>
        <w:t>lub Tygřík ve školním roce 2021-2022</w:t>
      </w:r>
    </w:p>
    <w:p w:rsidR="00546F55" w:rsidRPr="00724F4C" w:rsidRDefault="00546F55" w:rsidP="00546F55">
      <w:pPr>
        <w:jc w:val="both"/>
        <w:rPr>
          <w:rFonts w:ascii="Times New Roman" w:hAnsi="Times New Roman" w:cs="Times New Roman"/>
          <w:sz w:val="24"/>
          <w:szCs w:val="24"/>
        </w:rPr>
      </w:pPr>
    </w:p>
    <w:p w:rsidR="00724F4C" w:rsidRPr="00724F4C" w:rsidRDefault="00546F55" w:rsidP="009950DF">
      <w:pPr>
        <w:jc w:val="both"/>
        <w:rPr>
          <w:rFonts w:ascii="Times New Roman" w:hAnsi="Times New Roman" w:cs="Times New Roman"/>
          <w:sz w:val="24"/>
          <w:szCs w:val="24"/>
        </w:rPr>
      </w:pPr>
      <w:r w:rsidRPr="00724F4C">
        <w:rPr>
          <w:rFonts w:ascii="Times New Roman" w:hAnsi="Times New Roman" w:cs="Times New Roman"/>
          <w:sz w:val="24"/>
          <w:szCs w:val="24"/>
        </w:rPr>
        <w:t>Kroužek ve školním roce 2021/2022 uspořádal celkem 9 akcí. Šlo o 3 celodenní výlety konané o víkendu, 2 půldenní návštěvy kulturních institucí mimo Most a 4 akce konané ve spolupráci se školním klubem. Kromě celodenních víkendových výletů jsme akce uskutečnili obvykle v pátek proto, aby nebyla narušena činnost jiných kroužků. O akce byl obvykle velký zájem a pokaždé se jich účastnili i žáci s poruchami autistického spektra z klubu Tygřík,</w:t>
      </w:r>
      <w:r w:rsidR="009950DF" w:rsidRPr="00724F4C">
        <w:rPr>
          <w:rFonts w:ascii="Times New Roman" w:hAnsi="Times New Roman" w:cs="Times New Roman"/>
          <w:sz w:val="24"/>
          <w:szCs w:val="24"/>
        </w:rPr>
        <w:t xml:space="preserve"> proto byl vždy posílen dozor. </w:t>
      </w:r>
      <w:r w:rsidRPr="00724F4C">
        <w:rPr>
          <w:rFonts w:ascii="Times New Roman" w:hAnsi="Times New Roman" w:cs="Times New Roman"/>
          <w:sz w:val="24"/>
          <w:szCs w:val="24"/>
        </w:rPr>
        <w:t xml:space="preserve">Naše činnost začala již v září. V neděli 12. 9. 2021 jsme v počtu 19 žáků a jejich pedagogického dozoru  vyjeli vlakem na výlet do Kadaně. Využili jsme Dnů evropského dědictví, při kterých bylo možné navštívit kulturní památky a akce zdarma. Toulky po Kadani začaly prohlídkou Minoritské bašty v Kadani – muzea středověkého válečnictví. Zde se konala výstava Hořkosti ve stádci Kristovu, o husitství v severozápadních Čechách. Průvodce nám ukázal zajímavé husitské zbraně např. řemdich a meče. Nejzajímavější se nám zdáli nášlapní ježci s protiháčky -  defenzivní zbraň, která dokázala </w:t>
      </w:r>
    </w:p>
    <w:p w:rsidR="00724F4C" w:rsidRPr="00724F4C" w:rsidRDefault="00724F4C" w:rsidP="009950DF">
      <w:pPr>
        <w:jc w:val="both"/>
        <w:rPr>
          <w:rFonts w:ascii="Times New Roman" w:hAnsi="Times New Roman" w:cs="Times New Roman"/>
          <w:sz w:val="24"/>
          <w:szCs w:val="24"/>
        </w:rPr>
      </w:pPr>
    </w:p>
    <w:p w:rsidR="00724F4C" w:rsidRDefault="00724F4C" w:rsidP="009950DF">
      <w:pPr>
        <w:jc w:val="both"/>
        <w:rPr>
          <w:rFonts w:ascii="Times New Roman" w:hAnsi="Times New Roman" w:cs="Times New Roman"/>
          <w:color w:val="FF0000"/>
          <w:sz w:val="24"/>
          <w:szCs w:val="24"/>
        </w:rPr>
      </w:pPr>
    </w:p>
    <w:p w:rsidR="00724F4C" w:rsidRDefault="00724F4C" w:rsidP="009950DF">
      <w:pPr>
        <w:jc w:val="both"/>
        <w:rPr>
          <w:rFonts w:ascii="Times New Roman" w:hAnsi="Times New Roman" w:cs="Times New Roman"/>
          <w:color w:val="FF0000"/>
          <w:sz w:val="24"/>
          <w:szCs w:val="24"/>
        </w:rPr>
      </w:pPr>
    </w:p>
    <w:p w:rsidR="00546F55" w:rsidRPr="00724F4C" w:rsidRDefault="00546F55" w:rsidP="009950DF">
      <w:pPr>
        <w:jc w:val="both"/>
        <w:rPr>
          <w:rFonts w:ascii="Times New Roman" w:hAnsi="Times New Roman" w:cs="Times New Roman"/>
          <w:sz w:val="24"/>
          <w:szCs w:val="24"/>
        </w:rPr>
      </w:pPr>
      <w:r w:rsidRPr="00724F4C">
        <w:rPr>
          <w:rFonts w:ascii="Times New Roman" w:hAnsi="Times New Roman" w:cs="Times New Roman"/>
          <w:sz w:val="24"/>
          <w:szCs w:val="24"/>
        </w:rPr>
        <w:t xml:space="preserve">úplně vyřadit z boje pěchotu i jízdu.  Naše cesta pokračovala na náměstí, kde jsme navštívili Galerii Josefa Lieslera – výstavu Pauser The Games – sprejové malby v kombinaci s rozšířenou realitou. Kolem kadaňského hradu jsme prošli k řece Ohři. Pokračovali jsme proti jejímu proudu po Nábřeží Maxipsa Fíka a došli ke kadaňské přehradě. Odtud jsme vyšlapali do prudkého svahu a k Františkánskému klášteru Čtrnácti Svatých pomocníků. Zde jsme si prohlédli zrenovovaný kostel. Bylo zajímavé porovnat, jak kostel vypadal před rokem, v průběhu rekonstrukce a jak vypadá nyní. Staveniště s otevřenou kryptou a lešením se proměnilo v nádherný kostel s obnovenými freskami. Po prohlídce klášterního kostela jsme se cestou přes park vrátili ke kadaňskému hradu. Hrad byl v tereziánské době přestavěn na kasárna, sklepení zůstalo původní. Nádvoří hradu mělo velký sklon směrem k Ohři. Výstavba patra umožnila zmenšení tohoto sklonu a přízemí se stalo sklepením, kde se uchovávaly potraviny. Měli jsme možnost se do něj podívat s průvodcem. Průvodce nám vysvětlil, jak vypadal původní hrad vybudovaný za vlády Přemysla Otakara II. Upozornil nás na kamenickou značku, která sloužila k identifikaci stavitele. Po celou dobu nám přálo počasí, což je vždycky vítaný bonus výletu. Závěrečnou tečkou za programem se stalo občerstvení na náměstí. Unavení ale spokojení jsme se večer vrátili vlakem domů. O zážitky z Kadaně se účastníci výletu podělili se spolužáky, kteří na výletě nebyli.  V anketě o nejhezčí prohlídku zvítězila návštěva středověké minoritské bašty. Všichni se shodli na tom, že se jim v Kadani líbilo a celý výlet chválili. </w:t>
      </w:r>
    </w:p>
    <w:p w:rsidR="00724F4C" w:rsidRDefault="00546F55" w:rsidP="00DB6E89">
      <w:pPr>
        <w:jc w:val="both"/>
        <w:rPr>
          <w:rFonts w:ascii="Times New Roman" w:hAnsi="Times New Roman" w:cs="Times New Roman"/>
          <w:sz w:val="24"/>
          <w:szCs w:val="24"/>
        </w:rPr>
      </w:pPr>
      <w:r w:rsidRPr="00724F4C">
        <w:rPr>
          <w:rFonts w:ascii="Times New Roman" w:hAnsi="Times New Roman" w:cs="Times New Roman"/>
          <w:sz w:val="24"/>
          <w:szCs w:val="24"/>
        </w:rPr>
        <w:t xml:space="preserve">V pátek 15. 10. 2021 jsme navštívili město Litvínov a výstavu Elišky Podzimkové Malý princ. Tentokrát se akce zúčastnili převážně žáci z nižších ročníků. Výstava se konala na zámku Valdštejn. Od autobusu, do kterého jsme kvůli výluce přesedli z tramvaje, to bylo velmi blízko. Nejdříve jsme si na nádvoří zámku poslechli informace o autorce výstavy. Mladá, nadaná a všestranná umělkyně byla oslovena nakladatelstvím Albatros, aby ilustrovala knihu Antonia de Saint- Exupéryho Malý princ. Ilustrace ke knize vystavovala ve zvětšeném formátu a v rozšířené realitě. Šlo o spojení fotografie s kresbou. Pro fotografie si autorka vybrala islandskou krajinu, kterou pak dokreslila. Například nad kráterem islandské sopky byla dokreslena pánev, na které si Malý princ smažil vajíčka. Také přírodniny využívala </w:t>
      </w:r>
      <w:r w:rsidR="00DB6E89" w:rsidRPr="00724F4C">
        <w:rPr>
          <w:rFonts w:ascii="Times New Roman" w:hAnsi="Times New Roman" w:cs="Times New Roman"/>
          <w:sz w:val="24"/>
          <w:szCs w:val="24"/>
        </w:rPr>
        <w:br/>
      </w:r>
      <w:r w:rsidRPr="00724F4C">
        <w:rPr>
          <w:rFonts w:ascii="Times New Roman" w:hAnsi="Times New Roman" w:cs="Times New Roman"/>
          <w:sz w:val="24"/>
          <w:szCs w:val="24"/>
        </w:rPr>
        <w:t xml:space="preserve">z Islandu. Vytvořila například věnec z různých druhů mechu, ve kterém se pohybovala liška. Eliška Podzimková je i zkušená animátorka. Obrazy se jí povedlo rozpohybovat. Poté, co jsme si poslechli informace o Elišce Podzimkové a jejích nápadech na realizaci doprovodné výstavy ke knize Malý princ, jsme si šli výstavu prohlédnout. Nainstalovali jsme si aplikaci </w:t>
      </w:r>
    </w:p>
    <w:p w:rsidR="00724F4C" w:rsidRDefault="00724F4C" w:rsidP="00DB6E89">
      <w:pPr>
        <w:jc w:val="both"/>
        <w:rPr>
          <w:rFonts w:ascii="Times New Roman" w:hAnsi="Times New Roman" w:cs="Times New Roman"/>
          <w:sz w:val="24"/>
          <w:szCs w:val="24"/>
        </w:rPr>
      </w:pPr>
    </w:p>
    <w:p w:rsidR="00724F4C" w:rsidRDefault="00724F4C" w:rsidP="00DB6E89">
      <w:pPr>
        <w:jc w:val="both"/>
        <w:rPr>
          <w:rFonts w:ascii="Times New Roman" w:hAnsi="Times New Roman" w:cs="Times New Roman"/>
          <w:sz w:val="24"/>
          <w:szCs w:val="24"/>
        </w:rPr>
      </w:pPr>
    </w:p>
    <w:p w:rsidR="00724F4C" w:rsidRDefault="00724F4C" w:rsidP="00DB6E89">
      <w:pPr>
        <w:jc w:val="both"/>
        <w:rPr>
          <w:rFonts w:ascii="Times New Roman" w:hAnsi="Times New Roman" w:cs="Times New Roman"/>
          <w:sz w:val="24"/>
          <w:szCs w:val="24"/>
        </w:rPr>
      </w:pPr>
    </w:p>
    <w:p w:rsidR="00546F55" w:rsidRPr="00724F4C" w:rsidRDefault="00546F55" w:rsidP="00DB6E89">
      <w:pPr>
        <w:jc w:val="both"/>
        <w:rPr>
          <w:rFonts w:ascii="Times New Roman" w:hAnsi="Times New Roman" w:cs="Times New Roman"/>
          <w:sz w:val="24"/>
          <w:szCs w:val="24"/>
        </w:rPr>
      </w:pPr>
      <w:r w:rsidRPr="00724F4C">
        <w:rPr>
          <w:rFonts w:ascii="Times New Roman" w:hAnsi="Times New Roman" w:cs="Times New Roman"/>
          <w:sz w:val="24"/>
          <w:szCs w:val="24"/>
        </w:rPr>
        <w:t xml:space="preserve">Artvive do telefonu nebo si půjčili tablet. Pomocí telefonu nebo tabletu se obraz rozpohyboval. Bylo to velmi hravé a pěkné. Součástí výstavy byly dřevěné lišky na kolečkách. Ty byly vyrobeny tak, aby unesly i dospělého člověka. Mezi hlavní záměry autorky totiž patřila myšlenka, že hrát si mohou nejen děti, ale i dospělí, jimž je kniha spíše určena.  Dospělí totiž mohou Malého prince lépe pochopit. K dalším překvapivým nápadům autorky patřilo hvězdné nebe nad hlavou či létající papuchalkové. Výstava děti oslovila natolik, že na ní strávily mnoho času a klidně by si ji prošly ještě jednou.  </w:t>
      </w:r>
    </w:p>
    <w:p w:rsidR="00546F55" w:rsidRPr="00724F4C" w:rsidRDefault="00546F55" w:rsidP="00DB6E89">
      <w:pPr>
        <w:jc w:val="both"/>
        <w:rPr>
          <w:rFonts w:ascii="Times New Roman" w:hAnsi="Times New Roman" w:cs="Times New Roman"/>
          <w:sz w:val="24"/>
          <w:szCs w:val="24"/>
        </w:rPr>
      </w:pPr>
      <w:r w:rsidRPr="00724F4C">
        <w:rPr>
          <w:rFonts w:ascii="Times New Roman" w:hAnsi="Times New Roman" w:cs="Times New Roman"/>
          <w:sz w:val="24"/>
          <w:szCs w:val="24"/>
        </w:rPr>
        <w:t xml:space="preserve">Brzy po návštěvě výstavy v Litvínově následovalo hravé a tvořivé odpoledne ve školním klubu,  na  kterém děti vydlabávali dýně. I my jsme se společně s klubem zúčastnili soutěže </w:t>
      </w:r>
      <w:r w:rsidR="00DB6E89" w:rsidRPr="00724F4C">
        <w:rPr>
          <w:rFonts w:ascii="Times New Roman" w:hAnsi="Times New Roman" w:cs="Times New Roman"/>
          <w:sz w:val="24"/>
          <w:szCs w:val="24"/>
        </w:rPr>
        <w:br/>
      </w:r>
      <w:r w:rsidRPr="00724F4C">
        <w:rPr>
          <w:rFonts w:ascii="Times New Roman" w:hAnsi="Times New Roman" w:cs="Times New Roman"/>
          <w:sz w:val="24"/>
          <w:szCs w:val="24"/>
        </w:rPr>
        <w:t xml:space="preserve">o nejhezčí dýni. V listopadu a prosinci byla činnost kroužku přerušena koronavirovou epidemií. V lednu jsme se do školního klubu vrátili, tentokrát na sportovní akci Olympiáda trochu jinak. V tělocvičně a relaxačním sálku jsme si vyzkoušeli různé sportovní disciplíny. Termín byl vybrán v souvislosti se začátkem nového roku, kdy si mnozí žáci dávají sportovní předsevzetí a také před zahájením zimních olympijských her v Pekingu jako motivace pro jejich sledování. </w:t>
      </w:r>
    </w:p>
    <w:p w:rsidR="00546F55" w:rsidRPr="00724F4C" w:rsidRDefault="00546F55" w:rsidP="00DB6E89">
      <w:pPr>
        <w:jc w:val="both"/>
        <w:rPr>
          <w:rFonts w:ascii="Times New Roman" w:hAnsi="Times New Roman" w:cs="Times New Roman"/>
          <w:sz w:val="24"/>
          <w:szCs w:val="24"/>
          <w:shd w:val="clear" w:color="auto" w:fill="FFFFFF"/>
        </w:rPr>
      </w:pPr>
      <w:r w:rsidRPr="00724F4C">
        <w:rPr>
          <w:rFonts w:ascii="Times New Roman" w:hAnsi="Times New Roman" w:cs="Times New Roman"/>
          <w:sz w:val="24"/>
          <w:szCs w:val="24"/>
        </w:rPr>
        <w:t xml:space="preserve">Na sportování v tělocvičně navázali zimními sportovními radovánkami v přírodě. </w:t>
      </w:r>
      <w:r w:rsidRPr="00724F4C">
        <w:rPr>
          <w:rFonts w:ascii="Times New Roman" w:eastAsia="Times New Roman" w:hAnsi="Times New Roman" w:cs="Times New Roman"/>
          <w:sz w:val="24"/>
          <w:szCs w:val="24"/>
        </w:rPr>
        <w:t xml:space="preserve">Na začátku března, když byla zrušena některá pandemická opatření, jsme obnovili činnost kroužku </w:t>
      </w:r>
      <w:r w:rsidR="00DB6E89" w:rsidRPr="00724F4C">
        <w:rPr>
          <w:rFonts w:ascii="Times New Roman" w:eastAsia="Times New Roman" w:hAnsi="Times New Roman" w:cs="Times New Roman"/>
          <w:sz w:val="24"/>
          <w:szCs w:val="24"/>
        </w:rPr>
        <w:br/>
      </w:r>
      <w:r w:rsidRPr="00724F4C">
        <w:rPr>
          <w:rFonts w:ascii="Times New Roman" w:eastAsia="Times New Roman" w:hAnsi="Times New Roman" w:cs="Times New Roman"/>
          <w:sz w:val="24"/>
          <w:szCs w:val="24"/>
        </w:rPr>
        <w:t xml:space="preserve">a klubu Tygřík. Využili jsme  příznivého počasí a vydali jsme se vlakem bobovat. Na nádraží v Mostě jsme si koupili společnou jízdenku a poté jsme cestovali hodinu vlakem až k německé hranici do Moldavy. </w:t>
      </w:r>
      <w:r w:rsidRPr="00724F4C">
        <w:rPr>
          <w:rFonts w:ascii="Times New Roman" w:hAnsi="Times New Roman" w:cs="Times New Roman"/>
          <w:sz w:val="24"/>
          <w:szCs w:val="24"/>
          <w:shd w:val="clear" w:color="auto" w:fill="FFFFFF"/>
        </w:rPr>
        <w:t xml:space="preserve">Železniční trať, po které jsme dojeli do lyžařské oblasti Krušných hor, je kulturní památkou ČR. Trať vede zajímavým terénem, překonává několik hlubokých údolí po pěkných mostech a vede i dvěma tunely. Jde o jednokolejnou železnici dlouhou 26,6 kilometru a kategorizovanou v současné době jako regionální dráha. </w:t>
      </w:r>
    </w:p>
    <w:p w:rsidR="00546F55" w:rsidRPr="00724F4C" w:rsidRDefault="00546F55" w:rsidP="00DB6E89">
      <w:pPr>
        <w:jc w:val="both"/>
        <w:rPr>
          <w:rFonts w:ascii="Times New Roman" w:hAnsi="Times New Roman" w:cs="Times New Roman"/>
          <w:sz w:val="24"/>
          <w:szCs w:val="24"/>
          <w:shd w:val="clear" w:color="auto" w:fill="FFFFFF"/>
        </w:rPr>
      </w:pPr>
      <w:r w:rsidRPr="00724F4C">
        <w:rPr>
          <w:rFonts w:ascii="Times New Roman" w:hAnsi="Times New Roman" w:cs="Times New Roman"/>
          <w:sz w:val="24"/>
          <w:szCs w:val="24"/>
          <w:shd w:val="clear" w:color="auto" w:fill="FFFFFF"/>
        </w:rPr>
        <w:t xml:space="preserve">Po příjezdu na nádraží v Moldavě nás překvapil nový čerstvý sníh. Zorientovali jsme se </w:t>
      </w:r>
      <w:r w:rsidRPr="00724F4C">
        <w:rPr>
          <w:rFonts w:ascii="Times New Roman" w:hAnsi="Times New Roman" w:cs="Times New Roman"/>
          <w:sz w:val="24"/>
          <w:szCs w:val="24"/>
          <w:shd w:val="clear" w:color="auto" w:fill="FFFFFF"/>
        </w:rPr>
        <w:br/>
        <w:t xml:space="preserve">a vyrazili zpět z kopce do Nového Města. Cesta vedla lesem. Potkávali jsme zde pěší turisty </w:t>
      </w:r>
      <w:r w:rsidRPr="00724F4C">
        <w:rPr>
          <w:rFonts w:ascii="Times New Roman" w:hAnsi="Times New Roman" w:cs="Times New Roman"/>
          <w:sz w:val="24"/>
          <w:szCs w:val="24"/>
          <w:shd w:val="clear" w:color="auto" w:fill="FFFFFF"/>
        </w:rPr>
        <w:br/>
        <w:t>i  lyžaře. Na pěkném svahu s protisvahem  jsme se zdrželi a bobovali.  Po absolvování čtyřkilometrové procházky jsme se občerstvili v Bystřické boudě. Po jídle jsme opět bobovali v blízkosti nádraží. Odpoledne jsme se vrátili z Nového Města domů. Sportovně poměrně náročný výlet se všem účastníkům velmi líbil a dohodli se,  že by si jej příští zimu chtěli zopakovat.</w:t>
      </w:r>
    </w:p>
    <w:p w:rsidR="00724F4C" w:rsidRDefault="00546F55" w:rsidP="00DB6E89">
      <w:pPr>
        <w:jc w:val="both"/>
        <w:rPr>
          <w:rFonts w:ascii="Times New Roman" w:hAnsi="Times New Roman" w:cs="Times New Roman"/>
          <w:sz w:val="24"/>
          <w:szCs w:val="24"/>
          <w:shd w:val="clear" w:color="auto" w:fill="FFFFFF"/>
        </w:rPr>
      </w:pPr>
      <w:r w:rsidRPr="00724F4C">
        <w:rPr>
          <w:rFonts w:ascii="Times New Roman" w:hAnsi="Times New Roman" w:cs="Times New Roman"/>
          <w:sz w:val="24"/>
          <w:szCs w:val="24"/>
          <w:shd w:val="clear" w:color="auto" w:fill="FFFFFF"/>
        </w:rPr>
        <w:t xml:space="preserve">Březen - měsícem knihy, byl připomenut i u nás ve školním klubu. Na ilustrace ke knihám, vystavenou práci našich spolužáků,  jsme se šli k nim do klubu podívat. Na jaře ve škole </w:t>
      </w:r>
    </w:p>
    <w:p w:rsidR="00724F4C" w:rsidRDefault="00724F4C" w:rsidP="00DB6E89">
      <w:pPr>
        <w:jc w:val="both"/>
        <w:rPr>
          <w:rFonts w:ascii="Times New Roman" w:hAnsi="Times New Roman" w:cs="Times New Roman"/>
          <w:sz w:val="24"/>
          <w:szCs w:val="24"/>
          <w:shd w:val="clear" w:color="auto" w:fill="FFFFFF"/>
        </w:rPr>
      </w:pPr>
    </w:p>
    <w:p w:rsidR="00724F4C" w:rsidRDefault="00724F4C" w:rsidP="00DB6E89">
      <w:pPr>
        <w:jc w:val="both"/>
        <w:rPr>
          <w:rFonts w:ascii="Times New Roman" w:hAnsi="Times New Roman" w:cs="Times New Roman"/>
          <w:sz w:val="24"/>
          <w:szCs w:val="24"/>
          <w:shd w:val="clear" w:color="auto" w:fill="FFFFFF"/>
        </w:rPr>
      </w:pPr>
    </w:p>
    <w:p w:rsidR="00724F4C" w:rsidRDefault="00724F4C" w:rsidP="00DB6E89">
      <w:pPr>
        <w:jc w:val="both"/>
        <w:rPr>
          <w:rFonts w:ascii="Times New Roman" w:hAnsi="Times New Roman" w:cs="Times New Roman"/>
          <w:sz w:val="24"/>
          <w:szCs w:val="24"/>
          <w:shd w:val="clear" w:color="auto" w:fill="FFFFFF"/>
        </w:rPr>
      </w:pPr>
    </w:p>
    <w:p w:rsidR="00546F55" w:rsidRPr="00724F4C" w:rsidRDefault="00546F55" w:rsidP="00DB6E89">
      <w:pPr>
        <w:jc w:val="both"/>
        <w:rPr>
          <w:rFonts w:ascii="Times New Roman" w:hAnsi="Times New Roman" w:cs="Times New Roman"/>
          <w:sz w:val="24"/>
          <w:szCs w:val="24"/>
          <w:shd w:val="clear" w:color="auto" w:fill="FFFFFF"/>
        </w:rPr>
      </w:pPr>
      <w:r w:rsidRPr="00724F4C">
        <w:rPr>
          <w:rFonts w:ascii="Times New Roman" w:hAnsi="Times New Roman" w:cs="Times New Roman"/>
          <w:sz w:val="24"/>
          <w:szCs w:val="24"/>
          <w:shd w:val="clear" w:color="auto" w:fill="FFFFFF"/>
        </w:rPr>
        <w:t xml:space="preserve">probíhala spousta akcí a výletů, proto jsme naše akce odložili až na závěr školního roku. V červnu jsme si to vynahradili třemi výlety. </w:t>
      </w:r>
    </w:p>
    <w:p w:rsidR="00546F55" w:rsidRPr="00724F4C" w:rsidRDefault="00546F55" w:rsidP="00DB6E89">
      <w:pPr>
        <w:jc w:val="both"/>
        <w:rPr>
          <w:rFonts w:ascii="Times New Roman" w:hAnsi="Times New Roman" w:cs="Times New Roman"/>
          <w:sz w:val="24"/>
          <w:szCs w:val="24"/>
          <w:shd w:val="clear" w:color="auto" w:fill="FFFFFF"/>
        </w:rPr>
      </w:pPr>
      <w:r w:rsidRPr="00724F4C">
        <w:rPr>
          <w:rFonts w:ascii="Times New Roman" w:hAnsi="Times New Roman" w:cs="Times New Roman"/>
          <w:sz w:val="24"/>
          <w:szCs w:val="24"/>
        </w:rPr>
        <w:t xml:space="preserve">Ke třetímu výročí zapsání Mědníku a dalších hornických lokalit na Seznam světového dědictví UNESCO probíhal u štoly Marie pomocné naučný program pro děti. Také my jsme se v neděli 5. června v rámci  programu Zážitkového kroužku a klubu Tygřík účastnili Dne světového dědictví UNESCO v Měděnci. Velmi pěkný a bohatý program si pro nás </w:t>
      </w:r>
      <w:r w:rsidRPr="00724F4C">
        <w:rPr>
          <w:rFonts w:ascii="Times New Roman" w:hAnsi="Times New Roman" w:cs="Times New Roman"/>
          <w:sz w:val="24"/>
          <w:szCs w:val="24"/>
          <w:shd w:val="clear" w:color="auto" w:fill="FFFFFF"/>
        </w:rPr>
        <w:t xml:space="preserve">připravili archeologové z mosteckého ústavu a kadaňští archeoklubáci v rámci projektu ArchaeoMontan. Na výběr byla výroba hornického kahanu, poznávání hornin, práce </w:t>
      </w:r>
      <w:r w:rsidR="00DB6E89" w:rsidRPr="00724F4C">
        <w:rPr>
          <w:rFonts w:ascii="Times New Roman" w:hAnsi="Times New Roman" w:cs="Times New Roman"/>
          <w:sz w:val="24"/>
          <w:szCs w:val="24"/>
          <w:shd w:val="clear" w:color="auto" w:fill="FFFFFF"/>
        </w:rPr>
        <w:br/>
      </w:r>
      <w:r w:rsidRPr="00724F4C">
        <w:rPr>
          <w:rFonts w:ascii="Times New Roman" w:hAnsi="Times New Roman" w:cs="Times New Roman"/>
          <w:sz w:val="24"/>
          <w:szCs w:val="24"/>
          <w:shd w:val="clear" w:color="auto" w:fill="FFFFFF"/>
        </w:rPr>
        <w:t xml:space="preserve">s mlátkem a želízkem, hornický trojboj – překážková dráha s nalezenou rudou.  K pobytu v přírodě patřilo i opékání vuřtů. Nám se líbila hlavně fotopátračka, které jsme se všichni zúčastnili. Dostali jsme pracovní list s fotkami objektů z blízkého okolí. Podle obrázků jsme je vyhledali a na místě jsme se vyfotili. Naše fotodůkazy jsme přinesli na stanoviště a dostali jsme za ně odměnu v podobě upomínkových předmětů dle vlastního výběru. </w:t>
      </w:r>
      <w:r w:rsidRPr="00724F4C">
        <w:rPr>
          <w:rFonts w:ascii="Times New Roman" w:eastAsia="Times New Roman" w:hAnsi="Times New Roman" w:cs="Times New Roman"/>
          <w:sz w:val="24"/>
          <w:szCs w:val="24"/>
        </w:rPr>
        <w:t>Největším zážitkem byla hravá přednáška archeologa Kryštofa Dernera o dolování rud v Krušnohoří se spoustou názorných ukázek, při kterých uplatnily přírodniny, ponožky, lego i kropicí konev. Báječný program jsme zakončili prohlídkou štoly Marie Pomocné. Zde jsme si vyslechli odborný přesto vtipný výklad Ivana Cádnera o dolování v této štole. Také nám sdělil, že ve š</w:t>
      </w:r>
      <w:r w:rsidR="00724F4C">
        <w:rPr>
          <w:rFonts w:ascii="Times New Roman" w:eastAsia="Times New Roman" w:hAnsi="Times New Roman" w:cs="Times New Roman"/>
          <w:sz w:val="24"/>
          <w:szCs w:val="24"/>
        </w:rPr>
        <w:t>tole Marie Pomocné se provádějí</w:t>
      </w:r>
      <w:r w:rsidRPr="00724F4C">
        <w:rPr>
          <w:rFonts w:ascii="Times New Roman" w:eastAsia="Times New Roman" w:hAnsi="Times New Roman" w:cs="Times New Roman"/>
          <w:sz w:val="24"/>
          <w:szCs w:val="24"/>
        </w:rPr>
        <w:t xml:space="preserve"> prohlídky nejdéle v Evropě, a to už od roku 1910, tedy 112 let.</w:t>
      </w:r>
      <w:r w:rsidRPr="00724F4C">
        <w:rPr>
          <w:rFonts w:ascii="Times New Roman" w:hAnsi="Times New Roman" w:cs="Times New Roman"/>
          <w:sz w:val="24"/>
          <w:szCs w:val="24"/>
          <w:shd w:val="clear" w:color="auto" w:fill="FFFFFF"/>
        </w:rPr>
        <w:t xml:space="preserve"> </w:t>
      </w:r>
      <w:r w:rsidRPr="00724F4C">
        <w:rPr>
          <w:rFonts w:ascii="Times New Roman" w:eastAsia="Times New Roman" w:hAnsi="Times New Roman" w:cs="Times New Roman"/>
          <w:sz w:val="24"/>
          <w:szCs w:val="24"/>
        </w:rPr>
        <w:t>Celý výlet včetně cesty vlakem a autobusem jsme si báječně užili. Pršet začalo až</w:t>
      </w:r>
      <w:r w:rsidR="00724F4C">
        <w:rPr>
          <w:rFonts w:ascii="Times New Roman" w:eastAsia="Times New Roman" w:hAnsi="Times New Roman" w:cs="Times New Roman"/>
          <w:sz w:val="24"/>
          <w:szCs w:val="24"/>
        </w:rPr>
        <w:t xml:space="preserve"> po skončení výletu, když jsme </w:t>
      </w:r>
      <w:r w:rsidRPr="00724F4C">
        <w:rPr>
          <w:rFonts w:ascii="Times New Roman" w:eastAsia="Times New Roman" w:hAnsi="Times New Roman" w:cs="Times New Roman"/>
          <w:sz w:val="24"/>
          <w:szCs w:val="24"/>
        </w:rPr>
        <w:t xml:space="preserve">se loučili v Mostě před nádražím. Děkujeme archeoklubákům </w:t>
      </w:r>
      <w:r w:rsidR="00724F4C">
        <w:rPr>
          <w:rFonts w:ascii="Times New Roman" w:eastAsia="Times New Roman" w:hAnsi="Times New Roman" w:cs="Times New Roman"/>
          <w:sz w:val="24"/>
          <w:szCs w:val="24"/>
        </w:rPr>
        <w:br/>
      </w:r>
      <w:r w:rsidRPr="00724F4C">
        <w:rPr>
          <w:rFonts w:ascii="Times New Roman" w:eastAsia="Times New Roman" w:hAnsi="Times New Roman" w:cs="Times New Roman"/>
          <w:sz w:val="24"/>
          <w:szCs w:val="24"/>
        </w:rPr>
        <w:t>a všem jeji</w:t>
      </w:r>
      <w:r w:rsidR="00724F4C">
        <w:rPr>
          <w:rFonts w:ascii="Times New Roman" w:eastAsia="Times New Roman" w:hAnsi="Times New Roman" w:cs="Times New Roman"/>
          <w:sz w:val="24"/>
          <w:szCs w:val="24"/>
        </w:rPr>
        <w:t>ch a nyní už i naš</w:t>
      </w:r>
      <w:r w:rsidR="00760F50">
        <w:rPr>
          <w:rFonts w:ascii="Times New Roman" w:eastAsia="Times New Roman" w:hAnsi="Times New Roman" w:cs="Times New Roman"/>
          <w:sz w:val="24"/>
          <w:szCs w:val="24"/>
        </w:rPr>
        <w:t>i</w:t>
      </w:r>
      <w:r w:rsidR="00724F4C">
        <w:rPr>
          <w:rFonts w:ascii="Times New Roman" w:eastAsia="Times New Roman" w:hAnsi="Times New Roman" w:cs="Times New Roman"/>
          <w:sz w:val="24"/>
          <w:szCs w:val="24"/>
        </w:rPr>
        <w:t xml:space="preserve">m přátelům, </w:t>
      </w:r>
      <w:r w:rsidRPr="00724F4C">
        <w:rPr>
          <w:rFonts w:ascii="Times New Roman" w:eastAsia="Times New Roman" w:hAnsi="Times New Roman" w:cs="Times New Roman"/>
          <w:sz w:val="24"/>
          <w:szCs w:val="24"/>
        </w:rPr>
        <w:t xml:space="preserve">kteří nám připravili zajímavý program. Těšíme se na další společné akce, první by se měla konat již v září. </w:t>
      </w:r>
    </w:p>
    <w:p w:rsidR="00724F4C" w:rsidRDefault="00546F55" w:rsidP="00DB6E89">
      <w:pPr>
        <w:jc w:val="both"/>
        <w:rPr>
          <w:rFonts w:ascii="Times New Roman" w:hAnsi="Times New Roman" w:cs="Times New Roman"/>
          <w:sz w:val="24"/>
          <w:szCs w:val="24"/>
        </w:rPr>
      </w:pPr>
      <w:r w:rsidRPr="00724F4C">
        <w:rPr>
          <w:rFonts w:ascii="Times New Roman" w:hAnsi="Times New Roman" w:cs="Times New Roman"/>
          <w:sz w:val="24"/>
          <w:szCs w:val="24"/>
        </w:rPr>
        <w:t>V pátek odpoledne jsme vlakem odjeli do Teplic. Od nádraží jsme za slunného p</w:t>
      </w:r>
      <w:r w:rsidR="00724F4C">
        <w:rPr>
          <w:rFonts w:ascii="Times New Roman" w:hAnsi="Times New Roman" w:cs="Times New Roman"/>
          <w:sz w:val="24"/>
          <w:szCs w:val="24"/>
        </w:rPr>
        <w:t xml:space="preserve">očasí došli krásně upraveným a </w:t>
      </w:r>
      <w:r w:rsidRPr="00724F4C">
        <w:rPr>
          <w:rFonts w:ascii="Times New Roman" w:hAnsi="Times New Roman" w:cs="Times New Roman"/>
          <w:sz w:val="24"/>
          <w:szCs w:val="24"/>
        </w:rPr>
        <w:t>rozkvetlým městem k muzeu - zámku, v jehož areálu se nachází románská krypta. Paní průvodkyně nás přišla přivítat v kostýmu jeptišky.  Provedla nás areálem zámku ke kryptě. Při procházce areálem</w:t>
      </w:r>
      <w:r w:rsidR="00724F4C">
        <w:rPr>
          <w:rFonts w:ascii="Times New Roman" w:hAnsi="Times New Roman" w:cs="Times New Roman"/>
          <w:sz w:val="24"/>
          <w:szCs w:val="24"/>
        </w:rPr>
        <w:t xml:space="preserve"> nám sdělila spoustu informací </w:t>
      </w:r>
      <w:r w:rsidRPr="00724F4C">
        <w:rPr>
          <w:rFonts w:ascii="Times New Roman" w:hAnsi="Times New Roman" w:cs="Times New Roman"/>
          <w:sz w:val="24"/>
          <w:szCs w:val="24"/>
        </w:rPr>
        <w:t xml:space="preserve">o historii zámku a archeologickém výzkumu. Poté jsme sestoupili do románské krypty. Krypta byla kdysi součástí románské baziliky v klášteře.  Šlo o zvláštní, zajímavé místo, tak jsme jej na sebe nechali působit. Asi by se to dalo shrnout jako genius loci ve dne i v noci. Naše noc kostelů měla velmi romantickou atmosféru. Další výklad v kryptě pokračoval až po té, co jsme si ji prohlédli. Závěr prohlídky probíhal na výstavě o královně Juditě. Judita Durynská byla druhou manželkou Vladislava II. a od roku 1158 druhou českou královnou. Byla také </w:t>
      </w:r>
    </w:p>
    <w:p w:rsidR="00724F4C" w:rsidRDefault="00724F4C" w:rsidP="00DB6E89">
      <w:pPr>
        <w:jc w:val="both"/>
        <w:rPr>
          <w:rFonts w:ascii="Times New Roman" w:hAnsi="Times New Roman" w:cs="Times New Roman"/>
          <w:sz w:val="24"/>
          <w:szCs w:val="24"/>
        </w:rPr>
      </w:pPr>
    </w:p>
    <w:p w:rsidR="00724F4C" w:rsidRDefault="00724F4C" w:rsidP="00DB6E89">
      <w:pPr>
        <w:jc w:val="both"/>
        <w:rPr>
          <w:rFonts w:ascii="Times New Roman" w:hAnsi="Times New Roman" w:cs="Times New Roman"/>
          <w:sz w:val="24"/>
          <w:szCs w:val="24"/>
        </w:rPr>
      </w:pPr>
    </w:p>
    <w:p w:rsidR="00724F4C" w:rsidRDefault="00724F4C" w:rsidP="00DB6E89">
      <w:pPr>
        <w:jc w:val="both"/>
        <w:rPr>
          <w:rFonts w:ascii="Times New Roman" w:hAnsi="Times New Roman" w:cs="Times New Roman"/>
          <w:sz w:val="24"/>
          <w:szCs w:val="24"/>
        </w:rPr>
      </w:pPr>
    </w:p>
    <w:p w:rsidR="00546F55" w:rsidRPr="00724F4C" w:rsidRDefault="00546F55" w:rsidP="00DB6E89">
      <w:pPr>
        <w:jc w:val="both"/>
        <w:rPr>
          <w:rFonts w:ascii="Times New Roman" w:hAnsi="Times New Roman" w:cs="Times New Roman"/>
          <w:sz w:val="24"/>
          <w:szCs w:val="24"/>
        </w:rPr>
      </w:pPr>
      <w:r w:rsidRPr="00724F4C">
        <w:rPr>
          <w:rFonts w:ascii="Times New Roman" w:hAnsi="Times New Roman" w:cs="Times New Roman"/>
          <w:sz w:val="24"/>
          <w:szCs w:val="24"/>
        </w:rPr>
        <w:t xml:space="preserve">matkou Přemysla Otakara I. Je známá svým zakladatelským úsilím – Juditin most v Praze nebo právě klášter v Teplicích, kde pravděpodobně strávila poslední dva roky svého života. Její ostatky zde byly nalezeny v 50. letech minulého století při archeologickém výzkumu. Antropologické expertizy ukázaly, že Judita měřila kolem 160 centimetrů, měla krevní skupinu B a zemřela na tehdejší dobu ve vysokém věku 75 -  80 let ve skvělém zdravotním stavu, o čemž svědčí i to, že měla všechny zuby bez jediného kazu. Juditina lebka je uložena </w:t>
      </w:r>
      <w:r w:rsidR="00DB6E89" w:rsidRPr="00724F4C">
        <w:rPr>
          <w:rFonts w:ascii="Times New Roman" w:hAnsi="Times New Roman" w:cs="Times New Roman"/>
          <w:sz w:val="24"/>
          <w:szCs w:val="24"/>
        </w:rPr>
        <w:br/>
      </w:r>
      <w:r w:rsidRPr="00724F4C">
        <w:rPr>
          <w:rFonts w:ascii="Times New Roman" w:hAnsi="Times New Roman" w:cs="Times New Roman"/>
          <w:sz w:val="24"/>
          <w:szCs w:val="24"/>
        </w:rPr>
        <w:t xml:space="preserve">v depozitáři Národního muzea. My jsme viděli její kopii. Paní průvodkyně se ptala, co je na této lebce zvláštní. Dospělým účastníkům prohlídky došlo, že jsou to právě všechny zuby. Kromě lebky jsme zde spatřili i podobu královny Judity. Podobu zrekonstruoval brazilský 3D designér Cícero André da Costa Moraes na základě lebečních kostí v roce  2017. Po skončení prohlídky jsme si ještě prohlédli blízký pravoslavný kostel Povýšení sv. Kříže. Zde jsme poznávali světce na ikonách vedle hlavního oltáře. Spokojení a znavení jsme se večer vrátili vlakem domů. </w:t>
      </w:r>
    </w:p>
    <w:p w:rsidR="00546F55" w:rsidRPr="00724F4C" w:rsidRDefault="00546F55" w:rsidP="00DB6E89">
      <w:pPr>
        <w:jc w:val="both"/>
        <w:rPr>
          <w:rFonts w:ascii="Times New Roman" w:hAnsi="Times New Roman" w:cs="Times New Roman"/>
          <w:sz w:val="24"/>
          <w:szCs w:val="24"/>
        </w:rPr>
      </w:pPr>
      <w:r w:rsidRPr="00724F4C">
        <w:rPr>
          <w:rFonts w:ascii="Times New Roman" w:hAnsi="Times New Roman" w:cs="Times New Roman"/>
          <w:sz w:val="24"/>
          <w:szCs w:val="24"/>
        </w:rPr>
        <w:t xml:space="preserve">Poslední velkou rozlučkovou akcí byl výlet za odměnu – celoroční aktivitu do chomutovského zooparku pro vybrané aktivní žáky ze školního klubu, zážitkového kroužku </w:t>
      </w:r>
      <w:r w:rsidR="00DB6E89" w:rsidRPr="00724F4C">
        <w:rPr>
          <w:rFonts w:ascii="Times New Roman" w:hAnsi="Times New Roman" w:cs="Times New Roman"/>
          <w:sz w:val="24"/>
          <w:szCs w:val="24"/>
        </w:rPr>
        <w:br/>
      </w:r>
      <w:r w:rsidRPr="00724F4C">
        <w:rPr>
          <w:rFonts w:ascii="Times New Roman" w:hAnsi="Times New Roman" w:cs="Times New Roman"/>
          <w:sz w:val="24"/>
          <w:szCs w:val="24"/>
        </w:rPr>
        <w:t xml:space="preserve">a klubu Tygřík. Účast byla opravdu hojná. Z toho jsme měli všichni velkou radost. Protože se jednalo o poslední společný výlet na rozloučenou se školním rokem, chtěli </w:t>
      </w:r>
      <w:r w:rsidR="00760F50">
        <w:rPr>
          <w:rFonts w:ascii="Times New Roman" w:hAnsi="Times New Roman" w:cs="Times New Roman"/>
          <w:sz w:val="24"/>
          <w:szCs w:val="24"/>
        </w:rPr>
        <w:t>jsme</w:t>
      </w:r>
      <w:r w:rsidRPr="00724F4C">
        <w:rPr>
          <w:rFonts w:ascii="Times New Roman" w:hAnsi="Times New Roman" w:cs="Times New Roman"/>
          <w:sz w:val="24"/>
          <w:szCs w:val="24"/>
        </w:rPr>
        <w:t xml:space="preserve"> si to patřičně užít. Od školy jsme se vypravili na mostecké nádraží a pokračovali do Chomutova. Na jízdu vlakem se děti moc těšily. Po příjezdu do zooparku jsme obdrželi plánek a vyrazili na procházku mezi zvířata z různých koutů světa. Většinou se jednalo o euro</w:t>
      </w:r>
      <w:r w:rsidR="00760F50">
        <w:rPr>
          <w:rFonts w:ascii="Times New Roman" w:hAnsi="Times New Roman" w:cs="Times New Roman"/>
          <w:sz w:val="24"/>
          <w:szCs w:val="24"/>
        </w:rPr>
        <w:t xml:space="preserve"> </w:t>
      </w:r>
      <w:r w:rsidRPr="00724F4C">
        <w:rPr>
          <w:rFonts w:ascii="Times New Roman" w:hAnsi="Times New Roman" w:cs="Times New Roman"/>
          <w:sz w:val="24"/>
          <w:szCs w:val="24"/>
        </w:rPr>
        <w:t>- asijská zvířata. Líbily se nám například charzy žlutohrdlé, velmi hravé lasicovité šelmy</w:t>
      </w:r>
      <w:r w:rsidR="00760F50">
        <w:rPr>
          <w:rFonts w:ascii="Times New Roman" w:hAnsi="Times New Roman" w:cs="Times New Roman"/>
          <w:sz w:val="24"/>
          <w:szCs w:val="24"/>
        </w:rPr>
        <w:t>,</w:t>
      </w:r>
      <w:r w:rsidRPr="00724F4C">
        <w:rPr>
          <w:rFonts w:ascii="Times New Roman" w:hAnsi="Times New Roman" w:cs="Times New Roman"/>
          <w:sz w:val="24"/>
          <w:szCs w:val="24"/>
        </w:rPr>
        <w:t xml:space="preserve"> v terasovitém výběhu se schody a prolézačkami. Charzy jsme si prohlíželi z teras a měli jsme na ně dobrý výhled.  Prošli jsme se krásnou přírodou a vyskotačili se na hřištích. Dozvěděli jsme se zajímavosti </w:t>
      </w:r>
      <w:r w:rsidR="00DB6E89" w:rsidRPr="00724F4C">
        <w:rPr>
          <w:rFonts w:ascii="Times New Roman" w:hAnsi="Times New Roman" w:cs="Times New Roman"/>
          <w:sz w:val="24"/>
          <w:szCs w:val="24"/>
        </w:rPr>
        <w:br/>
      </w:r>
      <w:r w:rsidRPr="00724F4C">
        <w:rPr>
          <w:rFonts w:ascii="Times New Roman" w:hAnsi="Times New Roman" w:cs="Times New Roman"/>
          <w:sz w:val="24"/>
          <w:szCs w:val="24"/>
        </w:rPr>
        <w:t xml:space="preserve">o zvířatech i rostlinách. Počasí nám opravdu přálo.  Odjížděli  jsme s dobrým pocitem </w:t>
      </w:r>
      <w:r w:rsidR="00DB6E89" w:rsidRPr="00724F4C">
        <w:rPr>
          <w:rFonts w:ascii="Times New Roman" w:hAnsi="Times New Roman" w:cs="Times New Roman"/>
          <w:sz w:val="24"/>
          <w:szCs w:val="24"/>
        </w:rPr>
        <w:br/>
      </w:r>
      <w:r w:rsidRPr="00724F4C">
        <w:rPr>
          <w:rFonts w:ascii="Times New Roman" w:hAnsi="Times New Roman" w:cs="Times New Roman"/>
          <w:sz w:val="24"/>
          <w:szCs w:val="24"/>
        </w:rPr>
        <w:t>a spoustou zážitků. Jistě jsme zde nebyli naposledy.</w:t>
      </w:r>
    </w:p>
    <w:p w:rsidR="00546F55" w:rsidRPr="00502490" w:rsidRDefault="00546F55" w:rsidP="00546F55">
      <w:pPr>
        <w:jc w:val="both"/>
        <w:rPr>
          <w:rFonts w:ascii="Times New Roman" w:hAnsi="Times New Roman" w:cs="Times New Roman"/>
          <w:sz w:val="24"/>
          <w:szCs w:val="24"/>
        </w:rPr>
      </w:pPr>
    </w:p>
    <w:p w:rsidR="00BF3FE8" w:rsidRPr="00102000" w:rsidRDefault="00BF3FE8" w:rsidP="00234496">
      <w:pPr>
        <w:rPr>
          <w:rFonts w:ascii="Times New Roman" w:hAnsi="Times New Roman" w:cs="Times New Roman"/>
          <w:bCs/>
          <w:color w:val="FF0000"/>
        </w:rPr>
      </w:pPr>
    </w:p>
    <w:p w:rsidR="001D5144" w:rsidRDefault="001D5144" w:rsidP="000C2A28">
      <w:pPr>
        <w:jc w:val="both"/>
        <w:rPr>
          <w:rFonts w:ascii="Times New Roman" w:hAnsi="Times New Roman" w:cs="Times New Roman"/>
        </w:rPr>
      </w:pPr>
    </w:p>
    <w:p w:rsidR="001D5144" w:rsidRDefault="001D5144" w:rsidP="000C2A28">
      <w:pPr>
        <w:jc w:val="both"/>
        <w:rPr>
          <w:rFonts w:ascii="Times New Roman" w:hAnsi="Times New Roman" w:cs="Times New Roman"/>
        </w:rPr>
      </w:pPr>
    </w:p>
    <w:p w:rsidR="00502490" w:rsidRDefault="00502490" w:rsidP="000C2A28">
      <w:pPr>
        <w:jc w:val="both"/>
        <w:rPr>
          <w:rFonts w:ascii="Times New Roman" w:hAnsi="Times New Roman" w:cs="Times New Roman"/>
        </w:rPr>
      </w:pPr>
    </w:p>
    <w:p w:rsidR="00502490" w:rsidRDefault="00502490" w:rsidP="000C2A28">
      <w:pPr>
        <w:jc w:val="both"/>
        <w:rPr>
          <w:rFonts w:ascii="Times New Roman" w:hAnsi="Times New Roman" w:cs="Times New Roman"/>
        </w:rPr>
      </w:pPr>
    </w:p>
    <w:p w:rsidR="00502490" w:rsidRDefault="00502490" w:rsidP="000C2A28">
      <w:pPr>
        <w:jc w:val="both"/>
        <w:rPr>
          <w:rFonts w:ascii="Times New Roman" w:hAnsi="Times New Roman" w:cs="Times New Roman"/>
        </w:rPr>
      </w:pPr>
    </w:p>
    <w:p w:rsidR="00502490" w:rsidRDefault="00502490" w:rsidP="000C2A28">
      <w:pPr>
        <w:jc w:val="both"/>
        <w:rPr>
          <w:rFonts w:ascii="Times New Roman" w:hAnsi="Times New Roman" w:cs="Times New Roman"/>
        </w:rPr>
      </w:pPr>
    </w:p>
    <w:p w:rsidR="00502490" w:rsidRDefault="00502490" w:rsidP="000C2A28">
      <w:pPr>
        <w:jc w:val="both"/>
        <w:rPr>
          <w:rFonts w:ascii="Times New Roman" w:hAnsi="Times New Roman" w:cs="Times New Roman"/>
        </w:rPr>
      </w:pPr>
    </w:p>
    <w:p w:rsidR="00502490" w:rsidRDefault="00502490" w:rsidP="000C2A28">
      <w:pPr>
        <w:jc w:val="both"/>
        <w:rPr>
          <w:rFonts w:ascii="Times New Roman" w:hAnsi="Times New Roman" w:cs="Times New Roman"/>
        </w:rPr>
      </w:pPr>
    </w:p>
    <w:p w:rsidR="00502490" w:rsidRDefault="00502490" w:rsidP="000C2A28">
      <w:pPr>
        <w:jc w:val="both"/>
        <w:rPr>
          <w:rFonts w:ascii="Times New Roman" w:hAnsi="Times New Roman" w:cs="Times New Roman"/>
        </w:rPr>
      </w:pPr>
    </w:p>
    <w:p w:rsidR="00502490" w:rsidRDefault="00502490" w:rsidP="000C2A28">
      <w:pPr>
        <w:jc w:val="both"/>
        <w:rPr>
          <w:rFonts w:ascii="Times New Roman" w:hAnsi="Times New Roman" w:cs="Times New Roman"/>
        </w:rPr>
      </w:pPr>
    </w:p>
    <w:p w:rsidR="000C2A28" w:rsidRPr="00724F4C" w:rsidRDefault="000C2A28" w:rsidP="00724F4C">
      <w:pPr>
        <w:rPr>
          <w:rFonts w:ascii="Times New Roman" w:hAnsi="Times New Roman" w:cs="Times New Roman"/>
          <w:sz w:val="24"/>
          <w:szCs w:val="24"/>
        </w:rPr>
      </w:pPr>
      <w:r w:rsidRPr="00724F4C">
        <w:rPr>
          <w:rFonts w:ascii="Times New Roman" w:hAnsi="Times New Roman" w:cs="Times New Roman"/>
          <w:sz w:val="24"/>
          <w:szCs w:val="24"/>
        </w:rPr>
        <w:t>Na nejvyšší možné úrovni je ve škole vybavení pro výuku ICT</w:t>
      </w:r>
    </w:p>
    <w:p w:rsidR="001D5144" w:rsidRPr="00724F4C" w:rsidRDefault="001D5144" w:rsidP="00724F4C">
      <w:pPr>
        <w:rPr>
          <w:rFonts w:ascii="Times New Roman" w:hAnsi="Times New Roman" w:cs="Times New Roman"/>
          <w:sz w:val="24"/>
          <w:szCs w:val="24"/>
        </w:rPr>
      </w:pPr>
    </w:p>
    <w:tbl>
      <w:tblPr>
        <w:tblW w:w="9257" w:type="dxa"/>
        <w:tblCellMar>
          <w:left w:w="0" w:type="dxa"/>
          <w:right w:w="0" w:type="dxa"/>
        </w:tblCellMar>
        <w:tblLook w:val="04A0" w:firstRow="1" w:lastRow="0" w:firstColumn="1" w:lastColumn="0" w:noHBand="0" w:noVBand="1"/>
      </w:tblPr>
      <w:tblGrid>
        <w:gridCol w:w="6870"/>
        <w:gridCol w:w="1134"/>
        <w:gridCol w:w="1183"/>
        <w:gridCol w:w="70"/>
      </w:tblGrid>
      <w:tr w:rsidR="005F68A4" w:rsidRPr="00724F4C" w:rsidTr="005F68A4">
        <w:trPr>
          <w:trHeight w:val="397"/>
        </w:trPr>
        <w:tc>
          <w:tcPr>
            <w:tcW w:w="6874"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b/>
                <w:bCs/>
                <w:sz w:val="24"/>
                <w:szCs w:val="24"/>
                <w:lang w:eastAsia="en-US"/>
              </w:rPr>
            </w:pPr>
            <w:r w:rsidRPr="00724F4C">
              <w:rPr>
                <w:rFonts w:ascii="Times New Roman" w:hAnsi="Times New Roman" w:cs="Times New Roman"/>
                <w:b/>
                <w:bCs/>
                <w:sz w:val="24"/>
                <w:szCs w:val="24"/>
                <w:lang w:eastAsia="en-US"/>
              </w:rPr>
              <w:t>vybavení školy</w:t>
            </w:r>
          </w:p>
        </w:tc>
        <w:tc>
          <w:tcPr>
            <w:tcW w:w="1135"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tcPr>
          <w:p w:rsidR="000C2A28" w:rsidRPr="00724F4C" w:rsidRDefault="000C2A28" w:rsidP="00724F4C">
            <w:pPr>
              <w:rPr>
                <w:rFonts w:ascii="Times New Roman" w:hAnsi="Times New Roman" w:cs="Times New Roman"/>
                <w:sz w:val="24"/>
                <w:szCs w:val="24"/>
                <w:lang w:eastAsia="en-US"/>
              </w:rPr>
            </w:pPr>
          </w:p>
        </w:tc>
        <w:tc>
          <w:tcPr>
            <w:tcW w:w="1183"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tcPr>
          <w:p w:rsidR="000C2A28" w:rsidRPr="00724F4C" w:rsidRDefault="000C2A28" w:rsidP="00724F4C">
            <w:pPr>
              <w:rPr>
                <w:rFonts w:ascii="Times New Roman" w:hAnsi="Times New Roman" w:cs="Times New Roman"/>
                <w:sz w:val="24"/>
                <w:szCs w:val="24"/>
                <w:lang w:eastAsia="en-US"/>
              </w:rPr>
            </w:pPr>
          </w:p>
        </w:tc>
        <w:tc>
          <w:tcPr>
            <w:tcW w:w="65" w:type="dxa"/>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kern w:val="24"/>
                <w:sz w:val="24"/>
                <w:szCs w:val="24"/>
              </w:rPr>
            </w:pPr>
            <w:r w:rsidRPr="00724F4C">
              <w:rPr>
                <w:rFonts w:ascii="Times New Roman" w:hAnsi="Times New Roman" w:cs="Times New Roman"/>
                <w:kern w:val="24"/>
                <w:sz w:val="24"/>
                <w:szCs w:val="24"/>
              </w:rPr>
              <w:t>ICT učebna 1</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13 PC</w:t>
            </w:r>
          </w:p>
        </w:tc>
        <w:tc>
          <w:tcPr>
            <w:tcW w:w="65" w:type="dxa"/>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kern w:val="24"/>
                <w:sz w:val="24"/>
                <w:szCs w:val="24"/>
              </w:rPr>
            </w:pPr>
            <w:r w:rsidRPr="00724F4C">
              <w:rPr>
                <w:rFonts w:ascii="Times New Roman" w:hAnsi="Times New Roman" w:cs="Times New Roman"/>
                <w:kern w:val="24"/>
                <w:sz w:val="24"/>
                <w:szCs w:val="24"/>
              </w:rPr>
              <w:t>interaktivní ICT audio – vizuální učebna</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15 PC</w:t>
            </w:r>
          </w:p>
        </w:tc>
        <w:tc>
          <w:tcPr>
            <w:tcW w:w="65" w:type="dxa"/>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kern w:val="24"/>
                <w:sz w:val="24"/>
                <w:szCs w:val="24"/>
              </w:rPr>
            </w:pPr>
            <w:r w:rsidRPr="00724F4C">
              <w:rPr>
                <w:rFonts w:ascii="Times New Roman" w:hAnsi="Times New Roman" w:cs="Times New Roman"/>
                <w:kern w:val="24"/>
                <w:sz w:val="24"/>
                <w:szCs w:val="24"/>
              </w:rPr>
              <w:t>ICT učebna 1</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15 PC</w:t>
            </w:r>
          </w:p>
        </w:tc>
        <w:tc>
          <w:tcPr>
            <w:tcW w:w="65" w:type="dxa"/>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kern w:val="24"/>
                <w:sz w:val="24"/>
                <w:szCs w:val="24"/>
              </w:rPr>
            </w:pPr>
            <w:r w:rsidRPr="00724F4C">
              <w:rPr>
                <w:rFonts w:ascii="Times New Roman" w:hAnsi="Times New Roman" w:cs="Times New Roman"/>
                <w:kern w:val="24"/>
                <w:sz w:val="24"/>
                <w:szCs w:val="24"/>
              </w:rPr>
              <w:t>interaktivní ICT učebna</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NB</w:t>
            </w:r>
          </w:p>
        </w:tc>
        <w:tc>
          <w:tcPr>
            <w:tcW w:w="65" w:type="dxa"/>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kern w:val="24"/>
                <w:sz w:val="24"/>
                <w:szCs w:val="24"/>
              </w:rPr>
            </w:pPr>
            <w:r w:rsidRPr="00724F4C">
              <w:rPr>
                <w:rFonts w:ascii="Times New Roman" w:hAnsi="Times New Roman" w:cs="Times New Roman"/>
                <w:kern w:val="24"/>
                <w:sz w:val="24"/>
                <w:szCs w:val="24"/>
              </w:rPr>
              <w:t>interaktivní ICT učebna ve třídě</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6</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2 PC/NB</w:t>
            </w:r>
          </w:p>
        </w:tc>
        <w:tc>
          <w:tcPr>
            <w:tcW w:w="65" w:type="dxa"/>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kern w:val="24"/>
                <w:sz w:val="24"/>
                <w:szCs w:val="24"/>
              </w:rPr>
            </w:pPr>
            <w:r w:rsidRPr="00724F4C">
              <w:rPr>
                <w:rFonts w:ascii="Times New Roman" w:hAnsi="Times New Roman" w:cs="Times New Roman"/>
                <w:kern w:val="24"/>
                <w:sz w:val="24"/>
                <w:szCs w:val="24"/>
              </w:rPr>
              <w:t>počet interaktivních tabulí</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20</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xml:space="preserve"> PC/NB</w:t>
            </w:r>
          </w:p>
        </w:tc>
        <w:tc>
          <w:tcPr>
            <w:tcW w:w="65" w:type="dxa"/>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kern w:val="24"/>
                <w:sz w:val="24"/>
                <w:szCs w:val="24"/>
              </w:rPr>
            </w:pPr>
            <w:r w:rsidRPr="00724F4C">
              <w:rPr>
                <w:rFonts w:ascii="Times New Roman" w:hAnsi="Times New Roman" w:cs="Times New Roman"/>
                <w:kern w:val="24"/>
                <w:sz w:val="24"/>
                <w:szCs w:val="24"/>
              </w:rPr>
              <w:t>dataprojektor</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2</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PC/NB</w:t>
            </w:r>
          </w:p>
        </w:tc>
        <w:tc>
          <w:tcPr>
            <w:tcW w:w="65" w:type="dxa"/>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kern w:val="24"/>
                <w:sz w:val="24"/>
                <w:szCs w:val="24"/>
              </w:rPr>
            </w:pPr>
            <w:r w:rsidRPr="00724F4C">
              <w:rPr>
                <w:rFonts w:ascii="Times New Roman" w:hAnsi="Times New Roman" w:cs="Times New Roman"/>
                <w:kern w:val="24"/>
                <w:sz w:val="24"/>
                <w:szCs w:val="24"/>
              </w:rPr>
              <w:t>počet tříd s PC</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17</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2 PC/tř.</w:t>
            </w:r>
          </w:p>
        </w:tc>
        <w:tc>
          <w:tcPr>
            <w:tcW w:w="65" w:type="dxa"/>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kern w:val="24"/>
                <w:sz w:val="24"/>
                <w:szCs w:val="24"/>
              </w:rPr>
            </w:pPr>
            <w:r w:rsidRPr="00724F4C">
              <w:rPr>
                <w:rFonts w:ascii="Times New Roman" w:hAnsi="Times New Roman" w:cs="Times New Roman"/>
                <w:kern w:val="24"/>
                <w:sz w:val="24"/>
                <w:szCs w:val="24"/>
              </w:rPr>
              <w:t>oddělení školní družiny</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 PC</w:t>
            </w:r>
          </w:p>
        </w:tc>
        <w:tc>
          <w:tcPr>
            <w:tcW w:w="65" w:type="dxa"/>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kern w:val="24"/>
                <w:sz w:val="24"/>
                <w:szCs w:val="24"/>
              </w:rPr>
            </w:pPr>
            <w:r w:rsidRPr="00724F4C">
              <w:rPr>
                <w:rFonts w:ascii="Times New Roman" w:hAnsi="Times New Roman" w:cs="Times New Roman"/>
                <w:kern w:val="24"/>
                <w:sz w:val="24"/>
                <w:szCs w:val="24"/>
              </w:rPr>
              <w:t>oddělení školního klubu</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 PC</w:t>
            </w:r>
          </w:p>
        </w:tc>
        <w:tc>
          <w:tcPr>
            <w:tcW w:w="65" w:type="dxa"/>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kern w:val="24"/>
                <w:sz w:val="24"/>
                <w:szCs w:val="24"/>
              </w:rPr>
            </w:pPr>
            <w:r w:rsidRPr="00724F4C">
              <w:rPr>
                <w:rFonts w:ascii="Times New Roman" w:hAnsi="Times New Roman" w:cs="Times New Roman"/>
                <w:kern w:val="24"/>
                <w:sz w:val="24"/>
                <w:szCs w:val="24"/>
              </w:rPr>
              <w:t>ředitelna, zástupce, sborovna</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3</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3 PC</w:t>
            </w:r>
          </w:p>
        </w:tc>
        <w:tc>
          <w:tcPr>
            <w:tcW w:w="65" w:type="dxa"/>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w:t>
            </w:r>
          </w:p>
        </w:tc>
      </w:tr>
      <w:tr w:rsidR="005F68A4" w:rsidRPr="00724F4C" w:rsidTr="005F68A4">
        <w:trPr>
          <w:trHeight w:val="800"/>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kern w:val="24"/>
                <w:sz w:val="24"/>
                <w:szCs w:val="24"/>
              </w:rPr>
            </w:pPr>
            <w:r w:rsidRPr="00724F4C">
              <w:rPr>
                <w:rFonts w:ascii="Times New Roman" w:hAnsi="Times New Roman" w:cs="Times New Roman"/>
                <w:kern w:val="24"/>
                <w:sz w:val="24"/>
                <w:szCs w:val="24"/>
              </w:rPr>
              <w:t>notebooky pro pedagogy</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45 NB</w:t>
            </w:r>
          </w:p>
        </w:tc>
        <w:tc>
          <w:tcPr>
            <w:tcW w:w="65" w:type="dxa"/>
            <w:tcBorders>
              <w:top w:val="nil"/>
              <w:left w:val="nil"/>
              <w:bottom w:val="single" w:sz="8" w:space="0" w:color="auto"/>
              <w:right w:val="nil"/>
            </w:tcBorders>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w:t>
            </w:r>
          </w:p>
        </w:tc>
      </w:tr>
      <w:tr w:rsidR="005F68A4" w:rsidRPr="00724F4C" w:rsidTr="005F68A4">
        <w:trPr>
          <w:trHeight w:val="800"/>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68A4" w:rsidRPr="00724F4C" w:rsidRDefault="005F68A4" w:rsidP="00724F4C">
            <w:pPr>
              <w:rPr>
                <w:rFonts w:ascii="Times New Roman" w:hAnsi="Times New Roman" w:cs="Times New Roman"/>
                <w:kern w:val="24"/>
                <w:sz w:val="24"/>
                <w:szCs w:val="24"/>
              </w:rPr>
            </w:pPr>
            <w:r w:rsidRPr="00724F4C">
              <w:rPr>
                <w:rFonts w:ascii="Times New Roman" w:hAnsi="Times New Roman" w:cs="Times New Roman"/>
                <w:kern w:val="24"/>
                <w:sz w:val="24"/>
                <w:szCs w:val="24"/>
              </w:rPr>
              <w:t>stolní počítače</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5F68A4" w:rsidRPr="00724F4C" w:rsidRDefault="005F68A4" w:rsidP="00724F4C">
            <w:pPr>
              <w:rPr>
                <w:rFonts w:ascii="Times New Roman" w:hAnsi="Times New Roman" w:cs="Times New Roman"/>
                <w:sz w:val="24"/>
                <w:szCs w:val="24"/>
                <w:lang w:eastAsia="en-US"/>
              </w:rPr>
            </w:pP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81 PC</w:t>
            </w:r>
          </w:p>
        </w:tc>
        <w:tc>
          <w:tcPr>
            <w:tcW w:w="65" w:type="dxa"/>
            <w:tcBorders>
              <w:top w:val="nil"/>
              <w:left w:val="nil"/>
              <w:bottom w:val="single" w:sz="8" w:space="0" w:color="auto"/>
              <w:right w:val="nil"/>
            </w:tcBorders>
            <w:vAlign w:val="center"/>
          </w:tcPr>
          <w:p w:rsidR="005F68A4" w:rsidRPr="00724F4C" w:rsidRDefault="005F68A4" w:rsidP="00724F4C">
            <w:pPr>
              <w:rPr>
                <w:rFonts w:ascii="Times New Roman" w:hAnsi="Times New Roman" w:cs="Times New Roman"/>
                <w:sz w:val="24"/>
                <w:szCs w:val="24"/>
                <w:lang w:eastAsia="en-US"/>
              </w:rPr>
            </w:pPr>
          </w:p>
        </w:tc>
      </w:tr>
      <w:tr w:rsidR="005F68A4" w:rsidRPr="00724F4C" w:rsidTr="005F68A4">
        <w:trPr>
          <w:trHeight w:val="542"/>
        </w:trPr>
        <w:tc>
          <w:tcPr>
            <w:tcW w:w="6874"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tcPr>
          <w:p w:rsidR="000C2A28" w:rsidRPr="00724F4C" w:rsidRDefault="000C2A28" w:rsidP="00724F4C">
            <w:pPr>
              <w:rPr>
                <w:rFonts w:ascii="Times New Roman" w:hAnsi="Times New Roman" w:cs="Times New Roman"/>
                <w:b/>
                <w:bCs/>
                <w:sz w:val="24"/>
                <w:szCs w:val="24"/>
                <w:lang w:eastAsia="en-US"/>
              </w:rPr>
            </w:pPr>
            <w:r w:rsidRPr="00724F4C">
              <w:rPr>
                <w:rFonts w:ascii="Times New Roman" w:hAnsi="Times New Roman" w:cs="Times New Roman"/>
                <w:b/>
                <w:bCs/>
                <w:sz w:val="24"/>
                <w:szCs w:val="24"/>
                <w:lang w:eastAsia="en-US"/>
              </w:rPr>
              <w:t>vybavení školy</w:t>
            </w:r>
          </w:p>
        </w:tc>
        <w:tc>
          <w:tcPr>
            <w:tcW w:w="2318" w:type="dxa"/>
            <w:gridSpan w:val="2"/>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center"/>
          </w:tcPr>
          <w:p w:rsidR="000C2A28" w:rsidRPr="00724F4C" w:rsidRDefault="000C2A28" w:rsidP="00724F4C">
            <w:pPr>
              <w:rPr>
                <w:rFonts w:ascii="Times New Roman" w:hAnsi="Times New Roman" w:cs="Times New Roman"/>
                <w:sz w:val="24"/>
                <w:szCs w:val="24"/>
                <w:lang w:eastAsia="en-US"/>
              </w:rPr>
            </w:pPr>
          </w:p>
        </w:tc>
        <w:tc>
          <w:tcPr>
            <w:tcW w:w="65" w:type="dxa"/>
            <w:vAlign w:val="center"/>
            <w:hideMark/>
          </w:tcPr>
          <w:p w:rsidR="000C2A28" w:rsidRPr="00724F4C" w:rsidRDefault="000C2A28" w:rsidP="00724F4C">
            <w:pPr>
              <w:rPr>
                <w:rFonts w:ascii="Times New Roman" w:hAnsi="Times New Roman" w:cs="Times New Roman"/>
                <w:sz w:val="24"/>
                <w:szCs w:val="24"/>
              </w:rPr>
            </w:pPr>
            <w:r w:rsidRPr="00724F4C">
              <w:rPr>
                <w:rFonts w:ascii="Times New Roman" w:hAnsi="Times New Roman" w:cs="Times New Roman"/>
                <w:sz w:val="24"/>
                <w:szCs w:val="24"/>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xml:space="preserve">tablety </w:t>
            </w:r>
          </w:p>
        </w:tc>
        <w:tc>
          <w:tcPr>
            <w:tcW w:w="23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3</w:t>
            </w:r>
            <w:r w:rsidR="005F68A4" w:rsidRPr="00724F4C">
              <w:rPr>
                <w:rFonts w:ascii="Times New Roman" w:hAnsi="Times New Roman" w:cs="Times New Roman"/>
                <w:sz w:val="24"/>
                <w:szCs w:val="24"/>
                <w:lang w:eastAsia="en-US"/>
              </w:rPr>
              <w:t>8</w:t>
            </w:r>
            <w:r w:rsidRPr="00724F4C">
              <w:rPr>
                <w:rFonts w:ascii="Times New Roman" w:hAnsi="Times New Roman" w:cs="Times New Roman"/>
                <w:sz w:val="24"/>
                <w:szCs w:val="24"/>
                <w:lang w:eastAsia="en-US"/>
              </w:rPr>
              <w:t xml:space="preserve"> tabletů</w:t>
            </w:r>
          </w:p>
        </w:tc>
        <w:tc>
          <w:tcPr>
            <w:tcW w:w="65" w:type="dxa"/>
            <w:vAlign w:val="center"/>
            <w:hideMark/>
          </w:tcPr>
          <w:p w:rsidR="000C2A28" w:rsidRPr="00724F4C" w:rsidRDefault="000C2A28" w:rsidP="00724F4C">
            <w:pPr>
              <w:rPr>
                <w:rFonts w:ascii="Times New Roman" w:hAnsi="Times New Roman" w:cs="Times New Roman"/>
                <w:sz w:val="24"/>
                <w:szCs w:val="24"/>
              </w:rPr>
            </w:pPr>
            <w:r w:rsidRPr="00724F4C">
              <w:rPr>
                <w:rFonts w:ascii="Times New Roman" w:hAnsi="Times New Roman" w:cs="Times New Roman"/>
                <w:sz w:val="24"/>
                <w:szCs w:val="24"/>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 xml:space="preserve">Wi-Fi </w:t>
            </w:r>
          </w:p>
        </w:tc>
        <w:tc>
          <w:tcPr>
            <w:tcW w:w="23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28"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20</w:t>
            </w:r>
            <w:r w:rsidR="000C2A28" w:rsidRPr="00724F4C">
              <w:rPr>
                <w:rFonts w:ascii="Times New Roman" w:hAnsi="Times New Roman" w:cs="Times New Roman"/>
                <w:sz w:val="24"/>
                <w:szCs w:val="24"/>
                <w:lang w:eastAsia="en-US"/>
              </w:rPr>
              <w:t xml:space="preserve"> Wi-Fi</w:t>
            </w:r>
          </w:p>
        </w:tc>
        <w:tc>
          <w:tcPr>
            <w:tcW w:w="65" w:type="dxa"/>
            <w:vAlign w:val="center"/>
            <w:hideMark/>
          </w:tcPr>
          <w:p w:rsidR="000C2A28" w:rsidRPr="00724F4C" w:rsidRDefault="000C2A28" w:rsidP="00724F4C">
            <w:pPr>
              <w:rPr>
                <w:rFonts w:ascii="Times New Roman" w:hAnsi="Times New Roman" w:cs="Times New Roman"/>
                <w:sz w:val="24"/>
                <w:szCs w:val="24"/>
              </w:rPr>
            </w:pPr>
            <w:r w:rsidRPr="00724F4C">
              <w:rPr>
                <w:rFonts w:ascii="Times New Roman" w:hAnsi="Times New Roman" w:cs="Times New Roman"/>
                <w:sz w:val="24"/>
                <w:szCs w:val="24"/>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digitální fotoaparát</w:t>
            </w:r>
          </w:p>
        </w:tc>
        <w:tc>
          <w:tcPr>
            <w:tcW w:w="23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w:t>
            </w:r>
          </w:p>
        </w:tc>
        <w:tc>
          <w:tcPr>
            <w:tcW w:w="65" w:type="dxa"/>
            <w:vAlign w:val="center"/>
            <w:hideMark/>
          </w:tcPr>
          <w:p w:rsidR="000C2A28" w:rsidRPr="00724F4C" w:rsidRDefault="000C2A28" w:rsidP="00724F4C">
            <w:pPr>
              <w:rPr>
                <w:rFonts w:ascii="Times New Roman" w:hAnsi="Times New Roman" w:cs="Times New Roman"/>
                <w:sz w:val="24"/>
                <w:szCs w:val="24"/>
              </w:rPr>
            </w:pPr>
            <w:r w:rsidRPr="00724F4C">
              <w:rPr>
                <w:rFonts w:ascii="Times New Roman" w:hAnsi="Times New Roman" w:cs="Times New Roman"/>
                <w:sz w:val="24"/>
                <w:szCs w:val="24"/>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digitální kamera</w:t>
            </w:r>
            <w:r w:rsidR="005F68A4" w:rsidRPr="00724F4C">
              <w:rPr>
                <w:rFonts w:ascii="Times New Roman" w:hAnsi="Times New Roman" w:cs="Times New Roman"/>
                <w:sz w:val="24"/>
                <w:szCs w:val="24"/>
                <w:lang w:eastAsia="en-US"/>
              </w:rPr>
              <w:t>, IP kamera, WEB kamera</w:t>
            </w:r>
          </w:p>
        </w:tc>
        <w:tc>
          <w:tcPr>
            <w:tcW w:w="23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28"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7</w:t>
            </w:r>
          </w:p>
        </w:tc>
        <w:tc>
          <w:tcPr>
            <w:tcW w:w="65" w:type="dxa"/>
            <w:vAlign w:val="center"/>
            <w:hideMark/>
          </w:tcPr>
          <w:p w:rsidR="000C2A28" w:rsidRPr="00724F4C" w:rsidRDefault="000C2A28" w:rsidP="00724F4C">
            <w:pPr>
              <w:rPr>
                <w:rFonts w:ascii="Times New Roman" w:hAnsi="Times New Roman" w:cs="Times New Roman"/>
                <w:sz w:val="24"/>
                <w:szCs w:val="24"/>
              </w:rPr>
            </w:pPr>
            <w:r w:rsidRPr="00724F4C">
              <w:rPr>
                <w:rFonts w:ascii="Times New Roman" w:hAnsi="Times New Roman" w:cs="Times New Roman"/>
                <w:sz w:val="24"/>
                <w:szCs w:val="24"/>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tiskárny, síťové, USB</w:t>
            </w:r>
          </w:p>
        </w:tc>
        <w:tc>
          <w:tcPr>
            <w:tcW w:w="23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28"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10</w:t>
            </w:r>
          </w:p>
        </w:tc>
        <w:tc>
          <w:tcPr>
            <w:tcW w:w="65" w:type="dxa"/>
            <w:vAlign w:val="center"/>
            <w:hideMark/>
          </w:tcPr>
          <w:p w:rsidR="000C2A28" w:rsidRPr="00724F4C" w:rsidRDefault="000C2A28" w:rsidP="00724F4C">
            <w:pPr>
              <w:rPr>
                <w:rFonts w:ascii="Times New Roman" w:hAnsi="Times New Roman" w:cs="Times New Roman"/>
                <w:sz w:val="24"/>
                <w:szCs w:val="24"/>
              </w:rPr>
            </w:pPr>
            <w:r w:rsidRPr="00724F4C">
              <w:rPr>
                <w:rFonts w:ascii="Times New Roman" w:hAnsi="Times New Roman" w:cs="Times New Roman"/>
                <w:sz w:val="24"/>
                <w:szCs w:val="24"/>
              </w:rPr>
              <w:t> </w:t>
            </w:r>
          </w:p>
        </w:tc>
      </w:tr>
      <w:tr w:rsidR="005F68A4"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kopírky</w:t>
            </w:r>
          </w:p>
        </w:tc>
        <w:tc>
          <w:tcPr>
            <w:tcW w:w="23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28"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2</w:t>
            </w:r>
          </w:p>
        </w:tc>
        <w:tc>
          <w:tcPr>
            <w:tcW w:w="65" w:type="dxa"/>
            <w:vAlign w:val="center"/>
            <w:hideMark/>
          </w:tcPr>
          <w:p w:rsidR="000C2A28" w:rsidRPr="00724F4C" w:rsidRDefault="000C2A28" w:rsidP="00724F4C">
            <w:pPr>
              <w:rPr>
                <w:rFonts w:ascii="Times New Roman" w:hAnsi="Times New Roman" w:cs="Times New Roman"/>
                <w:sz w:val="24"/>
                <w:szCs w:val="24"/>
              </w:rPr>
            </w:pPr>
            <w:r w:rsidRPr="00724F4C">
              <w:rPr>
                <w:rFonts w:ascii="Times New Roman" w:hAnsi="Times New Roman" w:cs="Times New Roman"/>
                <w:sz w:val="24"/>
                <w:szCs w:val="24"/>
              </w:rPr>
              <w:t> </w:t>
            </w:r>
          </w:p>
        </w:tc>
      </w:tr>
      <w:tr w:rsidR="000C2A28" w:rsidRPr="00724F4C" w:rsidTr="005F68A4">
        <w:trPr>
          <w:trHeight w:val="397"/>
        </w:trPr>
        <w:tc>
          <w:tcPr>
            <w:tcW w:w="6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servery</w:t>
            </w:r>
          </w:p>
        </w:tc>
        <w:tc>
          <w:tcPr>
            <w:tcW w:w="23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3</w:t>
            </w:r>
          </w:p>
        </w:tc>
        <w:tc>
          <w:tcPr>
            <w:tcW w:w="65" w:type="dxa"/>
            <w:vAlign w:val="center"/>
            <w:hideMark/>
          </w:tcPr>
          <w:p w:rsidR="000C2A28" w:rsidRPr="00724F4C" w:rsidRDefault="000C2A28" w:rsidP="00724F4C">
            <w:pPr>
              <w:rPr>
                <w:rFonts w:ascii="Times New Roman" w:hAnsi="Times New Roman" w:cs="Times New Roman"/>
                <w:sz w:val="24"/>
                <w:szCs w:val="24"/>
              </w:rPr>
            </w:pPr>
            <w:r w:rsidRPr="00724F4C">
              <w:rPr>
                <w:rFonts w:ascii="Times New Roman" w:hAnsi="Times New Roman" w:cs="Times New Roman"/>
                <w:sz w:val="24"/>
                <w:szCs w:val="24"/>
              </w:rPr>
              <w:t> </w:t>
            </w:r>
          </w:p>
        </w:tc>
      </w:tr>
    </w:tbl>
    <w:p w:rsidR="000C2A28" w:rsidRPr="00724F4C" w:rsidRDefault="000C2A28" w:rsidP="00724F4C">
      <w:pPr>
        <w:rPr>
          <w:rFonts w:ascii="Times New Roman" w:hAnsi="Times New Roman" w:cs="Times New Roman"/>
          <w:sz w:val="24"/>
          <w:szCs w:val="24"/>
        </w:rPr>
      </w:pPr>
    </w:p>
    <w:p w:rsidR="001D5144" w:rsidRDefault="001D5144" w:rsidP="000C2A28">
      <w:pPr>
        <w:rPr>
          <w:rFonts w:ascii="Times New Roman" w:hAnsi="Times New Roman" w:cs="Times New Roman"/>
        </w:rPr>
      </w:pPr>
    </w:p>
    <w:p w:rsidR="001D5144" w:rsidRDefault="001D5144" w:rsidP="000C2A28">
      <w:pPr>
        <w:rPr>
          <w:rFonts w:ascii="Times New Roman" w:hAnsi="Times New Roman" w:cs="Times New Roman"/>
        </w:rPr>
      </w:pPr>
    </w:p>
    <w:p w:rsidR="001D5144" w:rsidRDefault="001D5144" w:rsidP="000C2A28">
      <w:pPr>
        <w:rPr>
          <w:rFonts w:ascii="Times New Roman" w:hAnsi="Times New Roman" w:cs="Times New Roman"/>
        </w:rPr>
      </w:pPr>
    </w:p>
    <w:p w:rsidR="001D5144" w:rsidRDefault="001D5144" w:rsidP="000C2A28">
      <w:pPr>
        <w:rPr>
          <w:rFonts w:ascii="Times New Roman" w:hAnsi="Times New Roman" w:cs="Times New Roman"/>
        </w:rPr>
      </w:pPr>
    </w:p>
    <w:p w:rsidR="001D5144" w:rsidRDefault="001D5144" w:rsidP="000C2A28">
      <w:pPr>
        <w:rPr>
          <w:rFonts w:ascii="Times New Roman" w:hAnsi="Times New Roman" w:cs="Times New Roman"/>
        </w:rPr>
      </w:pPr>
    </w:p>
    <w:p w:rsidR="001D5144" w:rsidRDefault="001D5144" w:rsidP="000C2A28">
      <w:pPr>
        <w:rPr>
          <w:rFonts w:ascii="Times New Roman" w:hAnsi="Times New Roman" w:cs="Times New Roman"/>
        </w:rPr>
      </w:pPr>
    </w:p>
    <w:p w:rsidR="001D5144" w:rsidRDefault="001D5144" w:rsidP="000C2A28">
      <w:pPr>
        <w:rPr>
          <w:rFonts w:ascii="Times New Roman" w:hAnsi="Times New Roman" w:cs="Times New Roman"/>
        </w:rPr>
      </w:pPr>
    </w:p>
    <w:p w:rsidR="001D5144" w:rsidRDefault="001D5144" w:rsidP="000C2A28">
      <w:pPr>
        <w:rPr>
          <w:rFonts w:ascii="Times New Roman" w:hAnsi="Times New Roman" w:cs="Times New Roman"/>
        </w:rPr>
      </w:pPr>
    </w:p>
    <w:p w:rsidR="001D5144" w:rsidRPr="00566600" w:rsidRDefault="001D5144" w:rsidP="000C2A28">
      <w:pPr>
        <w:rPr>
          <w:rFonts w:ascii="Times New Roman" w:hAnsi="Times New Roman" w:cs="Times New Roman"/>
          <w:color w:val="FF0000"/>
        </w:rPr>
      </w:pPr>
    </w:p>
    <w:p w:rsidR="000C2A28" w:rsidRDefault="000C2A28" w:rsidP="00724F4C">
      <w:pPr>
        <w:rPr>
          <w:rFonts w:ascii="Times New Roman" w:hAnsi="Times New Roman" w:cs="Times New Roman"/>
          <w:sz w:val="24"/>
          <w:szCs w:val="24"/>
        </w:rPr>
      </w:pPr>
      <w:r w:rsidRPr="00724F4C">
        <w:rPr>
          <w:rFonts w:ascii="Times New Roman" w:hAnsi="Times New Roman" w:cs="Times New Roman"/>
          <w:sz w:val="24"/>
          <w:szCs w:val="24"/>
        </w:rPr>
        <w:t>Software</w:t>
      </w:r>
    </w:p>
    <w:p w:rsidR="00724F4C" w:rsidRPr="00724F4C" w:rsidRDefault="00724F4C" w:rsidP="00724F4C">
      <w:pPr>
        <w:rPr>
          <w:rFonts w:ascii="Times New Roman" w:hAnsi="Times New Roman" w:cs="Times New Roman"/>
          <w:sz w:val="24"/>
          <w:szCs w:val="24"/>
        </w:rPr>
      </w:pPr>
    </w:p>
    <w:tbl>
      <w:tblPr>
        <w:tblpPr w:leftFromText="141" w:rightFromText="141" w:bottomFromText="70" w:vertAnchor="text"/>
        <w:tblW w:w="9299" w:type="dxa"/>
        <w:tblCellMar>
          <w:left w:w="0" w:type="dxa"/>
          <w:right w:w="0" w:type="dxa"/>
        </w:tblCellMar>
        <w:tblLook w:val="04A0" w:firstRow="1" w:lastRow="0" w:firstColumn="1" w:lastColumn="0" w:noHBand="0" w:noVBand="1"/>
      </w:tblPr>
      <w:tblGrid>
        <w:gridCol w:w="9299"/>
      </w:tblGrid>
      <w:tr w:rsidR="00566600" w:rsidRPr="00724F4C" w:rsidTr="000C2A28">
        <w:trPr>
          <w:trHeight w:val="397"/>
        </w:trPr>
        <w:tc>
          <w:tcPr>
            <w:tcW w:w="9299"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b/>
                <w:bCs/>
                <w:sz w:val="24"/>
                <w:szCs w:val="24"/>
                <w:lang w:eastAsia="en-US"/>
              </w:rPr>
            </w:pPr>
            <w:r w:rsidRPr="00724F4C">
              <w:rPr>
                <w:rFonts w:ascii="Times New Roman" w:hAnsi="Times New Roman" w:cs="Times New Roman"/>
                <w:b/>
                <w:bCs/>
                <w:sz w:val="24"/>
                <w:szCs w:val="24"/>
                <w:lang w:eastAsia="en-US"/>
              </w:rPr>
              <w:t>základní údaje - software</w:t>
            </w:r>
          </w:p>
        </w:tc>
      </w:tr>
      <w:tr w:rsidR="00566600" w:rsidRPr="00724F4C" w:rsidTr="000C2A28">
        <w:trPr>
          <w:trHeight w:val="397"/>
        </w:trPr>
        <w:tc>
          <w:tcPr>
            <w:tcW w:w="9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Microsoft Windows 7, Microsoft Windows 10, LINUX, Microsoft Windows Server, Android</w:t>
            </w:r>
          </w:p>
        </w:tc>
      </w:tr>
      <w:tr w:rsidR="00566600" w:rsidRPr="00724F4C" w:rsidTr="000C2A28">
        <w:trPr>
          <w:trHeight w:val="397"/>
        </w:trPr>
        <w:tc>
          <w:tcPr>
            <w:tcW w:w="9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Kerio Control, Antivir - Microsoft Security Essentials, GoogleApps, FTP, Acronics</w:t>
            </w:r>
          </w:p>
        </w:tc>
      </w:tr>
      <w:tr w:rsidR="00566600" w:rsidRPr="00724F4C" w:rsidTr="000C2A28">
        <w:trPr>
          <w:trHeight w:val="397"/>
        </w:trPr>
        <w:tc>
          <w:tcPr>
            <w:tcW w:w="9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Microsoft Office 2010, Microsoft Office 2016, Office 365</w:t>
            </w:r>
          </w:p>
        </w:tc>
      </w:tr>
      <w:tr w:rsidR="00566600" w:rsidRPr="00724F4C" w:rsidTr="000C2A28">
        <w:trPr>
          <w:trHeight w:val="397"/>
        </w:trPr>
        <w:tc>
          <w:tcPr>
            <w:tcW w:w="9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Výukové programy – Didaktika, Fraus, Terasoft, Silcom, Brebta, Oxford iTools ChitChat, Pavučinka, Oxford iTools ChitChat, Výukové slovníky, MIUČ</w:t>
            </w:r>
          </w:p>
        </w:tc>
      </w:tr>
      <w:tr w:rsidR="00566600" w:rsidRPr="00724F4C" w:rsidTr="000C2A28">
        <w:trPr>
          <w:trHeight w:val="397"/>
        </w:trPr>
        <w:tc>
          <w:tcPr>
            <w:tcW w:w="9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Antivir – Microsoft Security Essentials, Bitdefender</w:t>
            </w:r>
          </w:p>
        </w:tc>
      </w:tr>
      <w:tr w:rsidR="005F68A4" w:rsidRPr="00724F4C" w:rsidTr="000C2A28">
        <w:trPr>
          <w:trHeight w:val="397"/>
        </w:trPr>
        <w:tc>
          <w:tcPr>
            <w:tcW w:w="9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Google Apps, Wordpress, Moodle, FTP</w:t>
            </w:r>
          </w:p>
        </w:tc>
      </w:tr>
      <w:tr w:rsidR="00566600" w:rsidRPr="00724F4C" w:rsidTr="000C2A28">
        <w:trPr>
          <w:trHeight w:val="397"/>
        </w:trPr>
        <w:tc>
          <w:tcPr>
            <w:tcW w:w="9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Ekonomický SW</w:t>
            </w:r>
          </w:p>
        </w:tc>
      </w:tr>
      <w:tr w:rsidR="00566600" w:rsidRPr="00724F4C" w:rsidTr="000C2A28">
        <w:trPr>
          <w:trHeight w:val="397"/>
        </w:trPr>
        <w:tc>
          <w:tcPr>
            <w:tcW w:w="9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A28" w:rsidRPr="00724F4C" w:rsidRDefault="000C2A28"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SW pro administrativu školy - evidence žáků, matrika, InspisData, IT ve škola DATA, Niques testování</w:t>
            </w:r>
          </w:p>
        </w:tc>
      </w:tr>
      <w:tr w:rsidR="00566600" w:rsidRPr="00724F4C" w:rsidTr="005F68A4">
        <w:trPr>
          <w:trHeight w:val="397"/>
        </w:trPr>
        <w:tc>
          <w:tcPr>
            <w:tcW w:w="9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2A28"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SW pro rodiče a studenty</w:t>
            </w:r>
          </w:p>
        </w:tc>
      </w:tr>
      <w:tr w:rsidR="00566600" w:rsidRPr="00724F4C" w:rsidTr="000C2A28">
        <w:trPr>
          <w:trHeight w:val="397"/>
        </w:trPr>
        <w:tc>
          <w:tcPr>
            <w:tcW w:w="9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SW pro evidenci majetků - majetek, knihovna, Pasportizace majetku</w:t>
            </w:r>
          </w:p>
        </w:tc>
      </w:tr>
      <w:tr w:rsidR="00566600" w:rsidRPr="00724F4C" w:rsidTr="000C2A28">
        <w:trPr>
          <w:trHeight w:val="397"/>
        </w:trPr>
        <w:tc>
          <w:tcPr>
            <w:tcW w:w="9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8A4" w:rsidRPr="00724F4C" w:rsidRDefault="005F68A4" w:rsidP="00724F4C">
            <w:pPr>
              <w:rPr>
                <w:rFonts w:ascii="Times New Roman" w:hAnsi="Times New Roman" w:cs="Times New Roman"/>
                <w:sz w:val="24"/>
                <w:szCs w:val="24"/>
                <w:lang w:eastAsia="en-US"/>
              </w:rPr>
            </w:pPr>
            <w:r w:rsidRPr="00724F4C">
              <w:rPr>
                <w:rFonts w:ascii="Times New Roman" w:hAnsi="Times New Roman" w:cs="Times New Roman"/>
                <w:sz w:val="24"/>
                <w:szCs w:val="24"/>
                <w:lang w:eastAsia="en-US"/>
              </w:rPr>
              <w:t>SW pro oběh dokumentů - spisovka, datové schránky</w:t>
            </w:r>
          </w:p>
        </w:tc>
      </w:tr>
    </w:tbl>
    <w:p w:rsidR="000C2A28" w:rsidRPr="00724F4C" w:rsidRDefault="000C2A28" w:rsidP="00724F4C">
      <w:pPr>
        <w:rPr>
          <w:rFonts w:ascii="Times New Roman" w:hAnsi="Times New Roman" w:cs="Times New Roman"/>
          <w:sz w:val="24"/>
          <w:szCs w:val="24"/>
        </w:rPr>
      </w:pPr>
    </w:p>
    <w:p w:rsidR="003D6E24" w:rsidRDefault="003D6E24" w:rsidP="002315B3">
      <w:pPr>
        <w:jc w:val="both"/>
        <w:rPr>
          <w:rFonts w:ascii="Times New Roman" w:hAnsi="Times New Roman" w:cs="Times New Roman"/>
        </w:rPr>
      </w:pPr>
    </w:p>
    <w:p w:rsidR="009867AD" w:rsidRDefault="009867AD" w:rsidP="002315B3">
      <w:pPr>
        <w:jc w:val="both"/>
        <w:rPr>
          <w:rFonts w:ascii="Times New Roman" w:hAnsi="Times New Roman" w:cs="Times New Roman"/>
        </w:rPr>
      </w:pPr>
    </w:p>
    <w:p w:rsidR="009867AD" w:rsidRDefault="009867AD" w:rsidP="002315B3">
      <w:pPr>
        <w:jc w:val="both"/>
        <w:rPr>
          <w:rFonts w:ascii="Times New Roman" w:hAnsi="Times New Roman" w:cs="Times New Roman"/>
        </w:rPr>
      </w:pPr>
    </w:p>
    <w:p w:rsidR="009867AD" w:rsidRDefault="009867AD" w:rsidP="002315B3">
      <w:pPr>
        <w:jc w:val="both"/>
        <w:rPr>
          <w:rFonts w:ascii="Times New Roman" w:hAnsi="Times New Roman" w:cs="Times New Roman"/>
        </w:rPr>
      </w:pPr>
    </w:p>
    <w:p w:rsidR="009867AD" w:rsidRDefault="009867AD" w:rsidP="002315B3">
      <w:pPr>
        <w:jc w:val="both"/>
        <w:rPr>
          <w:rFonts w:ascii="Times New Roman" w:hAnsi="Times New Roman" w:cs="Times New Roman"/>
        </w:rPr>
      </w:pPr>
    </w:p>
    <w:p w:rsidR="009867AD" w:rsidRDefault="009867AD" w:rsidP="002315B3">
      <w:pPr>
        <w:jc w:val="both"/>
        <w:rPr>
          <w:rFonts w:ascii="Times New Roman" w:hAnsi="Times New Roman" w:cs="Times New Roman"/>
        </w:rPr>
      </w:pPr>
    </w:p>
    <w:p w:rsidR="00724F4C" w:rsidRDefault="00724F4C" w:rsidP="002315B3">
      <w:pPr>
        <w:jc w:val="both"/>
        <w:rPr>
          <w:rFonts w:ascii="Times New Roman" w:hAnsi="Times New Roman" w:cs="Times New Roman"/>
        </w:rPr>
      </w:pPr>
    </w:p>
    <w:p w:rsidR="00724F4C" w:rsidRDefault="00724F4C" w:rsidP="002315B3">
      <w:pPr>
        <w:jc w:val="both"/>
        <w:rPr>
          <w:rFonts w:ascii="Times New Roman" w:hAnsi="Times New Roman" w:cs="Times New Roman"/>
        </w:rPr>
      </w:pPr>
    </w:p>
    <w:p w:rsidR="00724F4C" w:rsidRDefault="00724F4C" w:rsidP="002315B3">
      <w:pPr>
        <w:jc w:val="both"/>
        <w:rPr>
          <w:rFonts w:ascii="Times New Roman" w:hAnsi="Times New Roman" w:cs="Times New Roman"/>
        </w:rPr>
      </w:pPr>
    </w:p>
    <w:p w:rsidR="00724F4C" w:rsidRDefault="00724F4C" w:rsidP="002315B3">
      <w:pPr>
        <w:jc w:val="both"/>
        <w:rPr>
          <w:rFonts w:ascii="Times New Roman" w:hAnsi="Times New Roman" w:cs="Times New Roman"/>
        </w:rPr>
      </w:pPr>
    </w:p>
    <w:p w:rsidR="00724F4C" w:rsidRDefault="00724F4C" w:rsidP="002315B3">
      <w:pPr>
        <w:jc w:val="both"/>
        <w:rPr>
          <w:rFonts w:ascii="Times New Roman" w:hAnsi="Times New Roman" w:cs="Times New Roman"/>
        </w:rPr>
      </w:pPr>
    </w:p>
    <w:p w:rsidR="00724F4C" w:rsidRDefault="00724F4C" w:rsidP="002315B3">
      <w:pPr>
        <w:jc w:val="both"/>
        <w:rPr>
          <w:rFonts w:ascii="Times New Roman" w:hAnsi="Times New Roman" w:cs="Times New Roman"/>
        </w:rPr>
      </w:pPr>
    </w:p>
    <w:p w:rsidR="00724F4C" w:rsidRDefault="00724F4C" w:rsidP="002315B3">
      <w:pPr>
        <w:jc w:val="both"/>
        <w:rPr>
          <w:rFonts w:ascii="Times New Roman" w:hAnsi="Times New Roman" w:cs="Times New Roman"/>
        </w:rPr>
      </w:pPr>
    </w:p>
    <w:p w:rsidR="00724F4C" w:rsidRDefault="00724F4C" w:rsidP="002315B3">
      <w:pPr>
        <w:jc w:val="both"/>
        <w:rPr>
          <w:rFonts w:ascii="Times New Roman" w:hAnsi="Times New Roman" w:cs="Times New Roman"/>
        </w:rPr>
      </w:pPr>
    </w:p>
    <w:p w:rsidR="001D5144" w:rsidRPr="00E044A8" w:rsidRDefault="001D5144" w:rsidP="002315B3">
      <w:pPr>
        <w:jc w:val="both"/>
        <w:rPr>
          <w:rFonts w:ascii="Times New Roman" w:hAnsi="Times New Roman" w:cs="Times New Roman"/>
        </w:rPr>
      </w:pPr>
    </w:p>
    <w:p w:rsidR="001D5144" w:rsidRDefault="001D5144" w:rsidP="0035257D">
      <w:pPr>
        <w:jc w:val="both"/>
        <w:rPr>
          <w:rFonts w:ascii="Times New Roman" w:hAnsi="Times New Roman" w:cs="Times New Roman"/>
          <w:b/>
        </w:rPr>
      </w:pPr>
    </w:p>
    <w:p w:rsidR="00724F4C" w:rsidRDefault="00724F4C" w:rsidP="0035257D">
      <w:pPr>
        <w:jc w:val="both"/>
        <w:rPr>
          <w:rFonts w:ascii="Times New Roman" w:hAnsi="Times New Roman" w:cs="Times New Roman"/>
          <w:b/>
          <w:sz w:val="28"/>
          <w:szCs w:val="28"/>
        </w:rPr>
      </w:pPr>
    </w:p>
    <w:p w:rsidR="00A84721" w:rsidRDefault="002315B3" w:rsidP="0035257D">
      <w:pPr>
        <w:jc w:val="both"/>
        <w:rPr>
          <w:rFonts w:ascii="Times New Roman" w:hAnsi="Times New Roman" w:cs="Times New Roman"/>
          <w:b/>
          <w:sz w:val="28"/>
          <w:szCs w:val="28"/>
        </w:rPr>
      </w:pPr>
      <w:r w:rsidRPr="00A84721">
        <w:rPr>
          <w:rFonts w:ascii="Times New Roman" w:hAnsi="Times New Roman" w:cs="Times New Roman"/>
          <w:b/>
          <w:sz w:val="28"/>
          <w:szCs w:val="28"/>
        </w:rPr>
        <w:t xml:space="preserve">b) Přehled oborů vzdělání, </w:t>
      </w:r>
      <w:r w:rsidR="001C36A1" w:rsidRPr="00A84721">
        <w:rPr>
          <w:rFonts w:ascii="Times New Roman" w:hAnsi="Times New Roman" w:cs="Times New Roman"/>
          <w:b/>
          <w:sz w:val="28"/>
          <w:szCs w:val="28"/>
        </w:rPr>
        <w:t>které škola vyučuje  v souladu se zápisem</w:t>
      </w:r>
      <w:r w:rsidRPr="00A84721">
        <w:rPr>
          <w:rFonts w:ascii="Times New Roman" w:hAnsi="Times New Roman" w:cs="Times New Roman"/>
          <w:b/>
          <w:sz w:val="28"/>
          <w:szCs w:val="28"/>
        </w:rPr>
        <w:t xml:space="preserve"> ve </w:t>
      </w:r>
    </w:p>
    <w:p w:rsidR="002315B3" w:rsidRPr="00A84721" w:rsidRDefault="00A84721" w:rsidP="0035257D">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2315B3" w:rsidRPr="00A84721">
        <w:rPr>
          <w:rFonts w:ascii="Times New Roman" w:hAnsi="Times New Roman" w:cs="Times New Roman"/>
          <w:b/>
          <w:sz w:val="28"/>
          <w:szCs w:val="28"/>
        </w:rPr>
        <w:t>školském rejstříku</w:t>
      </w:r>
    </w:p>
    <w:p w:rsidR="00724F4C" w:rsidRDefault="00724F4C" w:rsidP="0035257D">
      <w:pPr>
        <w:jc w:val="both"/>
        <w:rPr>
          <w:rFonts w:ascii="Times New Roman" w:hAnsi="Times New Roman" w:cs="Times New Roman"/>
          <w:color w:val="FF0000"/>
          <w:sz w:val="24"/>
          <w:szCs w:val="24"/>
        </w:rPr>
      </w:pPr>
    </w:p>
    <w:p w:rsidR="002315B3" w:rsidRPr="00724F4C" w:rsidRDefault="003D0D72" w:rsidP="0035257D">
      <w:pPr>
        <w:jc w:val="both"/>
        <w:rPr>
          <w:rFonts w:ascii="Times New Roman" w:hAnsi="Times New Roman" w:cs="Times New Roman"/>
          <w:sz w:val="24"/>
          <w:szCs w:val="24"/>
        </w:rPr>
      </w:pPr>
      <w:r w:rsidRPr="00724F4C">
        <w:rPr>
          <w:rFonts w:ascii="Times New Roman" w:hAnsi="Times New Roman" w:cs="Times New Roman"/>
          <w:sz w:val="24"/>
          <w:szCs w:val="24"/>
        </w:rPr>
        <w:t xml:space="preserve">Ve školním roce </w:t>
      </w:r>
      <w:r w:rsidR="00D616F2" w:rsidRPr="00724F4C">
        <w:rPr>
          <w:rFonts w:ascii="Times New Roman" w:hAnsi="Times New Roman" w:cs="Times New Roman"/>
          <w:sz w:val="24"/>
          <w:szCs w:val="24"/>
        </w:rPr>
        <w:t>2021/2022</w:t>
      </w:r>
      <w:r w:rsidR="002315B3" w:rsidRPr="00724F4C">
        <w:rPr>
          <w:rFonts w:ascii="Times New Roman" w:hAnsi="Times New Roman" w:cs="Times New Roman"/>
          <w:sz w:val="24"/>
          <w:szCs w:val="24"/>
        </w:rPr>
        <w:t xml:space="preserve"> se vyučovalo  podle  ŠVP ZV ŠKOLA JAKO RODINA </w:t>
      </w:r>
      <w:r w:rsidR="00315214" w:rsidRPr="00724F4C">
        <w:rPr>
          <w:rFonts w:ascii="Times New Roman" w:hAnsi="Times New Roman" w:cs="Times New Roman"/>
          <w:sz w:val="24"/>
          <w:szCs w:val="24"/>
        </w:rPr>
        <w:t xml:space="preserve">III. </w:t>
      </w:r>
      <w:r w:rsidR="007C6B8B" w:rsidRPr="00724F4C">
        <w:rPr>
          <w:rFonts w:ascii="Times New Roman" w:hAnsi="Times New Roman" w:cs="Times New Roman"/>
          <w:sz w:val="24"/>
          <w:szCs w:val="24"/>
        </w:rPr>
        <w:br/>
      </w:r>
      <w:r w:rsidR="002315B3" w:rsidRPr="00724F4C">
        <w:rPr>
          <w:rFonts w:ascii="Times New Roman" w:hAnsi="Times New Roman" w:cs="Times New Roman"/>
          <w:sz w:val="24"/>
          <w:szCs w:val="24"/>
        </w:rPr>
        <w:t xml:space="preserve">ze dne </w:t>
      </w:r>
      <w:r w:rsidR="00315214" w:rsidRPr="00724F4C">
        <w:rPr>
          <w:rFonts w:ascii="Times New Roman" w:hAnsi="Times New Roman" w:cs="Times New Roman"/>
          <w:sz w:val="24"/>
          <w:szCs w:val="24"/>
        </w:rPr>
        <w:t>1</w:t>
      </w:r>
      <w:r w:rsidR="002315B3" w:rsidRPr="00724F4C">
        <w:rPr>
          <w:rFonts w:ascii="Times New Roman" w:hAnsi="Times New Roman" w:cs="Times New Roman"/>
          <w:sz w:val="24"/>
          <w:szCs w:val="24"/>
        </w:rPr>
        <w:t>.</w:t>
      </w:r>
      <w:r w:rsidR="00315214" w:rsidRPr="00724F4C">
        <w:rPr>
          <w:rFonts w:ascii="Times New Roman" w:hAnsi="Times New Roman" w:cs="Times New Roman"/>
          <w:sz w:val="24"/>
          <w:szCs w:val="24"/>
        </w:rPr>
        <w:t xml:space="preserve"> </w:t>
      </w:r>
      <w:r w:rsidR="002315B3" w:rsidRPr="00724F4C">
        <w:rPr>
          <w:rFonts w:ascii="Times New Roman" w:hAnsi="Times New Roman" w:cs="Times New Roman"/>
          <w:sz w:val="24"/>
          <w:szCs w:val="24"/>
        </w:rPr>
        <w:t>9.</w:t>
      </w:r>
      <w:r w:rsidR="00315214" w:rsidRPr="00724F4C">
        <w:rPr>
          <w:rFonts w:ascii="Times New Roman" w:hAnsi="Times New Roman" w:cs="Times New Roman"/>
          <w:sz w:val="24"/>
          <w:szCs w:val="24"/>
        </w:rPr>
        <w:t xml:space="preserve"> </w:t>
      </w:r>
      <w:r w:rsidR="002315B3" w:rsidRPr="00724F4C">
        <w:rPr>
          <w:rFonts w:ascii="Times New Roman" w:hAnsi="Times New Roman" w:cs="Times New Roman"/>
          <w:sz w:val="24"/>
          <w:szCs w:val="24"/>
        </w:rPr>
        <w:t>20</w:t>
      </w:r>
      <w:r w:rsidR="00315214" w:rsidRPr="00724F4C">
        <w:rPr>
          <w:rFonts w:ascii="Times New Roman" w:hAnsi="Times New Roman" w:cs="Times New Roman"/>
          <w:sz w:val="24"/>
          <w:szCs w:val="24"/>
        </w:rPr>
        <w:t>16</w:t>
      </w:r>
      <w:r w:rsidR="002315B3" w:rsidRPr="00724F4C">
        <w:rPr>
          <w:rFonts w:ascii="Times New Roman" w:hAnsi="Times New Roman" w:cs="Times New Roman"/>
          <w:sz w:val="24"/>
          <w:szCs w:val="24"/>
        </w:rPr>
        <w:t xml:space="preserve"> č.j.</w:t>
      </w:r>
      <w:r w:rsidR="00315214" w:rsidRPr="00724F4C">
        <w:rPr>
          <w:rFonts w:ascii="Times New Roman" w:hAnsi="Times New Roman" w:cs="Times New Roman"/>
          <w:sz w:val="24"/>
          <w:szCs w:val="24"/>
        </w:rPr>
        <w:t xml:space="preserve"> 166</w:t>
      </w:r>
      <w:r w:rsidRPr="00724F4C">
        <w:rPr>
          <w:rFonts w:ascii="Times New Roman" w:hAnsi="Times New Roman" w:cs="Times New Roman"/>
          <w:sz w:val="24"/>
          <w:szCs w:val="24"/>
        </w:rPr>
        <w:t>/20</w:t>
      </w:r>
      <w:r w:rsidR="00315214" w:rsidRPr="00724F4C">
        <w:rPr>
          <w:rFonts w:ascii="Times New Roman" w:hAnsi="Times New Roman" w:cs="Times New Roman"/>
          <w:sz w:val="24"/>
          <w:szCs w:val="24"/>
        </w:rPr>
        <w:t>16</w:t>
      </w:r>
      <w:r w:rsidRPr="00724F4C">
        <w:rPr>
          <w:rFonts w:ascii="Times New Roman" w:hAnsi="Times New Roman" w:cs="Times New Roman"/>
          <w:sz w:val="24"/>
          <w:szCs w:val="24"/>
        </w:rPr>
        <w:t xml:space="preserve">. </w:t>
      </w:r>
      <w:r w:rsidR="002315B3" w:rsidRPr="00724F4C">
        <w:rPr>
          <w:rFonts w:ascii="Times New Roman" w:hAnsi="Times New Roman" w:cs="Times New Roman"/>
          <w:sz w:val="24"/>
          <w:szCs w:val="24"/>
        </w:rPr>
        <w:t xml:space="preserve"> </w:t>
      </w:r>
    </w:p>
    <w:p w:rsidR="00E044A8" w:rsidRPr="00724F4C" w:rsidRDefault="00E044A8" w:rsidP="00605DE4">
      <w:pPr>
        <w:jc w:val="both"/>
        <w:rPr>
          <w:rFonts w:ascii="Times New Roman" w:hAnsi="Times New Roman" w:cs="Times New Roman"/>
          <w:sz w:val="24"/>
          <w:szCs w:val="24"/>
        </w:rPr>
      </w:pPr>
      <w:r w:rsidRPr="00724F4C">
        <w:rPr>
          <w:rFonts w:ascii="Times New Roman" w:hAnsi="Times New Roman" w:cs="Times New Roman"/>
          <w:sz w:val="24"/>
          <w:szCs w:val="24"/>
        </w:rPr>
        <w:t xml:space="preserve">Kariérové poradenství – školní rok </w:t>
      </w:r>
      <w:r w:rsidR="00D616F2" w:rsidRPr="00724F4C">
        <w:rPr>
          <w:rFonts w:ascii="Times New Roman" w:hAnsi="Times New Roman" w:cs="Times New Roman"/>
          <w:sz w:val="24"/>
          <w:szCs w:val="24"/>
        </w:rPr>
        <w:t>2021/2022</w:t>
      </w:r>
      <w:r w:rsidR="00F43A95" w:rsidRPr="00724F4C">
        <w:rPr>
          <w:rFonts w:ascii="Times New Roman" w:hAnsi="Times New Roman" w:cs="Times New Roman"/>
          <w:sz w:val="24"/>
          <w:szCs w:val="24"/>
        </w:rPr>
        <w:t xml:space="preserve">   </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bCs/>
          <w:sz w:val="24"/>
          <w:szCs w:val="24"/>
        </w:rPr>
        <w:t>11. 10. 2021 – Beseda z Úřadu práce v Mostě</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Beseda pro 9. ročníky nemohla být uskutečněna na ÚP tak, jako v minulých letech, proto se konala v naší škole. Besedu vedla zaměstnankyně ÚP. Žáci byli seznámeni s možnostmi pokračování v dalším studiu, termíny odevzdání přihlášek na SŠ i podmínk</w:t>
      </w:r>
      <w:r w:rsidR="00760F50">
        <w:rPr>
          <w:rFonts w:ascii="Times New Roman" w:eastAsia="Times New Roman" w:hAnsi="Times New Roman" w:cs="Times New Roman"/>
          <w:sz w:val="24"/>
          <w:szCs w:val="24"/>
        </w:rPr>
        <w:t>ami</w:t>
      </w:r>
      <w:r w:rsidRPr="00724F4C">
        <w:rPr>
          <w:rFonts w:ascii="Times New Roman" w:eastAsia="Times New Roman" w:hAnsi="Times New Roman" w:cs="Times New Roman"/>
          <w:sz w:val="24"/>
          <w:szCs w:val="24"/>
        </w:rPr>
        <w:t xml:space="preserve"> jejich odevzdání. Diskutovali na téma budoucího výběru školy. Na závěr besedy vypracovali žáci dotazník, ve kterém mohli zjistit, na co by se hodili, která škola by pro ně mohla být vhodná.</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bCs/>
          <w:sz w:val="24"/>
          <w:szCs w:val="24"/>
        </w:rPr>
        <w:t>18. 10. 2021</w:t>
      </w:r>
      <w:r w:rsidRPr="00724F4C">
        <w:rPr>
          <w:rFonts w:ascii="Times New Roman" w:eastAsia="Times New Roman" w:hAnsi="Times New Roman" w:cs="Times New Roman"/>
          <w:sz w:val="24"/>
          <w:szCs w:val="24"/>
        </w:rPr>
        <w:t xml:space="preserve"> - </w:t>
      </w:r>
      <w:r w:rsidRPr="00724F4C">
        <w:rPr>
          <w:rFonts w:ascii="Times New Roman" w:hAnsi="Times New Roman" w:cs="Times New Roman"/>
          <w:bCs/>
          <w:sz w:val="24"/>
          <w:szCs w:val="24"/>
          <w:shd w:val="clear" w:color="auto" w:fill="FFFFFF"/>
        </w:rPr>
        <w:t>SPŠ a SOŠGS, Jana Palacha Most</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Konala se prezentace pro 9. ročníky v naší škole. Prezentaci představila vyučující odborných předmětů.</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19. 10. 2021</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Žáci 9. tříd navštívili tuto školu v rámci dne otevřených dveří.</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Každý rok na konci října jsou pravidelně zasílány z Úřadu práce do školy brožury – </w:t>
      </w:r>
      <w:r w:rsidRPr="00724F4C">
        <w:rPr>
          <w:rFonts w:ascii="Times New Roman" w:eastAsia="Times New Roman" w:hAnsi="Times New Roman" w:cs="Times New Roman"/>
          <w:bCs/>
          <w:sz w:val="24"/>
          <w:szCs w:val="24"/>
        </w:rPr>
        <w:t>Atlas školství</w:t>
      </w:r>
      <w:r w:rsidRPr="00724F4C">
        <w:rPr>
          <w:rFonts w:ascii="Times New Roman" w:eastAsia="Times New Roman" w:hAnsi="Times New Roman" w:cs="Times New Roman"/>
          <w:sz w:val="24"/>
          <w:szCs w:val="24"/>
        </w:rPr>
        <w:t> (přehled škol v Ústeckém kraji), </w:t>
      </w:r>
      <w:r w:rsidRPr="00724F4C">
        <w:rPr>
          <w:rFonts w:ascii="Times New Roman" w:eastAsia="Times New Roman" w:hAnsi="Times New Roman" w:cs="Times New Roman"/>
          <w:bCs/>
          <w:sz w:val="24"/>
          <w:szCs w:val="24"/>
        </w:rPr>
        <w:t>Základkou to nekončí</w:t>
      </w:r>
      <w:r w:rsidRPr="00724F4C">
        <w:rPr>
          <w:rFonts w:ascii="Times New Roman" w:eastAsia="Times New Roman" w:hAnsi="Times New Roman" w:cs="Times New Roman"/>
          <w:sz w:val="24"/>
          <w:szCs w:val="24"/>
        </w:rPr>
        <w:t> (přehled škol v okrese Most), </w:t>
      </w:r>
      <w:r w:rsidRPr="00724F4C">
        <w:rPr>
          <w:rFonts w:ascii="Times New Roman" w:eastAsia="Times New Roman" w:hAnsi="Times New Roman" w:cs="Times New Roman"/>
          <w:bCs/>
          <w:sz w:val="24"/>
          <w:szCs w:val="24"/>
        </w:rPr>
        <w:t>Vzkazníky</w:t>
      </w:r>
      <w:r w:rsidRPr="00724F4C">
        <w:rPr>
          <w:rFonts w:ascii="Times New Roman" w:eastAsia="Times New Roman" w:hAnsi="Times New Roman" w:cs="Times New Roman"/>
          <w:sz w:val="24"/>
          <w:szCs w:val="24"/>
        </w:rPr>
        <w:t> (vzkazy a informace bývalých 9. tříd letošním 9. třídám).</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bCs/>
          <w:sz w:val="24"/>
          <w:szCs w:val="24"/>
        </w:rPr>
        <w:t>1.11. 202</w:t>
      </w:r>
      <w:r w:rsidR="00724F4C">
        <w:rPr>
          <w:rFonts w:ascii="Times New Roman" w:eastAsia="Times New Roman" w:hAnsi="Times New Roman" w:cs="Times New Roman"/>
          <w:bCs/>
          <w:sz w:val="24"/>
          <w:szCs w:val="24"/>
        </w:rPr>
        <w:t>1</w:t>
      </w:r>
      <w:r w:rsidRPr="00724F4C">
        <w:rPr>
          <w:rFonts w:ascii="Times New Roman" w:eastAsia="Times New Roman" w:hAnsi="Times New Roman" w:cs="Times New Roman"/>
          <w:bCs/>
          <w:sz w:val="24"/>
          <w:szCs w:val="24"/>
        </w:rPr>
        <w:t xml:space="preserve"> – SŠT Velebudice</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 xml:space="preserve">Prohlídka školy pro 9. ročníky. </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3.11.202</w:t>
      </w:r>
      <w:r w:rsidR="00724F4C">
        <w:rPr>
          <w:rFonts w:ascii="Times New Roman" w:eastAsia="Times New Roman" w:hAnsi="Times New Roman" w:cs="Times New Roman"/>
          <w:sz w:val="24"/>
          <w:szCs w:val="24"/>
        </w:rPr>
        <w:t>1</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Prohlídka školy pro 8. ročníky.</w:t>
      </w:r>
    </w:p>
    <w:p w:rsid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Žáci navštívili žákovské pracovní dílny, které prošl</w:t>
      </w:r>
      <w:r w:rsidR="000E156D">
        <w:rPr>
          <w:rFonts w:ascii="Times New Roman" w:eastAsia="Times New Roman" w:hAnsi="Times New Roman" w:cs="Times New Roman"/>
          <w:sz w:val="24"/>
          <w:szCs w:val="24"/>
        </w:rPr>
        <w:t>y</w:t>
      </w:r>
      <w:r w:rsidRPr="00724F4C">
        <w:rPr>
          <w:rFonts w:ascii="Times New Roman" w:eastAsia="Times New Roman" w:hAnsi="Times New Roman" w:cs="Times New Roman"/>
          <w:sz w:val="24"/>
          <w:szCs w:val="24"/>
        </w:rPr>
        <w:t xml:space="preserve"> rekonstrukcí. Měli možnost si tedy </w:t>
      </w:r>
    </w:p>
    <w:p w:rsidR="00ED3C91" w:rsidRPr="00724F4C" w:rsidRDefault="00ED3C91" w:rsidP="00605DE4">
      <w:pPr>
        <w:jc w:val="both"/>
        <w:rPr>
          <w:rFonts w:ascii="Times New Roman" w:eastAsia="Times New Roman" w:hAnsi="Times New Roman" w:cs="Times New Roman"/>
          <w:bCs/>
          <w:sz w:val="24"/>
          <w:szCs w:val="24"/>
        </w:rPr>
      </w:pPr>
      <w:r w:rsidRPr="00724F4C">
        <w:rPr>
          <w:rFonts w:ascii="Times New Roman" w:eastAsia="Times New Roman" w:hAnsi="Times New Roman" w:cs="Times New Roman"/>
          <w:sz w:val="24"/>
          <w:szCs w:val="24"/>
        </w:rPr>
        <w:t>prohlédnout truhlářskou dílnu, dílnu instalatérů a zedníků, dílnu pro automechanik</w:t>
      </w:r>
      <w:r w:rsidR="000E156D">
        <w:rPr>
          <w:rFonts w:ascii="Times New Roman" w:eastAsia="Times New Roman" w:hAnsi="Times New Roman" w:cs="Times New Roman"/>
          <w:sz w:val="24"/>
          <w:szCs w:val="24"/>
        </w:rPr>
        <w:t>y</w:t>
      </w:r>
      <w:r w:rsidRPr="00724F4C">
        <w:rPr>
          <w:rFonts w:ascii="Times New Roman" w:eastAsia="Times New Roman" w:hAnsi="Times New Roman" w:cs="Times New Roman"/>
          <w:sz w:val="24"/>
          <w:szCs w:val="24"/>
        </w:rPr>
        <w:t>, pokrývače atd. Dětem se tato exk</w:t>
      </w:r>
      <w:r w:rsidR="000E156D">
        <w:rPr>
          <w:rFonts w:ascii="Times New Roman" w:eastAsia="Times New Roman" w:hAnsi="Times New Roman" w:cs="Times New Roman"/>
          <w:sz w:val="24"/>
          <w:szCs w:val="24"/>
        </w:rPr>
        <w:t>urze velmi líbila, jelikož mohly</w:t>
      </w:r>
      <w:r w:rsidRPr="00724F4C">
        <w:rPr>
          <w:rFonts w:ascii="Times New Roman" w:eastAsia="Times New Roman" w:hAnsi="Times New Roman" w:cs="Times New Roman"/>
          <w:sz w:val="24"/>
          <w:szCs w:val="24"/>
        </w:rPr>
        <w:t xml:space="preserve"> vidět studenty přímo při práci a při výuce.</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bCs/>
          <w:sz w:val="24"/>
          <w:szCs w:val="24"/>
        </w:rPr>
        <w:t>2. 11. 2021 - Střední škola EDUCHEM Meziboří</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 xml:space="preserve">Pro žáky přijel autobus, který je dovezl přímo na místo. Ve škole si naše žáky rozdělili studenti školy Educhem, provedli je po škole, podali jim výklad a odpovídali na jejich dotazy. </w:t>
      </w: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24. 11. 2021 – SŠ technická, gastronomická a automobilní Chomutov, pobočka v</w:t>
      </w:r>
      <w:r w:rsidR="00724F4C" w:rsidRPr="00724F4C">
        <w:rPr>
          <w:rFonts w:ascii="Times New Roman" w:eastAsia="Times New Roman" w:hAnsi="Times New Roman" w:cs="Times New Roman"/>
          <w:sz w:val="24"/>
          <w:szCs w:val="24"/>
        </w:rPr>
        <w:t> </w:t>
      </w:r>
      <w:r w:rsidRPr="00724F4C">
        <w:rPr>
          <w:rFonts w:ascii="Times New Roman" w:eastAsia="Times New Roman" w:hAnsi="Times New Roman" w:cs="Times New Roman"/>
          <w:sz w:val="24"/>
          <w:szCs w:val="24"/>
        </w:rPr>
        <w:t>Jirkově</w:t>
      </w:r>
      <w:r w:rsidR="00724F4C" w:rsidRPr="00724F4C">
        <w:rPr>
          <w:rFonts w:ascii="Times New Roman" w:eastAsia="Times New Roman" w:hAnsi="Times New Roman" w:cs="Times New Roman"/>
          <w:sz w:val="24"/>
          <w:szCs w:val="24"/>
        </w:rPr>
        <w:t>.</w:t>
      </w:r>
    </w:p>
    <w:p w:rsidR="00724F4C" w:rsidRPr="00724F4C" w:rsidRDefault="00724F4C" w:rsidP="00605DE4">
      <w:pPr>
        <w:jc w:val="both"/>
        <w:rPr>
          <w:rFonts w:ascii="Times New Roman" w:eastAsia="Times New Roman" w:hAnsi="Times New Roman" w:cs="Times New Roman"/>
          <w:sz w:val="24"/>
          <w:szCs w:val="24"/>
        </w:rPr>
      </w:pPr>
    </w:p>
    <w:p w:rsidR="00724F4C" w:rsidRDefault="00724F4C" w:rsidP="00605DE4">
      <w:pPr>
        <w:jc w:val="both"/>
        <w:rPr>
          <w:rFonts w:ascii="Times New Roman" w:eastAsia="Times New Roman" w:hAnsi="Times New Roman" w:cs="Times New Roman"/>
          <w:color w:val="FF0000"/>
          <w:sz w:val="24"/>
          <w:szCs w:val="24"/>
        </w:rPr>
      </w:pPr>
    </w:p>
    <w:p w:rsidR="00724F4C" w:rsidRDefault="00724F4C" w:rsidP="00605DE4">
      <w:pPr>
        <w:jc w:val="both"/>
        <w:rPr>
          <w:rFonts w:ascii="Times New Roman" w:eastAsia="Times New Roman" w:hAnsi="Times New Roman" w:cs="Times New Roman"/>
          <w:color w:val="FF0000"/>
          <w:sz w:val="24"/>
          <w:szCs w:val="24"/>
        </w:rPr>
      </w:pPr>
    </w:p>
    <w:p w:rsidR="00ED3C91" w:rsidRPr="00724F4C" w:rsidRDefault="00ED3C91" w:rsidP="00605DE4">
      <w:pPr>
        <w:jc w:val="both"/>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 xml:space="preserve">Doprava byla zajištěna školním tranzitem této školy. Žáky provedla celou školou a jejími přilehlými budovami výchovná poradkyně školy. Děti mohly navštívit celý rozlehlý areál, do kterého spadá jídelna, internát, dílny, cvičná kuchyně, venkovní arboretum, pracovní pozemky, aranžerská dílna, skleník a samozřejmě také budovy školy, které jsou rozdělené na více částí. I zde žáci měli možnost sledovat studenty při výuce, ať v budovách školy </w:t>
      </w:r>
      <w:r w:rsidR="00724F4C">
        <w:rPr>
          <w:rFonts w:ascii="Times New Roman" w:eastAsia="Times New Roman" w:hAnsi="Times New Roman" w:cs="Times New Roman"/>
          <w:sz w:val="24"/>
          <w:szCs w:val="24"/>
        </w:rPr>
        <w:br/>
      </w:r>
      <w:r w:rsidRPr="00724F4C">
        <w:rPr>
          <w:rFonts w:ascii="Times New Roman" w:eastAsia="Times New Roman" w:hAnsi="Times New Roman" w:cs="Times New Roman"/>
          <w:sz w:val="24"/>
          <w:szCs w:val="24"/>
        </w:rPr>
        <w:t>- v učebnách, nebo v dílnách a kuchyni.</w:t>
      </w:r>
    </w:p>
    <w:p w:rsidR="00ED3C91" w:rsidRPr="00724F4C" w:rsidRDefault="00ED3C91" w:rsidP="00ED3C91">
      <w:pPr>
        <w:shd w:val="clear" w:color="auto" w:fill="FFFFFF"/>
        <w:spacing w:line="293" w:lineRule="atLeast"/>
        <w:jc w:val="both"/>
        <w:rPr>
          <w:rFonts w:ascii="Times New Roman" w:eastAsia="Times New Roman" w:hAnsi="Times New Roman" w:cs="Times New Roman"/>
          <w:sz w:val="24"/>
          <w:szCs w:val="24"/>
        </w:rPr>
      </w:pPr>
    </w:p>
    <w:p w:rsidR="00ED3C91" w:rsidRPr="00724F4C" w:rsidRDefault="00ED3C91" w:rsidP="00605DE4">
      <w:pPr>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 xml:space="preserve">Pro kariérového poradce na škole jsou každým rokem také připraveny různé akce, setkání </w:t>
      </w:r>
      <w:r w:rsidR="00A84721" w:rsidRPr="00724F4C">
        <w:rPr>
          <w:rFonts w:ascii="Times New Roman" w:eastAsia="Times New Roman" w:hAnsi="Times New Roman" w:cs="Times New Roman"/>
          <w:sz w:val="24"/>
          <w:szCs w:val="24"/>
        </w:rPr>
        <w:br/>
      </w:r>
      <w:r w:rsidRPr="00724F4C">
        <w:rPr>
          <w:rFonts w:ascii="Times New Roman" w:eastAsia="Times New Roman" w:hAnsi="Times New Roman" w:cs="Times New Roman"/>
          <w:sz w:val="24"/>
          <w:szCs w:val="24"/>
        </w:rPr>
        <w:t xml:space="preserve">a školení, kterých také ubylo vzhledem ke </w:t>
      </w:r>
      <w:r w:rsidR="00724F4C">
        <w:rPr>
          <w:rFonts w:ascii="Times New Roman" w:eastAsia="Times New Roman" w:hAnsi="Times New Roman" w:cs="Times New Roman"/>
          <w:sz w:val="24"/>
          <w:szCs w:val="24"/>
        </w:rPr>
        <w:t>c</w:t>
      </w:r>
      <w:r w:rsidRPr="00724F4C">
        <w:rPr>
          <w:rFonts w:ascii="Times New Roman" w:eastAsia="Times New Roman" w:hAnsi="Times New Roman" w:cs="Times New Roman"/>
          <w:sz w:val="24"/>
          <w:szCs w:val="24"/>
        </w:rPr>
        <w:t>ovidové situaci.</w:t>
      </w:r>
    </w:p>
    <w:p w:rsidR="00ED3C91" w:rsidRPr="00724F4C" w:rsidRDefault="00ED3C91" w:rsidP="00605DE4">
      <w:pPr>
        <w:rPr>
          <w:rFonts w:ascii="Times New Roman" w:eastAsia="Times New Roman" w:hAnsi="Times New Roman" w:cs="Times New Roman"/>
          <w:sz w:val="24"/>
          <w:szCs w:val="24"/>
        </w:rPr>
      </w:pPr>
      <w:r w:rsidRPr="00724F4C">
        <w:rPr>
          <w:rFonts w:ascii="Times New Roman" w:eastAsia="Times New Roman" w:hAnsi="Times New Roman" w:cs="Times New Roman"/>
          <w:sz w:val="24"/>
          <w:szCs w:val="24"/>
        </w:rPr>
        <w:t>Ve školním roce 2021/2022 to byly tyto akce:</w:t>
      </w:r>
    </w:p>
    <w:p w:rsidR="00ED3C91" w:rsidRPr="00724F4C" w:rsidRDefault="00ED3C91" w:rsidP="00605DE4">
      <w:pPr>
        <w:rPr>
          <w:rFonts w:ascii="Times New Roman" w:eastAsiaTheme="minorHAnsi" w:hAnsi="Times New Roman" w:cs="Times New Roman"/>
          <w:sz w:val="24"/>
          <w:szCs w:val="24"/>
          <w:shd w:val="clear" w:color="auto" w:fill="FFFFFF"/>
          <w:lang w:eastAsia="en-US"/>
        </w:rPr>
      </w:pPr>
      <w:r w:rsidRPr="00724F4C">
        <w:rPr>
          <w:rFonts w:ascii="Times New Roman" w:hAnsi="Times New Roman" w:cs="Times New Roman"/>
          <w:sz w:val="24"/>
          <w:szCs w:val="24"/>
          <w:shd w:val="clear" w:color="auto" w:fill="FFFFFF"/>
        </w:rPr>
        <w:t xml:space="preserve">Říjen 2021 – Setkání s ředitelem Gymnázia Most </w:t>
      </w:r>
    </w:p>
    <w:p w:rsidR="00ED3C91" w:rsidRPr="00724F4C" w:rsidRDefault="00ED3C91" w:rsidP="00605DE4">
      <w:pPr>
        <w:rPr>
          <w:rFonts w:ascii="Times New Roman" w:hAnsi="Times New Roman" w:cs="Times New Roman"/>
          <w:sz w:val="24"/>
          <w:szCs w:val="24"/>
          <w:shd w:val="clear" w:color="auto" w:fill="FFFFFF"/>
        </w:rPr>
      </w:pPr>
      <w:r w:rsidRPr="00724F4C">
        <w:rPr>
          <w:rFonts w:ascii="Times New Roman" w:hAnsi="Times New Roman" w:cs="Times New Roman"/>
          <w:sz w:val="24"/>
          <w:szCs w:val="24"/>
          <w:shd w:val="clear" w:color="auto" w:fill="FFFFFF"/>
        </w:rPr>
        <w:t>Setkání proběhlo na Gymnáziu v Mostě.</w:t>
      </w:r>
    </w:p>
    <w:p w:rsidR="00A84721" w:rsidRPr="00724F4C" w:rsidRDefault="00ED3C91" w:rsidP="00605DE4">
      <w:pPr>
        <w:rPr>
          <w:rFonts w:ascii="Times New Roman" w:hAnsi="Times New Roman" w:cs="Times New Roman"/>
          <w:sz w:val="24"/>
          <w:szCs w:val="24"/>
          <w:shd w:val="clear" w:color="auto" w:fill="FFFFFF"/>
        </w:rPr>
      </w:pPr>
      <w:r w:rsidRPr="00724F4C">
        <w:rPr>
          <w:rFonts w:ascii="Times New Roman" w:hAnsi="Times New Roman" w:cs="Times New Roman"/>
          <w:sz w:val="24"/>
          <w:szCs w:val="24"/>
          <w:shd w:val="clear" w:color="auto" w:fill="FFFFFF"/>
        </w:rPr>
        <w:t xml:space="preserve">Únor 2022 – Online setkání s ředitelem Gymnázia Most </w:t>
      </w:r>
    </w:p>
    <w:p w:rsidR="00ED3C91" w:rsidRPr="00724F4C" w:rsidRDefault="00ED3C91" w:rsidP="00605DE4">
      <w:pPr>
        <w:rPr>
          <w:rFonts w:ascii="Times New Roman" w:hAnsi="Times New Roman" w:cs="Times New Roman"/>
          <w:sz w:val="24"/>
          <w:szCs w:val="24"/>
          <w:shd w:val="clear" w:color="auto" w:fill="FFFFFF"/>
        </w:rPr>
      </w:pPr>
      <w:r w:rsidRPr="00724F4C">
        <w:rPr>
          <w:rFonts w:ascii="Times New Roman" w:hAnsi="Times New Roman" w:cs="Times New Roman"/>
          <w:sz w:val="24"/>
          <w:szCs w:val="24"/>
          <w:shd w:val="clear" w:color="auto" w:fill="FFFFFF"/>
        </w:rPr>
        <w:t>Zde se řešila kromě vyplňování přihlášek také otázka odvolání a druhých termínů přijímacích zkoušek.</w:t>
      </w:r>
    </w:p>
    <w:p w:rsidR="00ED3C91" w:rsidRPr="00724F4C" w:rsidRDefault="00ED3C91" w:rsidP="00605DE4">
      <w:pPr>
        <w:rPr>
          <w:rFonts w:ascii="Times New Roman" w:hAnsi="Times New Roman" w:cs="Times New Roman"/>
          <w:sz w:val="24"/>
          <w:szCs w:val="24"/>
          <w:shd w:val="clear" w:color="auto" w:fill="FFFFFF"/>
        </w:rPr>
      </w:pPr>
      <w:r w:rsidRPr="00724F4C">
        <w:rPr>
          <w:rFonts w:ascii="Times New Roman" w:hAnsi="Times New Roman" w:cs="Times New Roman"/>
          <w:sz w:val="24"/>
          <w:szCs w:val="24"/>
          <w:shd w:val="clear" w:color="auto" w:fill="FFFFFF"/>
        </w:rPr>
        <w:t>Listopad 2021, květen 2022 - Schůzka výchovných poradců na Úřadu práce.</w:t>
      </w:r>
    </w:p>
    <w:p w:rsidR="001D5144" w:rsidRDefault="001D5144" w:rsidP="00241B3B">
      <w:pPr>
        <w:jc w:val="both"/>
        <w:rPr>
          <w:rFonts w:ascii="Times New Roman" w:eastAsia="Times New Roman" w:hAnsi="Times New Roman" w:cs="Times New Roman"/>
        </w:rPr>
      </w:pPr>
    </w:p>
    <w:p w:rsidR="00CE1DA8" w:rsidRPr="00724F4C" w:rsidRDefault="00CE1DA8" w:rsidP="00CE1DA8">
      <w:pPr>
        <w:rPr>
          <w:rFonts w:ascii="Times New Roman" w:hAnsi="Times New Roman" w:cs="Times New Roman"/>
          <w:sz w:val="24"/>
          <w:szCs w:val="24"/>
        </w:rPr>
      </w:pPr>
      <w:r w:rsidRPr="00724F4C">
        <w:rPr>
          <w:rFonts w:ascii="Times New Roman" w:hAnsi="Times New Roman" w:cs="Times New Roman"/>
          <w:sz w:val="24"/>
          <w:szCs w:val="24"/>
        </w:rPr>
        <w:t>ČINNOST ŠKOLNÍ DRUŽINY VE ŠKOLNÍM ROCE 202</w:t>
      </w:r>
      <w:r w:rsidR="000F4C4A" w:rsidRPr="00724F4C">
        <w:rPr>
          <w:rFonts w:ascii="Times New Roman" w:hAnsi="Times New Roman" w:cs="Times New Roman"/>
          <w:sz w:val="24"/>
          <w:szCs w:val="24"/>
        </w:rPr>
        <w:t>1-2022</w:t>
      </w:r>
    </w:p>
    <w:p w:rsidR="000F4C4A" w:rsidRPr="00724F4C" w:rsidRDefault="000F4C4A" w:rsidP="000F4C4A">
      <w:pPr>
        <w:jc w:val="both"/>
        <w:rPr>
          <w:rFonts w:ascii="Times New Roman" w:hAnsi="Times New Roman" w:cs="Times New Roman"/>
          <w:sz w:val="24"/>
          <w:szCs w:val="24"/>
        </w:rPr>
      </w:pPr>
      <w:r w:rsidRPr="00724F4C">
        <w:rPr>
          <w:rFonts w:ascii="Times New Roman" w:hAnsi="Times New Roman" w:cs="Times New Roman"/>
          <w:sz w:val="24"/>
          <w:szCs w:val="24"/>
        </w:rPr>
        <w:t xml:space="preserve">Školní družinu navštěvovalo 28 žáků z 1. – 4. ročníků na základě vyplněného zápisního lístku. Do školní družiny se zařazovali žáci pravidelné denní docházky. Provoz školní družiny probíhal ve dvou blocích, ranní družina (od 6.00 – 7.30 hod) a odpolední družina ( od 11.30 – 16.00 hod). </w:t>
      </w:r>
    </w:p>
    <w:p w:rsidR="000F4C4A" w:rsidRPr="00724F4C" w:rsidRDefault="000F4C4A" w:rsidP="00605DE4">
      <w:pPr>
        <w:jc w:val="both"/>
        <w:rPr>
          <w:rFonts w:ascii="Times New Roman" w:hAnsi="Times New Roman" w:cs="Times New Roman"/>
          <w:sz w:val="24"/>
          <w:szCs w:val="24"/>
        </w:rPr>
      </w:pPr>
      <w:r w:rsidRPr="00724F4C">
        <w:rPr>
          <w:rFonts w:ascii="Times New Roman" w:hAnsi="Times New Roman" w:cs="Times New Roman"/>
          <w:sz w:val="24"/>
          <w:szCs w:val="24"/>
        </w:rPr>
        <w:t xml:space="preserve">Školní družina slouží k výchově, vzdělávání, rekreační, sportovní a zájmové činnosti žáků v době mimo vyučování a dnech ředitelského volna. Žáci zde tráví velkou část volného času, proto je důležité, aby je pobyt v ŠD těšil, aby rozvíjeli své dovednosti a znalosti. Dále schopnost se samostatně rozhodovat, vytvářet kladný vztah k přírodě a umění. Své znalosti </w:t>
      </w:r>
      <w:r w:rsidR="00A84721" w:rsidRPr="00724F4C">
        <w:rPr>
          <w:rFonts w:ascii="Times New Roman" w:hAnsi="Times New Roman" w:cs="Times New Roman"/>
          <w:sz w:val="24"/>
          <w:szCs w:val="24"/>
        </w:rPr>
        <w:br/>
      </w:r>
      <w:r w:rsidRPr="00724F4C">
        <w:rPr>
          <w:rFonts w:ascii="Times New Roman" w:hAnsi="Times New Roman" w:cs="Times New Roman"/>
          <w:sz w:val="24"/>
          <w:szCs w:val="24"/>
        </w:rPr>
        <w:t>a dovednosti si žáci rozšiřují v rámci týdenních a měsíčních akcí,  při odpoledních činnostech. Náročnost úkolů se řídí věkem dětí.</w:t>
      </w:r>
    </w:p>
    <w:p w:rsidR="00A84721" w:rsidRPr="00724F4C" w:rsidRDefault="000F4C4A" w:rsidP="00605DE4">
      <w:pPr>
        <w:jc w:val="both"/>
        <w:rPr>
          <w:rFonts w:ascii="Times New Roman" w:hAnsi="Times New Roman" w:cs="Times New Roman"/>
          <w:sz w:val="24"/>
          <w:szCs w:val="24"/>
        </w:rPr>
      </w:pPr>
      <w:r w:rsidRPr="00724F4C">
        <w:rPr>
          <w:rFonts w:ascii="Times New Roman" w:hAnsi="Times New Roman" w:cs="Times New Roman"/>
          <w:sz w:val="24"/>
          <w:szCs w:val="24"/>
        </w:rPr>
        <w:t xml:space="preserve">Výsledky činnosti jsou prezentovány v rámci výzdoby ŠD, školy a na různých mimoškolních výstavách. Činnosti se odvíjí v závislosti na ročním období.  </w:t>
      </w:r>
    </w:p>
    <w:p w:rsidR="000F4C4A" w:rsidRPr="00724F4C" w:rsidRDefault="000F4C4A" w:rsidP="00605DE4">
      <w:pPr>
        <w:jc w:val="both"/>
        <w:rPr>
          <w:rFonts w:ascii="Times New Roman" w:hAnsi="Times New Roman" w:cs="Times New Roman"/>
          <w:sz w:val="24"/>
          <w:szCs w:val="24"/>
        </w:rPr>
      </w:pPr>
      <w:r w:rsidRPr="00724F4C">
        <w:rPr>
          <w:rFonts w:ascii="Times New Roman" w:hAnsi="Times New Roman" w:cs="Times New Roman"/>
          <w:sz w:val="24"/>
          <w:szCs w:val="24"/>
        </w:rPr>
        <w:t xml:space="preserve">PŘEHLED ČINNOSTI ŠD V JEDNOTLIVÝCH MĚSÍCÍCH </w:t>
      </w:r>
    </w:p>
    <w:p w:rsidR="00724F4C" w:rsidRDefault="000F4C4A" w:rsidP="00605DE4">
      <w:pPr>
        <w:jc w:val="both"/>
        <w:rPr>
          <w:rFonts w:ascii="Times New Roman" w:hAnsi="Times New Roman" w:cs="Times New Roman"/>
          <w:sz w:val="24"/>
          <w:szCs w:val="24"/>
        </w:rPr>
      </w:pPr>
      <w:r w:rsidRPr="00724F4C">
        <w:rPr>
          <w:rFonts w:ascii="Times New Roman" w:hAnsi="Times New Roman" w:cs="Times New Roman"/>
          <w:sz w:val="24"/>
          <w:szCs w:val="24"/>
        </w:rPr>
        <w:t xml:space="preserve">V září jsme si povídali o bezpečnosti ve školní družině, školní jídelně a pobytu venku. </w:t>
      </w:r>
    </w:p>
    <w:p w:rsidR="00724F4C" w:rsidRDefault="00724F4C" w:rsidP="00605DE4">
      <w:pPr>
        <w:jc w:val="both"/>
        <w:rPr>
          <w:rFonts w:ascii="Times New Roman" w:hAnsi="Times New Roman" w:cs="Times New Roman"/>
          <w:sz w:val="24"/>
          <w:szCs w:val="24"/>
        </w:rPr>
      </w:pPr>
    </w:p>
    <w:p w:rsidR="00724F4C" w:rsidRDefault="00724F4C" w:rsidP="00605DE4">
      <w:pPr>
        <w:jc w:val="both"/>
        <w:rPr>
          <w:rFonts w:ascii="Times New Roman" w:hAnsi="Times New Roman" w:cs="Times New Roman"/>
          <w:sz w:val="24"/>
          <w:szCs w:val="24"/>
        </w:rPr>
      </w:pPr>
    </w:p>
    <w:p w:rsidR="00724F4C" w:rsidRDefault="00724F4C" w:rsidP="00605DE4">
      <w:pPr>
        <w:jc w:val="both"/>
        <w:rPr>
          <w:rFonts w:ascii="Times New Roman" w:hAnsi="Times New Roman" w:cs="Times New Roman"/>
          <w:sz w:val="24"/>
          <w:szCs w:val="24"/>
        </w:rPr>
      </w:pPr>
    </w:p>
    <w:p w:rsidR="00724F4C" w:rsidRDefault="00724F4C" w:rsidP="00605DE4">
      <w:pPr>
        <w:jc w:val="both"/>
        <w:rPr>
          <w:rFonts w:ascii="Times New Roman" w:hAnsi="Times New Roman" w:cs="Times New Roman"/>
          <w:sz w:val="24"/>
          <w:szCs w:val="24"/>
        </w:rPr>
      </w:pPr>
    </w:p>
    <w:p w:rsidR="000F4C4A" w:rsidRPr="00724F4C" w:rsidRDefault="000F4C4A" w:rsidP="00605DE4">
      <w:pPr>
        <w:jc w:val="both"/>
        <w:rPr>
          <w:rFonts w:ascii="Times New Roman" w:hAnsi="Times New Roman" w:cs="Times New Roman"/>
          <w:sz w:val="24"/>
          <w:szCs w:val="24"/>
        </w:rPr>
      </w:pPr>
      <w:r w:rsidRPr="00724F4C">
        <w:rPr>
          <w:rFonts w:ascii="Times New Roman" w:hAnsi="Times New Roman" w:cs="Times New Roman"/>
          <w:sz w:val="24"/>
          <w:szCs w:val="24"/>
        </w:rPr>
        <w:t>Povídali jsme si o pravidlech a chování ve školn</w:t>
      </w:r>
      <w:r w:rsidR="00A84721" w:rsidRPr="00724F4C">
        <w:rPr>
          <w:rFonts w:ascii="Times New Roman" w:hAnsi="Times New Roman" w:cs="Times New Roman"/>
          <w:sz w:val="24"/>
          <w:szCs w:val="24"/>
        </w:rPr>
        <w:t xml:space="preserve">í družině. V září se konala </w:t>
      </w:r>
      <w:r w:rsidR="00605DE4" w:rsidRPr="00724F4C">
        <w:rPr>
          <w:rFonts w:ascii="Times New Roman" w:hAnsi="Times New Roman" w:cs="Times New Roman"/>
          <w:sz w:val="24"/>
          <w:szCs w:val="24"/>
        </w:rPr>
        <w:t xml:space="preserve">výtvarná soutěž „Zážitky </w:t>
      </w:r>
      <w:r w:rsidRPr="00724F4C">
        <w:rPr>
          <w:rFonts w:ascii="Times New Roman" w:hAnsi="Times New Roman" w:cs="Times New Roman"/>
          <w:sz w:val="24"/>
          <w:szCs w:val="24"/>
        </w:rPr>
        <w:t xml:space="preserve">z prázdnin“. </w:t>
      </w:r>
      <w:r w:rsidR="00A84721" w:rsidRPr="00724F4C">
        <w:rPr>
          <w:rFonts w:ascii="Times New Roman" w:hAnsi="Times New Roman" w:cs="Times New Roman"/>
          <w:sz w:val="24"/>
          <w:szCs w:val="24"/>
        </w:rPr>
        <w:t xml:space="preserve">Na konci měsíce dopravní týden </w:t>
      </w:r>
      <w:r w:rsidRPr="00724F4C">
        <w:rPr>
          <w:rFonts w:ascii="Times New Roman" w:hAnsi="Times New Roman" w:cs="Times New Roman"/>
          <w:sz w:val="24"/>
          <w:szCs w:val="24"/>
        </w:rPr>
        <w:t xml:space="preserve"> „ bezpečně do školy a ze školy“.</w:t>
      </w:r>
    </w:p>
    <w:p w:rsidR="000F4C4A" w:rsidRPr="00724F4C" w:rsidRDefault="000F4C4A" w:rsidP="00A84721">
      <w:r w:rsidRPr="00724F4C">
        <w:t xml:space="preserve">                     </w:t>
      </w:r>
    </w:p>
    <w:p w:rsidR="000F4C4A" w:rsidRPr="00724F4C" w:rsidRDefault="000F4C4A" w:rsidP="00DC1E20">
      <w:pPr>
        <w:jc w:val="both"/>
        <w:rPr>
          <w:rFonts w:ascii="Times New Roman" w:hAnsi="Times New Roman" w:cs="Times New Roman"/>
          <w:sz w:val="24"/>
          <w:szCs w:val="24"/>
        </w:rPr>
      </w:pPr>
      <w:r w:rsidRPr="00724F4C">
        <w:rPr>
          <w:rFonts w:ascii="Times New Roman" w:hAnsi="Times New Roman" w:cs="Times New Roman"/>
          <w:sz w:val="24"/>
          <w:szCs w:val="24"/>
        </w:rPr>
        <w:t xml:space="preserve"> V říjnu jsme navštívili středisko volného času, zvířátka. Sportovní den se konal na Hrabáku, </w:t>
      </w:r>
      <w:r w:rsidR="000E156D">
        <w:rPr>
          <w:rFonts w:ascii="Times New Roman" w:hAnsi="Times New Roman" w:cs="Times New Roman"/>
          <w:sz w:val="24"/>
          <w:szCs w:val="24"/>
        </w:rPr>
        <w:t>na závěr proběhlo</w:t>
      </w:r>
      <w:r w:rsidRPr="00724F4C">
        <w:rPr>
          <w:rFonts w:ascii="Times New Roman" w:hAnsi="Times New Roman" w:cs="Times New Roman"/>
          <w:sz w:val="24"/>
          <w:szCs w:val="24"/>
        </w:rPr>
        <w:t xml:space="preserve"> vyhlášení nejlepších atlet</w:t>
      </w:r>
      <w:r w:rsidR="0005113A" w:rsidRPr="00724F4C">
        <w:rPr>
          <w:rFonts w:ascii="Times New Roman" w:hAnsi="Times New Roman" w:cs="Times New Roman"/>
          <w:sz w:val="24"/>
          <w:szCs w:val="24"/>
        </w:rPr>
        <w:t>ů. Podzimní dílny probíhaly celý</w:t>
      </w:r>
      <w:r w:rsidRPr="00724F4C">
        <w:rPr>
          <w:rFonts w:ascii="Times New Roman" w:hAnsi="Times New Roman" w:cs="Times New Roman"/>
          <w:sz w:val="24"/>
          <w:szCs w:val="24"/>
        </w:rPr>
        <w:t xml:space="preserve">  týden. Výkresy a výrobky byla vyzdobena družina, předsálí a hlavn</w:t>
      </w:r>
      <w:r w:rsidR="000E156D">
        <w:rPr>
          <w:rFonts w:ascii="Times New Roman" w:hAnsi="Times New Roman" w:cs="Times New Roman"/>
          <w:sz w:val="24"/>
          <w:szCs w:val="24"/>
        </w:rPr>
        <w:t>í vchod. V říjnu ještě proběhl D</w:t>
      </w:r>
      <w:r w:rsidRPr="00724F4C">
        <w:rPr>
          <w:rFonts w:ascii="Times New Roman" w:hAnsi="Times New Roman" w:cs="Times New Roman"/>
          <w:sz w:val="24"/>
          <w:szCs w:val="24"/>
        </w:rPr>
        <w:t xml:space="preserve">en naruby se soutěžemi a halloweenský karneval. </w:t>
      </w:r>
    </w:p>
    <w:p w:rsidR="0005113A" w:rsidRPr="00724F4C" w:rsidRDefault="0005113A" w:rsidP="00DC1E20">
      <w:pPr>
        <w:jc w:val="both"/>
        <w:rPr>
          <w:rFonts w:ascii="Times New Roman" w:hAnsi="Times New Roman" w:cs="Times New Roman"/>
          <w:sz w:val="24"/>
          <w:szCs w:val="24"/>
        </w:rPr>
      </w:pPr>
    </w:p>
    <w:p w:rsidR="000F4C4A" w:rsidRPr="00724F4C" w:rsidRDefault="000F4C4A" w:rsidP="00DC1E20">
      <w:pPr>
        <w:jc w:val="both"/>
        <w:rPr>
          <w:rFonts w:ascii="Times New Roman" w:hAnsi="Times New Roman" w:cs="Times New Roman"/>
          <w:sz w:val="24"/>
          <w:szCs w:val="24"/>
        </w:rPr>
      </w:pPr>
      <w:r w:rsidRPr="00724F4C">
        <w:rPr>
          <w:rFonts w:ascii="Times New Roman" w:hAnsi="Times New Roman" w:cs="Times New Roman"/>
          <w:sz w:val="24"/>
          <w:szCs w:val="24"/>
        </w:rPr>
        <w:t xml:space="preserve"> V listopadu jsme zavítali do školní knihovny, kde měly děti za úkol vyřešit několik křížovek, hádane</w:t>
      </w:r>
      <w:r w:rsidR="000E156D">
        <w:rPr>
          <w:rFonts w:ascii="Times New Roman" w:hAnsi="Times New Roman" w:cs="Times New Roman"/>
          <w:sz w:val="24"/>
          <w:szCs w:val="24"/>
        </w:rPr>
        <w:t>k a rébusů. Po vyluštění shlédly</w:t>
      </w:r>
      <w:r w:rsidRPr="00724F4C">
        <w:rPr>
          <w:rFonts w:ascii="Times New Roman" w:hAnsi="Times New Roman" w:cs="Times New Roman"/>
          <w:sz w:val="24"/>
          <w:szCs w:val="24"/>
        </w:rPr>
        <w:t xml:space="preserve"> film „ Doba ledová 3“.V listopadu se soutěžilo</w:t>
      </w:r>
      <w:r w:rsidR="00DC1E20" w:rsidRPr="00724F4C">
        <w:rPr>
          <w:rFonts w:ascii="Times New Roman" w:hAnsi="Times New Roman" w:cs="Times New Roman"/>
          <w:sz w:val="24"/>
          <w:szCs w:val="24"/>
        </w:rPr>
        <w:br/>
      </w:r>
      <w:r w:rsidRPr="00724F4C">
        <w:rPr>
          <w:rFonts w:ascii="Times New Roman" w:hAnsi="Times New Roman" w:cs="Times New Roman"/>
          <w:sz w:val="24"/>
          <w:szCs w:val="24"/>
        </w:rPr>
        <w:t xml:space="preserve"> i v puzzlemánii, soutěž probíhala v relaxační místnosti.</w:t>
      </w:r>
    </w:p>
    <w:p w:rsidR="0005113A" w:rsidRPr="00724F4C" w:rsidRDefault="000F4C4A" w:rsidP="00DC1E20">
      <w:pPr>
        <w:jc w:val="both"/>
        <w:rPr>
          <w:rFonts w:ascii="Times New Roman" w:hAnsi="Times New Roman" w:cs="Times New Roman"/>
          <w:sz w:val="24"/>
          <w:szCs w:val="24"/>
        </w:rPr>
      </w:pPr>
      <w:r w:rsidRPr="00724F4C">
        <w:rPr>
          <w:rFonts w:ascii="Times New Roman" w:hAnsi="Times New Roman" w:cs="Times New Roman"/>
          <w:sz w:val="24"/>
          <w:szCs w:val="24"/>
        </w:rPr>
        <w:t xml:space="preserve"> </w:t>
      </w:r>
    </w:p>
    <w:p w:rsidR="000F4C4A" w:rsidRPr="00724F4C" w:rsidRDefault="000E156D" w:rsidP="00DC1E20">
      <w:pPr>
        <w:jc w:val="both"/>
        <w:rPr>
          <w:rFonts w:ascii="Times New Roman" w:hAnsi="Times New Roman" w:cs="Times New Roman"/>
          <w:sz w:val="24"/>
          <w:szCs w:val="24"/>
        </w:rPr>
      </w:pPr>
      <w:r>
        <w:rPr>
          <w:rFonts w:ascii="Times New Roman" w:hAnsi="Times New Roman" w:cs="Times New Roman"/>
          <w:sz w:val="24"/>
          <w:szCs w:val="24"/>
        </w:rPr>
        <w:t>V prosinci se všechny</w:t>
      </w:r>
      <w:r w:rsidR="000F4C4A" w:rsidRPr="00724F4C">
        <w:rPr>
          <w:rFonts w:ascii="Times New Roman" w:hAnsi="Times New Roman" w:cs="Times New Roman"/>
          <w:sz w:val="24"/>
          <w:szCs w:val="24"/>
        </w:rPr>
        <w:t xml:space="preserve"> děti zúčastnily Mikulášské besídky, zdobení vánočního stromečku. Celý měsíc probíhaly vánoční dílny, kde děti vyráběly vánoční</w:t>
      </w:r>
      <w:r w:rsidR="0005113A" w:rsidRPr="00724F4C">
        <w:rPr>
          <w:rFonts w:ascii="Times New Roman" w:hAnsi="Times New Roman" w:cs="Times New Roman"/>
          <w:sz w:val="24"/>
          <w:szCs w:val="24"/>
        </w:rPr>
        <w:t xml:space="preserve"> </w:t>
      </w:r>
      <w:r w:rsidR="000F4C4A" w:rsidRPr="00724F4C">
        <w:rPr>
          <w:rFonts w:ascii="Times New Roman" w:hAnsi="Times New Roman" w:cs="Times New Roman"/>
          <w:sz w:val="24"/>
          <w:szCs w:val="24"/>
        </w:rPr>
        <w:t xml:space="preserve">dárečky. Nechybělo posezení </w:t>
      </w:r>
      <w:r w:rsidR="00DC1E20" w:rsidRPr="00724F4C">
        <w:rPr>
          <w:rFonts w:ascii="Times New Roman" w:hAnsi="Times New Roman" w:cs="Times New Roman"/>
          <w:sz w:val="24"/>
          <w:szCs w:val="24"/>
        </w:rPr>
        <w:br/>
      </w:r>
      <w:r w:rsidR="000F4C4A" w:rsidRPr="00724F4C">
        <w:rPr>
          <w:rFonts w:ascii="Times New Roman" w:hAnsi="Times New Roman" w:cs="Times New Roman"/>
          <w:sz w:val="24"/>
          <w:szCs w:val="24"/>
        </w:rPr>
        <w:t>u krbu, poslech vánočních koled a ochutnávka vánočního pečiva.</w:t>
      </w:r>
    </w:p>
    <w:p w:rsidR="0005113A" w:rsidRPr="00724F4C" w:rsidRDefault="0005113A" w:rsidP="00DC1E20">
      <w:pPr>
        <w:jc w:val="both"/>
        <w:rPr>
          <w:rFonts w:ascii="Times New Roman" w:hAnsi="Times New Roman" w:cs="Times New Roman"/>
          <w:sz w:val="24"/>
          <w:szCs w:val="24"/>
        </w:rPr>
      </w:pPr>
    </w:p>
    <w:p w:rsidR="000F4C4A" w:rsidRPr="00724F4C" w:rsidRDefault="000F4C4A" w:rsidP="00DC1E20">
      <w:pPr>
        <w:jc w:val="both"/>
        <w:rPr>
          <w:rFonts w:ascii="Times New Roman" w:hAnsi="Times New Roman" w:cs="Times New Roman"/>
          <w:sz w:val="24"/>
          <w:szCs w:val="24"/>
        </w:rPr>
      </w:pPr>
      <w:r w:rsidRPr="00724F4C">
        <w:rPr>
          <w:rFonts w:ascii="Times New Roman" w:hAnsi="Times New Roman" w:cs="Times New Roman"/>
          <w:sz w:val="24"/>
          <w:szCs w:val="24"/>
        </w:rPr>
        <w:t>V lednu jsme zavítali do školní knihovny. Povídali jsme si o pohádkách, každý si</w:t>
      </w:r>
      <w:r w:rsidR="0005113A" w:rsidRPr="00724F4C">
        <w:rPr>
          <w:rFonts w:ascii="Times New Roman" w:hAnsi="Times New Roman" w:cs="Times New Roman"/>
          <w:sz w:val="24"/>
          <w:szCs w:val="24"/>
        </w:rPr>
        <w:t xml:space="preserve"> </w:t>
      </w:r>
      <w:r w:rsidRPr="00724F4C">
        <w:rPr>
          <w:rFonts w:ascii="Times New Roman" w:hAnsi="Times New Roman" w:cs="Times New Roman"/>
          <w:sz w:val="24"/>
          <w:szCs w:val="24"/>
        </w:rPr>
        <w:t>vyrobil loutku z papíru. Hledání pokladu mělo 5 stanovišť. Po vyhodnocení se</w:t>
      </w:r>
      <w:r w:rsidR="0005113A" w:rsidRPr="00724F4C">
        <w:rPr>
          <w:rFonts w:ascii="Times New Roman" w:hAnsi="Times New Roman" w:cs="Times New Roman"/>
          <w:sz w:val="24"/>
          <w:szCs w:val="24"/>
        </w:rPr>
        <w:t xml:space="preserve"> </w:t>
      </w:r>
      <w:r w:rsidRPr="00724F4C">
        <w:rPr>
          <w:rFonts w:ascii="Times New Roman" w:hAnsi="Times New Roman" w:cs="Times New Roman"/>
          <w:sz w:val="24"/>
          <w:szCs w:val="24"/>
        </w:rPr>
        <w:t>hledal poklad, který si děti spravedlivě rozdělily. V tomto měsíci ještě proběhla soutěž v hádankách “</w:t>
      </w:r>
      <w:r w:rsidR="000E156D">
        <w:rPr>
          <w:rFonts w:ascii="Times New Roman" w:hAnsi="Times New Roman" w:cs="Times New Roman"/>
          <w:sz w:val="24"/>
          <w:szCs w:val="24"/>
        </w:rPr>
        <w:t>H</w:t>
      </w:r>
      <w:r w:rsidRPr="00724F4C">
        <w:rPr>
          <w:rFonts w:ascii="Times New Roman" w:hAnsi="Times New Roman" w:cs="Times New Roman"/>
          <w:sz w:val="24"/>
          <w:szCs w:val="24"/>
        </w:rPr>
        <w:t>ádej  ,hádej, hadači“. A sněhová bitva, kde se děti vyřádily</w:t>
      </w:r>
      <w:r w:rsidR="0005113A" w:rsidRPr="00724F4C">
        <w:rPr>
          <w:rFonts w:ascii="Times New Roman" w:hAnsi="Times New Roman" w:cs="Times New Roman"/>
          <w:sz w:val="24"/>
          <w:szCs w:val="24"/>
        </w:rPr>
        <w:t xml:space="preserve"> </w:t>
      </w:r>
      <w:r w:rsidRPr="00724F4C">
        <w:rPr>
          <w:rFonts w:ascii="Times New Roman" w:hAnsi="Times New Roman" w:cs="Times New Roman"/>
          <w:sz w:val="24"/>
          <w:szCs w:val="24"/>
        </w:rPr>
        <w:t>na sněhu.</w:t>
      </w:r>
    </w:p>
    <w:p w:rsidR="000F4C4A" w:rsidRPr="00724F4C" w:rsidRDefault="000F4C4A" w:rsidP="00DC1E20">
      <w:pPr>
        <w:jc w:val="both"/>
        <w:rPr>
          <w:rFonts w:ascii="Times New Roman" w:hAnsi="Times New Roman" w:cs="Times New Roman"/>
          <w:sz w:val="24"/>
          <w:szCs w:val="24"/>
        </w:rPr>
      </w:pPr>
    </w:p>
    <w:p w:rsidR="000F4C4A" w:rsidRPr="00724F4C" w:rsidRDefault="00DC1E20" w:rsidP="00DC1E20">
      <w:pPr>
        <w:jc w:val="both"/>
        <w:rPr>
          <w:rFonts w:ascii="Times New Roman" w:hAnsi="Times New Roman" w:cs="Times New Roman"/>
          <w:sz w:val="24"/>
          <w:szCs w:val="24"/>
        </w:rPr>
      </w:pPr>
      <w:r w:rsidRPr="00724F4C">
        <w:rPr>
          <w:rFonts w:ascii="Times New Roman" w:hAnsi="Times New Roman" w:cs="Times New Roman"/>
          <w:sz w:val="24"/>
          <w:szCs w:val="24"/>
        </w:rPr>
        <w:t xml:space="preserve">V únoru proběhla </w:t>
      </w:r>
      <w:r w:rsidR="000F4C4A" w:rsidRPr="00724F4C">
        <w:rPr>
          <w:rFonts w:ascii="Times New Roman" w:hAnsi="Times New Roman" w:cs="Times New Roman"/>
          <w:sz w:val="24"/>
          <w:szCs w:val="24"/>
        </w:rPr>
        <w:t>Olympiáda trochu jinak, která trvala týden. Během týdne si děti porovnaly síly</w:t>
      </w:r>
      <w:r w:rsidR="0005113A" w:rsidRPr="00724F4C">
        <w:rPr>
          <w:rFonts w:ascii="Times New Roman" w:hAnsi="Times New Roman" w:cs="Times New Roman"/>
          <w:sz w:val="24"/>
          <w:szCs w:val="24"/>
        </w:rPr>
        <w:t xml:space="preserve"> </w:t>
      </w:r>
      <w:r w:rsidR="000F4C4A" w:rsidRPr="00724F4C">
        <w:rPr>
          <w:rFonts w:ascii="Times New Roman" w:hAnsi="Times New Roman" w:cs="Times New Roman"/>
          <w:sz w:val="24"/>
          <w:szCs w:val="24"/>
        </w:rPr>
        <w:t xml:space="preserve"> v chytání žížalek, v hodu kostk</w:t>
      </w:r>
      <w:r w:rsidR="000E156D">
        <w:rPr>
          <w:rFonts w:ascii="Times New Roman" w:hAnsi="Times New Roman" w:cs="Times New Roman"/>
          <w:sz w:val="24"/>
          <w:szCs w:val="24"/>
        </w:rPr>
        <w:t>ou</w:t>
      </w:r>
      <w:r w:rsidR="000F4C4A" w:rsidRPr="00724F4C">
        <w:rPr>
          <w:rFonts w:ascii="Times New Roman" w:hAnsi="Times New Roman" w:cs="Times New Roman"/>
          <w:sz w:val="24"/>
          <w:szCs w:val="24"/>
        </w:rPr>
        <w:t>, slalomu, ve vybíjené a dalších hr</w:t>
      </w:r>
      <w:r w:rsidR="000E156D">
        <w:rPr>
          <w:rFonts w:ascii="Times New Roman" w:hAnsi="Times New Roman" w:cs="Times New Roman"/>
          <w:sz w:val="24"/>
          <w:szCs w:val="24"/>
        </w:rPr>
        <w:t>ách</w:t>
      </w:r>
      <w:r w:rsidR="000F4C4A" w:rsidRPr="00724F4C">
        <w:rPr>
          <w:rFonts w:ascii="Times New Roman" w:hAnsi="Times New Roman" w:cs="Times New Roman"/>
          <w:sz w:val="24"/>
          <w:szCs w:val="24"/>
        </w:rPr>
        <w:t xml:space="preserve">. </w:t>
      </w:r>
      <w:r w:rsidR="000E156D">
        <w:rPr>
          <w:rFonts w:ascii="Times New Roman" w:hAnsi="Times New Roman" w:cs="Times New Roman"/>
          <w:sz w:val="24"/>
          <w:szCs w:val="24"/>
        </w:rPr>
        <w:t>Závěrem bylo s</w:t>
      </w:r>
      <w:r w:rsidR="000F4C4A" w:rsidRPr="00724F4C">
        <w:rPr>
          <w:rFonts w:ascii="Times New Roman" w:hAnsi="Times New Roman" w:cs="Times New Roman"/>
          <w:sz w:val="24"/>
          <w:szCs w:val="24"/>
        </w:rPr>
        <w:t>lavnostní vyhodnocení. Děti si v tomto měsíci zatančily na masopustním karnevalu.</w:t>
      </w:r>
      <w:r w:rsidR="0005113A" w:rsidRPr="00724F4C">
        <w:rPr>
          <w:rFonts w:ascii="Times New Roman" w:hAnsi="Times New Roman" w:cs="Times New Roman"/>
          <w:sz w:val="24"/>
          <w:szCs w:val="24"/>
        </w:rPr>
        <w:t xml:space="preserve"> </w:t>
      </w:r>
      <w:r w:rsidR="000F4C4A" w:rsidRPr="00724F4C">
        <w:rPr>
          <w:rFonts w:ascii="Times New Roman" w:hAnsi="Times New Roman" w:cs="Times New Roman"/>
          <w:sz w:val="24"/>
          <w:szCs w:val="24"/>
        </w:rPr>
        <w:t>Karneval byl obohacen občerstvením a soutěžemi.</w:t>
      </w:r>
    </w:p>
    <w:p w:rsidR="000F4C4A" w:rsidRPr="00724F4C" w:rsidRDefault="000F4C4A" w:rsidP="00DC1E20">
      <w:pPr>
        <w:jc w:val="both"/>
        <w:rPr>
          <w:rFonts w:ascii="Times New Roman" w:hAnsi="Times New Roman" w:cs="Times New Roman"/>
          <w:sz w:val="24"/>
          <w:szCs w:val="24"/>
        </w:rPr>
      </w:pPr>
    </w:p>
    <w:p w:rsidR="000F4C4A" w:rsidRPr="00724F4C" w:rsidRDefault="00DC1E20" w:rsidP="00DC1E20">
      <w:pPr>
        <w:jc w:val="both"/>
        <w:rPr>
          <w:rFonts w:ascii="Times New Roman" w:hAnsi="Times New Roman" w:cs="Times New Roman"/>
          <w:sz w:val="24"/>
          <w:szCs w:val="24"/>
        </w:rPr>
      </w:pPr>
      <w:r w:rsidRPr="00724F4C">
        <w:rPr>
          <w:rFonts w:ascii="Times New Roman" w:hAnsi="Times New Roman" w:cs="Times New Roman"/>
          <w:sz w:val="24"/>
          <w:szCs w:val="24"/>
        </w:rPr>
        <w:t>V březnu jsme navštívili školní knihovnu</w:t>
      </w:r>
      <w:r w:rsidR="000F4C4A" w:rsidRPr="00724F4C">
        <w:rPr>
          <w:rFonts w:ascii="Times New Roman" w:hAnsi="Times New Roman" w:cs="Times New Roman"/>
          <w:sz w:val="24"/>
          <w:szCs w:val="24"/>
        </w:rPr>
        <w:t>. Povídali  jsme si o knihách a došli k závěru, že kniha</w:t>
      </w:r>
      <w:r w:rsidRPr="00724F4C">
        <w:rPr>
          <w:rFonts w:ascii="Times New Roman" w:hAnsi="Times New Roman" w:cs="Times New Roman"/>
          <w:sz w:val="24"/>
          <w:szCs w:val="24"/>
        </w:rPr>
        <w:t xml:space="preserve"> </w:t>
      </w:r>
      <w:r w:rsidR="000F4C4A" w:rsidRPr="00724F4C">
        <w:rPr>
          <w:rFonts w:ascii="Times New Roman" w:hAnsi="Times New Roman" w:cs="Times New Roman"/>
          <w:sz w:val="24"/>
          <w:szCs w:val="24"/>
        </w:rPr>
        <w:t>může být skvělým společníkem ve volném čase. Na konci si děti vyrobily záložku  do knihy. V březnu se konal „ Všeználek „ věd</w:t>
      </w:r>
      <w:r w:rsidRPr="00724F4C">
        <w:rPr>
          <w:rFonts w:ascii="Times New Roman" w:hAnsi="Times New Roman" w:cs="Times New Roman"/>
          <w:sz w:val="24"/>
          <w:szCs w:val="24"/>
        </w:rPr>
        <w:t>omostní soutěž. Také jsme nacvi</w:t>
      </w:r>
      <w:r w:rsidR="000F4C4A" w:rsidRPr="00724F4C">
        <w:rPr>
          <w:rFonts w:ascii="Times New Roman" w:hAnsi="Times New Roman" w:cs="Times New Roman"/>
          <w:sz w:val="24"/>
          <w:szCs w:val="24"/>
        </w:rPr>
        <w:t xml:space="preserve">čili dramatizaci pohádky „ O veliké řepě „.             </w:t>
      </w:r>
    </w:p>
    <w:p w:rsidR="000F4C4A" w:rsidRPr="00724F4C" w:rsidRDefault="000F4C4A" w:rsidP="00DC1E20">
      <w:pPr>
        <w:jc w:val="both"/>
        <w:rPr>
          <w:rFonts w:ascii="Times New Roman" w:hAnsi="Times New Roman" w:cs="Times New Roman"/>
          <w:sz w:val="24"/>
          <w:szCs w:val="24"/>
        </w:rPr>
      </w:pPr>
    </w:p>
    <w:p w:rsidR="00724F4C" w:rsidRDefault="00724F4C" w:rsidP="00DC1E20">
      <w:pPr>
        <w:jc w:val="both"/>
        <w:rPr>
          <w:rFonts w:ascii="Times New Roman" w:hAnsi="Times New Roman" w:cs="Times New Roman"/>
          <w:sz w:val="24"/>
          <w:szCs w:val="24"/>
        </w:rPr>
      </w:pPr>
    </w:p>
    <w:p w:rsidR="00724F4C" w:rsidRDefault="00724F4C" w:rsidP="00DC1E20">
      <w:pPr>
        <w:jc w:val="both"/>
        <w:rPr>
          <w:rFonts w:ascii="Times New Roman" w:hAnsi="Times New Roman" w:cs="Times New Roman"/>
          <w:sz w:val="24"/>
          <w:szCs w:val="24"/>
        </w:rPr>
      </w:pPr>
    </w:p>
    <w:p w:rsidR="00724F4C" w:rsidRDefault="00724F4C" w:rsidP="00DC1E20">
      <w:pPr>
        <w:jc w:val="both"/>
        <w:rPr>
          <w:rFonts w:ascii="Times New Roman" w:hAnsi="Times New Roman" w:cs="Times New Roman"/>
          <w:sz w:val="24"/>
          <w:szCs w:val="24"/>
        </w:rPr>
      </w:pPr>
    </w:p>
    <w:p w:rsidR="00724F4C" w:rsidRDefault="00724F4C" w:rsidP="00DC1E20">
      <w:pPr>
        <w:jc w:val="both"/>
        <w:rPr>
          <w:rFonts w:ascii="Times New Roman" w:hAnsi="Times New Roman" w:cs="Times New Roman"/>
          <w:sz w:val="24"/>
          <w:szCs w:val="24"/>
        </w:rPr>
      </w:pPr>
    </w:p>
    <w:p w:rsidR="000F4C4A" w:rsidRPr="00724F4C" w:rsidRDefault="000E156D" w:rsidP="00DC1E20">
      <w:pPr>
        <w:jc w:val="both"/>
        <w:rPr>
          <w:rFonts w:ascii="Times New Roman" w:hAnsi="Times New Roman" w:cs="Times New Roman"/>
          <w:sz w:val="24"/>
          <w:szCs w:val="24"/>
        </w:rPr>
      </w:pPr>
      <w:r>
        <w:rPr>
          <w:rFonts w:ascii="Times New Roman" w:hAnsi="Times New Roman" w:cs="Times New Roman"/>
          <w:sz w:val="24"/>
          <w:szCs w:val="24"/>
        </w:rPr>
        <w:t>Duben jsme začali M</w:t>
      </w:r>
      <w:r w:rsidR="000F4C4A" w:rsidRPr="00724F4C">
        <w:rPr>
          <w:rFonts w:ascii="Times New Roman" w:hAnsi="Times New Roman" w:cs="Times New Roman"/>
          <w:sz w:val="24"/>
          <w:szCs w:val="24"/>
        </w:rPr>
        <w:t>odrým dnem. V relaxačním sálku si děti zahrály několik míčových her, v družině relaxovaly při odpočinkových hrách. V dubnu se také</w:t>
      </w:r>
      <w:r w:rsidR="00DC1E20" w:rsidRPr="00724F4C">
        <w:rPr>
          <w:rFonts w:ascii="Times New Roman" w:hAnsi="Times New Roman" w:cs="Times New Roman"/>
          <w:sz w:val="24"/>
          <w:szCs w:val="24"/>
        </w:rPr>
        <w:t xml:space="preserve"> </w:t>
      </w:r>
      <w:r w:rsidR="000F4C4A" w:rsidRPr="00724F4C">
        <w:rPr>
          <w:rFonts w:ascii="Times New Roman" w:hAnsi="Times New Roman" w:cs="Times New Roman"/>
          <w:sz w:val="24"/>
          <w:szCs w:val="24"/>
        </w:rPr>
        <w:t>vyráběly velikonoční dekorace z barevných papírů. Ke konci měsíce jsme ve školní družině hledali TALENT. Při hledání talentu se fantazii meze nekladly.</w:t>
      </w:r>
      <w:r w:rsidR="00DC1E20" w:rsidRPr="00724F4C">
        <w:rPr>
          <w:rFonts w:ascii="Times New Roman" w:hAnsi="Times New Roman" w:cs="Times New Roman"/>
          <w:sz w:val="24"/>
          <w:szCs w:val="24"/>
        </w:rPr>
        <w:t xml:space="preserve"> </w:t>
      </w:r>
      <w:r w:rsidR="000F4C4A" w:rsidRPr="00724F4C">
        <w:rPr>
          <w:rFonts w:ascii="Times New Roman" w:hAnsi="Times New Roman" w:cs="Times New Roman"/>
          <w:sz w:val="24"/>
          <w:szCs w:val="24"/>
        </w:rPr>
        <w:t>Poslední den v měsíci přilétly do družiny čarodějnice a čarodějové.</w:t>
      </w:r>
    </w:p>
    <w:p w:rsidR="000F4C4A" w:rsidRPr="00724F4C" w:rsidRDefault="000F4C4A" w:rsidP="00DC1E20">
      <w:pPr>
        <w:jc w:val="both"/>
        <w:rPr>
          <w:rFonts w:ascii="Times New Roman" w:hAnsi="Times New Roman" w:cs="Times New Roman"/>
          <w:sz w:val="24"/>
          <w:szCs w:val="24"/>
        </w:rPr>
      </w:pPr>
    </w:p>
    <w:p w:rsidR="000F4C4A" w:rsidRPr="00724F4C" w:rsidRDefault="000F4C4A" w:rsidP="00DC1E20">
      <w:pPr>
        <w:jc w:val="both"/>
        <w:rPr>
          <w:rFonts w:ascii="Times New Roman" w:hAnsi="Times New Roman" w:cs="Times New Roman"/>
          <w:sz w:val="24"/>
          <w:szCs w:val="24"/>
        </w:rPr>
      </w:pPr>
      <w:r w:rsidRPr="00724F4C">
        <w:rPr>
          <w:rFonts w:ascii="Times New Roman" w:hAnsi="Times New Roman" w:cs="Times New Roman"/>
          <w:sz w:val="24"/>
          <w:szCs w:val="24"/>
        </w:rPr>
        <w:t>V květnu děti s láskou tvořily krásná přáníčka pro svoje maminky. Den rodin</w:t>
      </w:r>
      <w:r w:rsidR="00DC1E20" w:rsidRPr="00724F4C">
        <w:rPr>
          <w:rFonts w:ascii="Times New Roman" w:hAnsi="Times New Roman" w:cs="Times New Roman"/>
          <w:sz w:val="24"/>
          <w:szCs w:val="24"/>
        </w:rPr>
        <w:t xml:space="preserve"> </w:t>
      </w:r>
      <w:r w:rsidRPr="00724F4C">
        <w:rPr>
          <w:rFonts w:ascii="Times New Roman" w:hAnsi="Times New Roman" w:cs="Times New Roman"/>
          <w:sz w:val="24"/>
          <w:szCs w:val="24"/>
        </w:rPr>
        <w:t>se konal venku před školou, kde děti malovaly svoji rodinu. Cesta za pokladem a plnění úkolů probíhala na louce Hrabák. Barevný den byl v barvách</w:t>
      </w:r>
      <w:r w:rsidR="00DC1E20" w:rsidRPr="00724F4C">
        <w:rPr>
          <w:rFonts w:ascii="Times New Roman" w:hAnsi="Times New Roman" w:cs="Times New Roman"/>
          <w:sz w:val="24"/>
          <w:szCs w:val="24"/>
        </w:rPr>
        <w:t xml:space="preserve"> </w:t>
      </w:r>
      <w:r w:rsidRPr="00724F4C">
        <w:rPr>
          <w:rFonts w:ascii="Times New Roman" w:hAnsi="Times New Roman" w:cs="Times New Roman"/>
          <w:sz w:val="24"/>
          <w:szCs w:val="24"/>
        </w:rPr>
        <w:t xml:space="preserve"> zelen</w:t>
      </w:r>
      <w:r w:rsidR="000E156D">
        <w:rPr>
          <w:rFonts w:ascii="Times New Roman" w:hAnsi="Times New Roman" w:cs="Times New Roman"/>
          <w:sz w:val="24"/>
          <w:szCs w:val="24"/>
        </w:rPr>
        <w:t>é a</w:t>
      </w:r>
      <w:r w:rsidRPr="00724F4C">
        <w:rPr>
          <w:rFonts w:ascii="Times New Roman" w:hAnsi="Times New Roman" w:cs="Times New Roman"/>
          <w:sz w:val="24"/>
          <w:szCs w:val="24"/>
        </w:rPr>
        <w:t xml:space="preserve"> žlut</w:t>
      </w:r>
      <w:r w:rsidR="000E156D">
        <w:rPr>
          <w:rFonts w:ascii="Times New Roman" w:hAnsi="Times New Roman" w:cs="Times New Roman"/>
          <w:sz w:val="24"/>
          <w:szCs w:val="24"/>
        </w:rPr>
        <w:t>é</w:t>
      </w:r>
      <w:r w:rsidRPr="00724F4C">
        <w:rPr>
          <w:rFonts w:ascii="Times New Roman" w:hAnsi="Times New Roman" w:cs="Times New Roman"/>
          <w:sz w:val="24"/>
          <w:szCs w:val="24"/>
        </w:rPr>
        <w:t xml:space="preserve">. </w:t>
      </w:r>
    </w:p>
    <w:p w:rsidR="000F4C4A" w:rsidRPr="00724F4C" w:rsidRDefault="000F4C4A" w:rsidP="00DC1E20">
      <w:pPr>
        <w:jc w:val="both"/>
        <w:rPr>
          <w:rFonts w:ascii="Times New Roman" w:hAnsi="Times New Roman" w:cs="Times New Roman"/>
          <w:sz w:val="24"/>
          <w:szCs w:val="24"/>
        </w:rPr>
      </w:pPr>
    </w:p>
    <w:p w:rsidR="000F4C4A" w:rsidRPr="00724F4C" w:rsidRDefault="00DC1E20" w:rsidP="00DC1E20">
      <w:pPr>
        <w:jc w:val="both"/>
        <w:rPr>
          <w:rFonts w:ascii="Times New Roman" w:hAnsi="Times New Roman" w:cs="Times New Roman"/>
          <w:sz w:val="24"/>
          <w:szCs w:val="24"/>
        </w:rPr>
      </w:pPr>
      <w:r w:rsidRPr="00724F4C">
        <w:rPr>
          <w:rFonts w:ascii="Times New Roman" w:hAnsi="Times New Roman" w:cs="Times New Roman"/>
          <w:sz w:val="24"/>
          <w:szCs w:val="24"/>
        </w:rPr>
        <w:t xml:space="preserve">V červnu proběhl </w:t>
      </w:r>
      <w:r w:rsidR="000F4C4A" w:rsidRPr="00724F4C">
        <w:rPr>
          <w:rFonts w:ascii="Times New Roman" w:hAnsi="Times New Roman" w:cs="Times New Roman"/>
          <w:sz w:val="24"/>
          <w:szCs w:val="24"/>
        </w:rPr>
        <w:t xml:space="preserve"> </w:t>
      </w:r>
      <w:r w:rsidRPr="00724F4C">
        <w:rPr>
          <w:rFonts w:ascii="Times New Roman" w:hAnsi="Times New Roman" w:cs="Times New Roman"/>
          <w:sz w:val="24"/>
          <w:szCs w:val="24"/>
        </w:rPr>
        <w:t>Den dětí, který si děti</w:t>
      </w:r>
      <w:r w:rsidR="000F4C4A" w:rsidRPr="00724F4C">
        <w:rPr>
          <w:rFonts w:ascii="Times New Roman" w:hAnsi="Times New Roman" w:cs="Times New Roman"/>
          <w:sz w:val="24"/>
          <w:szCs w:val="24"/>
        </w:rPr>
        <w:t xml:space="preserve"> moc užily. </w:t>
      </w:r>
      <w:r w:rsidR="000E156D">
        <w:rPr>
          <w:rFonts w:ascii="Times New Roman" w:hAnsi="Times New Roman" w:cs="Times New Roman"/>
          <w:sz w:val="24"/>
          <w:szCs w:val="24"/>
        </w:rPr>
        <w:t>Paní v</w:t>
      </w:r>
      <w:r w:rsidR="000F4C4A" w:rsidRPr="00724F4C">
        <w:rPr>
          <w:rFonts w:ascii="Times New Roman" w:hAnsi="Times New Roman" w:cs="Times New Roman"/>
          <w:sz w:val="24"/>
          <w:szCs w:val="24"/>
        </w:rPr>
        <w:t>ychovatelky připravily bohatý program. V červnu ještě proběhlo několik týdenních akcí. Akce nazvaná „</w:t>
      </w:r>
      <w:r w:rsidR="000E156D">
        <w:rPr>
          <w:rFonts w:ascii="Times New Roman" w:hAnsi="Times New Roman" w:cs="Times New Roman"/>
          <w:sz w:val="24"/>
          <w:szCs w:val="24"/>
        </w:rPr>
        <w:t>L</w:t>
      </w:r>
      <w:r w:rsidR="000F4C4A" w:rsidRPr="00724F4C">
        <w:rPr>
          <w:rFonts w:ascii="Times New Roman" w:hAnsi="Times New Roman" w:cs="Times New Roman"/>
          <w:sz w:val="24"/>
          <w:szCs w:val="24"/>
        </w:rPr>
        <w:t xml:space="preserve">íná kůže, málo zmůže“, „ </w:t>
      </w:r>
      <w:r w:rsidR="000E156D">
        <w:rPr>
          <w:rFonts w:ascii="Times New Roman" w:hAnsi="Times New Roman" w:cs="Times New Roman"/>
          <w:sz w:val="24"/>
          <w:szCs w:val="24"/>
        </w:rPr>
        <w:t>D</w:t>
      </w:r>
      <w:r w:rsidR="000F4C4A" w:rsidRPr="00724F4C">
        <w:rPr>
          <w:rFonts w:ascii="Times New Roman" w:hAnsi="Times New Roman" w:cs="Times New Roman"/>
          <w:sz w:val="24"/>
          <w:szCs w:val="24"/>
        </w:rPr>
        <w:t>ružiniáda“ bláznivé sportovní discipl</w:t>
      </w:r>
      <w:r w:rsidRPr="00724F4C">
        <w:rPr>
          <w:rFonts w:ascii="Times New Roman" w:hAnsi="Times New Roman" w:cs="Times New Roman"/>
          <w:sz w:val="24"/>
          <w:szCs w:val="24"/>
        </w:rPr>
        <w:t>í</w:t>
      </w:r>
      <w:r w:rsidR="000F4C4A" w:rsidRPr="00724F4C">
        <w:rPr>
          <w:rFonts w:ascii="Times New Roman" w:hAnsi="Times New Roman" w:cs="Times New Roman"/>
          <w:sz w:val="24"/>
          <w:szCs w:val="24"/>
        </w:rPr>
        <w:t>ny a týden míčových her.</w:t>
      </w:r>
    </w:p>
    <w:p w:rsidR="000F4C4A" w:rsidRPr="00724F4C" w:rsidRDefault="000F4C4A" w:rsidP="00A84721">
      <w:r w:rsidRPr="00724F4C">
        <w:t xml:space="preserve">  </w:t>
      </w:r>
    </w:p>
    <w:p w:rsidR="00F722E4" w:rsidRPr="00724F4C" w:rsidRDefault="00F722E4" w:rsidP="00DC1E20">
      <w:pPr>
        <w:jc w:val="both"/>
        <w:rPr>
          <w:rFonts w:ascii="Times New Roman" w:hAnsi="Times New Roman" w:cs="Times New Roman"/>
          <w:sz w:val="24"/>
          <w:szCs w:val="24"/>
        </w:rPr>
      </w:pPr>
      <w:r w:rsidRPr="00724F4C">
        <w:rPr>
          <w:rFonts w:ascii="Times New Roman" w:hAnsi="Times New Roman" w:cs="Times New Roman"/>
          <w:sz w:val="24"/>
          <w:szCs w:val="24"/>
        </w:rPr>
        <w:t xml:space="preserve">ČINNOST ŠKOLNÍHO KLUBU VE ŠKOLNÍM ROCE </w:t>
      </w:r>
      <w:r w:rsidR="00D616F2" w:rsidRPr="00724F4C">
        <w:rPr>
          <w:rFonts w:ascii="Times New Roman" w:hAnsi="Times New Roman" w:cs="Times New Roman"/>
          <w:sz w:val="24"/>
          <w:szCs w:val="24"/>
        </w:rPr>
        <w:t>2021/2022</w:t>
      </w:r>
    </w:p>
    <w:p w:rsidR="00DB11EC" w:rsidRPr="00724F4C" w:rsidRDefault="00DB11EC" w:rsidP="00DC1E20">
      <w:pPr>
        <w:jc w:val="both"/>
        <w:rPr>
          <w:rFonts w:ascii="Times New Roman" w:hAnsi="Times New Roman" w:cs="Times New Roman"/>
          <w:sz w:val="24"/>
          <w:szCs w:val="24"/>
        </w:rPr>
      </w:pPr>
      <w:r w:rsidRPr="00724F4C">
        <w:rPr>
          <w:rFonts w:ascii="Times New Roman" w:hAnsi="Times New Roman" w:cs="Times New Roman"/>
          <w:sz w:val="24"/>
          <w:szCs w:val="24"/>
        </w:rPr>
        <w:t>Školní klub navštěvuje 24 přihlášených žáků z 5. –  9. ročníků.</w:t>
      </w:r>
    </w:p>
    <w:p w:rsidR="00DB11EC" w:rsidRPr="00724F4C" w:rsidRDefault="00DB11EC" w:rsidP="00DC1E20">
      <w:pPr>
        <w:jc w:val="both"/>
        <w:rPr>
          <w:rFonts w:ascii="Times New Roman" w:hAnsi="Times New Roman" w:cs="Times New Roman"/>
          <w:sz w:val="24"/>
          <w:szCs w:val="24"/>
        </w:rPr>
      </w:pPr>
      <w:r w:rsidRPr="00724F4C">
        <w:rPr>
          <w:rFonts w:ascii="Times New Roman" w:hAnsi="Times New Roman" w:cs="Times New Roman"/>
          <w:sz w:val="24"/>
          <w:szCs w:val="24"/>
        </w:rPr>
        <w:t>Provoz školního klubu probíhá ve dnech školního vyučování dle rozvrhu žáků do 15:30 hod.</w:t>
      </w:r>
    </w:p>
    <w:p w:rsidR="00DB11EC" w:rsidRPr="00724F4C" w:rsidRDefault="00DB11EC" w:rsidP="00DC1E20">
      <w:pPr>
        <w:jc w:val="both"/>
        <w:rPr>
          <w:rFonts w:ascii="Times New Roman" w:hAnsi="Times New Roman" w:cs="Times New Roman"/>
          <w:sz w:val="24"/>
          <w:szCs w:val="24"/>
        </w:rPr>
      </w:pPr>
      <w:r w:rsidRPr="00724F4C">
        <w:rPr>
          <w:rFonts w:ascii="Times New Roman" w:hAnsi="Times New Roman" w:cs="Times New Roman"/>
          <w:sz w:val="24"/>
          <w:szCs w:val="24"/>
        </w:rPr>
        <w:t>Školní klub je určen k výchově, vzdělávání a také rekreační, sportovní a zájmové činnosti žáků v době mimo vyučování. Žáci zde tráví část svého volného času, proto je důležité, aby je pobyt ve školním klubu těšil a rozvíjeli zde své znalosti a dovednosti.</w:t>
      </w:r>
    </w:p>
    <w:p w:rsidR="00DB11EC" w:rsidRPr="00724F4C" w:rsidRDefault="00DB11EC" w:rsidP="00DC1E20">
      <w:pPr>
        <w:jc w:val="both"/>
        <w:rPr>
          <w:rFonts w:ascii="Times New Roman" w:hAnsi="Times New Roman" w:cs="Times New Roman"/>
          <w:sz w:val="24"/>
          <w:szCs w:val="24"/>
        </w:rPr>
      </w:pPr>
      <w:r w:rsidRPr="00724F4C">
        <w:rPr>
          <w:rFonts w:ascii="Times New Roman" w:hAnsi="Times New Roman" w:cs="Times New Roman"/>
          <w:sz w:val="24"/>
          <w:szCs w:val="24"/>
        </w:rPr>
        <w:t>Dovednosti a znalosti si žáci rozšiřují v rámci připravovaných akcí, které probíhají většinou týdně, současně také při odpoledních zájmových činnostech.</w:t>
      </w:r>
    </w:p>
    <w:p w:rsidR="00DB11EC" w:rsidRPr="00724F4C" w:rsidRDefault="00DB11EC" w:rsidP="00DC1E20">
      <w:pPr>
        <w:jc w:val="both"/>
        <w:rPr>
          <w:rFonts w:ascii="Times New Roman" w:hAnsi="Times New Roman" w:cs="Times New Roman"/>
          <w:sz w:val="24"/>
          <w:szCs w:val="24"/>
        </w:rPr>
      </w:pPr>
      <w:r w:rsidRPr="00724F4C">
        <w:rPr>
          <w:rFonts w:ascii="Times New Roman" w:hAnsi="Times New Roman" w:cs="Times New Roman"/>
          <w:sz w:val="24"/>
          <w:szCs w:val="24"/>
        </w:rPr>
        <w:t>Plán činností školního klubu se odvíjí v závislosti na ročním období.</w:t>
      </w:r>
    </w:p>
    <w:p w:rsidR="00DB11EC" w:rsidRPr="00724F4C" w:rsidRDefault="00DB11EC" w:rsidP="00DC1E20">
      <w:pPr>
        <w:jc w:val="both"/>
        <w:rPr>
          <w:rFonts w:ascii="Times New Roman" w:hAnsi="Times New Roman" w:cs="Times New Roman"/>
          <w:sz w:val="24"/>
          <w:szCs w:val="24"/>
        </w:rPr>
      </w:pPr>
    </w:p>
    <w:p w:rsidR="00DB11EC" w:rsidRPr="00724F4C" w:rsidRDefault="00DB11EC" w:rsidP="00DC1E20">
      <w:pPr>
        <w:jc w:val="both"/>
        <w:rPr>
          <w:rFonts w:ascii="Times New Roman" w:hAnsi="Times New Roman" w:cs="Times New Roman"/>
          <w:sz w:val="24"/>
          <w:szCs w:val="24"/>
          <w:u w:val="single"/>
        </w:rPr>
      </w:pPr>
      <w:r w:rsidRPr="00724F4C">
        <w:rPr>
          <w:rFonts w:ascii="Times New Roman" w:hAnsi="Times New Roman" w:cs="Times New Roman"/>
          <w:sz w:val="24"/>
          <w:szCs w:val="24"/>
          <w:u w:val="single"/>
        </w:rPr>
        <w:t xml:space="preserve">PŘEHLED ČINNOSTI ŠKOLNÍHO </w:t>
      </w:r>
      <w:r w:rsidR="00DC1E20" w:rsidRPr="00724F4C">
        <w:rPr>
          <w:rFonts w:ascii="Times New Roman" w:hAnsi="Times New Roman" w:cs="Times New Roman"/>
          <w:sz w:val="24"/>
          <w:szCs w:val="24"/>
          <w:u w:val="single"/>
        </w:rPr>
        <w:t>KLUBU VE ŠKOLNÍM ROCE 2021/2022</w:t>
      </w:r>
    </w:p>
    <w:p w:rsidR="00DB11EC" w:rsidRPr="00724F4C" w:rsidRDefault="00DB11EC" w:rsidP="00DC1E20">
      <w:pPr>
        <w:jc w:val="both"/>
        <w:rPr>
          <w:rFonts w:ascii="Times New Roman" w:hAnsi="Times New Roman" w:cs="Times New Roman"/>
          <w:sz w:val="24"/>
          <w:szCs w:val="24"/>
        </w:rPr>
      </w:pPr>
      <w:r w:rsidRPr="00724F4C">
        <w:rPr>
          <w:rFonts w:ascii="Times New Roman" w:hAnsi="Times New Roman" w:cs="Times New Roman"/>
          <w:sz w:val="24"/>
          <w:szCs w:val="24"/>
        </w:rPr>
        <w:t xml:space="preserve">Začátkem měsíce září proběhlo ve školním klubu seznamovací odpoledne </w:t>
      </w:r>
      <w:r w:rsidR="000E156D">
        <w:rPr>
          <w:rFonts w:ascii="Times New Roman" w:hAnsi="Times New Roman" w:cs="Times New Roman"/>
          <w:sz w:val="24"/>
          <w:szCs w:val="24"/>
        </w:rPr>
        <w:t xml:space="preserve">s novými žáky </w:t>
      </w:r>
      <w:r w:rsidRPr="00724F4C">
        <w:rPr>
          <w:rFonts w:ascii="Times New Roman" w:hAnsi="Times New Roman" w:cs="Times New Roman"/>
          <w:sz w:val="24"/>
          <w:szCs w:val="24"/>
        </w:rPr>
        <w:t xml:space="preserve">formou hry. Představili jsme se, seznámili se s vnitřním řádem školního klubu </w:t>
      </w:r>
      <w:r w:rsidR="00DC1E20" w:rsidRPr="00724F4C">
        <w:rPr>
          <w:rFonts w:ascii="Times New Roman" w:hAnsi="Times New Roman" w:cs="Times New Roman"/>
          <w:sz w:val="24"/>
          <w:szCs w:val="24"/>
        </w:rPr>
        <w:br/>
      </w:r>
      <w:r w:rsidRPr="00724F4C">
        <w:rPr>
          <w:rFonts w:ascii="Times New Roman" w:hAnsi="Times New Roman" w:cs="Times New Roman"/>
          <w:sz w:val="24"/>
          <w:szCs w:val="24"/>
        </w:rPr>
        <w:t>a dodržování</w:t>
      </w:r>
      <w:r w:rsidR="000E156D">
        <w:rPr>
          <w:rFonts w:ascii="Times New Roman" w:hAnsi="Times New Roman" w:cs="Times New Roman"/>
          <w:sz w:val="24"/>
          <w:szCs w:val="24"/>
        </w:rPr>
        <w:t>m</w:t>
      </w:r>
      <w:r w:rsidRPr="00724F4C">
        <w:rPr>
          <w:rFonts w:ascii="Times New Roman" w:hAnsi="Times New Roman" w:cs="Times New Roman"/>
          <w:sz w:val="24"/>
          <w:szCs w:val="24"/>
        </w:rPr>
        <w:t xml:space="preserve"> bezpečnosti při pobytu ve školním klubu. Řekli jsme si, j</w:t>
      </w:r>
      <w:r w:rsidR="00DC1E20" w:rsidRPr="00724F4C">
        <w:rPr>
          <w:rFonts w:ascii="Times New Roman" w:hAnsi="Times New Roman" w:cs="Times New Roman"/>
          <w:sz w:val="24"/>
          <w:szCs w:val="24"/>
        </w:rPr>
        <w:t xml:space="preserve">aké aktivity a akce nás čekají. </w:t>
      </w:r>
      <w:r w:rsidR="000E156D">
        <w:rPr>
          <w:rFonts w:ascii="Times New Roman" w:hAnsi="Times New Roman" w:cs="Times New Roman"/>
          <w:sz w:val="24"/>
          <w:szCs w:val="24"/>
        </w:rPr>
        <w:t xml:space="preserve">22. září jsme, </w:t>
      </w:r>
      <w:r w:rsidRPr="00724F4C">
        <w:rPr>
          <w:rFonts w:ascii="Times New Roman" w:hAnsi="Times New Roman" w:cs="Times New Roman"/>
          <w:sz w:val="24"/>
          <w:szCs w:val="24"/>
        </w:rPr>
        <w:t>jako již tradičně na začátku školního roku, společně navštívili mostecký Funpark – lanové centrum a vyhlídkovou věž.</w:t>
      </w:r>
    </w:p>
    <w:p w:rsidR="00DB11EC" w:rsidRPr="00724F4C" w:rsidRDefault="00DB11EC" w:rsidP="00DC1E20">
      <w:pPr>
        <w:jc w:val="both"/>
        <w:rPr>
          <w:rFonts w:ascii="Times New Roman" w:hAnsi="Times New Roman" w:cs="Times New Roman"/>
          <w:b/>
          <w:sz w:val="24"/>
          <w:szCs w:val="24"/>
        </w:rPr>
      </w:pPr>
    </w:p>
    <w:p w:rsidR="00724F4C" w:rsidRDefault="00724F4C" w:rsidP="00DC1E20">
      <w:pPr>
        <w:jc w:val="both"/>
        <w:rPr>
          <w:rFonts w:ascii="Times New Roman" w:hAnsi="Times New Roman" w:cs="Times New Roman"/>
          <w:sz w:val="24"/>
          <w:szCs w:val="24"/>
          <w:shd w:val="clear" w:color="auto" w:fill="FFFFFF"/>
        </w:rPr>
      </w:pPr>
    </w:p>
    <w:p w:rsidR="00724F4C" w:rsidRDefault="00724F4C" w:rsidP="00DC1E20">
      <w:pPr>
        <w:jc w:val="both"/>
        <w:rPr>
          <w:rFonts w:ascii="Times New Roman" w:hAnsi="Times New Roman" w:cs="Times New Roman"/>
          <w:sz w:val="24"/>
          <w:szCs w:val="24"/>
          <w:shd w:val="clear" w:color="auto" w:fill="FFFFFF"/>
        </w:rPr>
      </w:pPr>
    </w:p>
    <w:p w:rsidR="00724F4C" w:rsidRDefault="00724F4C" w:rsidP="00DC1E20">
      <w:pPr>
        <w:jc w:val="both"/>
        <w:rPr>
          <w:rFonts w:ascii="Times New Roman" w:hAnsi="Times New Roman" w:cs="Times New Roman"/>
          <w:sz w:val="24"/>
          <w:szCs w:val="24"/>
          <w:shd w:val="clear" w:color="auto" w:fill="FFFFFF"/>
        </w:rPr>
      </w:pPr>
    </w:p>
    <w:p w:rsidR="00724F4C" w:rsidRDefault="00724F4C" w:rsidP="00DC1E20">
      <w:pPr>
        <w:jc w:val="both"/>
        <w:rPr>
          <w:rFonts w:ascii="Times New Roman" w:hAnsi="Times New Roman" w:cs="Times New Roman"/>
          <w:sz w:val="24"/>
          <w:szCs w:val="24"/>
          <w:shd w:val="clear" w:color="auto" w:fill="FFFFFF"/>
        </w:rPr>
      </w:pPr>
    </w:p>
    <w:p w:rsidR="00DB11EC" w:rsidRPr="00724F4C" w:rsidRDefault="00DB11EC" w:rsidP="00DC1E20">
      <w:pPr>
        <w:jc w:val="both"/>
        <w:rPr>
          <w:rFonts w:ascii="Times New Roman" w:hAnsi="Times New Roman" w:cs="Times New Roman"/>
          <w:sz w:val="24"/>
          <w:szCs w:val="24"/>
          <w:shd w:val="clear" w:color="auto" w:fill="FFFFFF"/>
        </w:rPr>
      </w:pPr>
      <w:r w:rsidRPr="00724F4C">
        <w:rPr>
          <w:rFonts w:ascii="Times New Roman" w:hAnsi="Times New Roman" w:cs="Times New Roman"/>
          <w:sz w:val="24"/>
          <w:szCs w:val="24"/>
          <w:shd w:val="clear" w:color="auto" w:fill="FFFFFF"/>
        </w:rPr>
        <w:t xml:space="preserve">Ve středu 6. října 2021 jsme se s žáky ze školního klubu vydali </w:t>
      </w:r>
      <w:r w:rsidR="00DC1E20" w:rsidRPr="00724F4C">
        <w:rPr>
          <w:rFonts w:ascii="Times New Roman" w:hAnsi="Times New Roman" w:cs="Times New Roman"/>
          <w:sz w:val="24"/>
          <w:szCs w:val="24"/>
          <w:shd w:val="clear" w:color="auto" w:fill="FFFFFF"/>
        </w:rPr>
        <w:t xml:space="preserve">pouštět draky do parku Šibeník. </w:t>
      </w:r>
      <w:r w:rsidRPr="00724F4C">
        <w:rPr>
          <w:rFonts w:ascii="Times New Roman" w:hAnsi="Times New Roman" w:cs="Times New Roman"/>
          <w:bCs/>
          <w:sz w:val="24"/>
          <w:szCs w:val="24"/>
        </w:rPr>
        <w:t xml:space="preserve">V pátek 15. října jsme si s žáky připravili filmové odpoledne. Promítli jsme si film </w:t>
      </w:r>
      <w:r w:rsidR="00DC1E20" w:rsidRPr="00724F4C">
        <w:rPr>
          <w:rFonts w:ascii="Times New Roman" w:hAnsi="Times New Roman" w:cs="Times New Roman"/>
          <w:bCs/>
          <w:sz w:val="24"/>
          <w:szCs w:val="24"/>
        </w:rPr>
        <w:br/>
      </w:r>
      <w:r w:rsidRPr="00724F4C">
        <w:rPr>
          <w:rFonts w:ascii="Times New Roman" w:hAnsi="Times New Roman" w:cs="Times New Roman"/>
          <w:bCs/>
          <w:sz w:val="24"/>
          <w:szCs w:val="24"/>
        </w:rPr>
        <w:t>a přichystali občerstvení jako v opravdovém kině.</w:t>
      </w:r>
    </w:p>
    <w:p w:rsidR="00DB11EC" w:rsidRPr="00724F4C" w:rsidRDefault="00DB11EC" w:rsidP="00DC1E20">
      <w:pPr>
        <w:jc w:val="both"/>
        <w:rPr>
          <w:rFonts w:ascii="Times New Roman" w:hAnsi="Times New Roman" w:cs="Times New Roman"/>
          <w:bCs/>
          <w:sz w:val="24"/>
          <w:szCs w:val="24"/>
        </w:rPr>
      </w:pPr>
      <w:r w:rsidRPr="00724F4C">
        <w:rPr>
          <w:rFonts w:ascii="Times New Roman" w:hAnsi="Times New Roman" w:cs="Times New Roman"/>
          <w:bCs/>
          <w:sz w:val="24"/>
          <w:szCs w:val="24"/>
        </w:rPr>
        <w:t xml:space="preserve">V dalším týdnu, tedy 22. října nás čekaly </w:t>
      </w:r>
      <w:r w:rsidR="000E156D">
        <w:rPr>
          <w:rFonts w:ascii="Times New Roman" w:hAnsi="Times New Roman" w:cs="Times New Roman"/>
          <w:bCs/>
          <w:sz w:val="24"/>
          <w:szCs w:val="24"/>
        </w:rPr>
        <w:t>D</w:t>
      </w:r>
      <w:r w:rsidRPr="00724F4C">
        <w:rPr>
          <w:rFonts w:ascii="Times New Roman" w:hAnsi="Times New Roman" w:cs="Times New Roman"/>
          <w:bCs/>
          <w:sz w:val="24"/>
          <w:szCs w:val="24"/>
        </w:rPr>
        <w:t>ýňohrátky. Program jsme měli pestrý. Soutěžili jsme a hodnotili nejlepší kostýmy. Dlabali jsme, zdobili a malovali dýně. Klubové dýně se nám opravdu povedly, měly úspěch i v rámci celoškolního projektu Dýňobraní.</w:t>
      </w:r>
    </w:p>
    <w:p w:rsidR="00DB11EC" w:rsidRPr="00724F4C" w:rsidRDefault="00DB11EC" w:rsidP="00DC1E20">
      <w:pPr>
        <w:rPr>
          <w:rFonts w:ascii="Times New Roman" w:hAnsi="Times New Roman" w:cs="Times New Roman"/>
          <w:b/>
          <w:sz w:val="24"/>
          <w:szCs w:val="24"/>
        </w:rPr>
      </w:pPr>
    </w:p>
    <w:p w:rsidR="00DB11EC" w:rsidRPr="00724F4C" w:rsidRDefault="00DB11EC" w:rsidP="00DC1E20">
      <w:pPr>
        <w:jc w:val="both"/>
        <w:rPr>
          <w:rFonts w:ascii="Times New Roman" w:hAnsi="Times New Roman" w:cs="Times New Roman"/>
          <w:sz w:val="24"/>
          <w:szCs w:val="24"/>
        </w:rPr>
      </w:pPr>
      <w:r w:rsidRPr="00724F4C">
        <w:rPr>
          <w:rFonts w:ascii="Times New Roman" w:hAnsi="Times New Roman" w:cs="Times New Roman"/>
          <w:sz w:val="24"/>
          <w:szCs w:val="24"/>
        </w:rPr>
        <w:t>V pátek 5. listopadu jsme se vrhli na pečení. V naší školní kuchyni jsme si upekli podzimní jablkový perník.</w:t>
      </w:r>
      <w:r w:rsidR="00DC1E20" w:rsidRPr="00724F4C">
        <w:rPr>
          <w:rFonts w:ascii="Times New Roman" w:hAnsi="Times New Roman" w:cs="Times New Roman"/>
          <w:sz w:val="24"/>
          <w:szCs w:val="24"/>
        </w:rPr>
        <w:t xml:space="preserve"> </w:t>
      </w:r>
      <w:r w:rsidRPr="00724F4C">
        <w:rPr>
          <w:rFonts w:ascii="Times New Roman" w:hAnsi="Times New Roman" w:cs="Times New Roman"/>
          <w:sz w:val="24"/>
          <w:szCs w:val="24"/>
        </w:rPr>
        <w:t>Od 11. listopadu naše škola pozastavila provoz školního k</w:t>
      </w:r>
      <w:r w:rsidR="00DC1E20" w:rsidRPr="00724F4C">
        <w:rPr>
          <w:rFonts w:ascii="Times New Roman" w:hAnsi="Times New Roman" w:cs="Times New Roman"/>
          <w:sz w:val="24"/>
          <w:szCs w:val="24"/>
        </w:rPr>
        <w:t xml:space="preserve">lubu z důvodu nákazy Covid-19. </w:t>
      </w:r>
      <w:r w:rsidRPr="00724F4C">
        <w:rPr>
          <w:rFonts w:ascii="Times New Roman" w:hAnsi="Times New Roman" w:cs="Times New Roman"/>
          <w:sz w:val="24"/>
          <w:szCs w:val="24"/>
        </w:rPr>
        <w:t xml:space="preserve">Od 18. listopadu probíhal provoz školního klubu v omezeném režimu, nebylo možné uskutečňovat další </w:t>
      </w:r>
      <w:r w:rsidR="00DC1E20" w:rsidRPr="00724F4C">
        <w:rPr>
          <w:rFonts w:ascii="Times New Roman" w:hAnsi="Times New Roman" w:cs="Times New Roman"/>
          <w:sz w:val="24"/>
          <w:szCs w:val="24"/>
        </w:rPr>
        <w:t xml:space="preserve">akce se školním klubem spojené. </w:t>
      </w:r>
      <w:r w:rsidRPr="00724F4C">
        <w:rPr>
          <w:rFonts w:ascii="Times New Roman" w:hAnsi="Times New Roman" w:cs="Times New Roman"/>
          <w:sz w:val="24"/>
          <w:szCs w:val="24"/>
        </w:rPr>
        <w:t xml:space="preserve">Čas strávený ve školním klubu jsme věnovali individuálně především přípravě na vyučování u žáků, kteří v té době školní klub navštěvovali. </w:t>
      </w:r>
    </w:p>
    <w:p w:rsidR="00DB11EC" w:rsidRPr="00724F4C" w:rsidRDefault="00DB11EC" w:rsidP="00DC1E20">
      <w:pPr>
        <w:rPr>
          <w:rFonts w:ascii="Times New Roman" w:hAnsi="Times New Roman" w:cs="Times New Roman"/>
          <w:b/>
          <w:sz w:val="24"/>
          <w:szCs w:val="24"/>
        </w:rPr>
      </w:pPr>
    </w:p>
    <w:p w:rsidR="00DB11EC" w:rsidRPr="00724F4C" w:rsidRDefault="00DB11EC" w:rsidP="00DC1E20">
      <w:pPr>
        <w:jc w:val="both"/>
        <w:rPr>
          <w:rFonts w:ascii="Times New Roman" w:hAnsi="Times New Roman" w:cs="Times New Roman"/>
          <w:sz w:val="24"/>
          <w:szCs w:val="24"/>
        </w:rPr>
      </w:pPr>
      <w:r w:rsidRPr="00724F4C">
        <w:rPr>
          <w:rFonts w:ascii="Times New Roman" w:hAnsi="Times New Roman" w:cs="Times New Roman"/>
          <w:sz w:val="24"/>
          <w:szCs w:val="24"/>
        </w:rPr>
        <w:t>Omezený režim pokračoval i v prosinci. Od 15. 12</w:t>
      </w:r>
      <w:r w:rsidR="000E156D">
        <w:rPr>
          <w:rFonts w:ascii="Times New Roman" w:hAnsi="Times New Roman" w:cs="Times New Roman"/>
          <w:sz w:val="24"/>
          <w:szCs w:val="24"/>
        </w:rPr>
        <w:t>.</w:t>
      </w:r>
      <w:r w:rsidRPr="00724F4C">
        <w:rPr>
          <w:rFonts w:ascii="Times New Roman" w:hAnsi="Times New Roman" w:cs="Times New Roman"/>
          <w:sz w:val="24"/>
          <w:szCs w:val="24"/>
        </w:rPr>
        <w:t xml:space="preserve"> došlo k u</w:t>
      </w:r>
      <w:r w:rsidR="00DC1E20" w:rsidRPr="00724F4C">
        <w:rPr>
          <w:rFonts w:ascii="Times New Roman" w:hAnsi="Times New Roman" w:cs="Times New Roman"/>
          <w:sz w:val="24"/>
          <w:szCs w:val="24"/>
        </w:rPr>
        <w:t>zavření školy z rozhodnutí KHS.</w:t>
      </w:r>
    </w:p>
    <w:p w:rsidR="00A6351E" w:rsidRDefault="00A6351E" w:rsidP="00DC1E20">
      <w:pPr>
        <w:jc w:val="both"/>
        <w:rPr>
          <w:rFonts w:ascii="Times New Roman" w:hAnsi="Times New Roman" w:cs="Times New Roman"/>
          <w:sz w:val="24"/>
          <w:szCs w:val="24"/>
        </w:rPr>
      </w:pPr>
    </w:p>
    <w:p w:rsidR="00DB11EC" w:rsidRPr="00724F4C" w:rsidRDefault="00DB11EC" w:rsidP="00DC1E20">
      <w:pPr>
        <w:jc w:val="both"/>
        <w:rPr>
          <w:rFonts w:ascii="Times New Roman" w:hAnsi="Times New Roman" w:cs="Times New Roman"/>
          <w:sz w:val="24"/>
          <w:szCs w:val="24"/>
        </w:rPr>
      </w:pPr>
      <w:r w:rsidRPr="00724F4C">
        <w:rPr>
          <w:rFonts w:ascii="Times New Roman" w:hAnsi="Times New Roman" w:cs="Times New Roman"/>
          <w:sz w:val="24"/>
          <w:szCs w:val="24"/>
        </w:rPr>
        <w:t>Od 3. ledna 2022 již školní</w:t>
      </w:r>
      <w:r w:rsidR="00DC1E20" w:rsidRPr="00724F4C">
        <w:rPr>
          <w:rFonts w:ascii="Times New Roman" w:hAnsi="Times New Roman" w:cs="Times New Roman"/>
          <w:sz w:val="24"/>
          <w:szCs w:val="24"/>
        </w:rPr>
        <w:t xml:space="preserve"> klub fungoval v běžném režimu. </w:t>
      </w:r>
      <w:r w:rsidRPr="00724F4C">
        <w:rPr>
          <w:rFonts w:ascii="Times New Roman" w:hAnsi="Times New Roman" w:cs="Times New Roman"/>
          <w:sz w:val="24"/>
          <w:szCs w:val="24"/>
        </w:rPr>
        <w:t xml:space="preserve">19. ledna jsme si přichystali hudební odpoledne. Čekal nás hudební kvíz. Poznávali jsme filmovou a pohádkovou hudbu. </w:t>
      </w:r>
    </w:p>
    <w:p w:rsidR="00DB11EC" w:rsidRPr="00724F4C" w:rsidRDefault="00DB11EC" w:rsidP="00DC1E20">
      <w:pPr>
        <w:jc w:val="both"/>
        <w:rPr>
          <w:rFonts w:ascii="Times New Roman" w:hAnsi="Times New Roman" w:cs="Times New Roman"/>
          <w:sz w:val="24"/>
          <w:szCs w:val="24"/>
        </w:rPr>
      </w:pPr>
      <w:r w:rsidRPr="00724F4C">
        <w:rPr>
          <w:rFonts w:ascii="Times New Roman" w:hAnsi="Times New Roman" w:cs="Times New Roman"/>
          <w:sz w:val="24"/>
          <w:szCs w:val="24"/>
        </w:rPr>
        <w:t xml:space="preserve">V dalším týdnu, tedy 26. ledna náš čekalo soutěžní pohybové odpoledne v relaxačním sále. Hráli jsme pohybové hry a soutěžili jsme. Žáci si mohli vyzkoušet nové sportovní hry </w:t>
      </w:r>
      <w:r w:rsidR="00DC1E20" w:rsidRPr="00724F4C">
        <w:rPr>
          <w:rFonts w:ascii="Times New Roman" w:hAnsi="Times New Roman" w:cs="Times New Roman"/>
          <w:sz w:val="24"/>
          <w:szCs w:val="24"/>
        </w:rPr>
        <w:br/>
      </w:r>
      <w:r w:rsidRPr="00724F4C">
        <w:rPr>
          <w:rFonts w:ascii="Times New Roman" w:hAnsi="Times New Roman" w:cs="Times New Roman"/>
          <w:sz w:val="24"/>
          <w:szCs w:val="24"/>
        </w:rPr>
        <w:t>a pomůcky k nim určené.</w:t>
      </w:r>
    </w:p>
    <w:p w:rsidR="00DB11EC" w:rsidRPr="00724F4C" w:rsidRDefault="00DB11EC" w:rsidP="00DC1E20">
      <w:pPr>
        <w:jc w:val="both"/>
        <w:rPr>
          <w:rFonts w:ascii="Times New Roman" w:hAnsi="Times New Roman" w:cs="Times New Roman"/>
          <w:b/>
          <w:sz w:val="24"/>
          <w:szCs w:val="24"/>
        </w:rPr>
      </w:pPr>
    </w:p>
    <w:p w:rsidR="00DB11EC" w:rsidRPr="00724F4C" w:rsidRDefault="00DB11EC" w:rsidP="00DC1E20">
      <w:pPr>
        <w:jc w:val="both"/>
        <w:rPr>
          <w:rFonts w:ascii="Times New Roman" w:hAnsi="Times New Roman" w:cs="Times New Roman"/>
          <w:sz w:val="24"/>
          <w:szCs w:val="24"/>
        </w:rPr>
      </w:pPr>
      <w:r w:rsidRPr="00724F4C">
        <w:rPr>
          <w:rFonts w:ascii="Times New Roman" w:hAnsi="Times New Roman" w:cs="Times New Roman"/>
          <w:sz w:val="24"/>
          <w:szCs w:val="24"/>
        </w:rPr>
        <w:t>Únor jsme započali celotýdenním společným projektem se školní družinou pod názvem „Zimní olympiáda trochu jinak“. V rámci olympijského týdne od 7. února si žáci každý den mohli vyzkoušet různé sportovní disciplíny, měl</w:t>
      </w:r>
      <w:r w:rsidR="000E156D">
        <w:rPr>
          <w:rFonts w:ascii="Times New Roman" w:hAnsi="Times New Roman" w:cs="Times New Roman"/>
          <w:sz w:val="24"/>
          <w:szCs w:val="24"/>
        </w:rPr>
        <w:t>i</w:t>
      </w:r>
      <w:r w:rsidRPr="00724F4C">
        <w:rPr>
          <w:rFonts w:ascii="Times New Roman" w:hAnsi="Times New Roman" w:cs="Times New Roman"/>
          <w:sz w:val="24"/>
          <w:szCs w:val="24"/>
        </w:rPr>
        <w:t xml:space="preserve"> také možnost nakreslit si svého olympijského hrdinu. Na konci tohoto týdne byli vyhlášeni vítězové jednotlivých disciplín</w:t>
      </w:r>
      <w:r w:rsidR="00DC1E20" w:rsidRPr="00724F4C">
        <w:rPr>
          <w:rFonts w:ascii="Times New Roman" w:hAnsi="Times New Roman" w:cs="Times New Roman"/>
          <w:sz w:val="24"/>
          <w:szCs w:val="24"/>
        </w:rPr>
        <w:br/>
      </w:r>
      <w:r w:rsidRPr="00724F4C">
        <w:rPr>
          <w:rFonts w:ascii="Times New Roman" w:hAnsi="Times New Roman" w:cs="Times New Roman"/>
          <w:sz w:val="24"/>
          <w:szCs w:val="24"/>
        </w:rPr>
        <w:t xml:space="preserve"> a rozdávaly se odměny a medaile. Celý olympijský týden se žákům moc líbil, odnesli si nové vědomosti o</w:t>
      </w:r>
      <w:r w:rsidR="00DC1E20" w:rsidRPr="00724F4C">
        <w:rPr>
          <w:rFonts w:ascii="Times New Roman" w:hAnsi="Times New Roman" w:cs="Times New Roman"/>
          <w:sz w:val="24"/>
          <w:szCs w:val="24"/>
        </w:rPr>
        <w:t xml:space="preserve"> olympiádě a radost</w:t>
      </w:r>
      <w:r w:rsidR="000E156D">
        <w:rPr>
          <w:rFonts w:ascii="Times New Roman" w:hAnsi="Times New Roman" w:cs="Times New Roman"/>
          <w:sz w:val="24"/>
          <w:szCs w:val="24"/>
        </w:rPr>
        <w:t>né</w:t>
      </w:r>
      <w:r w:rsidR="00DC1E20" w:rsidRPr="00724F4C">
        <w:rPr>
          <w:rFonts w:ascii="Times New Roman" w:hAnsi="Times New Roman" w:cs="Times New Roman"/>
          <w:sz w:val="24"/>
          <w:szCs w:val="24"/>
        </w:rPr>
        <w:t xml:space="preserve"> zážitk</w:t>
      </w:r>
      <w:r w:rsidR="000E156D">
        <w:rPr>
          <w:rFonts w:ascii="Times New Roman" w:hAnsi="Times New Roman" w:cs="Times New Roman"/>
          <w:sz w:val="24"/>
          <w:szCs w:val="24"/>
        </w:rPr>
        <w:t>y</w:t>
      </w:r>
      <w:r w:rsidR="00DC1E20" w:rsidRPr="00724F4C">
        <w:rPr>
          <w:rFonts w:ascii="Times New Roman" w:hAnsi="Times New Roman" w:cs="Times New Roman"/>
          <w:sz w:val="24"/>
          <w:szCs w:val="24"/>
        </w:rPr>
        <w:t xml:space="preserve">. </w:t>
      </w:r>
      <w:r w:rsidRPr="00724F4C">
        <w:rPr>
          <w:rFonts w:ascii="Times New Roman" w:hAnsi="Times New Roman" w:cs="Times New Roman"/>
          <w:sz w:val="24"/>
          <w:szCs w:val="24"/>
        </w:rPr>
        <w:t>V dalším týdnu bylo pro žáky přichystáno hádankové odpoledne, kdy si zkoušeli své znalosti a bystrost.</w:t>
      </w:r>
    </w:p>
    <w:p w:rsidR="00724F4C" w:rsidRDefault="000E156D" w:rsidP="00DC1E20">
      <w:pPr>
        <w:jc w:val="both"/>
        <w:rPr>
          <w:rFonts w:ascii="Times New Roman" w:hAnsi="Times New Roman" w:cs="Times New Roman"/>
          <w:sz w:val="24"/>
          <w:szCs w:val="24"/>
        </w:rPr>
      </w:pPr>
      <w:r>
        <w:rPr>
          <w:rFonts w:ascii="Times New Roman" w:hAnsi="Times New Roman" w:cs="Times New Roman"/>
          <w:sz w:val="24"/>
          <w:szCs w:val="24"/>
        </w:rPr>
        <w:t>Měsíc březen je označován jako M</w:t>
      </w:r>
      <w:r w:rsidR="00DB11EC" w:rsidRPr="00724F4C">
        <w:rPr>
          <w:rFonts w:ascii="Times New Roman" w:hAnsi="Times New Roman" w:cs="Times New Roman"/>
          <w:sz w:val="24"/>
          <w:szCs w:val="24"/>
        </w:rPr>
        <w:t xml:space="preserve">ěsíc knihy a i my ve školním klubu jsme se proto rozhodli, že se knize budeme věnovat. Odhodlaně a s nadšením jsme se vrhli na výrobu vlastní knihy. </w:t>
      </w:r>
    </w:p>
    <w:p w:rsidR="00724F4C" w:rsidRDefault="00724F4C" w:rsidP="00DC1E20">
      <w:pPr>
        <w:jc w:val="both"/>
        <w:rPr>
          <w:rFonts w:ascii="Times New Roman" w:hAnsi="Times New Roman" w:cs="Times New Roman"/>
          <w:sz w:val="24"/>
          <w:szCs w:val="24"/>
        </w:rPr>
      </w:pPr>
    </w:p>
    <w:p w:rsidR="00A6351E" w:rsidRDefault="00A6351E" w:rsidP="00DC1E20">
      <w:pPr>
        <w:jc w:val="both"/>
        <w:rPr>
          <w:rFonts w:ascii="Times New Roman" w:hAnsi="Times New Roman" w:cs="Times New Roman"/>
          <w:sz w:val="24"/>
          <w:szCs w:val="24"/>
        </w:rPr>
      </w:pPr>
    </w:p>
    <w:p w:rsidR="00A6351E" w:rsidRDefault="00A6351E" w:rsidP="00DC1E20">
      <w:pPr>
        <w:jc w:val="both"/>
        <w:rPr>
          <w:rFonts w:ascii="Times New Roman" w:hAnsi="Times New Roman" w:cs="Times New Roman"/>
          <w:sz w:val="24"/>
          <w:szCs w:val="24"/>
        </w:rPr>
      </w:pPr>
    </w:p>
    <w:p w:rsidR="00DB11EC" w:rsidRPr="00A6351E" w:rsidRDefault="00DB11EC" w:rsidP="00DC1E20">
      <w:pPr>
        <w:jc w:val="both"/>
        <w:rPr>
          <w:rFonts w:ascii="Times New Roman" w:hAnsi="Times New Roman" w:cs="Times New Roman"/>
          <w:sz w:val="24"/>
          <w:szCs w:val="24"/>
        </w:rPr>
      </w:pPr>
      <w:r w:rsidRPr="00A6351E">
        <w:rPr>
          <w:rFonts w:ascii="Times New Roman" w:hAnsi="Times New Roman" w:cs="Times New Roman"/>
          <w:sz w:val="24"/>
          <w:szCs w:val="24"/>
        </w:rPr>
        <w:t xml:space="preserve">Žáci se </w:t>
      </w:r>
      <w:r w:rsidR="000E156D">
        <w:rPr>
          <w:rFonts w:ascii="Times New Roman" w:hAnsi="Times New Roman" w:cs="Times New Roman"/>
          <w:sz w:val="24"/>
          <w:szCs w:val="24"/>
        </w:rPr>
        <w:t xml:space="preserve">věnovali svým knihám </w:t>
      </w:r>
      <w:r w:rsidRPr="00A6351E">
        <w:rPr>
          <w:rFonts w:ascii="Times New Roman" w:hAnsi="Times New Roman" w:cs="Times New Roman"/>
          <w:sz w:val="24"/>
          <w:szCs w:val="24"/>
        </w:rPr>
        <w:t>v každé volné chvíli</w:t>
      </w:r>
      <w:r w:rsidR="000E156D">
        <w:rPr>
          <w:rFonts w:ascii="Times New Roman" w:hAnsi="Times New Roman" w:cs="Times New Roman"/>
          <w:sz w:val="24"/>
          <w:szCs w:val="24"/>
        </w:rPr>
        <w:t>,</w:t>
      </w:r>
      <w:r w:rsidRPr="00A6351E">
        <w:rPr>
          <w:rFonts w:ascii="Times New Roman" w:hAnsi="Times New Roman" w:cs="Times New Roman"/>
          <w:sz w:val="24"/>
          <w:szCs w:val="24"/>
        </w:rPr>
        <w:t xml:space="preserve"> psali příběhy a ilustrovali. Všic</w:t>
      </w:r>
      <w:r w:rsidR="00DC1E20" w:rsidRPr="00A6351E">
        <w:rPr>
          <w:rFonts w:ascii="Times New Roman" w:hAnsi="Times New Roman" w:cs="Times New Roman"/>
          <w:sz w:val="24"/>
          <w:szCs w:val="24"/>
        </w:rPr>
        <w:t xml:space="preserve">hni žáci odvedli skvělou práci. </w:t>
      </w:r>
      <w:r w:rsidRPr="00A6351E">
        <w:rPr>
          <w:rFonts w:ascii="Times New Roman" w:hAnsi="Times New Roman" w:cs="Times New Roman"/>
          <w:sz w:val="24"/>
          <w:szCs w:val="24"/>
        </w:rPr>
        <w:t>Nejlepší spisovatelé a ilustrátoři byli po zásluze odměněni. Kromě celobřeznové</w:t>
      </w:r>
      <w:r w:rsidR="000E156D">
        <w:rPr>
          <w:rFonts w:ascii="Times New Roman" w:hAnsi="Times New Roman" w:cs="Times New Roman"/>
          <w:sz w:val="24"/>
          <w:szCs w:val="24"/>
        </w:rPr>
        <w:t>ho projektu jsme si uspořádali P</w:t>
      </w:r>
      <w:r w:rsidRPr="00A6351E">
        <w:rPr>
          <w:rFonts w:ascii="Times New Roman" w:hAnsi="Times New Roman" w:cs="Times New Roman"/>
          <w:sz w:val="24"/>
          <w:szCs w:val="24"/>
        </w:rPr>
        <w:t>exesiádu</w:t>
      </w:r>
      <w:r w:rsidR="00DC1E20" w:rsidRPr="00A6351E">
        <w:rPr>
          <w:rFonts w:ascii="Times New Roman" w:hAnsi="Times New Roman" w:cs="Times New Roman"/>
          <w:sz w:val="24"/>
          <w:szCs w:val="24"/>
        </w:rPr>
        <w:t xml:space="preserve"> a pohádkové odpoledne. </w:t>
      </w:r>
      <w:r w:rsidRPr="00A6351E">
        <w:rPr>
          <w:rFonts w:ascii="Times New Roman" w:hAnsi="Times New Roman" w:cs="Times New Roman"/>
          <w:sz w:val="24"/>
          <w:szCs w:val="24"/>
        </w:rPr>
        <w:t xml:space="preserve">Zúčastnili jsme se také celorepublikové sbírky Krabice od srdce, která byla věnována na pomoc ukrajinským dětem. </w:t>
      </w:r>
    </w:p>
    <w:p w:rsidR="00DB11EC" w:rsidRPr="00A6351E" w:rsidRDefault="00DB11EC" w:rsidP="00DC1E20">
      <w:pPr>
        <w:rPr>
          <w:rFonts w:ascii="Times New Roman" w:hAnsi="Times New Roman" w:cs="Times New Roman"/>
          <w:b/>
          <w:sz w:val="24"/>
          <w:szCs w:val="24"/>
        </w:rPr>
      </w:pPr>
    </w:p>
    <w:p w:rsidR="00DB11EC" w:rsidRPr="00A6351E" w:rsidRDefault="00DB11EC" w:rsidP="00DC1E20">
      <w:pPr>
        <w:jc w:val="both"/>
        <w:rPr>
          <w:rFonts w:ascii="Times New Roman" w:hAnsi="Times New Roman" w:cs="Times New Roman"/>
          <w:sz w:val="24"/>
          <w:szCs w:val="24"/>
        </w:rPr>
      </w:pPr>
      <w:r w:rsidRPr="00A6351E">
        <w:rPr>
          <w:rFonts w:ascii="Times New Roman" w:hAnsi="Times New Roman" w:cs="Times New Roman"/>
          <w:sz w:val="24"/>
          <w:szCs w:val="24"/>
        </w:rPr>
        <w:t xml:space="preserve">V pátek 1. dubna jsme si v rámci celorepublikové akce Noci s Andersenem přichystali s žáky zábavné odpoledne s Andersenem. Pustili jsme si dokument o tomto známém dánském spisovateli, četli jsme si pohádky Císařovy nové šaty, Malá mořská víla a Ošklivé káčátko. Pohádky jsme prokládali návaznými zábavnými aktivitami a na závěr žáci vytvořili plakát </w:t>
      </w:r>
      <w:r w:rsidR="00DC1E20" w:rsidRPr="00A6351E">
        <w:rPr>
          <w:rFonts w:ascii="Times New Roman" w:hAnsi="Times New Roman" w:cs="Times New Roman"/>
          <w:sz w:val="24"/>
          <w:szCs w:val="24"/>
        </w:rPr>
        <w:br/>
      </w:r>
      <w:r w:rsidRPr="00A6351E">
        <w:rPr>
          <w:rFonts w:ascii="Times New Roman" w:hAnsi="Times New Roman" w:cs="Times New Roman"/>
          <w:sz w:val="24"/>
          <w:szCs w:val="24"/>
        </w:rPr>
        <w:t>k pohádce Císařovy nové šaty.</w:t>
      </w:r>
      <w:r w:rsidR="000E156D">
        <w:rPr>
          <w:rFonts w:ascii="Times New Roman" w:hAnsi="Times New Roman" w:cs="Times New Roman"/>
          <w:sz w:val="24"/>
          <w:szCs w:val="24"/>
        </w:rPr>
        <w:t xml:space="preserve"> </w:t>
      </w:r>
      <w:r w:rsidRPr="00A6351E">
        <w:rPr>
          <w:rFonts w:ascii="Times New Roman" w:hAnsi="Times New Roman" w:cs="Times New Roman"/>
          <w:sz w:val="24"/>
          <w:szCs w:val="24"/>
        </w:rPr>
        <w:t>Na všechny zúčastněné čekalo malé občerst</w:t>
      </w:r>
      <w:r w:rsidR="00DC1E20" w:rsidRPr="00A6351E">
        <w:rPr>
          <w:rFonts w:ascii="Times New Roman" w:hAnsi="Times New Roman" w:cs="Times New Roman"/>
          <w:sz w:val="24"/>
          <w:szCs w:val="24"/>
        </w:rPr>
        <w:t xml:space="preserve">vení a odměna </w:t>
      </w:r>
      <w:r w:rsidR="00DC1E20" w:rsidRPr="00A6351E">
        <w:rPr>
          <w:rFonts w:ascii="Times New Roman" w:hAnsi="Times New Roman" w:cs="Times New Roman"/>
          <w:sz w:val="24"/>
          <w:szCs w:val="24"/>
        </w:rPr>
        <w:br/>
        <w:t>v podobě záložky.</w:t>
      </w:r>
      <w:r w:rsidR="000E156D">
        <w:rPr>
          <w:rFonts w:ascii="Times New Roman" w:hAnsi="Times New Roman" w:cs="Times New Roman"/>
          <w:sz w:val="24"/>
          <w:szCs w:val="24"/>
        </w:rPr>
        <w:t xml:space="preserve"> </w:t>
      </w:r>
      <w:r w:rsidRPr="00A6351E">
        <w:rPr>
          <w:rFonts w:ascii="Times New Roman" w:hAnsi="Times New Roman" w:cs="Times New Roman"/>
          <w:sz w:val="24"/>
          <w:szCs w:val="24"/>
        </w:rPr>
        <w:t xml:space="preserve">V druhém dubnovém týdnu měli kluboví žáci připraveno jarní </w:t>
      </w:r>
      <w:r w:rsidR="00DC1E20" w:rsidRPr="00A6351E">
        <w:rPr>
          <w:rFonts w:ascii="Times New Roman" w:hAnsi="Times New Roman" w:cs="Times New Roman"/>
          <w:sz w:val="24"/>
          <w:szCs w:val="24"/>
        </w:rPr>
        <w:br/>
      </w:r>
      <w:r w:rsidRPr="00A6351E">
        <w:rPr>
          <w:rFonts w:ascii="Times New Roman" w:hAnsi="Times New Roman" w:cs="Times New Roman"/>
          <w:sz w:val="24"/>
          <w:szCs w:val="24"/>
        </w:rPr>
        <w:t>a velikonoční tvoření. Mohli si pod vedením paní vychovatelky vyrobit zajíčky, slepičky, košíček na velikonoční vajíčka, ozdobit s</w:t>
      </w:r>
      <w:r w:rsidR="00DC1E20" w:rsidRPr="00A6351E">
        <w:rPr>
          <w:rFonts w:ascii="Times New Roman" w:hAnsi="Times New Roman" w:cs="Times New Roman"/>
          <w:sz w:val="24"/>
          <w:szCs w:val="24"/>
        </w:rPr>
        <w:t>i kraslice nebo si zasít osení.</w:t>
      </w:r>
      <w:r w:rsidR="000E156D">
        <w:rPr>
          <w:rFonts w:ascii="Times New Roman" w:hAnsi="Times New Roman" w:cs="Times New Roman"/>
          <w:sz w:val="24"/>
          <w:szCs w:val="24"/>
        </w:rPr>
        <w:t xml:space="preserve"> </w:t>
      </w:r>
      <w:r w:rsidRPr="00A6351E">
        <w:rPr>
          <w:rFonts w:ascii="Times New Roman" w:hAnsi="Times New Roman" w:cs="Times New Roman"/>
          <w:sz w:val="24"/>
          <w:szCs w:val="24"/>
        </w:rPr>
        <w:t xml:space="preserve">Ve středu 13. dubna si žáci do školního klubu mohli přinést svého domácího mazlíčka v rámci projektové akce naší školy „Den miláčků“. Do školního klubu nám přišli </w:t>
      </w:r>
      <w:r w:rsidR="000E156D">
        <w:rPr>
          <w:rFonts w:ascii="Times New Roman" w:hAnsi="Times New Roman" w:cs="Times New Roman"/>
          <w:sz w:val="24"/>
          <w:szCs w:val="24"/>
        </w:rPr>
        <w:t>představit žáci páté třídy želvy</w:t>
      </w:r>
      <w:r w:rsidRPr="00A6351E">
        <w:rPr>
          <w:rFonts w:ascii="Times New Roman" w:hAnsi="Times New Roman" w:cs="Times New Roman"/>
          <w:sz w:val="24"/>
          <w:szCs w:val="24"/>
        </w:rPr>
        <w:t xml:space="preserve"> suchozemskou a také vodní. Společně jsme si popovídali o jejich původu, jak správně se o ně starat, co je jeji</w:t>
      </w:r>
      <w:r w:rsidR="00DC1E20" w:rsidRPr="00A6351E">
        <w:rPr>
          <w:rFonts w:ascii="Times New Roman" w:hAnsi="Times New Roman" w:cs="Times New Roman"/>
          <w:sz w:val="24"/>
          <w:szCs w:val="24"/>
        </w:rPr>
        <w:t xml:space="preserve">ch potravou a proč je chovají. </w:t>
      </w:r>
      <w:r w:rsidRPr="00A6351E">
        <w:rPr>
          <w:rFonts w:ascii="Times New Roman" w:hAnsi="Times New Roman" w:cs="Times New Roman"/>
          <w:sz w:val="24"/>
          <w:szCs w:val="24"/>
        </w:rPr>
        <w:t>V pátek 22. dubna jsme si připomněli Den Země</w:t>
      </w:r>
      <w:r w:rsidRPr="00A6351E">
        <w:rPr>
          <w:rFonts w:ascii="Times New Roman" w:hAnsi="Times New Roman" w:cs="Times New Roman"/>
          <w:b/>
          <w:sz w:val="24"/>
          <w:szCs w:val="24"/>
        </w:rPr>
        <w:t>.</w:t>
      </w:r>
      <w:r w:rsidRPr="00A6351E">
        <w:rPr>
          <w:rFonts w:ascii="Times New Roman" w:hAnsi="Times New Roman" w:cs="Times New Roman"/>
          <w:sz w:val="24"/>
          <w:szCs w:val="24"/>
        </w:rPr>
        <w:t xml:space="preserve">  Popovídali jsme si o tom, proč je tento den významný a jak je důležitá recyklace odpadů. Čekal</w:t>
      </w:r>
      <w:r w:rsidR="000E156D">
        <w:rPr>
          <w:rFonts w:ascii="Times New Roman" w:hAnsi="Times New Roman" w:cs="Times New Roman"/>
          <w:sz w:val="24"/>
          <w:szCs w:val="24"/>
        </w:rPr>
        <w:t>y</w:t>
      </w:r>
      <w:r w:rsidRPr="00A6351E">
        <w:rPr>
          <w:rFonts w:ascii="Times New Roman" w:hAnsi="Times New Roman" w:cs="Times New Roman"/>
          <w:sz w:val="24"/>
          <w:szCs w:val="24"/>
        </w:rPr>
        <w:t xml:space="preserve"> n</w:t>
      </w:r>
      <w:r w:rsidR="00DC1E20" w:rsidRPr="00A6351E">
        <w:rPr>
          <w:rFonts w:ascii="Times New Roman" w:hAnsi="Times New Roman" w:cs="Times New Roman"/>
          <w:sz w:val="24"/>
          <w:szCs w:val="24"/>
        </w:rPr>
        <w:t xml:space="preserve">ás také zábavné úkoly k tématu. </w:t>
      </w:r>
      <w:r w:rsidRPr="00A6351E">
        <w:rPr>
          <w:rFonts w:ascii="Times New Roman" w:hAnsi="Times New Roman" w:cs="Times New Roman"/>
          <w:sz w:val="24"/>
          <w:szCs w:val="24"/>
        </w:rPr>
        <w:t xml:space="preserve">Poslední dubnový pátek proběhl ve spolupráci se školní družinou čarodějnický rej. Přípravě jsme se poctivě věnovali celý týden. Vyráběli jsme a kreslili čarodějnice a chystali strašidelné kostýmy. Splnili jsme spoustu čarodějných úkolů, lítali jsme na koštěti, zpívali čarodějné písničky, uvařili lektvary </w:t>
      </w:r>
      <w:r w:rsidR="00DC1E20" w:rsidRPr="00A6351E">
        <w:rPr>
          <w:rFonts w:ascii="Times New Roman" w:hAnsi="Times New Roman" w:cs="Times New Roman"/>
          <w:sz w:val="24"/>
          <w:szCs w:val="24"/>
        </w:rPr>
        <w:br/>
      </w:r>
      <w:r w:rsidRPr="00A6351E">
        <w:rPr>
          <w:rFonts w:ascii="Times New Roman" w:hAnsi="Times New Roman" w:cs="Times New Roman"/>
          <w:sz w:val="24"/>
          <w:szCs w:val="24"/>
        </w:rPr>
        <w:t>a vymysleli jsme i nová zaklínadla. Odměnou za splnění všech čarovných aktivit nám byl čarodějný bál a vyhodnocení nejkouzelnějších kostýmů.</w:t>
      </w:r>
    </w:p>
    <w:p w:rsidR="00DB11EC" w:rsidRPr="00A6351E" w:rsidRDefault="00DB11EC" w:rsidP="00DC1E20">
      <w:pPr>
        <w:jc w:val="both"/>
        <w:rPr>
          <w:rFonts w:ascii="Times New Roman" w:hAnsi="Times New Roman" w:cs="Times New Roman"/>
          <w:b/>
          <w:sz w:val="24"/>
          <w:szCs w:val="24"/>
        </w:rPr>
      </w:pPr>
    </w:p>
    <w:p w:rsidR="00DB11EC" w:rsidRPr="00A6351E" w:rsidRDefault="00DB11EC" w:rsidP="00DC1E20">
      <w:pPr>
        <w:jc w:val="both"/>
        <w:rPr>
          <w:rFonts w:ascii="Times New Roman" w:hAnsi="Times New Roman" w:cs="Times New Roman"/>
          <w:sz w:val="24"/>
          <w:szCs w:val="24"/>
        </w:rPr>
      </w:pPr>
      <w:r w:rsidRPr="00A6351E">
        <w:rPr>
          <w:rFonts w:ascii="Times New Roman" w:hAnsi="Times New Roman" w:cs="Times New Roman"/>
          <w:sz w:val="24"/>
          <w:szCs w:val="24"/>
        </w:rPr>
        <w:t>První květnový týden probíhalo ve školním klubu tvoření ke svátku maminek. Žáci celý týden vyráběli krásná přání, květiny, drobné dárečky a naučili se novou básničku pro své maminky.</w:t>
      </w:r>
    </w:p>
    <w:p w:rsidR="00DB11EC" w:rsidRPr="00A6351E" w:rsidRDefault="00DB11EC" w:rsidP="00DC1E20">
      <w:pPr>
        <w:jc w:val="both"/>
        <w:rPr>
          <w:rFonts w:ascii="Times New Roman" w:hAnsi="Times New Roman" w:cs="Times New Roman"/>
          <w:sz w:val="24"/>
          <w:szCs w:val="24"/>
        </w:rPr>
      </w:pPr>
      <w:r w:rsidRPr="00A6351E">
        <w:rPr>
          <w:rFonts w:ascii="Times New Roman" w:hAnsi="Times New Roman" w:cs="Times New Roman"/>
          <w:sz w:val="24"/>
          <w:szCs w:val="24"/>
        </w:rPr>
        <w:t>Po zbytek měsíce jsme se věnovali venkovním pohybovým aktivitám a hrám. Kromě oblíbených míčových a klasických her jsme si vyzkoušeli i další méně tradiční aktivity.</w:t>
      </w:r>
    </w:p>
    <w:p w:rsidR="00DB11EC" w:rsidRPr="00A6351E" w:rsidRDefault="00DB11EC" w:rsidP="00DC1E20">
      <w:pPr>
        <w:jc w:val="both"/>
        <w:rPr>
          <w:rFonts w:ascii="Times New Roman" w:hAnsi="Times New Roman" w:cs="Times New Roman"/>
          <w:b/>
          <w:sz w:val="24"/>
          <w:szCs w:val="24"/>
        </w:rPr>
      </w:pPr>
    </w:p>
    <w:p w:rsidR="00A6351E" w:rsidRDefault="00DB11EC" w:rsidP="00DC1E20">
      <w:pPr>
        <w:jc w:val="both"/>
        <w:rPr>
          <w:rFonts w:ascii="Times New Roman" w:hAnsi="Times New Roman" w:cs="Times New Roman"/>
          <w:sz w:val="24"/>
          <w:szCs w:val="24"/>
        </w:rPr>
      </w:pPr>
      <w:r w:rsidRPr="00A6351E">
        <w:rPr>
          <w:rFonts w:ascii="Times New Roman" w:hAnsi="Times New Roman" w:cs="Times New Roman"/>
          <w:sz w:val="24"/>
          <w:szCs w:val="24"/>
        </w:rPr>
        <w:t xml:space="preserve">Ve středu 1. června byl „Dětský den“. Po hezkém dopoledni stráveném v rámci projektového </w:t>
      </w:r>
    </w:p>
    <w:p w:rsidR="00A6351E" w:rsidRDefault="00A6351E" w:rsidP="00DC1E20">
      <w:pPr>
        <w:jc w:val="both"/>
        <w:rPr>
          <w:rFonts w:ascii="Times New Roman" w:hAnsi="Times New Roman" w:cs="Times New Roman"/>
          <w:sz w:val="24"/>
          <w:szCs w:val="24"/>
        </w:rPr>
      </w:pPr>
    </w:p>
    <w:p w:rsidR="00A6351E" w:rsidRDefault="00A6351E" w:rsidP="00DC1E20">
      <w:pPr>
        <w:jc w:val="both"/>
        <w:rPr>
          <w:rFonts w:ascii="Times New Roman" w:hAnsi="Times New Roman" w:cs="Times New Roman"/>
          <w:sz w:val="24"/>
          <w:szCs w:val="24"/>
        </w:rPr>
      </w:pPr>
    </w:p>
    <w:p w:rsidR="00A6351E" w:rsidRDefault="00A6351E" w:rsidP="00DC1E20">
      <w:pPr>
        <w:jc w:val="both"/>
        <w:rPr>
          <w:rFonts w:ascii="Times New Roman" w:hAnsi="Times New Roman" w:cs="Times New Roman"/>
          <w:sz w:val="24"/>
          <w:szCs w:val="24"/>
        </w:rPr>
      </w:pPr>
    </w:p>
    <w:p w:rsidR="00DB11EC" w:rsidRPr="00A6351E" w:rsidRDefault="00DB11EC" w:rsidP="00DC1E20">
      <w:pPr>
        <w:jc w:val="both"/>
        <w:rPr>
          <w:rFonts w:ascii="Times New Roman" w:hAnsi="Times New Roman" w:cs="Times New Roman"/>
          <w:sz w:val="24"/>
          <w:szCs w:val="24"/>
        </w:rPr>
      </w:pPr>
      <w:r w:rsidRPr="00A6351E">
        <w:rPr>
          <w:rFonts w:ascii="Times New Roman" w:hAnsi="Times New Roman" w:cs="Times New Roman"/>
          <w:sz w:val="24"/>
          <w:szCs w:val="24"/>
        </w:rPr>
        <w:t xml:space="preserve">dne na Autodromu v Mostě, kde </w:t>
      </w:r>
      <w:r w:rsidR="000E156D">
        <w:rPr>
          <w:rFonts w:ascii="Times New Roman" w:hAnsi="Times New Roman" w:cs="Times New Roman"/>
          <w:sz w:val="24"/>
          <w:szCs w:val="24"/>
        </w:rPr>
        <w:t>žáci</w:t>
      </w:r>
      <w:r w:rsidRPr="00A6351E">
        <w:rPr>
          <w:rFonts w:ascii="Times New Roman" w:hAnsi="Times New Roman" w:cs="Times New Roman"/>
          <w:sz w:val="24"/>
          <w:szCs w:val="24"/>
        </w:rPr>
        <w:t xml:space="preserve"> navštívili Bagrpark, pro ně paní vychovatelky ještě přichystaly odpoledne plné her a soutěží v parku Hrabák.  Žáci s nadšením soutěžili v různých disciplí</w:t>
      </w:r>
      <w:r w:rsidR="00DC1E20" w:rsidRPr="00A6351E">
        <w:rPr>
          <w:rFonts w:ascii="Times New Roman" w:hAnsi="Times New Roman" w:cs="Times New Roman"/>
          <w:sz w:val="24"/>
          <w:szCs w:val="24"/>
        </w:rPr>
        <w:t xml:space="preserve">nách a získávali sladké odměny. </w:t>
      </w:r>
      <w:r w:rsidRPr="00A6351E">
        <w:rPr>
          <w:rFonts w:ascii="Times New Roman" w:hAnsi="Times New Roman" w:cs="Times New Roman"/>
          <w:sz w:val="24"/>
          <w:szCs w:val="24"/>
        </w:rPr>
        <w:t>Ve středu 15. června jsme s žáky ze školního klubu strávili příjemné odpoledne na Minigolfu v areálu Aquadromu v Mostě. Rozdělili jsme se do několika družstev, vysvětlili si pravidla  a vydali se hrát. Hra se žákům dařila a získali nový zážitek. Kdo chtěl, mohl si v závěru zahrát zahradní šachy na velké dřevěné ša</w:t>
      </w:r>
      <w:r w:rsidR="00DC1E20" w:rsidRPr="00A6351E">
        <w:rPr>
          <w:rFonts w:ascii="Times New Roman" w:hAnsi="Times New Roman" w:cs="Times New Roman"/>
          <w:sz w:val="24"/>
          <w:szCs w:val="24"/>
        </w:rPr>
        <w:t xml:space="preserve">chovnici. </w:t>
      </w:r>
      <w:r w:rsidRPr="00A6351E">
        <w:rPr>
          <w:rFonts w:ascii="Times New Roman" w:hAnsi="Times New Roman" w:cs="Times New Roman"/>
          <w:sz w:val="24"/>
          <w:szCs w:val="24"/>
        </w:rPr>
        <w:t xml:space="preserve">Na závěr školního roku jsme se ve čtvrtek 23. června s žáky ze školního klubu, zážitkového kroužku a klubu Tygřík vydali vlakem na výlet do Zooparku v Chomutově.  </w:t>
      </w:r>
    </w:p>
    <w:p w:rsidR="00CE1DA8" w:rsidRDefault="00CE1DA8" w:rsidP="00CE1DA8">
      <w:pPr>
        <w:jc w:val="both"/>
        <w:rPr>
          <w:rFonts w:ascii="Times New Roman" w:hAnsi="Times New Roman" w:cs="Times New Roman"/>
        </w:rPr>
      </w:pPr>
    </w:p>
    <w:p w:rsidR="000E156D" w:rsidRDefault="000E156D" w:rsidP="008F54BC">
      <w:pPr>
        <w:rPr>
          <w:rFonts w:ascii="Times New Roman" w:hAnsi="Times New Roman" w:cs="Times New Roman"/>
          <w:b/>
          <w:sz w:val="24"/>
          <w:szCs w:val="24"/>
        </w:rPr>
      </w:pPr>
    </w:p>
    <w:p w:rsidR="000E156D" w:rsidRDefault="000E156D" w:rsidP="008F54BC">
      <w:pPr>
        <w:rPr>
          <w:rFonts w:ascii="Times New Roman" w:hAnsi="Times New Roman" w:cs="Times New Roman"/>
          <w:b/>
          <w:sz w:val="24"/>
          <w:szCs w:val="24"/>
        </w:rPr>
      </w:pPr>
    </w:p>
    <w:p w:rsidR="000E156D" w:rsidRDefault="000E156D" w:rsidP="008F54BC">
      <w:pPr>
        <w:rPr>
          <w:rFonts w:ascii="Times New Roman" w:hAnsi="Times New Roman" w:cs="Times New Roman"/>
          <w:b/>
          <w:sz w:val="24"/>
          <w:szCs w:val="24"/>
        </w:rPr>
      </w:pPr>
    </w:p>
    <w:p w:rsidR="000E156D" w:rsidRDefault="000E156D" w:rsidP="008F54BC">
      <w:pPr>
        <w:rPr>
          <w:rFonts w:ascii="Times New Roman" w:hAnsi="Times New Roman" w:cs="Times New Roman"/>
          <w:b/>
          <w:sz w:val="24"/>
          <w:szCs w:val="24"/>
        </w:rPr>
      </w:pPr>
    </w:p>
    <w:p w:rsidR="000E156D" w:rsidRDefault="000E156D" w:rsidP="008F54BC">
      <w:pPr>
        <w:rPr>
          <w:rFonts w:ascii="Times New Roman" w:hAnsi="Times New Roman" w:cs="Times New Roman"/>
          <w:b/>
          <w:sz w:val="24"/>
          <w:szCs w:val="24"/>
        </w:rPr>
      </w:pPr>
    </w:p>
    <w:p w:rsidR="002315B3" w:rsidRPr="00A6351E" w:rsidRDefault="002315B3" w:rsidP="008F54BC">
      <w:pPr>
        <w:rPr>
          <w:rFonts w:ascii="Times New Roman" w:hAnsi="Times New Roman" w:cs="Times New Roman"/>
          <w:sz w:val="24"/>
          <w:szCs w:val="24"/>
        </w:rPr>
      </w:pPr>
      <w:r w:rsidRPr="00A6351E">
        <w:rPr>
          <w:rFonts w:ascii="Times New Roman" w:hAnsi="Times New Roman" w:cs="Times New Roman"/>
          <w:b/>
          <w:sz w:val="24"/>
          <w:szCs w:val="24"/>
        </w:rPr>
        <w:t>Součást školy</w:t>
      </w:r>
      <w:r w:rsidRPr="00A6351E">
        <w:rPr>
          <w:rFonts w:ascii="Times New Roman" w:hAnsi="Times New Roman" w:cs="Times New Roman"/>
          <w:sz w:val="24"/>
          <w:szCs w:val="24"/>
        </w:rPr>
        <w:t xml:space="preserve"> – </w:t>
      </w:r>
      <w:r w:rsidRPr="00A6351E">
        <w:rPr>
          <w:rFonts w:ascii="Times New Roman" w:hAnsi="Times New Roman" w:cs="Times New Roman"/>
          <w:b/>
          <w:sz w:val="24"/>
          <w:szCs w:val="24"/>
        </w:rPr>
        <w:t>Základní škola při zdravotnickém zařízení, J.</w:t>
      </w:r>
      <w:r w:rsidR="000555B4" w:rsidRPr="00A6351E">
        <w:rPr>
          <w:rFonts w:ascii="Times New Roman" w:hAnsi="Times New Roman" w:cs="Times New Roman"/>
          <w:b/>
          <w:sz w:val="24"/>
          <w:szCs w:val="24"/>
        </w:rPr>
        <w:t xml:space="preserve"> </w:t>
      </w:r>
      <w:r w:rsidRPr="00A6351E">
        <w:rPr>
          <w:rFonts w:ascii="Times New Roman" w:hAnsi="Times New Roman" w:cs="Times New Roman"/>
          <w:b/>
          <w:sz w:val="24"/>
          <w:szCs w:val="24"/>
        </w:rPr>
        <w:t>E.</w:t>
      </w:r>
      <w:r w:rsidR="000555B4" w:rsidRPr="00A6351E">
        <w:rPr>
          <w:rFonts w:ascii="Times New Roman" w:hAnsi="Times New Roman" w:cs="Times New Roman"/>
          <w:b/>
          <w:sz w:val="24"/>
          <w:szCs w:val="24"/>
        </w:rPr>
        <w:t xml:space="preserve"> </w:t>
      </w:r>
      <w:r w:rsidRPr="00A6351E">
        <w:rPr>
          <w:rFonts w:ascii="Times New Roman" w:hAnsi="Times New Roman" w:cs="Times New Roman"/>
          <w:b/>
          <w:sz w:val="24"/>
          <w:szCs w:val="24"/>
        </w:rPr>
        <w:t>Purkyně 270, 434 05 Most</w:t>
      </w:r>
      <w:r w:rsidRPr="00A6351E">
        <w:rPr>
          <w:rFonts w:ascii="Times New Roman" w:hAnsi="Times New Roman" w:cs="Times New Roman"/>
          <w:sz w:val="24"/>
          <w:szCs w:val="24"/>
        </w:rPr>
        <w:t>.</w:t>
      </w:r>
    </w:p>
    <w:p w:rsidR="000C3D51" w:rsidRPr="00A6351E" w:rsidRDefault="000C3D51" w:rsidP="008F54BC">
      <w:pPr>
        <w:jc w:val="both"/>
        <w:rPr>
          <w:rFonts w:ascii="Times New Roman" w:hAnsi="Times New Roman" w:cs="Times New Roman"/>
          <w:sz w:val="24"/>
          <w:szCs w:val="24"/>
        </w:rPr>
      </w:pPr>
    </w:p>
    <w:p w:rsidR="00D6451A" w:rsidRPr="00A6351E" w:rsidRDefault="00BA05E1" w:rsidP="008F54BC">
      <w:pPr>
        <w:jc w:val="both"/>
        <w:rPr>
          <w:rFonts w:ascii="Times New Roman" w:hAnsi="Times New Roman" w:cs="Times New Roman"/>
          <w:sz w:val="24"/>
          <w:szCs w:val="24"/>
        </w:rPr>
      </w:pPr>
      <w:r w:rsidRPr="00A6351E">
        <w:rPr>
          <w:rFonts w:ascii="Times New Roman" w:hAnsi="Times New Roman" w:cs="Times New Roman"/>
          <w:sz w:val="24"/>
          <w:szCs w:val="24"/>
        </w:rPr>
        <w:t>Po celý školní rok</w:t>
      </w:r>
      <w:r w:rsidR="00BC5AE9" w:rsidRPr="00A6351E">
        <w:rPr>
          <w:rFonts w:ascii="Times New Roman" w:hAnsi="Times New Roman" w:cs="Times New Roman"/>
          <w:sz w:val="24"/>
          <w:szCs w:val="24"/>
        </w:rPr>
        <w:t xml:space="preserve"> </w:t>
      </w:r>
      <w:r w:rsidR="00D616F2" w:rsidRPr="00A6351E">
        <w:rPr>
          <w:rFonts w:ascii="Times New Roman" w:hAnsi="Times New Roman" w:cs="Times New Roman"/>
          <w:sz w:val="24"/>
          <w:szCs w:val="24"/>
        </w:rPr>
        <w:t>2021/2022</w:t>
      </w:r>
      <w:r w:rsidR="00BC5AE9" w:rsidRPr="00A6351E">
        <w:rPr>
          <w:rFonts w:ascii="Times New Roman" w:hAnsi="Times New Roman" w:cs="Times New Roman"/>
          <w:sz w:val="24"/>
          <w:szCs w:val="24"/>
        </w:rPr>
        <w:t xml:space="preserve"> </w:t>
      </w:r>
      <w:r w:rsidRPr="00A6351E">
        <w:rPr>
          <w:rFonts w:ascii="Times New Roman" w:hAnsi="Times New Roman" w:cs="Times New Roman"/>
          <w:sz w:val="24"/>
          <w:szCs w:val="24"/>
        </w:rPr>
        <w:t xml:space="preserve"> </w:t>
      </w:r>
      <w:r w:rsidR="00102000" w:rsidRPr="00A6351E">
        <w:rPr>
          <w:rFonts w:ascii="Times New Roman" w:hAnsi="Times New Roman" w:cs="Times New Roman"/>
          <w:sz w:val="24"/>
          <w:szCs w:val="24"/>
        </w:rPr>
        <w:t xml:space="preserve">se </w:t>
      </w:r>
      <w:r w:rsidRPr="00A6351E">
        <w:rPr>
          <w:rFonts w:ascii="Times New Roman" w:hAnsi="Times New Roman" w:cs="Times New Roman"/>
          <w:sz w:val="24"/>
          <w:szCs w:val="24"/>
        </w:rPr>
        <w:t>v</w:t>
      </w:r>
      <w:r w:rsidR="00BC5AE9" w:rsidRPr="00A6351E">
        <w:rPr>
          <w:rFonts w:ascii="Times New Roman" w:hAnsi="Times New Roman" w:cs="Times New Roman"/>
          <w:sz w:val="24"/>
          <w:szCs w:val="24"/>
        </w:rPr>
        <w:t> </w:t>
      </w:r>
      <w:r w:rsidR="0016654C" w:rsidRPr="00A6351E">
        <w:rPr>
          <w:rFonts w:ascii="Times New Roman" w:hAnsi="Times New Roman" w:cs="Times New Roman"/>
          <w:sz w:val="24"/>
          <w:szCs w:val="24"/>
        </w:rPr>
        <w:t>z</w:t>
      </w:r>
      <w:r w:rsidR="00BC5AE9" w:rsidRPr="00A6351E">
        <w:rPr>
          <w:rFonts w:ascii="Times New Roman" w:hAnsi="Times New Roman" w:cs="Times New Roman"/>
          <w:sz w:val="24"/>
          <w:szCs w:val="24"/>
        </w:rPr>
        <w:t>ákladní škole při zdravotnickém zařízení</w:t>
      </w:r>
      <w:r w:rsidRPr="00A6351E">
        <w:rPr>
          <w:rFonts w:ascii="Times New Roman" w:hAnsi="Times New Roman" w:cs="Times New Roman"/>
          <w:sz w:val="24"/>
          <w:szCs w:val="24"/>
        </w:rPr>
        <w:t xml:space="preserve"> </w:t>
      </w:r>
      <w:r w:rsidR="00102000" w:rsidRPr="00A6351E">
        <w:rPr>
          <w:rFonts w:ascii="Times New Roman" w:hAnsi="Times New Roman" w:cs="Times New Roman"/>
          <w:sz w:val="24"/>
          <w:szCs w:val="24"/>
        </w:rPr>
        <w:t>nevyučovalo.</w:t>
      </w:r>
      <w:r w:rsidRPr="00A6351E">
        <w:rPr>
          <w:rFonts w:ascii="Times New Roman" w:hAnsi="Times New Roman" w:cs="Times New Roman"/>
          <w:sz w:val="24"/>
          <w:szCs w:val="24"/>
        </w:rPr>
        <w:t xml:space="preserve"> Lze říci, že roli v tom hrál systém zdravotní péče na dětském oddělení a stejně tak epidemiologická situace. Vzhledem k tomu, že byly školy uzavřené, ani v základní škole při zdravotnickém zařízení se nevzdělávalo, protože bylo  málo hospitalizovaných </w:t>
      </w:r>
      <w:r w:rsidR="00102000" w:rsidRPr="00A6351E">
        <w:rPr>
          <w:rFonts w:ascii="Times New Roman" w:hAnsi="Times New Roman" w:cs="Times New Roman"/>
          <w:sz w:val="24"/>
          <w:szCs w:val="24"/>
        </w:rPr>
        <w:t xml:space="preserve">dětí </w:t>
      </w:r>
      <w:r w:rsidRPr="00A6351E">
        <w:rPr>
          <w:rFonts w:ascii="Times New Roman" w:hAnsi="Times New Roman" w:cs="Times New Roman"/>
          <w:sz w:val="24"/>
          <w:szCs w:val="24"/>
        </w:rPr>
        <w:t>a u těch, k</w:t>
      </w:r>
      <w:r w:rsidR="0016654C" w:rsidRPr="00A6351E">
        <w:rPr>
          <w:rFonts w:ascii="Times New Roman" w:hAnsi="Times New Roman" w:cs="Times New Roman"/>
          <w:sz w:val="24"/>
          <w:szCs w:val="24"/>
        </w:rPr>
        <w:t>t</w:t>
      </w:r>
      <w:r w:rsidRPr="00A6351E">
        <w:rPr>
          <w:rFonts w:ascii="Times New Roman" w:hAnsi="Times New Roman" w:cs="Times New Roman"/>
          <w:sz w:val="24"/>
          <w:szCs w:val="24"/>
        </w:rPr>
        <w:t>eré hospitalizované v nemocnici byly, rodiče neměli o vzdělávání zájem.</w:t>
      </w:r>
    </w:p>
    <w:p w:rsidR="00D6451A" w:rsidRDefault="00D6451A" w:rsidP="008F54BC">
      <w:pPr>
        <w:jc w:val="both"/>
        <w:rPr>
          <w:rFonts w:ascii="Times New Roman" w:hAnsi="Times New Roman" w:cs="Times New Roman"/>
          <w:color w:val="FF0000"/>
        </w:rPr>
      </w:pPr>
    </w:p>
    <w:p w:rsidR="00DB11EC" w:rsidRDefault="00DB11EC" w:rsidP="008F54BC">
      <w:pPr>
        <w:jc w:val="both"/>
        <w:rPr>
          <w:rFonts w:ascii="Times New Roman" w:hAnsi="Times New Roman" w:cs="Times New Roman"/>
          <w:color w:val="FF0000"/>
        </w:rPr>
      </w:pPr>
    </w:p>
    <w:p w:rsidR="00A6351E" w:rsidRDefault="00A6351E" w:rsidP="008F54BC">
      <w:pPr>
        <w:jc w:val="both"/>
        <w:rPr>
          <w:rFonts w:ascii="Times New Roman" w:hAnsi="Times New Roman" w:cs="Times New Roman"/>
          <w:color w:val="FF0000"/>
        </w:rPr>
      </w:pPr>
    </w:p>
    <w:p w:rsidR="00A6351E" w:rsidRDefault="00A6351E" w:rsidP="008F54BC">
      <w:pPr>
        <w:jc w:val="both"/>
        <w:rPr>
          <w:rFonts w:ascii="Times New Roman" w:hAnsi="Times New Roman" w:cs="Times New Roman"/>
          <w:color w:val="FF0000"/>
        </w:rPr>
      </w:pPr>
    </w:p>
    <w:p w:rsidR="00A6351E" w:rsidRDefault="00A6351E" w:rsidP="008F54BC">
      <w:pPr>
        <w:jc w:val="both"/>
        <w:rPr>
          <w:rFonts w:ascii="Times New Roman" w:hAnsi="Times New Roman" w:cs="Times New Roman"/>
          <w:color w:val="FF0000"/>
        </w:rPr>
      </w:pPr>
    </w:p>
    <w:p w:rsidR="00A6351E" w:rsidRDefault="00A6351E" w:rsidP="008F54BC">
      <w:pPr>
        <w:jc w:val="both"/>
        <w:rPr>
          <w:rFonts w:ascii="Times New Roman" w:hAnsi="Times New Roman" w:cs="Times New Roman"/>
          <w:color w:val="FF0000"/>
        </w:rPr>
      </w:pPr>
    </w:p>
    <w:p w:rsidR="00A6351E" w:rsidRDefault="00A6351E" w:rsidP="008F54BC">
      <w:pPr>
        <w:jc w:val="both"/>
        <w:rPr>
          <w:rFonts w:ascii="Times New Roman" w:hAnsi="Times New Roman" w:cs="Times New Roman"/>
          <w:color w:val="FF0000"/>
        </w:rPr>
      </w:pPr>
    </w:p>
    <w:p w:rsidR="00A6351E" w:rsidRDefault="00A6351E" w:rsidP="008F54BC">
      <w:pPr>
        <w:jc w:val="both"/>
        <w:rPr>
          <w:rFonts w:ascii="Times New Roman" w:hAnsi="Times New Roman" w:cs="Times New Roman"/>
          <w:color w:val="FF0000"/>
        </w:rPr>
      </w:pPr>
    </w:p>
    <w:p w:rsidR="00A6351E" w:rsidRDefault="00A6351E" w:rsidP="008F54BC">
      <w:pPr>
        <w:jc w:val="both"/>
        <w:rPr>
          <w:rFonts w:ascii="Times New Roman" w:hAnsi="Times New Roman" w:cs="Times New Roman"/>
          <w:color w:val="FF0000"/>
        </w:rPr>
      </w:pPr>
    </w:p>
    <w:p w:rsidR="00A6351E" w:rsidRDefault="00A6351E" w:rsidP="008F54BC">
      <w:pPr>
        <w:jc w:val="both"/>
        <w:rPr>
          <w:rFonts w:ascii="Times New Roman" w:hAnsi="Times New Roman" w:cs="Times New Roman"/>
          <w:color w:val="FF0000"/>
        </w:rPr>
      </w:pPr>
    </w:p>
    <w:p w:rsidR="00A6351E" w:rsidRDefault="00A6351E" w:rsidP="008F54BC">
      <w:pPr>
        <w:jc w:val="both"/>
        <w:rPr>
          <w:rFonts w:ascii="Times New Roman" w:hAnsi="Times New Roman" w:cs="Times New Roman"/>
          <w:color w:val="FF0000"/>
        </w:rPr>
      </w:pPr>
    </w:p>
    <w:p w:rsidR="00A6351E" w:rsidRDefault="00A6351E" w:rsidP="008F54BC">
      <w:pPr>
        <w:jc w:val="both"/>
        <w:rPr>
          <w:rFonts w:ascii="Times New Roman" w:hAnsi="Times New Roman" w:cs="Times New Roman"/>
          <w:color w:val="FF0000"/>
        </w:rPr>
      </w:pPr>
    </w:p>
    <w:p w:rsidR="00A6351E" w:rsidRDefault="00A6351E" w:rsidP="008F54BC">
      <w:pPr>
        <w:jc w:val="both"/>
        <w:rPr>
          <w:rFonts w:ascii="Times New Roman" w:hAnsi="Times New Roman" w:cs="Times New Roman"/>
          <w:color w:val="FF0000"/>
        </w:rPr>
      </w:pPr>
    </w:p>
    <w:p w:rsidR="00A6351E" w:rsidRDefault="00A6351E" w:rsidP="008F54BC">
      <w:pPr>
        <w:jc w:val="both"/>
        <w:rPr>
          <w:rFonts w:ascii="Times New Roman" w:hAnsi="Times New Roman" w:cs="Times New Roman"/>
          <w:color w:val="FF0000"/>
        </w:rPr>
      </w:pPr>
    </w:p>
    <w:p w:rsidR="00A6351E" w:rsidRDefault="00A6351E" w:rsidP="008F54BC">
      <w:pPr>
        <w:jc w:val="both"/>
        <w:rPr>
          <w:rFonts w:ascii="Times New Roman" w:hAnsi="Times New Roman" w:cs="Times New Roman"/>
          <w:color w:val="FF0000"/>
        </w:rPr>
      </w:pPr>
    </w:p>
    <w:p w:rsidR="002315B3" w:rsidRPr="006B5E56" w:rsidRDefault="002315B3" w:rsidP="00DB00F1">
      <w:pPr>
        <w:jc w:val="both"/>
        <w:rPr>
          <w:rFonts w:ascii="Times New Roman" w:hAnsi="Times New Roman" w:cs="Times New Roman"/>
          <w:b/>
          <w:sz w:val="28"/>
          <w:szCs w:val="28"/>
        </w:rPr>
      </w:pPr>
      <w:r w:rsidRPr="006B5E56">
        <w:rPr>
          <w:rFonts w:ascii="Times New Roman" w:hAnsi="Times New Roman" w:cs="Times New Roman"/>
          <w:b/>
          <w:sz w:val="28"/>
          <w:szCs w:val="28"/>
        </w:rPr>
        <w:t>c)</w:t>
      </w:r>
      <w:r w:rsidRPr="006B5E56">
        <w:rPr>
          <w:rFonts w:ascii="Times New Roman" w:hAnsi="Times New Roman" w:cs="Times New Roman"/>
          <w:sz w:val="28"/>
          <w:szCs w:val="28"/>
        </w:rPr>
        <w:t xml:space="preserve"> </w:t>
      </w:r>
      <w:r w:rsidR="001C36A1" w:rsidRPr="006B5E56">
        <w:rPr>
          <w:rFonts w:ascii="Times New Roman" w:hAnsi="Times New Roman" w:cs="Times New Roman"/>
          <w:b/>
          <w:sz w:val="28"/>
          <w:szCs w:val="28"/>
        </w:rPr>
        <w:t xml:space="preserve">Rámcový popis personálního zabezpečení činnosti školy </w:t>
      </w:r>
    </w:p>
    <w:p w:rsidR="001D5144" w:rsidRPr="000915AA" w:rsidRDefault="001D5144" w:rsidP="00DB00F1">
      <w:pPr>
        <w:jc w:val="both"/>
        <w:rPr>
          <w:rFonts w:ascii="Times New Roman" w:hAnsi="Times New Roman" w:cs="Times New Roman"/>
          <w:b/>
          <w:color w:val="FF0000"/>
        </w:rPr>
      </w:pPr>
    </w:p>
    <w:p w:rsidR="00102000" w:rsidRPr="00A6351E" w:rsidRDefault="00102000" w:rsidP="00DB00F1">
      <w:pPr>
        <w:jc w:val="both"/>
        <w:rPr>
          <w:rFonts w:ascii="Times New Roman" w:hAnsi="Times New Roman" w:cs="Times New Roman"/>
          <w:sz w:val="24"/>
          <w:szCs w:val="24"/>
        </w:rPr>
      </w:pPr>
      <w:r w:rsidRPr="00A6351E">
        <w:rPr>
          <w:rFonts w:ascii="Times New Roman" w:hAnsi="Times New Roman" w:cs="Times New Roman"/>
          <w:sz w:val="24"/>
          <w:szCs w:val="24"/>
        </w:rPr>
        <w:t>Personální zabezpečení školy je velmi dobré vzhledem k tomu, že si vychováváme vlastní nové učitele. Jak to probíhá? Nastoupí-li k nám asistent, vzdělá se v kurzu asistenta pedagoga, začne pracovat v našich třídách. My shledáváme, jestli se pro práci hodí, jak se mu daří a jaký má přístup. I asistent shledá, zda se mu v naší škole líbí,  zda by chtěl u nás pracovat, zda práci zvládne.</w:t>
      </w:r>
      <w:r w:rsidR="00954963" w:rsidRPr="00A6351E">
        <w:rPr>
          <w:rFonts w:ascii="Times New Roman" w:hAnsi="Times New Roman" w:cs="Times New Roman"/>
          <w:sz w:val="24"/>
          <w:szCs w:val="24"/>
        </w:rPr>
        <w:t xml:space="preserve"> Posléze asistentům umožňujeme zahájit studium na PF UJEP. Za velmi „krátkou</w:t>
      </w:r>
      <w:r w:rsidR="006F126F" w:rsidRPr="00A6351E">
        <w:rPr>
          <w:rFonts w:ascii="Times New Roman" w:hAnsi="Times New Roman" w:cs="Times New Roman"/>
          <w:sz w:val="24"/>
          <w:szCs w:val="24"/>
        </w:rPr>
        <w:t>“</w:t>
      </w:r>
      <w:r w:rsidR="00954963" w:rsidRPr="00A6351E">
        <w:rPr>
          <w:rFonts w:ascii="Times New Roman" w:hAnsi="Times New Roman" w:cs="Times New Roman"/>
          <w:sz w:val="24"/>
          <w:szCs w:val="24"/>
        </w:rPr>
        <w:t xml:space="preserve"> dobu</w:t>
      </w:r>
      <w:r w:rsidR="006F126F" w:rsidRPr="00A6351E">
        <w:rPr>
          <w:rFonts w:ascii="Times New Roman" w:hAnsi="Times New Roman" w:cs="Times New Roman"/>
          <w:sz w:val="24"/>
          <w:szCs w:val="24"/>
        </w:rPr>
        <w:t xml:space="preserve"> jsou z nich kvalifikovaní učitelé.</w:t>
      </w:r>
    </w:p>
    <w:p w:rsidR="002315B3" w:rsidRPr="00A6351E" w:rsidRDefault="002315B3" w:rsidP="00DB00F1">
      <w:pPr>
        <w:jc w:val="both"/>
        <w:rPr>
          <w:rFonts w:ascii="Times New Roman" w:hAnsi="Times New Roman" w:cs="Times New Roman"/>
          <w:b/>
          <w:sz w:val="24"/>
          <w:szCs w:val="24"/>
        </w:rPr>
      </w:pPr>
      <w:r w:rsidRPr="00A6351E">
        <w:rPr>
          <w:rFonts w:ascii="Times New Roman" w:hAnsi="Times New Roman" w:cs="Times New Roman"/>
          <w:sz w:val="24"/>
          <w:szCs w:val="24"/>
        </w:rPr>
        <w:t xml:space="preserve">Personální zabezpečení výuky v roce </w:t>
      </w:r>
      <w:r w:rsidR="00D616F2" w:rsidRPr="00A6351E">
        <w:rPr>
          <w:rFonts w:ascii="Times New Roman" w:hAnsi="Times New Roman" w:cs="Times New Roman"/>
          <w:sz w:val="24"/>
          <w:szCs w:val="24"/>
        </w:rPr>
        <w:t>2021/2022</w:t>
      </w:r>
      <w:r w:rsidRPr="00A6351E">
        <w:rPr>
          <w:rFonts w:ascii="Times New Roman" w:hAnsi="Times New Roman" w:cs="Times New Roman"/>
          <w:sz w:val="24"/>
          <w:szCs w:val="24"/>
        </w:rPr>
        <w:t xml:space="preserve"> bylo</w:t>
      </w:r>
      <w:r w:rsidR="006F126F" w:rsidRPr="00A6351E">
        <w:rPr>
          <w:rFonts w:ascii="Times New Roman" w:hAnsi="Times New Roman" w:cs="Times New Roman"/>
          <w:sz w:val="24"/>
          <w:szCs w:val="24"/>
        </w:rPr>
        <w:t>, jak jsem řekla,</w:t>
      </w:r>
      <w:r w:rsidRPr="00A6351E">
        <w:rPr>
          <w:rFonts w:ascii="Times New Roman" w:hAnsi="Times New Roman" w:cs="Times New Roman"/>
          <w:sz w:val="24"/>
          <w:szCs w:val="24"/>
        </w:rPr>
        <w:t xml:space="preserve"> velmi dobré, tzn. že ve škole byla téměř 100% speciálně pedagogická aprobovanost učitelů.</w:t>
      </w:r>
      <w:r w:rsidR="00E52829" w:rsidRPr="00A6351E">
        <w:rPr>
          <w:rFonts w:ascii="Times New Roman" w:hAnsi="Times New Roman" w:cs="Times New Roman"/>
          <w:sz w:val="24"/>
          <w:szCs w:val="24"/>
        </w:rPr>
        <w:t xml:space="preserve"> </w:t>
      </w:r>
      <w:r w:rsidR="00DD1D3B" w:rsidRPr="00A6351E">
        <w:rPr>
          <w:rFonts w:ascii="Times New Roman" w:hAnsi="Times New Roman" w:cs="Times New Roman"/>
          <w:sz w:val="24"/>
          <w:szCs w:val="24"/>
        </w:rPr>
        <w:t>1 plně aprobovaná</w:t>
      </w:r>
      <w:r w:rsidR="00AF226A" w:rsidRPr="00A6351E">
        <w:rPr>
          <w:rFonts w:ascii="Times New Roman" w:hAnsi="Times New Roman" w:cs="Times New Roman"/>
          <w:sz w:val="24"/>
          <w:szCs w:val="24"/>
        </w:rPr>
        <w:t xml:space="preserve"> učitelk</w:t>
      </w:r>
      <w:r w:rsidR="00BA05E1" w:rsidRPr="00A6351E">
        <w:rPr>
          <w:rFonts w:ascii="Times New Roman" w:hAnsi="Times New Roman" w:cs="Times New Roman"/>
          <w:sz w:val="24"/>
          <w:szCs w:val="24"/>
        </w:rPr>
        <w:t>a je</w:t>
      </w:r>
      <w:r w:rsidR="00AF226A" w:rsidRPr="00A6351E">
        <w:rPr>
          <w:rFonts w:ascii="Times New Roman" w:hAnsi="Times New Roman" w:cs="Times New Roman"/>
          <w:sz w:val="24"/>
          <w:szCs w:val="24"/>
        </w:rPr>
        <w:t xml:space="preserve"> </w:t>
      </w:r>
      <w:r w:rsidR="000555B4" w:rsidRPr="00A6351E">
        <w:rPr>
          <w:rFonts w:ascii="Times New Roman" w:hAnsi="Times New Roman" w:cs="Times New Roman"/>
          <w:sz w:val="24"/>
          <w:szCs w:val="24"/>
        </w:rPr>
        <w:t xml:space="preserve">na mateřské dovolené. Učitelky, </w:t>
      </w:r>
      <w:r w:rsidR="00AF226A" w:rsidRPr="00A6351E">
        <w:rPr>
          <w:rFonts w:ascii="Times New Roman" w:hAnsi="Times New Roman" w:cs="Times New Roman"/>
          <w:sz w:val="24"/>
          <w:szCs w:val="24"/>
        </w:rPr>
        <w:t xml:space="preserve">které </w:t>
      </w:r>
      <w:r w:rsidR="00E52829" w:rsidRPr="00A6351E">
        <w:rPr>
          <w:rFonts w:ascii="Times New Roman" w:hAnsi="Times New Roman" w:cs="Times New Roman"/>
          <w:sz w:val="24"/>
          <w:szCs w:val="24"/>
        </w:rPr>
        <w:t>nemají</w:t>
      </w:r>
      <w:r w:rsidR="000555B4" w:rsidRPr="00A6351E">
        <w:rPr>
          <w:rFonts w:ascii="Times New Roman" w:hAnsi="Times New Roman" w:cs="Times New Roman"/>
          <w:sz w:val="24"/>
          <w:szCs w:val="24"/>
        </w:rPr>
        <w:t xml:space="preserve"> </w:t>
      </w:r>
      <w:r w:rsidR="00E52829" w:rsidRPr="00A6351E">
        <w:rPr>
          <w:rFonts w:ascii="Times New Roman" w:hAnsi="Times New Roman" w:cs="Times New Roman"/>
          <w:sz w:val="24"/>
          <w:szCs w:val="24"/>
        </w:rPr>
        <w:t xml:space="preserve"> uk</w:t>
      </w:r>
      <w:r w:rsidR="005E2C36" w:rsidRPr="00A6351E">
        <w:rPr>
          <w:rFonts w:ascii="Times New Roman" w:hAnsi="Times New Roman" w:cs="Times New Roman"/>
          <w:sz w:val="24"/>
          <w:szCs w:val="24"/>
        </w:rPr>
        <w:t>ončené vysokoškolské vzdělání,</w:t>
      </w:r>
      <w:r w:rsidR="00E52829" w:rsidRPr="00A6351E">
        <w:rPr>
          <w:rFonts w:ascii="Times New Roman" w:hAnsi="Times New Roman" w:cs="Times New Roman"/>
          <w:sz w:val="24"/>
          <w:szCs w:val="24"/>
        </w:rPr>
        <w:t xml:space="preserve"> studují. </w:t>
      </w:r>
      <w:r w:rsidR="00553127" w:rsidRPr="00A6351E">
        <w:rPr>
          <w:rFonts w:ascii="Times New Roman" w:hAnsi="Times New Roman" w:cs="Times New Roman"/>
          <w:sz w:val="24"/>
          <w:szCs w:val="24"/>
        </w:rPr>
        <w:t xml:space="preserve"> Sbor je stabilní s optimální věkovou strukturou.</w:t>
      </w:r>
    </w:p>
    <w:p w:rsidR="00147C87" w:rsidRPr="00A6351E" w:rsidRDefault="00AF226A" w:rsidP="00DB00F1">
      <w:pPr>
        <w:jc w:val="both"/>
        <w:rPr>
          <w:rFonts w:ascii="Times New Roman" w:hAnsi="Times New Roman" w:cs="Times New Roman"/>
          <w:sz w:val="24"/>
          <w:szCs w:val="24"/>
        </w:rPr>
      </w:pPr>
      <w:r w:rsidRPr="00A6351E">
        <w:rPr>
          <w:rFonts w:ascii="Times New Roman" w:hAnsi="Times New Roman" w:cs="Times New Roman"/>
          <w:sz w:val="24"/>
          <w:szCs w:val="24"/>
        </w:rPr>
        <w:t>I v loňském školním roce p</w:t>
      </w:r>
      <w:r w:rsidR="00907731" w:rsidRPr="00A6351E">
        <w:rPr>
          <w:rFonts w:ascii="Times New Roman" w:hAnsi="Times New Roman" w:cs="Times New Roman"/>
          <w:sz w:val="24"/>
          <w:szCs w:val="24"/>
        </w:rPr>
        <w:t xml:space="preserve">edagogický sbor </w:t>
      </w:r>
      <w:r w:rsidRPr="00A6351E">
        <w:rPr>
          <w:rFonts w:ascii="Times New Roman" w:hAnsi="Times New Roman" w:cs="Times New Roman"/>
          <w:sz w:val="24"/>
          <w:szCs w:val="24"/>
        </w:rPr>
        <w:t>prokazoval</w:t>
      </w:r>
      <w:r w:rsidR="002315B3" w:rsidRPr="00A6351E">
        <w:rPr>
          <w:rFonts w:ascii="Times New Roman" w:hAnsi="Times New Roman" w:cs="Times New Roman"/>
          <w:sz w:val="24"/>
          <w:szCs w:val="24"/>
        </w:rPr>
        <w:t xml:space="preserve"> bohaté zkušenosti a odbornou </w:t>
      </w:r>
      <w:r w:rsidR="00A6351E">
        <w:rPr>
          <w:rFonts w:ascii="Times New Roman" w:hAnsi="Times New Roman" w:cs="Times New Roman"/>
          <w:sz w:val="24"/>
          <w:szCs w:val="24"/>
        </w:rPr>
        <w:br/>
      </w:r>
      <w:r w:rsidRPr="00A6351E">
        <w:rPr>
          <w:rFonts w:ascii="Times New Roman" w:hAnsi="Times New Roman" w:cs="Times New Roman"/>
          <w:sz w:val="24"/>
          <w:szCs w:val="24"/>
        </w:rPr>
        <w:t>a pedagogickou způsobilost. O</w:t>
      </w:r>
      <w:r w:rsidR="002315B3" w:rsidRPr="00A6351E">
        <w:rPr>
          <w:rFonts w:ascii="Times New Roman" w:hAnsi="Times New Roman" w:cs="Times New Roman"/>
          <w:sz w:val="24"/>
          <w:szCs w:val="24"/>
        </w:rPr>
        <w:t>věřil</w:t>
      </w:r>
      <w:r w:rsidRPr="00A6351E">
        <w:rPr>
          <w:rFonts w:ascii="Times New Roman" w:hAnsi="Times New Roman" w:cs="Times New Roman"/>
          <w:sz w:val="24"/>
          <w:szCs w:val="24"/>
        </w:rPr>
        <w:t xml:space="preserve"> se jeho</w:t>
      </w:r>
      <w:r w:rsidR="002315B3" w:rsidRPr="00A6351E">
        <w:rPr>
          <w:rFonts w:ascii="Times New Roman" w:hAnsi="Times New Roman" w:cs="Times New Roman"/>
          <w:sz w:val="24"/>
          <w:szCs w:val="24"/>
        </w:rPr>
        <w:t xml:space="preserve"> výborný přístup, kdy didaktické a metodické dovednosti jsou stavěny do popředí a jsou velmi významně podpořeny citovými vazbami třídních učitelů.</w:t>
      </w:r>
    </w:p>
    <w:p w:rsidR="0082154E" w:rsidRPr="00A6351E" w:rsidRDefault="0082154E" w:rsidP="00DB00F1">
      <w:pPr>
        <w:jc w:val="both"/>
        <w:rPr>
          <w:rFonts w:ascii="Times New Roman" w:hAnsi="Times New Roman" w:cs="Times New Roman"/>
          <w:sz w:val="24"/>
          <w:szCs w:val="24"/>
        </w:rPr>
      </w:pPr>
      <w:r w:rsidRPr="00A6351E">
        <w:rPr>
          <w:rFonts w:ascii="Times New Roman" w:hAnsi="Times New Roman" w:cs="Times New Roman"/>
          <w:sz w:val="24"/>
          <w:szCs w:val="24"/>
        </w:rPr>
        <w:t xml:space="preserve">V loňském školním roce jsme </w:t>
      </w:r>
      <w:r w:rsidR="00BA05E1" w:rsidRPr="00A6351E">
        <w:rPr>
          <w:rFonts w:ascii="Times New Roman" w:hAnsi="Times New Roman" w:cs="Times New Roman"/>
          <w:sz w:val="24"/>
          <w:szCs w:val="24"/>
        </w:rPr>
        <w:t xml:space="preserve">i nadále </w:t>
      </w:r>
      <w:r w:rsidRPr="00A6351E">
        <w:rPr>
          <w:rFonts w:ascii="Times New Roman" w:hAnsi="Times New Roman" w:cs="Times New Roman"/>
          <w:sz w:val="24"/>
          <w:szCs w:val="24"/>
        </w:rPr>
        <w:t xml:space="preserve">pracovali na rozvoji expertních podpor, </w:t>
      </w:r>
      <w:r w:rsidR="00BA05E1" w:rsidRPr="00A6351E">
        <w:rPr>
          <w:rFonts w:ascii="Times New Roman" w:hAnsi="Times New Roman" w:cs="Times New Roman"/>
          <w:sz w:val="24"/>
          <w:szCs w:val="24"/>
        </w:rPr>
        <w:t>až do doby, kdy byly školy uzavřené.</w:t>
      </w:r>
    </w:p>
    <w:p w:rsidR="00A343E8" w:rsidRPr="00A6351E" w:rsidRDefault="00AF226A" w:rsidP="001D5144">
      <w:pPr>
        <w:jc w:val="both"/>
        <w:rPr>
          <w:rFonts w:ascii="Times New Roman" w:hAnsi="Times New Roman" w:cs="Times New Roman"/>
          <w:sz w:val="24"/>
          <w:szCs w:val="24"/>
        </w:rPr>
      </w:pPr>
      <w:r w:rsidRPr="00A6351E">
        <w:rPr>
          <w:rFonts w:ascii="Times New Roman" w:hAnsi="Times New Roman" w:cs="Times New Roman"/>
          <w:sz w:val="24"/>
          <w:szCs w:val="24"/>
        </w:rPr>
        <w:t>Po</w:t>
      </w:r>
      <w:r w:rsidR="009507D8" w:rsidRPr="00A6351E">
        <w:rPr>
          <w:rFonts w:ascii="Times New Roman" w:hAnsi="Times New Roman" w:cs="Times New Roman"/>
          <w:sz w:val="24"/>
          <w:szCs w:val="24"/>
        </w:rPr>
        <w:t xml:space="preserve">kračovali </w:t>
      </w:r>
      <w:r w:rsidRPr="00A6351E">
        <w:rPr>
          <w:rFonts w:ascii="Times New Roman" w:hAnsi="Times New Roman" w:cs="Times New Roman"/>
          <w:sz w:val="24"/>
          <w:szCs w:val="24"/>
        </w:rPr>
        <w:t xml:space="preserve">jsme </w:t>
      </w:r>
      <w:r w:rsidR="009507D8" w:rsidRPr="00A6351E">
        <w:rPr>
          <w:rFonts w:ascii="Times New Roman" w:hAnsi="Times New Roman" w:cs="Times New Roman"/>
          <w:sz w:val="24"/>
          <w:szCs w:val="24"/>
        </w:rPr>
        <w:t>ve výuce předmět</w:t>
      </w:r>
      <w:r w:rsidR="000E156D">
        <w:rPr>
          <w:rFonts w:ascii="Times New Roman" w:hAnsi="Times New Roman" w:cs="Times New Roman"/>
          <w:sz w:val="24"/>
          <w:szCs w:val="24"/>
        </w:rPr>
        <w:t>ů</w:t>
      </w:r>
      <w:r w:rsidR="009507D8" w:rsidRPr="00A6351E">
        <w:rPr>
          <w:rFonts w:ascii="Times New Roman" w:hAnsi="Times New Roman" w:cs="Times New Roman"/>
          <w:sz w:val="24"/>
          <w:szCs w:val="24"/>
        </w:rPr>
        <w:t xml:space="preserve"> </w:t>
      </w:r>
      <w:r w:rsidR="002315B3" w:rsidRPr="00A6351E">
        <w:rPr>
          <w:rFonts w:ascii="Times New Roman" w:hAnsi="Times New Roman" w:cs="Times New Roman"/>
          <w:sz w:val="24"/>
          <w:szCs w:val="24"/>
        </w:rPr>
        <w:t>Týmová tvořivost na 1.</w:t>
      </w:r>
      <w:r w:rsidR="000555B4" w:rsidRPr="00A6351E">
        <w:rPr>
          <w:rFonts w:ascii="Times New Roman" w:hAnsi="Times New Roman" w:cs="Times New Roman"/>
          <w:sz w:val="24"/>
          <w:szCs w:val="24"/>
        </w:rPr>
        <w:t xml:space="preserve"> stupni a </w:t>
      </w:r>
      <w:r w:rsidR="002315B3" w:rsidRPr="00A6351E">
        <w:rPr>
          <w:rFonts w:ascii="Times New Roman" w:hAnsi="Times New Roman" w:cs="Times New Roman"/>
          <w:sz w:val="24"/>
          <w:szCs w:val="24"/>
        </w:rPr>
        <w:t xml:space="preserve">Brainstorming na </w:t>
      </w:r>
      <w:r w:rsidR="00A6351E">
        <w:rPr>
          <w:rFonts w:ascii="Times New Roman" w:hAnsi="Times New Roman" w:cs="Times New Roman"/>
          <w:sz w:val="24"/>
          <w:szCs w:val="24"/>
        </w:rPr>
        <w:br/>
      </w:r>
      <w:r w:rsidR="002315B3" w:rsidRPr="00A6351E">
        <w:rPr>
          <w:rFonts w:ascii="Times New Roman" w:hAnsi="Times New Roman" w:cs="Times New Roman"/>
          <w:sz w:val="24"/>
          <w:szCs w:val="24"/>
        </w:rPr>
        <w:t>2.</w:t>
      </w:r>
      <w:r w:rsidR="000555B4" w:rsidRPr="00A6351E">
        <w:rPr>
          <w:rFonts w:ascii="Times New Roman" w:hAnsi="Times New Roman" w:cs="Times New Roman"/>
          <w:sz w:val="24"/>
          <w:szCs w:val="24"/>
        </w:rPr>
        <w:t xml:space="preserve"> </w:t>
      </w:r>
      <w:r w:rsidR="002315B3" w:rsidRPr="00A6351E">
        <w:rPr>
          <w:rFonts w:ascii="Times New Roman" w:hAnsi="Times New Roman" w:cs="Times New Roman"/>
          <w:sz w:val="24"/>
          <w:szCs w:val="24"/>
        </w:rPr>
        <w:t xml:space="preserve">stupni, </w:t>
      </w:r>
      <w:r w:rsidR="009507D8" w:rsidRPr="00A6351E">
        <w:rPr>
          <w:rFonts w:ascii="Times New Roman" w:hAnsi="Times New Roman" w:cs="Times New Roman"/>
          <w:sz w:val="24"/>
          <w:szCs w:val="24"/>
        </w:rPr>
        <w:t>kter</w:t>
      </w:r>
      <w:r w:rsidR="000E156D">
        <w:rPr>
          <w:rFonts w:ascii="Times New Roman" w:hAnsi="Times New Roman" w:cs="Times New Roman"/>
          <w:sz w:val="24"/>
          <w:szCs w:val="24"/>
        </w:rPr>
        <w:t>é</w:t>
      </w:r>
      <w:r w:rsidR="009507D8" w:rsidRPr="00A6351E">
        <w:rPr>
          <w:rFonts w:ascii="Times New Roman" w:hAnsi="Times New Roman" w:cs="Times New Roman"/>
          <w:sz w:val="24"/>
          <w:szCs w:val="24"/>
        </w:rPr>
        <w:t xml:space="preserve"> vyučovali třídní učitelé.</w:t>
      </w:r>
      <w:r w:rsidR="002315B3" w:rsidRPr="00A6351E">
        <w:rPr>
          <w:rFonts w:ascii="Times New Roman" w:hAnsi="Times New Roman" w:cs="Times New Roman"/>
          <w:sz w:val="24"/>
          <w:szCs w:val="24"/>
        </w:rPr>
        <w:t xml:space="preserve"> Hodina probíhá ve stejn</w:t>
      </w:r>
      <w:r w:rsidR="000555B4" w:rsidRPr="00A6351E">
        <w:rPr>
          <w:rFonts w:ascii="Times New Roman" w:hAnsi="Times New Roman" w:cs="Times New Roman"/>
          <w:sz w:val="24"/>
          <w:szCs w:val="24"/>
        </w:rPr>
        <w:t xml:space="preserve">ou dobu na celé škole z důvodu </w:t>
      </w:r>
      <w:r w:rsidR="002315B3" w:rsidRPr="00A6351E">
        <w:rPr>
          <w:rFonts w:ascii="Times New Roman" w:hAnsi="Times New Roman" w:cs="Times New Roman"/>
          <w:sz w:val="24"/>
          <w:szCs w:val="24"/>
        </w:rPr>
        <w:t>další a hlubší spolupráce učitelů.</w:t>
      </w:r>
      <w:r w:rsidR="009507D8" w:rsidRPr="00A6351E">
        <w:rPr>
          <w:rFonts w:ascii="Times New Roman" w:hAnsi="Times New Roman" w:cs="Times New Roman"/>
          <w:sz w:val="24"/>
          <w:szCs w:val="24"/>
        </w:rPr>
        <w:t xml:space="preserve"> </w:t>
      </w:r>
      <w:r w:rsidR="00A343E8" w:rsidRPr="00A6351E">
        <w:rPr>
          <w:rFonts w:ascii="Times New Roman" w:hAnsi="Times New Roman" w:cs="Times New Roman"/>
          <w:sz w:val="24"/>
          <w:szCs w:val="24"/>
        </w:rPr>
        <w:t>Při</w:t>
      </w:r>
      <w:r w:rsidR="009507D8" w:rsidRPr="00A6351E">
        <w:rPr>
          <w:rFonts w:ascii="Times New Roman" w:hAnsi="Times New Roman" w:cs="Times New Roman"/>
          <w:sz w:val="24"/>
          <w:szCs w:val="24"/>
        </w:rPr>
        <w:t xml:space="preserve"> těchto hodin</w:t>
      </w:r>
      <w:r w:rsidR="00A343E8" w:rsidRPr="00A6351E">
        <w:rPr>
          <w:rFonts w:ascii="Times New Roman" w:hAnsi="Times New Roman" w:cs="Times New Roman"/>
          <w:sz w:val="24"/>
          <w:szCs w:val="24"/>
        </w:rPr>
        <w:t>ách</w:t>
      </w:r>
      <w:r w:rsidR="009507D8" w:rsidRPr="00A6351E">
        <w:rPr>
          <w:rFonts w:ascii="Times New Roman" w:hAnsi="Times New Roman" w:cs="Times New Roman"/>
          <w:sz w:val="24"/>
          <w:szCs w:val="24"/>
        </w:rPr>
        <w:t xml:space="preserve"> se řeší problematika třídních kolektivů, spolupráce s rodinou, příprava projektového vyučování a finanční gramotnost. </w:t>
      </w:r>
    </w:p>
    <w:p w:rsidR="002315B3" w:rsidRPr="00A6351E" w:rsidRDefault="009507D8" w:rsidP="001D5144">
      <w:pPr>
        <w:jc w:val="both"/>
        <w:rPr>
          <w:rFonts w:ascii="Times New Roman" w:hAnsi="Times New Roman" w:cs="Times New Roman"/>
          <w:sz w:val="24"/>
          <w:szCs w:val="24"/>
        </w:rPr>
      </w:pPr>
      <w:r w:rsidRPr="00A6351E">
        <w:rPr>
          <w:rFonts w:ascii="Times New Roman" w:hAnsi="Times New Roman" w:cs="Times New Roman"/>
          <w:sz w:val="24"/>
          <w:szCs w:val="24"/>
        </w:rPr>
        <w:t>I nadále se osvědčil institut</w:t>
      </w:r>
      <w:r w:rsidR="002315B3" w:rsidRPr="00A6351E">
        <w:rPr>
          <w:rFonts w:ascii="Times New Roman" w:hAnsi="Times New Roman" w:cs="Times New Roman"/>
          <w:sz w:val="24"/>
          <w:szCs w:val="24"/>
        </w:rPr>
        <w:t xml:space="preserve"> rozšířeného vedení školy, který zasedá nepravidelně, vždy dle potřeby</w:t>
      </w:r>
      <w:r w:rsidR="000E156D">
        <w:rPr>
          <w:rFonts w:ascii="Times New Roman" w:hAnsi="Times New Roman" w:cs="Times New Roman"/>
          <w:sz w:val="24"/>
          <w:szCs w:val="24"/>
        </w:rPr>
        <w:t>. J</w:t>
      </w:r>
      <w:r w:rsidR="002315B3" w:rsidRPr="00A6351E">
        <w:rPr>
          <w:rFonts w:ascii="Times New Roman" w:hAnsi="Times New Roman" w:cs="Times New Roman"/>
          <w:sz w:val="24"/>
          <w:szCs w:val="24"/>
        </w:rPr>
        <w:t>eho součástí jsou ředitelka školy, zástupce ředitele školy, statutární zástupce školy, psycholožka školy, výchovný poradce</w:t>
      </w:r>
      <w:r w:rsidR="00A343E8" w:rsidRPr="00A6351E">
        <w:rPr>
          <w:rFonts w:ascii="Times New Roman" w:hAnsi="Times New Roman" w:cs="Times New Roman"/>
          <w:sz w:val="24"/>
          <w:szCs w:val="24"/>
        </w:rPr>
        <w:t>, preventisté patologických jevů</w:t>
      </w:r>
      <w:r w:rsidR="002315B3" w:rsidRPr="00A6351E">
        <w:rPr>
          <w:rFonts w:ascii="Times New Roman" w:hAnsi="Times New Roman" w:cs="Times New Roman"/>
          <w:sz w:val="24"/>
          <w:szCs w:val="24"/>
        </w:rPr>
        <w:t xml:space="preserve"> a dle potřeby konkrétní třídní učitel. </w:t>
      </w:r>
    </w:p>
    <w:p w:rsidR="002315B3" w:rsidRPr="00A6351E" w:rsidRDefault="002315B3" w:rsidP="001D5144">
      <w:pPr>
        <w:jc w:val="both"/>
        <w:rPr>
          <w:rFonts w:ascii="Times New Roman" w:hAnsi="Times New Roman" w:cs="Times New Roman"/>
          <w:sz w:val="24"/>
          <w:szCs w:val="24"/>
        </w:rPr>
      </w:pPr>
      <w:r w:rsidRPr="00A6351E">
        <w:rPr>
          <w:rFonts w:ascii="Times New Roman" w:hAnsi="Times New Roman" w:cs="Times New Roman"/>
          <w:sz w:val="24"/>
          <w:szCs w:val="24"/>
        </w:rPr>
        <w:t xml:space="preserve">Všichni pracovníci školy jsou schopni přijmout delegování pravomocí a odpovědně realizovat zadané úkoly. Velmi dobře probíhá přenos informací uvnitř školy. Tradičně dobře spolupracují mezi sebou učitelky </w:t>
      </w:r>
      <w:smartTag w:uri="urn:schemas-microsoft-com:office:smarttags" w:element="metricconverter">
        <w:smartTagPr>
          <w:attr w:name="ProductID" w:val="1. a"/>
        </w:smartTagPr>
        <w:r w:rsidRPr="00A6351E">
          <w:rPr>
            <w:rFonts w:ascii="Times New Roman" w:hAnsi="Times New Roman" w:cs="Times New Roman"/>
            <w:sz w:val="24"/>
            <w:szCs w:val="24"/>
          </w:rPr>
          <w:t>1. a</w:t>
        </w:r>
      </w:smartTag>
      <w:r w:rsidRPr="00A6351E">
        <w:rPr>
          <w:rFonts w:ascii="Times New Roman" w:hAnsi="Times New Roman" w:cs="Times New Roman"/>
          <w:sz w:val="24"/>
          <w:szCs w:val="24"/>
        </w:rPr>
        <w:t xml:space="preserve"> 2. stupně. Vzniklé problémy se řešily operativně na krátkých provozních poradách, či na pravidelných provozních poradách a </w:t>
      </w:r>
      <w:r w:rsidR="00CE4A35" w:rsidRPr="00A6351E">
        <w:rPr>
          <w:rFonts w:ascii="Times New Roman" w:hAnsi="Times New Roman" w:cs="Times New Roman"/>
          <w:sz w:val="24"/>
          <w:szCs w:val="24"/>
        </w:rPr>
        <w:t>pedagogických radách</w:t>
      </w:r>
      <w:r w:rsidRPr="00A6351E">
        <w:rPr>
          <w:rFonts w:ascii="Times New Roman" w:hAnsi="Times New Roman" w:cs="Times New Roman"/>
          <w:sz w:val="24"/>
          <w:szCs w:val="24"/>
        </w:rPr>
        <w:t>.</w:t>
      </w:r>
    </w:p>
    <w:p w:rsidR="001D5144" w:rsidRPr="00A6351E" w:rsidRDefault="001D5144" w:rsidP="001D5144">
      <w:pPr>
        <w:jc w:val="both"/>
        <w:rPr>
          <w:rFonts w:ascii="Times New Roman" w:hAnsi="Times New Roman" w:cs="Times New Roman"/>
          <w:color w:val="FF0000"/>
          <w:sz w:val="24"/>
          <w:szCs w:val="24"/>
        </w:rPr>
      </w:pPr>
    </w:p>
    <w:p w:rsidR="00A6351E" w:rsidRDefault="00A6351E" w:rsidP="006B5E56">
      <w:pPr>
        <w:jc w:val="both"/>
        <w:rPr>
          <w:rFonts w:ascii="Times New Roman" w:hAnsi="Times New Roman" w:cs="Times New Roman"/>
          <w:color w:val="FF0000"/>
          <w:sz w:val="24"/>
          <w:szCs w:val="24"/>
        </w:rPr>
      </w:pPr>
    </w:p>
    <w:p w:rsidR="00A6351E" w:rsidRDefault="00A6351E" w:rsidP="006B5E56">
      <w:pPr>
        <w:jc w:val="both"/>
        <w:rPr>
          <w:rFonts w:ascii="Times New Roman" w:hAnsi="Times New Roman" w:cs="Times New Roman"/>
          <w:color w:val="FF0000"/>
          <w:sz w:val="24"/>
          <w:szCs w:val="24"/>
        </w:rPr>
      </w:pPr>
    </w:p>
    <w:p w:rsidR="00A6351E" w:rsidRDefault="00A6351E" w:rsidP="006B5E56">
      <w:pPr>
        <w:jc w:val="both"/>
        <w:rPr>
          <w:rFonts w:ascii="Times New Roman" w:hAnsi="Times New Roman" w:cs="Times New Roman"/>
          <w:color w:val="FF0000"/>
          <w:sz w:val="24"/>
          <w:szCs w:val="24"/>
        </w:rPr>
      </w:pPr>
    </w:p>
    <w:p w:rsidR="002315B3" w:rsidRPr="00A6351E" w:rsidRDefault="00112C88" w:rsidP="006B5E56">
      <w:pPr>
        <w:jc w:val="both"/>
        <w:rPr>
          <w:rFonts w:ascii="Times New Roman" w:hAnsi="Times New Roman" w:cs="Times New Roman"/>
          <w:sz w:val="24"/>
          <w:szCs w:val="24"/>
        </w:rPr>
      </w:pPr>
      <w:r w:rsidRPr="00A6351E">
        <w:rPr>
          <w:rFonts w:ascii="Times New Roman" w:hAnsi="Times New Roman" w:cs="Times New Roman"/>
          <w:sz w:val="24"/>
          <w:szCs w:val="24"/>
        </w:rPr>
        <w:t>V loňském roce velmi výrazně stoupla úloha školního psychologa ve škole, kdy psycholožka systematicky pracuje s celými kolektivy, i s jednotlivci.</w:t>
      </w:r>
    </w:p>
    <w:p w:rsidR="00D535DC" w:rsidRPr="00A6351E" w:rsidRDefault="00D535DC" w:rsidP="006B5E56">
      <w:pPr>
        <w:jc w:val="both"/>
        <w:rPr>
          <w:rFonts w:ascii="Times New Roman" w:hAnsi="Times New Roman" w:cs="Times New Roman"/>
          <w:sz w:val="24"/>
          <w:szCs w:val="24"/>
        </w:rPr>
      </w:pPr>
    </w:p>
    <w:p w:rsidR="00CA4B55" w:rsidRPr="00A6351E" w:rsidRDefault="00CA4B55" w:rsidP="006B5E56">
      <w:pPr>
        <w:jc w:val="both"/>
        <w:rPr>
          <w:rFonts w:ascii="Times New Roman" w:hAnsi="Times New Roman" w:cs="Times New Roman"/>
          <w:sz w:val="24"/>
          <w:szCs w:val="24"/>
        </w:rPr>
      </w:pPr>
      <w:r w:rsidRPr="00A6351E">
        <w:rPr>
          <w:rFonts w:ascii="Times New Roman" w:hAnsi="Times New Roman" w:cs="Times New Roman"/>
          <w:sz w:val="24"/>
          <w:szCs w:val="24"/>
        </w:rPr>
        <w:t xml:space="preserve">Ve školním roce </w:t>
      </w:r>
      <w:r w:rsidR="00D616F2" w:rsidRPr="00A6351E">
        <w:rPr>
          <w:rFonts w:ascii="Times New Roman" w:hAnsi="Times New Roman" w:cs="Times New Roman"/>
          <w:sz w:val="24"/>
          <w:szCs w:val="24"/>
        </w:rPr>
        <w:t>2021/2022</w:t>
      </w:r>
      <w:r w:rsidRPr="00A6351E">
        <w:rPr>
          <w:rFonts w:ascii="Times New Roman" w:hAnsi="Times New Roman" w:cs="Times New Roman"/>
          <w:sz w:val="24"/>
          <w:szCs w:val="24"/>
        </w:rPr>
        <w:t xml:space="preserve"> pracovalo ve škole 1</w:t>
      </w:r>
      <w:r w:rsidR="00D82D62" w:rsidRPr="00A6351E">
        <w:rPr>
          <w:rFonts w:ascii="Times New Roman" w:hAnsi="Times New Roman" w:cs="Times New Roman"/>
          <w:sz w:val="24"/>
          <w:szCs w:val="24"/>
        </w:rPr>
        <w:t>3</w:t>
      </w:r>
      <w:r w:rsidRPr="00A6351E">
        <w:rPr>
          <w:rFonts w:ascii="Times New Roman" w:hAnsi="Times New Roman" w:cs="Times New Roman"/>
          <w:sz w:val="24"/>
          <w:szCs w:val="24"/>
        </w:rPr>
        <w:t xml:space="preserve"> asistentů pedagoga</w:t>
      </w:r>
      <w:r w:rsidR="006716BB" w:rsidRPr="00A6351E">
        <w:rPr>
          <w:rFonts w:ascii="Times New Roman" w:hAnsi="Times New Roman" w:cs="Times New Roman"/>
          <w:sz w:val="24"/>
          <w:szCs w:val="24"/>
        </w:rPr>
        <w:t>.</w:t>
      </w:r>
      <w:r w:rsidRPr="00A6351E">
        <w:rPr>
          <w:rFonts w:ascii="Times New Roman" w:hAnsi="Times New Roman" w:cs="Times New Roman"/>
          <w:sz w:val="24"/>
          <w:szCs w:val="24"/>
        </w:rPr>
        <w:t xml:space="preserve"> Naši školu navštěvují především žáci s vývojovými poruchami chování</w:t>
      </w:r>
      <w:r w:rsidR="006716BB" w:rsidRPr="00A6351E">
        <w:rPr>
          <w:rFonts w:ascii="Times New Roman" w:hAnsi="Times New Roman" w:cs="Times New Roman"/>
          <w:sz w:val="24"/>
          <w:szCs w:val="24"/>
        </w:rPr>
        <w:t>, učení a poruchami řeči:</w:t>
      </w:r>
      <w:r w:rsidR="00190C7C" w:rsidRPr="00A6351E">
        <w:rPr>
          <w:rFonts w:ascii="Times New Roman" w:hAnsi="Times New Roman" w:cs="Times New Roman"/>
          <w:sz w:val="24"/>
          <w:szCs w:val="24"/>
        </w:rPr>
        <w:br/>
      </w:r>
    </w:p>
    <w:p w:rsidR="00064E42" w:rsidRPr="00A6351E" w:rsidRDefault="00D82D62" w:rsidP="006B5E56">
      <w:pPr>
        <w:jc w:val="both"/>
        <w:rPr>
          <w:rFonts w:ascii="Times New Roman" w:hAnsi="Times New Roman" w:cs="Times New Roman"/>
          <w:sz w:val="24"/>
          <w:szCs w:val="24"/>
        </w:rPr>
      </w:pPr>
      <w:r w:rsidRPr="00A6351E">
        <w:rPr>
          <w:rFonts w:ascii="Times New Roman" w:hAnsi="Times New Roman" w:cs="Times New Roman"/>
          <w:sz w:val="24"/>
          <w:szCs w:val="24"/>
        </w:rPr>
        <w:t>- vývojové poruchy chování 42</w:t>
      </w:r>
      <w:r w:rsidR="000701FF" w:rsidRPr="00A6351E">
        <w:rPr>
          <w:rFonts w:ascii="Times New Roman" w:hAnsi="Times New Roman" w:cs="Times New Roman"/>
          <w:sz w:val="24"/>
          <w:szCs w:val="24"/>
        </w:rPr>
        <w:t xml:space="preserve"> žáků, z toho </w:t>
      </w:r>
      <w:r w:rsidR="006716BB" w:rsidRPr="00A6351E">
        <w:rPr>
          <w:rFonts w:ascii="Times New Roman" w:hAnsi="Times New Roman" w:cs="Times New Roman"/>
          <w:sz w:val="24"/>
          <w:szCs w:val="24"/>
        </w:rPr>
        <w:t>8</w:t>
      </w:r>
      <w:r w:rsidR="00CA4B55" w:rsidRPr="00A6351E">
        <w:rPr>
          <w:rFonts w:ascii="Times New Roman" w:hAnsi="Times New Roman" w:cs="Times New Roman"/>
          <w:sz w:val="24"/>
          <w:szCs w:val="24"/>
        </w:rPr>
        <w:t xml:space="preserve"> žáků  s těžkou poruchou chování</w:t>
      </w:r>
    </w:p>
    <w:p w:rsidR="00CA4B55" w:rsidRPr="00A6351E" w:rsidRDefault="000701FF" w:rsidP="006B5E56">
      <w:pPr>
        <w:jc w:val="both"/>
        <w:rPr>
          <w:rFonts w:ascii="Times New Roman" w:hAnsi="Times New Roman" w:cs="Times New Roman"/>
          <w:sz w:val="24"/>
          <w:szCs w:val="24"/>
        </w:rPr>
      </w:pPr>
      <w:r w:rsidRPr="00A6351E">
        <w:rPr>
          <w:rFonts w:ascii="Times New Roman" w:hAnsi="Times New Roman" w:cs="Times New Roman"/>
          <w:sz w:val="24"/>
          <w:szCs w:val="24"/>
        </w:rPr>
        <w:t>- vývojové poruc</w:t>
      </w:r>
      <w:r w:rsidR="006716BB" w:rsidRPr="00A6351E">
        <w:rPr>
          <w:rFonts w:ascii="Times New Roman" w:hAnsi="Times New Roman" w:cs="Times New Roman"/>
          <w:sz w:val="24"/>
          <w:szCs w:val="24"/>
        </w:rPr>
        <w:t xml:space="preserve">hy učení </w:t>
      </w:r>
      <w:r w:rsidR="00D82D62" w:rsidRPr="00A6351E">
        <w:rPr>
          <w:rFonts w:ascii="Times New Roman" w:hAnsi="Times New Roman" w:cs="Times New Roman"/>
          <w:sz w:val="24"/>
          <w:szCs w:val="24"/>
        </w:rPr>
        <w:t>35</w:t>
      </w:r>
      <w:r w:rsidR="00CA4B55" w:rsidRPr="00A6351E">
        <w:rPr>
          <w:rFonts w:ascii="Times New Roman" w:hAnsi="Times New Roman" w:cs="Times New Roman"/>
          <w:sz w:val="24"/>
          <w:szCs w:val="24"/>
        </w:rPr>
        <w:t xml:space="preserve"> žáků</w:t>
      </w:r>
    </w:p>
    <w:p w:rsidR="00CA4B55" w:rsidRPr="00A6351E" w:rsidRDefault="006716BB" w:rsidP="006B5E56">
      <w:pPr>
        <w:jc w:val="both"/>
        <w:rPr>
          <w:rFonts w:ascii="Times New Roman" w:hAnsi="Times New Roman" w:cs="Times New Roman"/>
          <w:sz w:val="24"/>
          <w:szCs w:val="24"/>
        </w:rPr>
      </w:pPr>
      <w:r w:rsidRPr="00A6351E">
        <w:rPr>
          <w:rFonts w:ascii="Times New Roman" w:hAnsi="Times New Roman" w:cs="Times New Roman"/>
          <w:sz w:val="24"/>
          <w:szCs w:val="24"/>
        </w:rPr>
        <w:t xml:space="preserve">- vady řeči </w:t>
      </w:r>
      <w:r w:rsidR="00D82D62" w:rsidRPr="00A6351E">
        <w:rPr>
          <w:rFonts w:ascii="Times New Roman" w:hAnsi="Times New Roman" w:cs="Times New Roman"/>
          <w:sz w:val="24"/>
          <w:szCs w:val="24"/>
        </w:rPr>
        <w:t>28</w:t>
      </w:r>
      <w:r w:rsidR="00CA4B55" w:rsidRPr="00A6351E">
        <w:rPr>
          <w:rFonts w:ascii="Times New Roman" w:hAnsi="Times New Roman" w:cs="Times New Roman"/>
          <w:sz w:val="24"/>
          <w:szCs w:val="24"/>
        </w:rPr>
        <w:t xml:space="preserve"> žáků, z toho </w:t>
      </w:r>
      <w:r w:rsidR="00D82D62" w:rsidRPr="00A6351E">
        <w:rPr>
          <w:rFonts w:ascii="Times New Roman" w:hAnsi="Times New Roman" w:cs="Times New Roman"/>
          <w:sz w:val="24"/>
          <w:szCs w:val="24"/>
        </w:rPr>
        <w:t>16</w:t>
      </w:r>
      <w:r w:rsidR="00CA4B55" w:rsidRPr="00A6351E">
        <w:rPr>
          <w:rFonts w:ascii="Times New Roman" w:hAnsi="Times New Roman" w:cs="Times New Roman"/>
          <w:sz w:val="24"/>
          <w:szCs w:val="24"/>
        </w:rPr>
        <w:t xml:space="preserve"> s těžkou vadou řeči včetně dysfázie</w:t>
      </w:r>
    </w:p>
    <w:p w:rsidR="00DB00F1" w:rsidRPr="00A6351E" w:rsidRDefault="00D535DC" w:rsidP="006B5E56">
      <w:pPr>
        <w:jc w:val="both"/>
        <w:rPr>
          <w:rFonts w:ascii="Times New Roman" w:hAnsi="Times New Roman" w:cs="Times New Roman"/>
          <w:sz w:val="24"/>
          <w:szCs w:val="24"/>
        </w:rPr>
      </w:pPr>
      <w:r w:rsidRPr="00A6351E">
        <w:rPr>
          <w:rFonts w:ascii="Times New Roman" w:hAnsi="Times New Roman" w:cs="Times New Roman"/>
          <w:sz w:val="24"/>
          <w:szCs w:val="24"/>
        </w:rPr>
        <w:t>- pervazivní vývojové poruchy 1</w:t>
      </w:r>
      <w:r w:rsidR="00D82D62" w:rsidRPr="00A6351E">
        <w:rPr>
          <w:rFonts w:ascii="Times New Roman" w:hAnsi="Times New Roman" w:cs="Times New Roman"/>
          <w:sz w:val="24"/>
          <w:szCs w:val="24"/>
        </w:rPr>
        <w:t>3 žáků, z toho 9</w:t>
      </w:r>
      <w:r w:rsidR="006716BB" w:rsidRPr="00A6351E">
        <w:rPr>
          <w:rFonts w:ascii="Times New Roman" w:hAnsi="Times New Roman" w:cs="Times New Roman"/>
          <w:sz w:val="24"/>
          <w:szCs w:val="24"/>
        </w:rPr>
        <w:t xml:space="preserve"> autistů, </w:t>
      </w:r>
      <w:r w:rsidR="00D82D62" w:rsidRPr="00A6351E">
        <w:rPr>
          <w:rFonts w:ascii="Times New Roman" w:hAnsi="Times New Roman" w:cs="Times New Roman"/>
          <w:sz w:val="24"/>
          <w:szCs w:val="24"/>
        </w:rPr>
        <w:t>4</w:t>
      </w:r>
      <w:r w:rsidR="00241B3B" w:rsidRPr="00A6351E">
        <w:rPr>
          <w:rFonts w:ascii="Times New Roman" w:hAnsi="Times New Roman" w:cs="Times New Roman"/>
          <w:sz w:val="24"/>
          <w:szCs w:val="24"/>
        </w:rPr>
        <w:t xml:space="preserve"> dětí s aspergerovým syndromem</w:t>
      </w:r>
    </w:p>
    <w:p w:rsidR="00CA4B55" w:rsidRPr="00A6351E" w:rsidRDefault="00AB6397" w:rsidP="006B5E56">
      <w:pPr>
        <w:jc w:val="both"/>
        <w:rPr>
          <w:rFonts w:ascii="Times New Roman" w:hAnsi="Times New Roman" w:cs="Times New Roman"/>
          <w:sz w:val="24"/>
          <w:szCs w:val="24"/>
        </w:rPr>
      </w:pPr>
      <w:r w:rsidRPr="00A6351E">
        <w:rPr>
          <w:rFonts w:ascii="Times New Roman" w:hAnsi="Times New Roman" w:cs="Times New Roman"/>
          <w:sz w:val="24"/>
          <w:szCs w:val="24"/>
        </w:rPr>
        <w:t>- tělesně</w:t>
      </w:r>
      <w:r w:rsidR="00CA4B55" w:rsidRPr="00A6351E">
        <w:rPr>
          <w:rFonts w:ascii="Times New Roman" w:hAnsi="Times New Roman" w:cs="Times New Roman"/>
          <w:sz w:val="24"/>
          <w:szCs w:val="24"/>
        </w:rPr>
        <w:t xml:space="preserve"> postižení </w:t>
      </w:r>
      <w:r w:rsidR="00D82D62" w:rsidRPr="00A6351E">
        <w:rPr>
          <w:rFonts w:ascii="Times New Roman" w:hAnsi="Times New Roman" w:cs="Times New Roman"/>
          <w:sz w:val="24"/>
          <w:szCs w:val="24"/>
        </w:rPr>
        <w:t>5</w:t>
      </w:r>
      <w:r w:rsidR="00CA4B55" w:rsidRPr="00A6351E">
        <w:rPr>
          <w:rFonts w:ascii="Times New Roman" w:hAnsi="Times New Roman" w:cs="Times New Roman"/>
          <w:sz w:val="24"/>
          <w:szCs w:val="24"/>
        </w:rPr>
        <w:t xml:space="preserve"> žá</w:t>
      </w:r>
      <w:r w:rsidR="001145F1" w:rsidRPr="00A6351E">
        <w:rPr>
          <w:rFonts w:ascii="Times New Roman" w:hAnsi="Times New Roman" w:cs="Times New Roman"/>
          <w:sz w:val="24"/>
          <w:szCs w:val="24"/>
        </w:rPr>
        <w:t>ci</w:t>
      </w:r>
      <w:r w:rsidR="00CA4B55" w:rsidRPr="00A6351E">
        <w:rPr>
          <w:rFonts w:ascii="Times New Roman" w:hAnsi="Times New Roman" w:cs="Times New Roman"/>
          <w:sz w:val="24"/>
          <w:szCs w:val="24"/>
        </w:rPr>
        <w:t xml:space="preserve">, z toho </w:t>
      </w:r>
      <w:r w:rsidR="00D535DC" w:rsidRPr="00A6351E">
        <w:rPr>
          <w:rFonts w:ascii="Times New Roman" w:hAnsi="Times New Roman" w:cs="Times New Roman"/>
          <w:sz w:val="24"/>
          <w:szCs w:val="24"/>
        </w:rPr>
        <w:t>1</w:t>
      </w:r>
      <w:r w:rsidR="001145F1" w:rsidRPr="00A6351E">
        <w:rPr>
          <w:rFonts w:ascii="Times New Roman" w:hAnsi="Times New Roman" w:cs="Times New Roman"/>
          <w:sz w:val="24"/>
          <w:szCs w:val="24"/>
        </w:rPr>
        <w:t xml:space="preserve"> těžce tělesně postižený</w:t>
      </w:r>
    </w:p>
    <w:p w:rsidR="00CA4B55" w:rsidRPr="00A6351E" w:rsidRDefault="00D82D62" w:rsidP="006B5E56">
      <w:pPr>
        <w:jc w:val="both"/>
        <w:rPr>
          <w:rFonts w:ascii="Times New Roman" w:hAnsi="Times New Roman" w:cs="Times New Roman"/>
          <w:sz w:val="24"/>
          <w:szCs w:val="24"/>
        </w:rPr>
      </w:pPr>
      <w:r w:rsidRPr="00A6351E">
        <w:rPr>
          <w:rFonts w:ascii="Times New Roman" w:hAnsi="Times New Roman" w:cs="Times New Roman"/>
          <w:sz w:val="24"/>
          <w:szCs w:val="24"/>
        </w:rPr>
        <w:t>- zrakové postižení 4</w:t>
      </w:r>
      <w:r w:rsidR="001145F1" w:rsidRPr="00A6351E">
        <w:rPr>
          <w:rFonts w:ascii="Times New Roman" w:hAnsi="Times New Roman" w:cs="Times New Roman"/>
          <w:sz w:val="24"/>
          <w:szCs w:val="24"/>
        </w:rPr>
        <w:t xml:space="preserve"> žáků</w:t>
      </w:r>
      <w:r w:rsidR="00CA4B55" w:rsidRPr="00A6351E">
        <w:rPr>
          <w:rFonts w:ascii="Times New Roman" w:hAnsi="Times New Roman" w:cs="Times New Roman"/>
          <w:sz w:val="24"/>
          <w:szCs w:val="24"/>
        </w:rPr>
        <w:t xml:space="preserve">, z toho </w:t>
      </w:r>
      <w:r w:rsidR="006716BB" w:rsidRPr="00A6351E">
        <w:rPr>
          <w:rFonts w:ascii="Times New Roman" w:hAnsi="Times New Roman" w:cs="Times New Roman"/>
          <w:sz w:val="24"/>
          <w:szCs w:val="24"/>
        </w:rPr>
        <w:t xml:space="preserve">2 </w:t>
      </w:r>
      <w:r w:rsidR="00CA4B55" w:rsidRPr="00A6351E">
        <w:rPr>
          <w:rFonts w:ascii="Times New Roman" w:hAnsi="Times New Roman" w:cs="Times New Roman"/>
          <w:sz w:val="24"/>
          <w:szCs w:val="24"/>
        </w:rPr>
        <w:t xml:space="preserve">těžce zrakově postižení </w:t>
      </w:r>
    </w:p>
    <w:p w:rsidR="00CA4B55" w:rsidRPr="00A6351E" w:rsidRDefault="00CA4B55" w:rsidP="006B5E56">
      <w:pPr>
        <w:jc w:val="both"/>
        <w:rPr>
          <w:rFonts w:ascii="Times New Roman" w:hAnsi="Times New Roman" w:cs="Times New Roman"/>
          <w:sz w:val="24"/>
          <w:szCs w:val="24"/>
        </w:rPr>
      </w:pPr>
      <w:r w:rsidRPr="00A6351E">
        <w:rPr>
          <w:rFonts w:ascii="Times New Roman" w:hAnsi="Times New Roman" w:cs="Times New Roman"/>
          <w:sz w:val="24"/>
          <w:szCs w:val="24"/>
        </w:rPr>
        <w:t>- těžké sluchové posti</w:t>
      </w:r>
      <w:r w:rsidR="00D82D62" w:rsidRPr="00A6351E">
        <w:rPr>
          <w:rFonts w:ascii="Times New Roman" w:hAnsi="Times New Roman" w:cs="Times New Roman"/>
          <w:sz w:val="24"/>
          <w:szCs w:val="24"/>
        </w:rPr>
        <w:t>žení 1</w:t>
      </w:r>
      <w:r w:rsidRPr="00A6351E">
        <w:rPr>
          <w:rFonts w:ascii="Times New Roman" w:hAnsi="Times New Roman" w:cs="Times New Roman"/>
          <w:sz w:val="24"/>
          <w:szCs w:val="24"/>
        </w:rPr>
        <w:t xml:space="preserve"> žák</w:t>
      </w:r>
    </w:p>
    <w:p w:rsidR="00CA4B55" w:rsidRPr="00A6351E" w:rsidRDefault="006716BB" w:rsidP="006B5E56">
      <w:pPr>
        <w:jc w:val="both"/>
        <w:rPr>
          <w:rFonts w:ascii="Times New Roman" w:hAnsi="Times New Roman" w:cs="Times New Roman"/>
          <w:sz w:val="24"/>
          <w:szCs w:val="24"/>
        </w:rPr>
      </w:pPr>
      <w:r w:rsidRPr="00A6351E">
        <w:rPr>
          <w:rFonts w:ascii="Times New Roman" w:hAnsi="Times New Roman" w:cs="Times New Roman"/>
          <w:sz w:val="24"/>
          <w:szCs w:val="24"/>
        </w:rPr>
        <w:t xml:space="preserve">- lehká mentální retardace </w:t>
      </w:r>
      <w:r w:rsidR="00D535DC" w:rsidRPr="00A6351E">
        <w:rPr>
          <w:rFonts w:ascii="Times New Roman" w:hAnsi="Times New Roman" w:cs="Times New Roman"/>
          <w:sz w:val="24"/>
          <w:szCs w:val="24"/>
        </w:rPr>
        <w:t>1</w:t>
      </w:r>
      <w:r w:rsidR="00D82D62" w:rsidRPr="00A6351E">
        <w:rPr>
          <w:rFonts w:ascii="Times New Roman" w:hAnsi="Times New Roman" w:cs="Times New Roman"/>
          <w:sz w:val="24"/>
          <w:szCs w:val="24"/>
        </w:rPr>
        <w:t>8</w:t>
      </w:r>
      <w:r w:rsidR="001145F1" w:rsidRPr="00A6351E">
        <w:rPr>
          <w:rFonts w:ascii="Times New Roman" w:hAnsi="Times New Roman" w:cs="Times New Roman"/>
          <w:sz w:val="24"/>
          <w:szCs w:val="24"/>
        </w:rPr>
        <w:t xml:space="preserve"> žáků</w:t>
      </w:r>
    </w:p>
    <w:p w:rsidR="001145F1" w:rsidRPr="00A6351E" w:rsidRDefault="00D82D62" w:rsidP="006B5E56">
      <w:pPr>
        <w:jc w:val="both"/>
        <w:rPr>
          <w:rFonts w:ascii="Times New Roman" w:hAnsi="Times New Roman" w:cs="Times New Roman"/>
          <w:sz w:val="24"/>
          <w:szCs w:val="24"/>
        </w:rPr>
      </w:pPr>
      <w:r w:rsidRPr="00A6351E">
        <w:rPr>
          <w:rFonts w:ascii="Times New Roman" w:hAnsi="Times New Roman" w:cs="Times New Roman"/>
          <w:sz w:val="24"/>
          <w:szCs w:val="24"/>
        </w:rPr>
        <w:t>Celkem 173</w:t>
      </w:r>
      <w:r w:rsidR="001145F1" w:rsidRPr="00A6351E">
        <w:rPr>
          <w:rFonts w:ascii="Times New Roman" w:hAnsi="Times New Roman" w:cs="Times New Roman"/>
          <w:sz w:val="24"/>
          <w:szCs w:val="24"/>
        </w:rPr>
        <w:t xml:space="preserve"> žáků.</w:t>
      </w:r>
    </w:p>
    <w:p w:rsidR="00CA4B55" w:rsidRPr="00A6351E" w:rsidRDefault="00CA4B55" w:rsidP="006B5E56">
      <w:pPr>
        <w:jc w:val="both"/>
        <w:rPr>
          <w:rFonts w:ascii="Times New Roman" w:hAnsi="Times New Roman" w:cs="Times New Roman"/>
          <w:sz w:val="24"/>
          <w:szCs w:val="24"/>
        </w:rPr>
      </w:pPr>
    </w:p>
    <w:p w:rsidR="00CA4B55" w:rsidRPr="00A6351E" w:rsidRDefault="00CA4B55" w:rsidP="006B5E56">
      <w:pPr>
        <w:jc w:val="both"/>
        <w:rPr>
          <w:rFonts w:ascii="Times New Roman" w:hAnsi="Times New Roman" w:cs="Times New Roman"/>
          <w:sz w:val="24"/>
          <w:szCs w:val="24"/>
        </w:rPr>
      </w:pPr>
      <w:r w:rsidRPr="00A6351E">
        <w:rPr>
          <w:rFonts w:ascii="Times New Roman" w:hAnsi="Times New Roman" w:cs="Times New Roman"/>
          <w:sz w:val="24"/>
          <w:szCs w:val="24"/>
        </w:rPr>
        <w:t xml:space="preserve">Většina našich žáků nemá pouze jednu z uvedených poruch, ale často bývá v kombinaci </w:t>
      </w:r>
      <w:r w:rsidR="006B5E56" w:rsidRPr="00A6351E">
        <w:rPr>
          <w:rFonts w:ascii="Times New Roman" w:hAnsi="Times New Roman" w:cs="Times New Roman"/>
          <w:sz w:val="24"/>
          <w:szCs w:val="24"/>
        </w:rPr>
        <w:br/>
      </w:r>
      <w:r w:rsidRPr="00A6351E">
        <w:rPr>
          <w:rFonts w:ascii="Times New Roman" w:hAnsi="Times New Roman" w:cs="Times New Roman"/>
          <w:sz w:val="24"/>
          <w:szCs w:val="24"/>
        </w:rPr>
        <w:t>s dalšími uvedenými poruchami. Při výchovně-vzdělávacím procesu je tedy nutné přihlížet ke všem diagnózám, nikoli pouze k základní (nejdůležitější) diagnóze. </w:t>
      </w:r>
    </w:p>
    <w:p w:rsidR="00BE3E26" w:rsidRPr="000915AA" w:rsidRDefault="00BE3E26" w:rsidP="008F54BC">
      <w:pPr>
        <w:jc w:val="both"/>
        <w:rPr>
          <w:rFonts w:ascii="Times New Roman" w:hAnsi="Times New Roman" w:cs="Times New Roman"/>
          <w:color w:val="FF0000"/>
        </w:rPr>
      </w:pPr>
    </w:p>
    <w:p w:rsidR="00BE3E26" w:rsidRPr="000915AA" w:rsidRDefault="00BE3E26" w:rsidP="008F54BC">
      <w:pPr>
        <w:jc w:val="both"/>
        <w:rPr>
          <w:rFonts w:ascii="Times New Roman" w:hAnsi="Times New Roman" w:cs="Times New Roman"/>
          <w:color w:val="FF0000"/>
        </w:rPr>
      </w:pPr>
    </w:p>
    <w:p w:rsidR="00241B3B" w:rsidRPr="000915AA" w:rsidRDefault="00241B3B" w:rsidP="008F54BC">
      <w:pPr>
        <w:jc w:val="both"/>
        <w:rPr>
          <w:rFonts w:ascii="Times New Roman" w:hAnsi="Times New Roman" w:cs="Times New Roman"/>
          <w:color w:val="FF0000"/>
        </w:rPr>
      </w:pPr>
    </w:p>
    <w:p w:rsidR="00241B3B" w:rsidRPr="000915AA" w:rsidRDefault="00241B3B" w:rsidP="008F54BC">
      <w:pPr>
        <w:jc w:val="both"/>
        <w:rPr>
          <w:rFonts w:ascii="Times New Roman" w:hAnsi="Times New Roman" w:cs="Times New Roman"/>
          <w:color w:val="FF0000"/>
        </w:rPr>
      </w:pPr>
    </w:p>
    <w:p w:rsidR="00241B3B" w:rsidRPr="000915AA" w:rsidRDefault="00241B3B" w:rsidP="008F54BC">
      <w:pPr>
        <w:jc w:val="both"/>
        <w:rPr>
          <w:rFonts w:ascii="Times New Roman" w:hAnsi="Times New Roman" w:cs="Times New Roman"/>
          <w:color w:val="FF0000"/>
        </w:rPr>
      </w:pPr>
    </w:p>
    <w:p w:rsidR="00241B3B" w:rsidRPr="000915AA" w:rsidRDefault="00241B3B" w:rsidP="008F54BC">
      <w:pPr>
        <w:jc w:val="both"/>
        <w:rPr>
          <w:rFonts w:ascii="Times New Roman" w:hAnsi="Times New Roman" w:cs="Times New Roman"/>
          <w:color w:val="FF0000"/>
        </w:rPr>
      </w:pPr>
    </w:p>
    <w:p w:rsidR="00241B3B" w:rsidRPr="000915AA" w:rsidRDefault="00241B3B" w:rsidP="008F54BC">
      <w:pPr>
        <w:jc w:val="both"/>
        <w:rPr>
          <w:rFonts w:ascii="Times New Roman" w:hAnsi="Times New Roman" w:cs="Times New Roman"/>
          <w:color w:val="FF0000"/>
        </w:rPr>
      </w:pPr>
    </w:p>
    <w:p w:rsidR="00241B3B" w:rsidRPr="000915AA" w:rsidRDefault="00241B3B" w:rsidP="008F54BC">
      <w:pPr>
        <w:jc w:val="both"/>
        <w:rPr>
          <w:rFonts w:ascii="Times New Roman" w:hAnsi="Times New Roman" w:cs="Times New Roman"/>
          <w:color w:val="FF0000"/>
        </w:rPr>
      </w:pPr>
    </w:p>
    <w:p w:rsidR="00241B3B" w:rsidRPr="000915AA" w:rsidRDefault="00241B3B" w:rsidP="008F54BC">
      <w:pPr>
        <w:jc w:val="both"/>
        <w:rPr>
          <w:rFonts w:ascii="Times New Roman" w:hAnsi="Times New Roman" w:cs="Times New Roman"/>
          <w:color w:val="FF0000"/>
        </w:rPr>
      </w:pPr>
    </w:p>
    <w:p w:rsidR="00241B3B" w:rsidRPr="000915AA" w:rsidRDefault="00241B3B" w:rsidP="008F54BC">
      <w:pPr>
        <w:jc w:val="both"/>
        <w:rPr>
          <w:rFonts w:ascii="Times New Roman" w:hAnsi="Times New Roman" w:cs="Times New Roman"/>
          <w:color w:val="FF0000"/>
        </w:rPr>
      </w:pPr>
    </w:p>
    <w:p w:rsidR="00241B3B" w:rsidRPr="000915AA" w:rsidRDefault="00241B3B" w:rsidP="008F54BC">
      <w:pPr>
        <w:jc w:val="both"/>
        <w:rPr>
          <w:rFonts w:ascii="Times New Roman" w:hAnsi="Times New Roman" w:cs="Times New Roman"/>
          <w:color w:val="FF0000"/>
        </w:rPr>
      </w:pPr>
    </w:p>
    <w:p w:rsidR="00241B3B" w:rsidRPr="000915AA" w:rsidRDefault="00241B3B" w:rsidP="008F54BC">
      <w:pPr>
        <w:jc w:val="both"/>
        <w:rPr>
          <w:rFonts w:ascii="Times New Roman" w:hAnsi="Times New Roman" w:cs="Times New Roman"/>
          <w:color w:val="FF0000"/>
        </w:rPr>
      </w:pPr>
    </w:p>
    <w:p w:rsidR="00064E42" w:rsidRPr="000915AA" w:rsidRDefault="00064E42" w:rsidP="008F54BC">
      <w:pPr>
        <w:jc w:val="both"/>
        <w:rPr>
          <w:rFonts w:ascii="Times New Roman" w:hAnsi="Times New Roman" w:cs="Times New Roman"/>
          <w:color w:val="FF0000"/>
        </w:rPr>
      </w:pPr>
    </w:p>
    <w:p w:rsidR="00426F69" w:rsidRPr="000915AA" w:rsidRDefault="00426F69" w:rsidP="00DB00F1">
      <w:pPr>
        <w:jc w:val="both"/>
        <w:rPr>
          <w:rFonts w:ascii="Times New Roman" w:hAnsi="Times New Roman" w:cs="Times New Roman"/>
          <w:b/>
          <w:color w:val="FF0000"/>
        </w:rPr>
      </w:pPr>
    </w:p>
    <w:p w:rsidR="00064E42" w:rsidRPr="000915AA" w:rsidRDefault="00064E42" w:rsidP="00DB00F1">
      <w:pPr>
        <w:jc w:val="both"/>
        <w:rPr>
          <w:rFonts w:ascii="Times New Roman" w:hAnsi="Times New Roman" w:cs="Times New Roman"/>
          <w:b/>
          <w:color w:val="FF0000"/>
        </w:rPr>
      </w:pPr>
    </w:p>
    <w:p w:rsidR="00A6351E" w:rsidRDefault="00A6351E" w:rsidP="00DB00F1">
      <w:pPr>
        <w:jc w:val="both"/>
        <w:rPr>
          <w:rFonts w:ascii="Times New Roman" w:hAnsi="Times New Roman" w:cs="Times New Roman"/>
          <w:b/>
          <w:color w:val="FF0000"/>
          <w:sz w:val="28"/>
          <w:szCs w:val="28"/>
        </w:rPr>
      </w:pPr>
    </w:p>
    <w:p w:rsidR="00A6351E" w:rsidRDefault="00A6351E" w:rsidP="00DB00F1">
      <w:pPr>
        <w:jc w:val="both"/>
        <w:rPr>
          <w:rFonts w:ascii="Times New Roman" w:hAnsi="Times New Roman" w:cs="Times New Roman"/>
          <w:b/>
          <w:color w:val="FF0000"/>
          <w:sz w:val="28"/>
          <w:szCs w:val="28"/>
        </w:rPr>
      </w:pPr>
    </w:p>
    <w:p w:rsidR="002315B3" w:rsidRPr="00A6351E" w:rsidRDefault="002315B3" w:rsidP="00DB00F1">
      <w:pPr>
        <w:jc w:val="both"/>
        <w:rPr>
          <w:rFonts w:ascii="Times New Roman" w:hAnsi="Times New Roman" w:cs="Times New Roman"/>
          <w:b/>
          <w:sz w:val="28"/>
          <w:szCs w:val="28"/>
        </w:rPr>
      </w:pPr>
      <w:r w:rsidRPr="00A6351E">
        <w:rPr>
          <w:rFonts w:ascii="Times New Roman" w:hAnsi="Times New Roman" w:cs="Times New Roman"/>
          <w:b/>
          <w:sz w:val="28"/>
          <w:szCs w:val="28"/>
        </w:rPr>
        <w:t xml:space="preserve">d) Údaje o přijímacím řízení nebo o zápisu k povinné školní docházce </w:t>
      </w:r>
      <w:r w:rsidR="006B5E56" w:rsidRPr="00A6351E">
        <w:rPr>
          <w:rFonts w:ascii="Times New Roman" w:hAnsi="Times New Roman" w:cs="Times New Roman"/>
          <w:b/>
          <w:sz w:val="28"/>
          <w:szCs w:val="28"/>
        </w:rPr>
        <w:br/>
        <w:t xml:space="preserve">     </w:t>
      </w:r>
      <w:r w:rsidRPr="00A6351E">
        <w:rPr>
          <w:rFonts w:ascii="Times New Roman" w:hAnsi="Times New Roman" w:cs="Times New Roman"/>
          <w:b/>
          <w:sz w:val="28"/>
          <w:szCs w:val="28"/>
        </w:rPr>
        <w:t>a následném přijetí do školy</w:t>
      </w:r>
    </w:p>
    <w:p w:rsidR="006B5E56" w:rsidRPr="006B5E56" w:rsidRDefault="006B5E56" w:rsidP="00DB00F1">
      <w:pPr>
        <w:jc w:val="both"/>
        <w:rPr>
          <w:rFonts w:ascii="Times New Roman" w:hAnsi="Times New Roman" w:cs="Times New Roman"/>
          <w:b/>
          <w:sz w:val="28"/>
          <w:szCs w:val="28"/>
        </w:rPr>
      </w:pPr>
    </w:p>
    <w:p w:rsidR="00E16510" w:rsidRPr="00A6351E" w:rsidRDefault="0008691B" w:rsidP="006B5E56">
      <w:pPr>
        <w:jc w:val="both"/>
        <w:rPr>
          <w:rFonts w:ascii="Times New Roman" w:hAnsi="Times New Roman" w:cs="Times New Roman"/>
          <w:b/>
          <w:sz w:val="24"/>
          <w:szCs w:val="24"/>
        </w:rPr>
      </w:pPr>
      <w:r w:rsidRPr="00A6351E">
        <w:rPr>
          <w:rFonts w:ascii="Times New Roman" w:hAnsi="Times New Roman" w:cs="Times New Roman"/>
          <w:sz w:val="24"/>
          <w:szCs w:val="24"/>
        </w:rPr>
        <w:t>V této kapitole nedochází k žádným změnám.</w:t>
      </w:r>
      <w:r w:rsidR="00E16510" w:rsidRPr="00A6351E">
        <w:rPr>
          <w:rFonts w:ascii="Times New Roman" w:hAnsi="Times New Roman" w:cs="Times New Roman"/>
          <w:b/>
          <w:sz w:val="24"/>
          <w:szCs w:val="24"/>
        </w:rPr>
        <w:t xml:space="preserve"> </w:t>
      </w:r>
    </w:p>
    <w:p w:rsidR="006B5E56" w:rsidRPr="00A6351E" w:rsidRDefault="006B5E56" w:rsidP="006B5E56">
      <w:pPr>
        <w:jc w:val="both"/>
        <w:rPr>
          <w:rFonts w:ascii="Times New Roman" w:hAnsi="Times New Roman" w:cs="Times New Roman"/>
          <w:b/>
          <w:sz w:val="24"/>
          <w:szCs w:val="24"/>
        </w:rPr>
      </w:pPr>
    </w:p>
    <w:p w:rsidR="002315B3" w:rsidRPr="00A6351E" w:rsidRDefault="00E16510" w:rsidP="006B5E56">
      <w:pPr>
        <w:jc w:val="both"/>
        <w:rPr>
          <w:rFonts w:ascii="Times New Roman" w:hAnsi="Times New Roman" w:cs="Times New Roman"/>
          <w:b/>
          <w:sz w:val="24"/>
          <w:szCs w:val="24"/>
        </w:rPr>
      </w:pPr>
      <w:r w:rsidRPr="00A6351E">
        <w:rPr>
          <w:rFonts w:ascii="Times New Roman" w:hAnsi="Times New Roman" w:cs="Times New Roman"/>
          <w:sz w:val="24"/>
          <w:szCs w:val="24"/>
        </w:rPr>
        <w:t xml:space="preserve">Ve </w:t>
      </w:r>
      <w:r w:rsidR="002315B3" w:rsidRPr="00A6351E">
        <w:rPr>
          <w:rFonts w:ascii="Times New Roman" w:hAnsi="Times New Roman" w:cs="Times New Roman"/>
          <w:sz w:val="24"/>
          <w:szCs w:val="24"/>
        </w:rPr>
        <w:t>školním roce</w:t>
      </w:r>
      <w:r w:rsidRPr="00A6351E">
        <w:rPr>
          <w:rFonts w:ascii="Times New Roman" w:hAnsi="Times New Roman" w:cs="Times New Roman"/>
          <w:sz w:val="24"/>
          <w:szCs w:val="24"/>
        </w:rPr>
        <w:t xml:space="preserve"> </w:t>
      </w:r>
      <w:r w:rsidR="00D616F2" w:rsidRPr="00A6351E">
        <w:rPr>
          <w:rFonts w:ascii="Times New Roman" w:hAnsi="Times New Roman" w:cs="Times New Roman"/>
          <w:sz w:val="24"/>
          <w:szCs w:val="24"/>
        </w:rPr>
        <w:t>2021/2022</w:t>
      </w:r>
      <w:r w:rsidR="002315B3" w:rsidRPr="00A6351E">
        <w:rPr>
          <w:rFonts w:ascii="Times New Roman" w:hAnsi="Times New Roman" w:cs="Times New Roman"/>
          <w:sz w:val="24"/>
          <w:szCs w:val="24"/>
        </w:rPr>
        <w:t xml:space="preserve"> jsme otevřeli </w:t>
      </w:r>
      <w:r w:rsidR="006716BB" w:rsidRPr="00A6351E">
        <w:rPr>
          <w:rFonts w:ascii="Times New Roman" w:hAnsi="Times New Roman" w:cs="Times New Roman"/>
          <w:sz w:val="24"/>
          <w:szCs w:val="24"/>
        </w:rPr>
        <w:t xml:space="preserve">jednu </w:t>
      </w:r>
      <w:r w:rsidR="002315B3" w:rsidRPr="00A6351E">
        <w:rPr>
          <w:rFonts w:ascii="Times New Roman" w:hAnsi="Times New Roman" w:cs="Times New Roman"/>
          <w:sz w:val="24"/>
          <w:szCs w:val="24"/>
        </w:rPr>
        <w:t>1. tříd</w:t>
      </w:r>
      <w:r w:rsidR="006716BB" w:rsidRPr="00A6351E">
        <w:rPr>
          <w:rFonts w:ascii="Times New Roman" w:hAnsi="Times New Roman" w:cs="Times New Roman"/>
          <w:sz w:val="24"/>
          <w:szCs w:val="24"/>
        </w:rPr>
        <w:t>u.</w:t>
      </w:r>
    </w:p>
    <w:p w:rsidR="002315B3" w:rsidRPr="00A6351E" w:rsidRDefault="00190C7C" w:rsidP="006B5E56">
      <w:pPr>
        <w:jc w:val="both"/>
        <w:rPr>
          <w:rFonts w:ascii="Times New Roman" w:hAnsi="Times New Roman" w:cs="Times New Roman"/>
          <w:sz w:val="24"/>
          <w:szCs w:val="24"/>
        </w:rPr>
      </w:pPr>
      <w:r w:rsidRPr="00A6351E">
        <w:rPr>
          <w:rFonts w:ascii="Times New Roman" w:hAnsi="Times New Roman" w:cs="Times New Roman"/>
          <w:sz w:val="24"/>
          <w:szCs w:val="24"/>
        </w:rPr>
        <w:t xml:space="preserve">Všichni žáci byli </w:t>
      </w:r>
      <w:r w:rsidR="002315B3" w:rsidRPr="00A6351E">
        <w:rPr>
          <w:rFonts w:ascii="Times New Roman" w:hAnsi="Times New Roman" w:cs="Times New Roman"/>
          <w:sz w:val="24"/>
          <w:szCs w:val="24"/>
        </w:rPr>
        <w:t>přijati</w:t>
      </w:r>
      <w:r w:rsidR="00E16510" w:rsidRPr="00A6351E">
        <w:rPr>
          <w:rFonts w:ascii="Times New Roman" w:hAnsi="Times New Roman" w:cs="Times New Roman"/>
          <w:sz w:val="24"/>
          <w:szCs w:val="24"/>
        </w:rPr>
        <w:t xml:space="preserve"> do školy</w:t>
      </w:r>
      <w:r w:rsidRPr="00A6351E">
        <w:rPr>
          <w:rFonts w:ascii="Times New Roman" w:hAnsi="Times New Roman" w:cs="Times New Roman"/>
          <w:sz w:val="24"/>
          <w:szCs w:val="24"/>
        </w:rPr>
        <w:t xml:space="preserve"> na základě doporučení</w:t>
      </w:r>
      <w:r w:rsidR="002315B3" w:rsidRPr="00A6351E">
        <w:rPr>
          <w:rFonts w:ascii="Times New Roman" w:hAnsi="Times New Roman" w:cs="Times New Roman"/>
          <w:sz w:val="24"/>
          <w:szCs w:val="24"/>
        </w:rPr>
        <w:t xml:space="preserve"> pe</w:t>
      </w:r>
      <w:r w:rsidR="00D82D62" w:rsidRPr="00A6351E">
        <w:rPr>
          <w:rFonts w:ascii="Times New Roman" w:hAnsi="Times New Roman" w:cs="Times New Roman"/>
          <w:sz w:val="24"/>
          <w:szCs w:val="24"/>
        </w:rPr>
        <w:t>dagogicko-psychologické poradny nebo SPC.</w:t>
      </w:r>
      <w:r w:rsidR="002315B3" w:rsidRPr="00A6351E">
        <w:rPr>
          <w:rFonts w:ascii="Times New Roman" w:hAnsi="Times New Roman" w:cs="Times New Roman"/>
          <w:sz w:val="24"/>
          <w:szCs w:val="24"/>
        </w:rPr>
        <w:t xml:space="preserve"> Opět, jako každoročně, počet žáků</w:t>
      </w:r>
      <w:r w:rsidR="00E16510" w:rsidRPr="00A6351E">
        <w:rPr>
          <w:rFonts w:ascii="Times New Roman" w:hAnsi="Times New Roman" w:cs="Times New Roman"/>
          <w:sz w:val="24"/>
          <w:szCs w:val="24"/>
        </w:rPr>
        <w:t xml:space="preserve"> s </w:t>
      </w:r>
      <w:r w:rsidR="002315B3" w:rsidRPr="00A6351E">
        <w:rPr>
          <w:rFonts w:ascii="Times New Roman" w:hAnsi="Times New Roman" w:cs="Times New Roman"/>
          <w:sz w:val="24"/>
          <w:szCs w:val="24"/>
        </w:rPr>
        <w:t>žádostí o jejich zařazení převýšil možnosti jejich umístění, jedná se</w:t>
      </w:r>
      <w:r w:rsidRPr="00A6351E">
        <w:rPr>
          <w:rFonts w:ascii="Times New Roman" w:hAnsi="Times New Roman" w:cs="Times New Roman"/>
          <w:sz w:val="24"/>
          <w:szCs w:val="24"/>
        </w:rPr>
        <w:t xml:space="preserve"> o</w:t>
      </w:r>
      <w:r w:rsidR="002315B3" w:rsidRPr="00A6351E">
        <w:rPr>
          <w:rFonts w:ascii="Times New Roman" w:hAnsi="Times New Roman" w:cs="Times New Roman"/>
          <w:sz w:val="24"/>
          <w:szCs w:val="24"/>
        </w:rPr>
        <w:t xml:space="preserve"> žádosti </w:t>
      </w:r>
      <w:r w:rsidR="00E16510" w:rsidRPr="00A6351E">
        <w:rPr>
          <w:rFonts w:ascii="Times New Roman" w:hAnsi="Times New Roman" w:cs="Times New Roman"/>
          <w:sz w:val="24"/>
          <w:szCs w:val="24"/>
        </w:rPr>
        <w:t>k</w:t>
      </w:r>
      <w:r w:rsidR="002315B3" w:rsidRPr="00A6351E">
        <w:rPr>
          <w:rFonts w:ascii="Times New Roman" w:hAnsi="Times New Roman" w:cs="Times New Roman"/>
          <w:sz w:val="24"/>
          <w:szCs w:val="24"/>
        </w:rPr>
        <w:t xml:space="preserve"> vřazení do vyšších ročníků.  </w:t>
      </w:r>
    </w:p>
    <w:p w:rsidR="006B5E56" w:rsidRPr="00A6351E" w:rsidRDefault="006B5E56" w:rsidP="006B5E56">
      <w:pPr>
        <w:jc w:val="both"/>
        <w:rPr>
          <w:rFonts w:ascii="Times New Roman" w:hAnsi="Times New Roman" w:cs="Times New Roman"/>
          <w:sz w:val="24"/>
          <w:szCs w:val="24"/>
        </w:rPr>
      </w:pPr>
    </w:p>
    <w:p w:rsidR="00E33CC1" w:rsidRPr="00A6351E" w:rsidRDefault="002315B3" w:rsidP="006B5E56">
      <w:pPr>
        <w:jc w:val="both"/>
        <w:rPr>
          <w:rFonts w:ascii="Times New Roman" w:hAnsi="Times New Roman" w:cs="Times New Roman"/>
          <w:sz w:val="24"/>
          <w:szCs w:val="24"/>
        </w:rPr>
      </w:pPr>
      <w:r w:rsidRPr="00A6351E">
        <w:rPr>
          <w:rFonts w:ascii="Times New Roman" w:hAnsi="Times New Roman" w:cs="Times New Roman"/>
          <w:sz w:val="24"/>
          <w:szCs w:val="24"/>
        </w:rPr>
        <w:t>Ve škole jsou zařazeni žáci s diagnózou vícečetných por</w:t>
      </w:r>
      <w:r w:rsidR="00E16510" w:rsidRPr="00A6351E">
        <w:rPr>
          <w:rFonts w:ascii="Times New Roman" w:hAnsi="Times New Roman" w:cs="Times New Roman"/>
          <w:sz w:val="24"/>
          <w:szCs w:val="24"/>
        </w:rPr>
        <w:t xml:space="preserve">uch </w:t>
      </w:r>
      <w:r w:rsidR="0008691B" w:rsidRPr="00A6351E">
        <w:rPr>
          <w:rFonts w:ascii="Times New Roman" w:hAnsi="Times New Roman" w:cs="Times New Roman"/>
          <w:sz w:val="24"/>
          <w:szCs w:val="24"/>
        </w:rPr>
        <w:t>s převažujícím výskytem ADHD</w:t>
      </w:r>
      <w:r w:rsidRPr="00A6351E">
        <w:rPr>
          <w:rFonts w:ascii="Times New Roman" w:hAnsi="Times New Roman" w:cs="Times New Roman"/>
          <w:sz w:val="24"/>
          <w:szCs w:val="24"/>
        </w:rPr>
        <w:t>. Většina žáků j</w:t>
      </w:r>
      <w:r w:rsidR="004F4F23" w:rsidRPr="00A6351E">
        <w:rPr>
          <w:rFonts w:ascii="Times New Roman" w:hAnsi="Times New Roman" w:cs="Times New Roman"/>
          <w:sz w:val="24"/>
          <w:szCs w:val="24"/>
        </w:rPr>
        <w:t>sou zároveň klienty pedopsychiatra a zároveň jsou medikov</w:t>
      </w:r>
      <w:r w:rsidR="00E956DB" w:rsidRPr="00A6351E">
        <w:rPr>
          <w:rFonts w:ascii="Times New Roman" w:hAnsi="Times New Roman" w:cs="Times New Roman"/>
          <w:sz w:val="24"/>
          <w:szCs w:val="24"/>
        </w:rPr>
        <w:t>aní</w:t>
      </w:r>
      <w:r w:rsidRPr="00A6351E">
        <w:rPr>
          <w:rFonts w:ascii="Times New Roman" w:hAnsi="Times New Roman" w:cs="Times New Roman"/>
          <w:sz w:val="24"/>
          <w:szCs w:val="24"/>
        </w:rPr>
        <w:t xml:space="preserve">. Pravidelné přehledy o aktuálních závěrech vyšetření a diagnózách jsou k dispozici ve škole. </w:t>
      </w:r>
      <w:r w:rsidR="00D82D62" w:rsidRPr="00A6351E">
        <w:rPr>
          <w:rFonts w:ascii="Times New Roman" w:hAnsi="Times New Roman" w:cs="Times New Roman"/>
          <w:sz w:val="24"/>
          <w:szCs w:val="24"/>
        </w:rPr>
        <w:t xml:space="preserve">U všech žáků je </w:t>
      </w:r>
      <w:r w:rsidRPr="00A6351E">
        <w:rPr>
          <w:rFonts w:ascii="Times New Roman" w:hAnsi="Times New Roman" w:cs="Times New Roman"/>
          <w:sz w:val="24"/>
          <w:szCs w:val="24"/>
        </w:rPr>
        <w:t>jejich specifická problematika  zohledňována</w:t>
      </w:r>
      <w:r w:rsidR="00D82D62" w:rsidRPr="00A6351E">
        <w:rPr>
          <w:rFonts w:ascii="Times New Roman" w:hAnsi="Times New Roman" w:cs="Times New Roman"/>
          <w:sz w:val="24"/>
          <w:szCs w:val="24"/>
        </w:rPr>
        <w:t xml:space="preserve"> jak</w:t>
      </w:r>
      <w:r w:rsidRPr="00A6351E">
        <w:rPr>
          <w:rFonts w:ascii="Times New Roman" w:hAnsi="Times New Roman" w:cs="Times New Roman"/>
          <w:sz w:val="24"/>
          <w:szCs w:val="24"/>
        </w:rPr>
        <w:t xml:space="preserve"> v tematických plánech</w:t>
      </w:r>
      <w:r w:rsidR="00D82D62" w:rsidRPr="00A6351E">
        <w:rPr>
          <w:rFonts w:ascii="Times New Roman" w:hAnsi="Times New Roman" w:cs="Times New Roman"/>
          <w:sz w:val="24"/>
          <w:szCs w:val="24"/>
        </w:rPr>
        <w:t>, tak v přístupu k nim</w:t>
      </w:r>
      <w:r w:rsidRPr="00A6351E">
        <w:rPr>
          <w:rFonts w:ascii="Times New Roman" w:hAnsi="Times New Roman" w:cs="Times New Roman"/>
          <w:sz w:val="24"/>
          <w:szCs w:val="24"/>
        </w:rPr>
        <w:t>.</w:t>
      </w:r>
      <w:r w:rsidR="004F4F23" w:rsidRPr="00A6351E">
        <w:rPr>
          <w:rFonts w:ascii="Times New Roman" w:hAnsi="Times New Roman" w:cs="Times New Roman"/>
          <w:sz w:val="24"/>
          <w:szCs w:val="24"/>
        </w:rPr>
        <w:t xml:space="preserve"> </w:t>
      </w:r>
    </w:p>
    <w:p w:rsidR="006B5E56" w:rsidRPr="00A6351E" w:rsidRDefault="006B5E56" w:rsidP="006B5E56">
      <w:pPr>
        <w:jc w:val="both"/>
        <w:rPr>
          <w:rFonts w:ascii="Times New Roman" w:hAnsi="Times New Roman" w:cs="Times New Roman"/>
          <w:sz w:val="24"/>
          <w:szCs w:val="24"/>
        </w:rPr>
      </w:pPr>
    </w:p>
    <w:p w:rsidR="002315B3" w:rsidRPr="00A6351E" w:rsidRDefault="002315B3" w:rsidP="006B5E56">
      <w:pPr>
        <w:jc w:val="both"/>
        <w:rPr>
          <w:rFonts w:ascii="Times New Roman" w:hAnsi="Times New Roman" w:cs="Times New Roman"/>
          <w:sz w:val="24"/>
          <w:szCs w:val="24"/>
        </w:rPr>
      </w:pPr>
      <w:r w:rsidRPr="00A6351E">
        <w:rPr>
          <w:rFonts w:ascii="Times New Roman" w:hAnsi="Times New Roman" w:cs="Times New Roman"/>
          <w:sz w:val="24"/>
          <w:szCs w:val="24"/>
        </w:rPr>
        <w:t xml:space="preserve">O každém žákovi je vedena podrobná dokumentace, která obsahuje každodenní pedagogickou diagnostiku, ze které se vychází při úvahách o prognóze vývoje poruchy nebo při individuálních pohovorech s rodiči nejen  o volbě povolání. </w:t>
      </w:r>
    </w:p>
    <w:p w:rsidR="006B5E56" w:rsidRPr="00A6351E" w:rsidRDefault="006B5E56" w:rsidP="006B5E56">
      <w:pPr>
        <w:jc w:val="both"/>
        <w:rPr>
          <w:rFonts w:ascii="Times New Roman" w:hAnsi="Times New Roman" w:cs="Times New Roman"/>
          <w:sz w:val="24"/>
          <w:szCs w:val="24"/>
        </w:rPr>
      </w:pPr>
    </w:p>
    <w:p w:rsidR="002315B3" w:rsidRPr="00A6351E" w:rsidRDefault="002315B3" w:rsidP="006B5E56">
      <w:pPr>
        <w:jc w:val="both"/>
        <w:rPr>
          <w:rFonts w:ascii="Times New Roman" w:hAnsi="Times New Roman" w:cs="Times New Roman"/>
          <w:sz w:val="24"/>
          <w:szCs w:val="24"/>
        </w:rPr>
      </w:pPr>
      <w:r w:rsidRPr="00A6351E">
        <w:rPr>
          <w:rFonts w:ascii="Times New Roman" w:hAnsi="Times New Roman" w:cs="Times New Roman"/>
          <w:sz w:val="24"/>
          <w:szCs w:val="24"/>
        </w:rPr>
        <w:t>Škola pravidelně spolupracuje s</w:t>
      </w:r>
      <w:r w:rsidR="00D535DC" w:rsidRPr="00A6351E">
        <w:rPr>
          <w:rFonts w:ascii="Times New Roman" w:hAnsi="Times New Roman" w:cs="Times New Roman"/>
          <w:sz w:val="24"/>
          <w:szCs w:val="24"/>
        </w:rPr>
        <w:t xml:space="preserve"> PPP Most, </w:t>
      </w:r>
      <w:r w:rsidRPr="00A6351E">
        <w:rPr>
          <w:rFonts w:ascii="Times New Roman" w:hAnsi="Times New Roman" w:cs="Times New Roman"/>
          <w:sz w:val="24"/>
          <w:szCs w:val="24"/>
        </w:rPr>
        <w:t xml:space="preserve">SPC v Teplicích (tělesně postižení), Měcholupech </w:t>
      </w:r>
      <w:r w:rsidR="00D535DC" w:rsidRPr="00A6351E">
        <w:rPr>
          <w:rFonts w:ascii="Times New Roman" w:hAnsi="Times New Roman" w:cs="Times New Roman"/>
          <w:sz w:val="24"/>
          <w:szCs w:val="24"/>
        </w:rPr>
        <w:t xml:space="preserve"> a Mostě </w:t>
      </w:r>
      <w:r w:rsidRPr="00A6351E">
        <w:rPr>
          <w:rFonts w:ascii="Times New Roman" w:hAnsi="Times New Roman" w:cs="Times New Roman"/>
          <w:sz w:val="24"/>
          <w:szCs w:val="24"/>
        </w:rPr>
        <w:t xml:space="preserve">(postižení řeči), v Praze a v Ústí nad Labem </w:t>
      </w:r>
      <w:r w:rsidR="00984D3C" w:rsidRPr="00A6351E">
        <w:rPr>
          <w:rFonts w:ascii="Times New Roman" w:hAnsi="Times New Roman" w:cs="Times New Roman"/>
          <w:sz w:val="24"/>
          <w:szCs w:val="24"/>
        </w:rPr>
        <w:t xml:space="preserve">DEMOSTHENES </w:t>
      </w:r>
      <w:r w:rsidRPr="00A6351E">
        <w:rPr>
          <w:rFonts w:ascii="Times New Roman" w:hAnsi="Times New Roman" w:cs="Times New Roman"/>
          <w:sz w:val="24"/>
          <w:szCs w:val="24"/>
        </w:rPr>
        <w:t xml:space="preserve">(zrakově </w:t>
      </w:r>
      <w:r w:rsidR="00984D3C" w:rsidRPr="00A6351E">
        <w:rPr>
          <w:rFonts w:ascii="Times New Roman" w:hAnsi="Times New Roman" w:cs="Times New Roman"/>
          <w:sz w:val="24"/>
          <w:szCs w:val="24"/>
        </w:rPr>
        <w:t xml:space="preserve">a sluchově </w:t>
      </w:r>
      <w:r w:rsidRPr="00A6351E">
        <w:rPr>
          <w:rFonts w:ascii="Times New Roman" w:hAnsi="Times New Roman" w:cs="Times New Roman"/>
          <w:sz w:val="24"/>
          <w:szCs w:val="24"/>
        </w:rPr>
        <w:t>postižení) a v Chomutově (sluchově postižení)</w:t>
      </w:r>
      <w:r w:rsidR="00D82D62" w:rsidRPr="00A6351E">
        <w:rPr>
          <w:rFonts w:ascii="Times New Roman" w:hAnsi="Times New Roman" w:cs="Times New Roman"/>
          <w:sz w:val="24"/>
          <w:szCs w:val="24"/>
        </w:rPr>
        <w:t>.</w:t>
      </w:r>
      <w:r w:rsidRPr="00A6351E">
        <w:rPr>
          <w:rFonts w:ascii="Times New Roman" w:hAnsi="Times New Roman" w:cs="Times New Roman"/>
          <w:sz w:val="24"/>
          <w:szCs w:val="24"/>
        </w:rPr>
        <w:t xml:space="preserve"> Významná je při zařazování dětí spolupráce s klinickým  psychologem, </w:t>
      </w:r>
      <w:r w:rsidR="00D82D62" w:rsidRPr="00A6351E">
        <w:rPr>
          <w:rFonts w:ascii="Times New Roman" w:hAnsi="Times New Roman" w:cs="Times New Roman"/>
          <w:sz w:val="24"/>
          <w:szCs w:val="24"/>
        </w:rPr>
        <w:t xml:space="preserve">klinickým logopedem, </w:t>
      </w:r>
      <w:r w:rsidRPr="00A6351E">
        <w:rPr>
          <w:rFonts w:ascii="Times New Roman" w:hAnsi="Times New Roman" w:cs="Times New Roman"/>
          <w:sz w:val="24"/>
          <w:szCs w:val="24"/>
        </w:rPr>
        <w:t>neurologem, psychiatrem a s pediatry.</w:t>
      </w:r>
      <w:r w:rsidR="00D82D62" w:rsidRPr="00A6351E">
        <w:rPr>
          <w:rFonts w:ascii="Times New Roman" w:hAnsi="Times New Roman" w:cs="Times New Roman"/>
          <w:sz w:val="24"/>
          <w:szCs w:val="24"/>
        </w:rPr>
        <w:t xml:space="preserve"> </w:t>
      </w:r>
    </w:p>
    <w:p w:rsidR="002315B3" w:rsidRPr="00D82D62" w:rsidRDefault="002315B3" w:rsidP="008F54BC">
      <w:pPr>
        <w:jc w:val="both"/>
        <w:rPr>
          <w:rFonts w:ascii="Times New Roman" w:hAnsi="Times New Roman" w:cs="Times New Roman"/>
          <w:color w:val="FF0000"/>
        </w:rPr>
      </w:pPr>
    </w:p>
    <w:p w:rsidR="002315B3" w:rsidRPr="00D82D62" w:rsidRDefault="002315B3" w:rsidP="008F54BC">
      <w:pPr>
        <w:jc w:val="both"/>
        <w:rPr>
          <w:rFonts w:ascii="Times New Roman" w:hAnsi="Times New Roman" w:cs="Times New Roman"/>
          <w:color w:val="FF0000"/>
        </w:rPr>
      </w:pPr>
    </w:p>
    <w:p w:rsidR="00D6451A" w:rsidRDefault="00D6451A" w:rsidP="002315B3">
      <w:pPr>
        <w:jc w:val="both"/>
        <w:rPr>
          <w:rFonts w:ascii="Times New Roman" w:hAnsi="Times New Roman" w:cs="Times New Roman"/>
          <w:color w:val="FF0000"/>
        </w:rPr>
      </w:pPr>
    </w:p>
    <w:p w:rsidR="00426F69" w:rsidRDefault="00426F69" w:rsidP="002315B3">
      <w:pPr>
        <w:jc w:val="both"/>
        <w:rPr>
          <w:rFonts w:ascii="Times New Roman" w:hAnsi="Times New Roman" w:cs="Times New Roman"/>
          <w:color w:val="FF0000"/>
        </w:rPr>
      </w:pPr>
    </w:p>
    <w:p w:rsidR="00426F69" w:rsidRDefault="00426F69" w:rsidP="002315B3">
      <w:pPr>
        <w:jc w:val="both"/>
        <w:rPr>
          <w:rFonts w:ascii="Times New Roman" w:hAnsi="Times New Roman" w:cs="Times New Roman"/>
          <w:color w:val="FF0000"/>
        </w:rPr>
      </w:pPr>
    </w:p>
    <w:p w:rsidR="00426F69" w:rsidRDefault="00426F69" w:rsidP="002315B3">
      <w:pPr>
        <w:jc w:val="both"/>
        <w:rPr>
          <w:rFonts w:ascii="Times New Roman" w:hAnsi="Times New Roman" w:cs="Times New Roman"/>
          <w:color w:val="FF0000"/>
        </w:rPr>
      </w:pPr>
    </w:p>
    <w:p w:rsidR="00426F69" w:rsidRDefault="00426F69" w:rsidP="002315B3">
      <w:pPr>
        <w:jc w:val="both"/>
        <w:rPr>
          <w:rFonts w:ascii="Times New Roman" w:hAnsi="Times New Roman" w:cs="Times New Roman"/>
          <w:color w:val="FF0000"/>
        </w:rPr>
      </w:pPr>
    </w:p>
    <w:p w:rsidR="00426F69" w:rsidRDefault="00426F69" w:rsidP="002315B3">
      <w:pPr>
        <w:jc w:val="both"/>
        <w:rPr>
          <w:rFonts w:ascii="Times New Roman" w:hAnsi="Times New Roman" w:cs="Times New Roman"/>
          <w:color w:val="FF0000"/>
        </w:rPr>
      </w:pPr>
    </w:p>
    <w:p w:rsidR="00426F69" w:rsidRDefault="00426F69" w:rsidP="002315B3">
      <w:pPr>
        <w:jc w:val="both"/>
        <w:rPr>
          <w:rFonts w:ascii="Times New Roman" w:hAnsi="Times New Roman" w:cs="Times New Roman"/>
          <w:color w:val="FF0000"/>
        </w:rPr>
      </w:pPr>
    </w:p>
    <w:p w:rsidR="00426F69" w:rsidRDefault="00426F69" w:rsidP="002315B3">
      <w:pPr>
        <w:jc w:val="both"/>
        <w:rPr>
          <w:rFonts w:ascii="Times New Roman" w:hAnsi="Times New Roman" w:cs="Times New Roman"/>
          <w:color w:val="FF0000"/>
        </w:rPr>
      </w:pPr>
    </w:p>
    <w:p w:rsidR="00D6451A" w:rsidRDefault="00D6451A" w:rsidP="002315B3">
      <w:pPr>
        <w:jc w:val="both"/>
        <w:rPr>
          <w:rFonts w:ascii="Times New Roman" w:hAnsi="Times New Roman" w:cs="Times New Roman"/>
        </w:rPr>
      </w:pPr>
    </w:p>
    <w:p w:rsidR="00A6351E" w:rsidRDefault="00A6351E" w:rsidP="008F54BC">
      <w:pPr>
        <w:jc w:val="both"/>
        <w:rPr>
          <w:rFonts w:ascii="Times New Roman" w:hAnsi="Times New Roman" w:cs="Times New Roman"/>
          <w:b/>
          <w:sz w:val="28"/>
          <w:szCs w:val="28"/>
        </w:rPr>
      </w:pPr>
    </w:p>
    <w:p w:rsidR="006B5E56" w:rsidRDefault="002315B3" w:rsidP="008F54BC">
      <w:pPr>
        <w:jc w:val="both"/>
        <w:rPr>
          <w:rFonts w:ascii="Times New Roman" w:hAnsi="Times New Roman" w:cs="Times New Roman"/>
          <w:b/>
          <w:sz w:val="28"/>
          <w:szCs w:val="28"/>
        </w:rPr>
      </w:pPr>
      <w:r w:rsidRPr="006B5E56">
        <w:rPr>
          <w:rFonts w:ascii="Times New Roman" w:hAnsi="Times New Roman" w:cs="Times New Roman"/>
          <w:b/>
          <w:sz w:val="28"/>
          <w:szCs w:val="28"/>
        </w:rPr>
        <w:t xml:space="preserve">e) Údaje o výsledcích vzdělávání žáků podle cílů stanovených školními </w:t>
      </w:r>
    </w:p>
    <w:p w:rsidR="006B5E56" w:rsidRDefault="006B5E56" w:rsidP="008F54BC">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2315B3" w:rsidRPr="006B5E56">
        <w:rPr>
          <w:rFonts w:ascii="Times New Roman" w:hAnsi="Times New Roman" w:cs="Times New Roman"/>
          <w:b/>
          <w:sz w:val="28"/>
          <w:szCs w:val="28"/>
        </w:rPr>
        <w:t xml:space="preserve">vzdělávacími programy a podle poskytovaného stupně vzdělání včetně </w:t>
      </w:r>
      <w:r>
        <w:rPr>
          <w:rFonts w:ascii="Times New Roman" w:hAnsi="Times New Roman" w:cs="Times New Roman"/>
          <w:b/>
          <w:sz w:val="28"/>
          <w:szCs w:val="28"/>
        </w:rPr>
        <w:t xml:space="preserve">      </w:t>
      </w:r>
    </w:p>
    <w:p w:rsidR="002315B3" w:rsidRPr="006B5E56" w:rsidRDefault="006B5E56" w:rsidP="008F54BC">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2315B3" w:rsidRPr="006B5E56">
        <w:rPr>
          <w:rFonts w:ascii="Times New Roman" w:hAnsi="Times New Roman" w:cs="Times New Roman"/>
          <w:b/>
          <w:sz w:val="28"/>
          <w:szCs w:val="28"/>
        </w:rPr>
        <w:t>výsledků závěrečných zkoušek, maturitních zkoušek a absolutorií</w:t>
      </w:r>
    </w:p>
    <w:p w:rsidR="002315B3" w:rsidRPr="00426F69" w:rsidRDefault="002315B3" w:rsidP="008F54BC">
      <w:pPr>
        <w:pStyle w:val="WW-Zkladntext2"/>
        <w:spacing w:line="360" w:lineRule="auto"/>
        <w:rPr>
          <w:sz w:val="22"/>
          <w:szCs w:val="22"/>
        </w:rPr>
      </w:pPr>
    </w:p>
    <w:p w:rsidR="00D43CB6" w:rsidRPr="00A6351E" w:rsidRDefault="00D43CB6" w:rsidP="008F54BC">
      <w:pPr>
        <w:jc w:val="both"/>
        <w:rPr>
          <w:rFonts w:ascii="Times New Roman" w:hAnsi="Times New Roman" w:cs="Times New Roman"/>
          <w:sz w:val="24"/>
          <w:szCs w:val="24"/>
        </w:rPr>
      </w:pPr>
      <w:r w:rsidRPr="00A6351E">
        <w:rPr>
          <w:rFonts w:ascii="Times New Roman" w:hAnsi="Times New Roman" w:cs="Times New Roman"/>
          <w:sz w:val="24"/>
          <w:szCs w:val="24"/>
        </w:rPr>
        <w:t>Dle platné legislativy ani v této kapitole nedochází ke změnám.</w:t>
      </w:r>
    </w:p>
    <w:p w:rsidR="002315B3" w:rsidRPr="00A6351E" w:rsidRDefault="002315B3" w:rsidP="008F54BC">
      <w:pPr>
        <w:jc w:val="both"/>
        <w:rPr>
          <w:rFonts w:ascii="Times New Roman" w:hAnsi="Times New Roman" w:cs="Times New Roman"/>
          <w:sz w:val="24"/>
          <w:szCs w:val="24"/>
        </w:rPr>
      </w:pPr>
      <w:r w:rsidRPr="00A6351E">
        <w:rPr>
          <w:rFonts w:ascii="Times New Roman" w:hAnsi="Times New Roman" w:cs="Times New Roman"/>
          <w:sz w:val="24"/>
          <w:szCs w:val="24"/>
        </w:rPr>
        <w:t xml:space="preserve">Ve školním roce </w:t>
      </w:r>
      <w:r w:rsidR="00D616F2" w:rsidRPr="00A6351E">
        <w:rPr>
          <w:rFonts w:ascii="Times New Roman" w:hAnsi="Times New Roman" w:cs="Times New Roman"/>
          <w:sz w:val="24"/>
          <w:szCs w:val="24"/>
        </w:rPr>
        <w:t>2021/2022</w:t>
      </w:r>
      <w:r w:rsidRPr="00A6351E">
        <w:rPr>
          <w:rFonts w:ascii="Times New Roman" w:hAnsi="Times New Roman" w:cs="Times New Roman"/>
          <w:sz w:val="24"/>
          <w:szCs w:val="24"/>
        </w:rPr>
        <w:t xml:space="preserve"> proběhlo podávání přihlášek</w:t>
      </w:r>
      <w:r w:rsidR="00CE1E5C">
        <w:rPr>
          <w:rFonts w:ascii="Times New Roman" w:hAnsi="Times New Roman" w:cs="Times New Roman"/>
          <w:sz w:val="24"/>
          <w:szCs w:val="24"/>
        </w:rPr>
        <w:t xml:space="preserve"> a přijímací řízení bez problémů</w:t>
      </w:r>
      <w:r w:rsidRPr="00A6351E">
        <w:rPr>
          <w:rFonts w:ascii="Times New Roman" w:hAnsi="Times New Roman" w:cs="Times New Roman"/>
          <w:sz w:val="24"/>
          <w:szCs w:val="24"/>
        </w:rPr>
        <w:t xml:space="preserve">, </w:t>
      </w:r>
      <w:r w:rsidR="00A6351E">
        <w:rPr>
          <w:rFonts w:ascii="Times New Roman" w:hAnsi="Times New Roman" w:cs="Times New Roman"/>
          <w:sz w:val="24"/>
          <w:szCs w:val="24"/>
        </w:rPr>
        <w:br/>
      </w:r>
      <w:r w:rsidRPr="00A6351E">
        <w:rPr>
          <w:rFonts w:ascii="Times New Roman" w:hAnsi="Times New Roman" w:cs="Times New Roman"/>
          <w:sz w:val="24"/>
          <w:szCs w:val="24"/>
        </w:rPr>
        <w:t>i v letošním školním roce byli všichni žáci umístěni do školský</w:t>
      </w:r>
      <w:r w:rsidR="00E956DB" w:rsidRPr="00A6351E">
        <w:rPr>
          <w:rFonts w:ascii="Times New Roman" w:hAnsi="Times New Roman" w:cs="Times New Roman"/>
          <w:sz w:val="24"/>
          <w:szCs w:val="24"/>
        </w:rPr>
        <w:t xml:space="preserve">ch zařízení, která si vybrali. </w:t>
      </w:r>
    </w:p>
    <w:p w:rsidR="002315B3" w:rsidRPr="00A6351E" w:rsidRDefault="002315B3" w:rsidP="008F54BC">
      <w:pPr>
        <w:jc w:val="both"/>
        <w:rPr>
          <w:rFonts w:ascii="Times New Roman" w:hAnsi="Times New Roman" w:cs="Times New Roman"/>
          <w:sz w:val="24"/>
          <w:szCs w:val="24"/>
        </w:rPr>
      </w:pPr>
      <w:r w:rsidRPr="00A6351E">
        <w:rPr>
          <w:rFonts w:ascii="Times New Roman" w:hAnsi="Times New Roman" w:cs="Times New Roman"/>
          <w:sz w:val="24"/>
          <w:szCs w:val="24"/>
        </w:rPr>
        <w:t>Na základě zákona 101/2000 Sb. o ochraně osobních údajů nemůžeme žádat na středních školách</w:t>
      </w:r>
      <w:r w:rsidR="00A6351E">
        <w:rPr>
          <w:rFonts w:ascii="Times New Roman" w:hAnsi="Times New Roman" w:cs="Times New Roman"/>
          <w:sz w:val="24"/>
          <w:szCs w:val="24"/>
        </w:rPr>
        <w:t xml:space="preserve"> </w:t>
      </w:r>
      <w:r w:rsidRPr="00A6351E">
        <w:rPr>
          <w:rFonts w:ascii="Times New Roman" w:hAnsi="Times New Roman" w:cs="Times New Roman"/>
          <w:sz w:val="24"/>
          <w:szCs w:val="24"/>
        </w:rPr>
        <w:t>a učilištích průběžné informace a popis úspěchů či problémů našich původních žáků, což by přineslo mnoho důležitých informací a dobrou zpětnou vazbu pro naš</w:t>
      </w:r>
      <w:r w:rsidR="00CE1E5C">
        <w:rPr>
          <w:rFonts w:ascii="Times New Roman" w:hAnsi="Times New Roman" w:cs="Times New Roman"/>
          <w:sz w:val="24"/>
          <w:szCs w:val="24"/>
        </w:rPr>
        <w:t>i</w:t>
      </w:r>
      <w:r w:rsidRPr="00A6351E">
        <w:rPr>
          <w:rFonts w:ascii="Times New Roman" w:hAnsi="Times New Roman" w:cs="Times New Roman"/>
          <w:sz w:val="24"/>
          <w:szCs w:val="24"/>
        </w:rPr>
        <w:t xml:space="preserve"> práci. I zde musíme spoléhat pouze na náhodné zdroje od žáků, kteří se na nás přicházejí p</w:t>
      </w:r>
      <w:r w:rsidR="00E956DB" w:rsidRPr="00A6351E">
        <w:rPr>
          <w:rFonts w:ascii="Times New Roman" w:hAnsi="Times New Roman" w:cs="Times New Roman"/>
          <w:sz w:val="24"/>
          <w:szCs w:val="24"/>
        </w:rPr>
        <w:t>o létech podívat a zavzpomínat.</w:t>
      </w:r>
    </w:p>
    <w:p w:rsidR="002315B3" w:rsidRPr="00A6351E" w:rsidRDefault="002315B3" w:rsidP="008F54BC">
      <w:pPr>
        <w:jc w:val="both"/>
        <w:rPr>
          <w:rFonts w:ascii="Times New Roman" w:hAnsi="Times New Roman" w:cs="Times New Roman"/>
          <w:sz w:val="24"/>
          <w:szCs w:val="24"/>
        </w:rPr>
      </w:pPr>
      <w:r w:rsidRPr="00A6351E">
        <w:rPr>
          <w:rFonts w:ascii="Times New Roman" w:hAnsi="Times New Roman" w:cs="Times New Roman"/>
          <w:sz w:val="24"/>
          <w:szCs w:val="24"/>
        </w:rPr>
        <w:t xml:space="preserve">Výsledky vzdělávání příznivě ovlivňuje </w:t>
      </w:r>
      <w:r w:rsidR="002C15A0" w:rsidRPr="00A6351E">
        <w:rPr>
          <w:rFonts w:ascii="Times New Roman" w:hAnsi="Times New Roman" w:cs="Times New Roman"/>
          <w:sz w:val="24"/>
          <w:szCs w:val="24"/>
        </w:rPr>
        <w:t>špičkové technické a materiální vybavení</w:t>
      </w:r>
      <w:r w:rsidRPr="00A6351E">
        <w:rPr>
          <w:rFonts w:ascii="Times New Roman" w:hAnsi="Times New Roman" w:cs="Times New Roman"/>
          <w:sz w:val="24"/>
          <w:szCs w:val="24"/>
        </w:rPr>
        <w:t xml:space="preserve"> školy. Nejvý</w:t>
      </w:r>
      <w:r w:rsidR="00C4191E" w:rsidRPr="00A6351E">
        <w:rPr>
          <w:rFonts w:ascii="Times New Roman" w:hAnsi="Times New Roman" w:cs="Times New Roman"/>
          <w:sz w:val="24"/>
          <w:szCs w:val="24"/>
        </w:rPr>
        <w:t xml:space="preserve">znamnějším prvkem při výuce zůstává osobní a individuální přístup učitele, který </w:t>
      </w:r>
      <w:r w:rsidR="00A6351E">
        <w:rPr>
          <w:rFonts w:ascii="Times New Roman" w:hAnsi="Times New Roman" w:cs="Times New Roman"/>
          <w:sz w:val="24"/>
          <w:szCs w:val="24"/>
        </w:rPr>
        <w:br/>
      </w:r>
      <w:r w:rsidR="00C4191E" w:rsidRPr="00A6351E">
        <w:rPr>
          <w:rFonts w:ascii="Times New Roman" w:hAnsi="Times New Roman" w:cs="Times New Roman"/>
          <w:sz w:val="24"/>
          <w:szCs w:val="24"/>
        </w:rPr>
        <w:t>s laskavostí</w:t>
      </w:r>
      <w:r w:rsidRPr="00A6351E">
        <w:rPr>
          <w:rFonts w:ascii="Times New Roman" w:hAnsi="Times New Roman" w:cs="Times New Roman"/>
          <w:sz w:val="24"/>
          <w:szCs w:val="24"/>
        </w:rPr>
        <w:t xml:space="preserve"> </w:t>
      </w:r>
      <w:r w:rsidR="00C4191E" w:rsidRPr="00A6351E">
        <w:rPr>
          <w:rFonts w:ascii="Times New Roman" w:hAnsi="Times New Roman" w:cs="Times New Roman"/>
          <w:sz w:val="24"/>
          <w:szCs w:val="24"/>
        </w:rPr>
        <w:t xml:space="preserve">pracuje se všemi žáky a chápe všechny důsledky jejich mnohdy nepříznivých diagnóz. I nadále se využívala velmi často </w:t>
      </w:r>
      <w:r w:rsidRPr="00A6351E">
        <w:rPr>
          <w:rFonts w:ascii="Times New Roman" w:hAnsi="Times New Roman" w:cs="Times New Roman"/>
          <w:sz w:val="24"/>
          <w:szCs w:val="24"/>
        </w:rPr>
        <w:t xml:space="preserve">čtecí a jazyková laboratoř s technologií pro budoucnost. Samozřejmostí je využívání interaktivních tabulí většinou učitelů v převážné většině vyučovacích předmětů. Dalším významným prvkem je propojení počítačové sítě ve škole, fungující intranet, připojení na internet v každé třídě </w:t>
      </w:r>
      <w:r w:rsidR="00D43CB6" w:rsidRPr="00A6351E">
        <w:rPr>
          <w:rFonts w:ascii="Times New Roman" w:hAnsi="Times New Roman" w:cs="Times New Roman"/>
          <w:sz w:val="24"/>
          <w:szCs w:val="24"/>
        </w:rPr>
        <w:t>a i</w:t>
      </w:r>
      <w:r w:rsidR="00E55FF5" w:rsidRPr="00A6351E">
        <w:rPr>
          <w:rFonts w:ascii="Times New Roman" w:hAnsi="Times New Roman" w:cs="Times New Roman"/>
          <w:sz w:val="24"/>
          <w:szCs w:val="24"/>
        </w:rPr>
        <w:t>n</w:t>
      </w:r>
      <w:r w:rsidR="00BE7620" w:rsidRPr="00A6351E">
        <w:rPr>
          <w:rFonts w:ascii="Times New Roman" w:hAnsi="Times New Roman" w:cs="Times New Roman"/>
          <w:sz w:val="24"/>
          <w:szCs w:val="24"/>
        </w:rPr>
        <w:t>ovace PC stanic.</w:t>
      </w:r>
    </w:p>
    <w:p w:rsidR="00B8137B" w:rsidRPr="00A6351E" w:rsidRDefault="00D43CB6" w:rsidP="008F54BC">
      <w:pPr>
        <w:jc w:val="both"/>
        <w:rPr>
          <w:rFonts w:ascii="Times New Roman" w:hAnsi="Times New Roman" w:cs="Times New Roman"/>
          <w:sz w:val="24"/>
          <w:szCs w:val="24"/>
        </w:rPr>
      </w:pPr>
      <w:r w:rsidRPr="00A6351E">
        <w:rPr>
          <w:rFonts w:ascii="Times New Roman" w:hAnsi="Times New Roman" w:cs="Times New Roman"/>
          <w:sz w:val="24"/>
          <w:szCs w:val="24"/>
        </w:rPr>
        <w:t xml:space="preserve">Ve školním roce </w:t>
      </w:r>
      <w:r w:rsidR="00D616F2" w:rsidRPr="00A6351E">
        <w:rPr>
          <w:rFonts w:ascii="Times New Roman" w:hAnsi="Times New Roman" w:cs="Times New Roman"/>
          <w:sz w:val="24"/>
          <w:szCs w:val="24"/>
        </w:rPr>
        <w:t>2021/2022</w:t>
      </w:r>
      <w:r w:rsidR="002315B3" w:rsidRPr="00A6351E">
        <w:rPr>
          <w:rFonts w:ascii="Times New Roman" w:hAnsi="Times New Roman" w:cs="Times New Roman"/>
          <w:sz w:val="24"/>
          <w:szCs w:val="24"/>
        </w:rPr>
        <w:t xml:space="preserve"> učitelé a žáci společně pracovali na zdokonalování systému s</w:t>
      </w:r>
      <w:r w:rsidR="009B365F" w:rsidRPr="00A6351E">
        <w:rPr>
          <w:rFonts w:ascii="Times New Roman" w:hAnsi="Times New Roman" w:cs="Times New Roman"/>
          <w:sz w:val="24"/>
          <w:szCs w:val="24"/>
        </w:rPr>
        <w:t>ebehodnocení v i</w:t>
      </w:r>
      <w:r w:rsidR="002315B3" w:rsidRPr="00A6351E">
        <w:rPr>
          <w:rFonts w:ascii="Times New Roman" w:hAnsi="Times New Roman" w:cs="Times New Roman"/>
          <w:sz w:val="24"/>
          <w:szCs w:val="24"/>
        </w:rPr>
        <w:t>nformačních knížkách. Obě skupiny se učily lépe využívat tento nástroj. Dařilo se zapojit více rodičovskou veřejnost, která se také ve velkém počtu účastnila akcí školy a třídních schůzek.</w:t>
      </w:r>
    </w:p>
    <w:p w:rsidR="002315B3" w:rsidRPr="00426F69" w:rsidRDefault="002315B3" w:rsidP="008F54BC">
      <w:pPr>
        <w:jc w:val="both"/>
        <w:rPr>
          <w:rFonts w:ascii="Times New Roman" w:hAnsi="Times New Roman" w:cs="Times New Roman"/>
        </w:rPr>
      </w:pPr>
    </w:p>
    <w:p w:rsidR="00F5192F" w:rsidRDefault="00F5192F" w:rsidP="008F54BC">
      <w:pPr>
        <w:jc w:val="both"/>
        <w:rPr>
          <w:rFonts w:ascii="Times New Roman" w:hAnsi="Times New Roman" w:cs="Times New Roman"/>
        </w:rPr>
      </w:pPr>
    </w:p>
    <w:p w:rsidR="00F5192F" w:rsidRDefault="00F5192F" w:rsidP="008F54BC">
      <w:pPr>
        <w:jc w:val="both"/>
        <w:rPr>
          <w:rFonts w:ascii="Times New Roman" w:hAnsi="Times New Roman" w:cs="Times New Roman"/>
        </w:rPr>
      </w:pPr>
    </w:p>
    <w:p w:rsidR="0016654C" w:rsidRDefault="0016654C" w:rsidP="008F54BC">
      <w:pPr>
        <w:jc w:val="both"/>
        <w:rPr>
          <w:rFonts w:ascii="Times New Roman" w:hAnsi="Times New Roman" w:cs="Times New Roman"/>
        </w:rPr>
      </w:pPr>
    </w:p>
    <w:p w:rsidR="00334F8F" w:rsidRDefault="00334F8F" w:rsidP="008F54BC">
      <w:pPr>
        <w:jc w:val="both"/>
        <w:rPr>
          <w:rFonts w:ascii="Times New Roman" w:hAnsi="Times New Roman" w:cs="Times New Roman"/>
          <w:color w:val="FF0000"/>
        </w:rPr>
      </w:pPr>
    </w:p>
    <w:p w:rsidR="00426F69" w:rsidRDefault="00426F69" w:rsidP="008F54BC">
      <w:pPr>
        <w:jc w:val="both"/>
        <w:rPr>
          <w:rFonts w:ascii="Times New Roman" w:hAnsi="Times New Roman" w:cs="Times New Roman"/>
          <w:color w:val="FF0000"/>
        </w:rPr>
      </w:pPr>
    </w:p>
    <w:p w:rsidR="00426F69" w:rsidRDefault="00426F69" w:rsidP="008F54BC">
      <w:pPr>
        <w:jc w:val="both"/>
        <w:rPr>
          <w:rFonts w:ascii="Times New Roman" w:hAnsi="Times New Roman" w:cs="Times New Roman"/>
          <w:color w:val="FF0000"/>
        </w:rPr>
      </w:pPr>
    </w:p>
    <w:p w:rsidR="00064E42" w:rsidRDefault="00064E42" w:rsidP="008F54BC">
      <w:pPr>
        <w:jc w:val="both"/>
        <w:rPr>
          <w:rFonts w:ascii="Times New Roman" w:hAnsi="Times New Roman" w:cs="Times New Roman"/>
          <w:color w:val="FF0000"/>
        </w:rPr>
      </w:pPr>
    </w:p>
    <w:p w:rsidR="00064E42" w:rsidRDefault="00064E42" w:rsidP="008F54BC">
      <w:pPr>
        <w:jc w:val="both"/>
        <w:rPr>
          <w:rFonts w:ascii="Times New Roman" w:hAnsi="Times New Roman" w:cs="Times New Roman"/>
          <w:color w:val="FF0000"/>
        </w:rPr>
      </w:pPr>
    </w:p>
    <w:p w:rsidR="00064E42" w:rsidRDefault="00064E42" w:rsidP="008F54BC">
      <w:pPr>
        <w:jc w:val="both"/>
        <w:rPr>
          <w:rFonts w:ascii="Times New Roman" w:hAnsi="Times New Roman" w:cs="Times New Roman"/>
          <w:color w:val="FF0000"/>
        </w:rPr>
      </w:pPr>
    </w:p>
    <w:p w:rsidR="00064E42" w:rsidRDefault="00064E42" w:rsidP="008F54BC">
      <w:pPr>
        <w:jc w:val="both"/>
        <w:rPr>
          <w:rFonts w:ascii="Times New Roman" w:hAnsi="Times New Roman" w:cs="Times New Roman"/>
          <w:color w:val="FF0000"/>
        </w:rPr>
      </w:pPr>
    </w:p>
    <w:p w:rsidR="00064E42" w:rsidRDefault="00064E42" w:rsidP="008F54BC">
      <w:pPr>
        <w:jc w:val="both"/>
        <w:rPr>
          <w:rFonts w:ascii="Times New Roman" w:hAnsi="Times New Roman" w:cs="Times New Roman"/>
          <w:color w:val="FF0000"/>
        </w:rPr>
      </w:pPr>
    </w:p>
    <w:p w:rsidR="00064E42" w:rsidRPr="00F722E4" w:rsidRDefault="00064E42" w:rsidP="008F54BC">
      <w:pPr>
        <w:jc w:val="both"/>
        <w:rPr>
          <w:rFonts w:ascii="Times New Roman" w:hAnsi="Times New Roman" w:cs="Times New Roman"/>
          <w:color w:val="FF0000"/>
        </w:rPr>
      </w:pPr>
    </w:p>
    <w:p w:rsidR="00DD165B" w:rsidRDefault="00387632" w:rsidP="008F54BC">
      <w:pPr>
        <w:jc w:val="both"/>
        <w:rPr>
          <w:rFonts w:ascii="Times New Roman" w:hAnsi="Times New Roman" w:cs="Times New Roman"/>
          <w:b/>
          <w:sz w:val="28"/>
          <w:szCs w:val="28"/>
        </w:rPr>
      </w:pPr>
      <w:r w:rsidRPr="006B5E56">
        <w:rPr>
          <w:rFonts w:ascii="Times New Roman" w:hAnsi="Times New Roman" w:cs="Times New Roman"/>
          <w:b/>
          <w:sz w:val="28"/>
          <w:szCs w:val="28"/>
        </w:rPr>
        <w:t>f) Údaje o prevenci sociálně patologických jevů</w:t>
      </w:r>
      <w:r w:rsidR="00FE0E61" w:rsidRPr="006B5E56">
        <w:rPr>
          <w:rFonts w:ascii="Times New Roman" w:hAnsi="Times New Roman" w:cs="Times New Roman"/>
          <w:b/>
          <w:sz w:val="28"/>
          <w:szCs w:val="28"/>
        </w:rPr>
        <w:t xml:space="preserve">  </w:t>
      </w:r>
      <w:r w:rsidR="0036446D" w:rsidRPr="006B5E56">
        <w:rPr>
          <w:rFonts w:ascii="Times New Roman" w:hAnsi="Times New Roman" w:cs="Times New Roman"/>
          <w:b/>
          <w:sz w:val="28"/>
          <w:szCs w:val="28"/>
        </w:rPr>
        <w:t xml:space="preserve">  </w:t>
      </w:r>
    </w:p>
    <w:p w:rsidR="006B5E56" w:rsidRPr="006B5E56" w:rsidRDefault="006B5E56" w:rsidP="008F54BC">
      <w:pPr>
        <w:jc w:val="both"/>
        <w:rPr>
          <w:rFonts w:ascii="Times New Roman" w:hAnsi="Times New Roman" w:cs="Times New Roman"/>
          <w:b/>
          <w:sz w:val="28"/>
          <w:szCs w:val="28"/>
        </w:rPr>
      </w:pPr>
    </w:p>
    <w:p w:rsidR="00DB11EC" w:rsidRPr="00A6351E" w:rsidRDefault="00DB11EC" w:rsidP="006B5E56">
      <w:pPr>
        <w:jc w:val="both"/>
        <w:rPr>
          <w:rFonts w:ascii="Times New Roman" w:hAnsi="Times New Roman" w:cs="Times New Roman"/>
          <w:sz w:val="24"/>
          <w:szCs w:val="24"/>
        </w:rPr>
      </w:pPr>
      <w:r w:rsidRPr="00A6351E">
        <w:rPr>
          <w:rFonts w:ascii="Times New Roman" w:hAnsi="Times New Roman" w:cs="Times New Roman"/>
          <w:sz w:val="24"/>
          <w:szCs w:val="24"/>
        </w:rPr>
        <w:t>Závěrečná zpráva plnění minimálního preventivního programu - školní rok 2021/2022</w:t>
      </w:r>
    </w:p>
    <w:p w:rsidR="00DB11EC" w:rsidRPr="00A6351E" w:rsidRDefault="00DB11EC" w:rsidP="006B5E56">
      <w:pPr>
        <w:jc w:val="both"/>
        <w:rPr>
          <w:rFonts w:ascii="Times New Roman" w:hAnsi="Times New Roman" w:cs="Times New Roman"/>
          <w:sz w:val="24"/>
          <w:szCs w:val="24"/>
        </w:rPr>
      </w:pPr>
      <w:r w:rsidRPr="00A6351E">
        <w:rPr>
          <w:rFonts w:ascii="Times New Roman" w:hAnsi="Times New Roman" w:cs="Times New Roman"/>
          <w:sz w:val="24"/>
          <w:szCs w:val="24"/>
        </w:rPr>
        <w:t>Prevence patologických jevů probíhá v souladu se školním vzdělávacím programem. Pedagogové pracovali podle plánů, ve kterých konkrétně uvedli v jednotlivých předmětech oblasti témat. Cíleně se věnovali preventivním aktivitám, pracovali na jednotlivých projektech z oblasti primární prevence zaměřených na dobré třídní klima, na projektech tematických k ročnímu plánu primární prevence. Preventivní program ve školním roce 2021/2022 byl zaměřen na „Prevenci kyberšikany, a Bezpečné klima ve třídě. Program reagoval na problematiku uvedenou ve stavu rizikového chování žáků školy a také na postcovidovou situaci. Vzhledem k přerušování školního roku online výukou jsme se více zaměřili jak na kyberšikanu</w:t>
      </w:r>
      <w:r w:rsidR="006B5E56" w:rsidRPr="00A6351E">
        <w:rPr>
          <w:rFonts w:ascii="Times New Roman" w:hAnsi="Times New Roman" w:cs="Times New Roman"/>
          <w:sz w:val="24"/>
          <w:szCs w:val="24"/>
        </w:rPr>
        <w:t>,</w:t>
      </w:r>
      <w:r w:rsidRPr="00A6351E">
        <w:rPr>
          <w:rFonts w:ascii="Times New Roman" w:hAnsi="Times New Roman" w:cs="Times New Roman"/>
          <w:sz w:val="24"/>
          <w:szCs w:val="24"/>
        </w:rPr>
        <w:t xml:space="preserve"> tak na klima ve třídá</w:t>
      </w:r>
      <w:r w:rsidR="006B5E56" w:rsidRPr="00A6351E">
        <w:rPr>
          <w:rFonts w:ascii="Times New Roman" w:hAnsi="Times New Roman" w:cs="Times New Roman"/>
          <w:sz w:val="24"/>
          <w:szCs w:val="24"/>
        </w:rPr>
        <w:t xml:space="preserve">ch, kdy si žáci </w:t>
      </w:r>
      <w:r w:rsidRPr="00A6351E">
        <w:rPr>
          <w:rFonts w:ascii="Times New Roman" w:hAnsi="Times New Roman" w:cs="Times New Roman"/>
          <w:sz w:val="24"/>
          <w:szCs w:val="24"/>
        </w:rPr>
        <w:t>ne vždy sami dokázali poradit se vzniklou situací během covidové epidemie. Vše se odráželo na jejich školním úspěchu i chování v kolektivu, proto jsme intenzivněji s žáky řešili a probírali vzniklé situace.</w:t>
      </w:r>
    </w:p>
    <w:p w:rsidR="00DB11EC" w:rsidRPr="00A6351E" w:rsidRDefault="00DB11EC" w:rsidP="006B5E56">
      <w:pPr>
        <w:jc w:val="both"/>
        <w:rPr>
          <w:rFonts w:ascii="Times New Roman" w:hAnsi="Times New Roman" w:cs="Times New Roman"/>
          <w:sz w:val="24"/>
          <w:szCs w:val="24"/>
        </w:rPr>
      </w:pPr>
      <w:r w:rsidRPr="00A6351E">
        <w:rPr>
          <w:rFonts w:ascii="Times New Roman" w:hAnsi="Times New Roman" w:cs="Times New Roman"/>
          <w:sz w:val="24"/>
          <w:szCs w:val="24"/>
        </w:rPr>
        <w:t xml:space="preserve">V prvních zářijových dnech začal celoroční projekt prevence pro žáky 8. ročníku – Hipodrom. Žáci každý pátek navštěvovali mostecký Hipodrom v doprovodu školní psycholožky </w:t>
      </w:r>
      <w:r w:rsidRPr="00A6351E">
        <w:rPr>
          <w:rFonts w:ascii="Times New Roman" w:hAnsi="Times New Roman" w:cs="Times New Roman"/>
          <w:sz w:val="24"/>
          <w:szCs w:val="24"/>
        </w:rPr>
        <w:br/>
        <w:t>a asistenta pedagoga. Učili se základní práce a péči o koně, navazovala Hipoterapie. Jednotlivé třídy se střídaly pravidelně po týdnu.</w:t>
      </w:r>
      <w:r w:rsidRPr="00A6351E">
        <w:rPr>
          <w:rFonts w:ascii="Times New Roman" w:hAnsi="Times New Roman" w:cs="Times New Roman"/>
          <w:bCs/>
          <w:sz w:val="24"/>
          <w:szCs w:val="24"/>
        </w:rPr>
        <w:t xml:space="preserve"> V době uzavření škol a přerušení prezenční docházky byla přerušena i výuk</w:t>
      </w:r>
      <w:r w:rsidR="00CE1E5C">
        <w:rPr>
          <w:rFonts w:ascii="Times New Roman" w:hAnsi="Times New Roman" w:cs="Times New Roman"/>
          <w:bCs/>
          <w:sz w:val="24"/>
          <w:szCs w:val="24"/>
        </w:rPr>
        <w:t>a</w:t>
      </w:r>
      <w:r w:rsidRPr="00A6351E">
        <w:rPr>
          <w:rFonts w:ascii="Times New Roman" w:hAnsi="Times New Roman" w:cs="Times New Roman"/>
          <w:bCs/>
          <w:sz w:val="24"/>
          <w:szCs w:val="24"/>
        </w:rPr>
        <w:t xml:space="preserve"> na Hipodromu. </w:t>
      </w:r>
      <w:r w:rsidRPr="00A6351E">
        <w:rPr>
          <w:rFonts w:ascii="Times New Roman" w:hAnsi="Times New Roman" w:cs="Times New Roman"/>
          <w:sz w:val="24"/>
          <w:szCs w:val="24"/>
        </w:rPr>
        <w:t xml:space="preserve">Naše škola také pokračovala ve spolupráci </w:t>
      </w:r>
      <w:r w:rsidR="006B5E56" w:rsidRPr="00A6351E">
        <w:rPr>
          <w:rFonts w:ascii="Times New Roman" w:hAnsi="Times New Roman" w:cs="Times New Roman"/>
          <w:sz w:val="24"/>
          <w:szCs w:val="24"/>
        </w:rPr>
        <w:br/>
      </w:r>
      <w:r w:rsidRPr="00A6351E">
        <w:rPr>
          <w:rFonts w:ascii="Times New Roman" w:hAnsi="Times New Roman" w:cs="Times New Roman"/>
          <w:sz w:val="24"/>
          <w:szCs w:val="24"/>
        </w:rPr>
        <w:t>s PhDr. Marií Volemanovou, PhD při cvičení neurovývojové terapie.</w:t>
      </w:r>
    </w:p>
    <w:p w:rsidR="00DB11EC" w:rsidRPr="00A6351E" w:rsidRDefault="00DB11EC" w:rsidP="006B5E56">
      <w:pPr>
        <w:jc w:val="both"/>
        <w:rPr>
          <w:rFonts w:ascii="Times New Roman" w:hAnsi="Times New Roman" w:cs="Times New Roman"/>
          <w:sz w:val="24"/>
          <w:szCs w:val="24"/>
        </w:rPr>
      </w:pPr>
      <w:r w:rsidRPr="00A6351E">
        <w:rPr>
          <w:rFonts w:ascii="Times New Roman" w:hAnsi="Times New Roman" w:cs="Times New Roman"/>
          <w:bCs/>
          <w:sz w:val="24"/>
          <w:szCs w:val="24"/>
        </w:rPr>
        <w:t xml:space="preserve">I nadále </w:t>
      </w:r>
      <w:r w:rsidRPr="00A6351E">
        <w:rPr>
          <w:rFonts w:ascii="Times New Roman" w:hAnsi="Times New Roman" w:cs="Times New Roman"/>
          <w:sz w:val="24"/>
          <w:szCs w:val="24"/>
        </w:rPr>
        <w:t>pořádáme adaptační dny, kdy úzce spolupracují žáci vyšších ročník</w:t>
      </w:r>
      <w:r w:rsidR="00CE1E5C">
        <w:rPr>
          <w:rFonts w:ascii="Times New Roman" w:hAnsi="Times New Roman" w:cs="Times New Roman"/>
          <w:sz w:val="24"/>
          <w:szCs w:val="24"/>
        </w:rPr>
        <w:t>ů</w:t>
      </w:r>
      <w:r w:rsidRPr="00A6351E">
        <w:rPr>
          <w:rFonts w:ascii="Times New Roman" w:hAnsi="Times New Roman" w:cs="Times New Roman"/>
          <w:sz w:val="24"/>
          <w:szCs w:val="24"/>
        </w:rPr>
        <w:t xml:space="preserve"> se žáky z nižších ročníků. Starší děti se učí převzít určitou míru odpovědnosti ve svém chování </w:t>
      </w:r>
      <w:r w:rsidRPr="00A6351E">
        <w:rPr>
          <w:rFonts w:ascii="Times New Roman" w:hAnsi="Times New Roman" w:cs="Times New Roman"/>
          <w:sz w:val="24"/>
          <w:szCs w:val="24"/>
        </w:rPr>
        <w:br/>
        <w:t xml:space="preserve">a postojích. Vzájemnou komunikací získávají děti další poznatky o okolním světě a rozšiřují </w:t>
      </w:r>
      <w:r w:rsidRPr="00A6351E">
        <w:rPr>
          <w:rFonts w:ascii="Times New Roman" w:hAnsi="Times New Roman" w:cs="Times New Roman"/>
          <w:sz w:val="24"/>
          <w:szCs w:val="24"/>
        </w:rPr>
        <w:br/>
        <w:t xml:space="preserve">si slovní zásobu.  V projektech se mohou uplatnit všechny děti podle svých schopností. </w:t>
      </w:r>
      <w:r w:rsidRPr="00A6351E">
        <w:rPr>
          <w:rFonts w:ascii="Times New Roman" w:hAnsi="Times New Roman" w:cs="Times New Roman"/>
          <w:sz w:val="24"/>
          <w:szCs w:val="24"/>
        </w:rPr>
        <w:br/>
        <w:t>Při projektovém vyučování dochází k rozvíjení úcty k osobním hodnotám ostatních dětí. V rámci projektů se vytvářel</w:t>
      </w:r>
      <w:r w:rsidR="00CE1E5C">
        <w:rPr>
          <w:rFonts w:ascii="Times New Roman" w:hAnsi="Times New Roman" w:cs="Times New Roman"/>
          <w:sz w:val="24"/>
          <w:szCs w:val="24"/>
        </w:rPr>
        <w:t>y</w:t>
      </w:r>
      <w:r w:rsidRPr="00A6351E">
        <w:rPr>
          <w:rFonts w:ascii="Times New Roman" w:hAnsi="Times New Roman" w:cs="Times New Roman"/>
          <w:sz w:val="24"/>
          <w:szCs w:val="24"/>
        </w:rPr>
        <w:t xml:space="preserve"> věkově heterogenní skupiny dětí a to je výrazným prvkem primární prevence proti šikaně starších dětí vůči mladším. Využili jsme také k tomu účelu projektové dny: Pochod za modrým kamenem, Den v modrém, Den našich miláčků i Den dětí, který jsme oslavili v BagrParku na </w:t>
      </w:r>
      <w:r w:rsidR="00A6351E">
        <w:rPr>
          <w:rFonts w:ascii="Times New Roman" w:hAnsi="Times New Roman" w:cs="Times New Roman"/>
          <w:sz w:val="24"/>
          <w:szCs w:val="24"/>
        </w:rPr>
        <w:t>M</w:t>
      </w:r>
      <w:r w:rsidRPr="00A6351E">
        <w:rPr>
          <w:rFonts w:ascii="Times New Roman" w:hAnsi="Times New Roman" w:cs="Times New Roman"/>
          <w:sz w:val="24"/>
          <w:szCs w:val="24"/>
        </w:rPr>
        <w:t>osteckém autodromu.</w:t>
      </w:r>
    </w:p>
    <w:p w:rsidR="00A6351E" w:rsidRDefault="00DB11EC" w:rsidP="006B5E56">
      <w:pPr>
        <w:jc w:val="both"/>
        <w:rPr>
          <w:rFonts w:ascii="Times New Roman" w:hAnsi="Times New Roman" w:cs="Times New Roman"/>
          <w:sz w:val="24"/>
          <w:szCs w:val="24"/>
        </w:rPr>
      </w:pPr>
      <w:r w:rsidRPr="00A6351E">
        <w:rPr>
          <w:rFonts w:ascii="Times New Roman" w:hAnsi="Times New Roman" w:cs="Times New Roman"/>
          <w:sz w:val="24"/>
          <w:szCs w:val="24"/>
        </w:rPr>
        <w:t xml:space="preserve">Žáci prvního stupně měli projektové dny na dopravním hřišti a Malou digitální univerzitu. Žáci 2. ročníku se účastnili v městské knihovně pasování na čtenáře, což je pro ně vždy </w:t>
      </w:r>
    </w:p>
    <w:p w:rsidR="00A6351E" w:rsidRDefault="00A6351E" w:rsidP="006B5E56">
      <w:pPr>
        <w:jc w:val="both"/>
        <w:rPr>
          <w:rFonts w:ascii="Times New Roman" w:hAnsi="Times New Roman" w:cs="Times New Roman"/>
          <w:sz w:val="24"/>
          <w:szCs w:val="24"/>
        </w:rPr>
      </w:pPr>
    </w:p>
    <w:p w:rsidR="00A6351E" w:rsidRDefault="00A6351E" w:rsidP="006B5E56">
      <w:pPr>
        <w:jc w:val="both"/>
        <w:rPr>
          <w:rFonts w:ascii="Times New Roman" w:hAnsi="Times New Roman" w:cs="Times New Roman"/>
          <w:sz w:val="24"/>
          <w:szCs w:val="24"/>
        </w:rPr>
      </w:pPr>
    </w:p>
    <w:p w:rsidR="00A6351E" w:rsidRDefault="00A6351E" w:rsidP="006B5E56">
      <w:pPr>
        <w:jc w:val="both"/>
        <w:rPr>
          <w:rFonts w:ascii="Times New Roman" w:hAnsi="Times New Roman" w:cs="Times New Roman"/>
          <w:sz w:val="24"/>
          <w:szCs w:val="24"/>
        </w:rPr>
      </w:pPr>
    </w:p>
    <w:p w:rsidR="00A6351E" w:rsidRDefault="00A6351E" w:rsidP="006B5E56">
      <w:pPr>
        <w:jc w:val="both"/>
        <w:rPr>
          <w:rFonts w:ascii="Times New Roman" w:hAnsi="Times New Roman" w:cs="Times New Roman"/>
          <w:sz w:val="24"/>
          <w:szCs w:val="24"/>
        </w:rPr>
      </w:pPr>
    </w:p>
    <w:p w:rsidR="00DB11EC" w:rsidRPr="00A6351E" w:rsidRDefault="00DB11EC" w:rsidP="006B5E56">
      <w:pPr>
        <w:jc w:val="both"/>
        <w:rPr>
          <w:rFonts w:ascii="Times New Roman" w:hAnsi="Times New Roman" w:cs="Times New Roman"/>
          <w:sz w:val="24"/>
          <w:szCs w:val="24"/>
        </w:rPr>
      </w:pPr>
      <w:r w:rsidRPr="00A6351E">
        <w:rPr>
          <w:rFonts w:ascii="Times New Roman" w:hAnsi="Times New Roman" w:cs="Times New Roman"/>
          <w:sz w:val="24"/>
          <w:szCs w:val="24"/>
        </w:rPr>
        <w:t xml:space="preserve">velkým zážitkem. Během školního roku jsme několikrát navštívili různá divadelní představení. O podzimních měsících se žáci 8. a 9. ročníků účastnili akcí k podpoře výběru budoucího studia po ukončení docházky na naší škole.  Žáci druhého stupně měli možnost, </w:t>
      </w:r>
      <w:r w:rsidR="006B5E56" w:rsidRPr="00A6351E">
        <w:rPr>
          <w:rFonts w:ascii="Times New Roman" w:hAnsi="Times New Roman" w:cs="Times New Roman"/>
          <w:sz w:val="24"/>
          <w:szCs w:val="24"/>
        </w:rPr>
        <w:br/>
      </w:r>
      <w:r w:rsidRPr="00A6351E">
        <w:rPr>
          <w:rFonts w:ascii="Times New Roman" w:hAnsi="Times New Roman" w:cs="Times New Roman"/>
          <w:sz w:val="24"/>
          <w:szCs w:val="24"/>
        </w:rPr>
        <w:t>i když virtuálně prozkoumat a získat informace o našich jaderných elektrárnách. Následně proběhla exkurze v tepelné elektrárně Ledvice.  Podnikli jsme velké množství badatelských výprav do přírody v okolí našeho města. Také jsme uspořádali turnaj ve vybíjen</w:t>
      </w:r>
      <w:r w:rsidR="00CE1E5C">
        <w:rPr>
          <w:rFonts w:ascii="Times New Roman" w:hAnsi="Times New Roman" w:cs="Times New Roman"/>
          <w:sz w:val="24"/>
          <w:szCs w:val="24"/>
        </w:rPr>
        <w:t>é</w:t>
      </w:r>
      <w:r w:rsidRPr="00A6351E">
        <w:rPr>
          <w:rFonts w:ascii="Times New Roman" w:hAnsi="Times New Roman" w:cs="Times New Roman"/>
          <w:sz w:val="24"/>
          <w:szCs w:val="24"/>
        </w:rPr>
        <w:t>, který měl velice pozitivní ohlas u žáků</w:t>
      </w:r>
      <w:r w:rsidR="00CE1E5C">
        <w:rPr>
          <w:rFonts w:ascii="Times New Roman" w:hAnsi="Times New Roman" w:cs="Times New Roman"/>
          <w:sz w:val="24"/>
          <w:szCs w:val="24"/>
        </w:rPr>
        <w:t>. B</w:t>
      </w:r>
      <w:r w:rsidRPr="00A6351E">
        <w:rPr>
          <w:rFonts w:ascii="Times New Roman" w:hAnsi="Times New Roman" w:cs="Times New Roman"/>
          <w:sz w:val="24"/>
          <w:szCs w:val="24"/>
        </w:rPr>
        <w:t xml:space="preserve">udeme uvažovat o jeho každoročním opakování. </w:t>
      </w:r>
    </w:p>
    <w:p w:rsidR="00DB11EC" w:rsidRPr="00A6351E" w:rsidRDefault="00DB11EC" w:rsidP="006B5E56">
      <w:pPr>
        <w:jc w:val="both"/>
        <w:rPr>
          <w:rFonts w:ascii="Times New Roman" w:hAnsi="Times New Roman" w:cs="Times New Roman"/>
          <w:sz w:val="24"/>
          <w:szCs w:val="24"/>
        </w:rPr>
      </w:pPr>
      <w:r w:rsidRPr="00A6351E">
        <w:rPr>
          <w:rFonts w:ascii="Times New Roman" w:hAnsi="Times New Roman" w:cs="Times New Roman"/>
          <w:sz w:val="24"/>
          <w:szCs w:val="24"/>
        </w:rPr>
        <w:t>Škola nabízela žákům velkou škálu zájmových útvarů, jejich</w:t>
      </w:r>
      <w:r w:rsidR="00CE1E5C">
        <w:rPr>
          <w:rFonts w:ascii="Times New Roman" w:hAnsi="Times New Roman" w:cs="Times New Roman"/>
          <w:sz w:val="24"/>
          <w:szCs w:val="24"/>
        </w:rPr>
        <w:t>ž</w:t>
      </w:r>
      <w:r w:rsidRPr="00A6351E">
        <w:rPr>
          <w:rFonts w:ascii="Times New Roman" w:hAnsi="Times New Roman" w:cs="Times New Roman"/>
          <w:sz w:val="24"/>
          <w:szCs w:val="24"/>
        </w:rPr>
        <w:t xml:space="preserve"> realizace probíhala každý den po vyučování. A to: Seminář ČJ a M pro 9. ročník, Knihovna, Vaření I. </w:t>
      </w:r>
      <w:r w:rsidR="006B5E56" w:rsidRPr="00A6351E">
        <w:rPr>
          <w:rFonts w:ascii="Times New Roman" w:hAnsi="Times New Roman" w:cs="Times New Roman"/>
          <w:sz w:val="24"/>
          <w:szCs w:val="24"/>
        </w:rPr>
        <w:t xml:space="preserve">a II. stupeň, Mladý záchranář, </w:t>
      </w:r>
      <w:r w:rsidRPr="00A6351E">
        <w:rPr>
          <w:rFonts w:ascii="Times New Roman" w:hAnsi="Times New Roman" w:cs="Times New Roman"/>
          <w:sz w:val="24"/>
          <w:szCs w:val="24"/>
        </w:rPr>
        <w:t>PC I. a II. stupeň, Kutil Tim – tvořivá činnost, Zdravé cvičení, Sportovní kroužek, Zážitkový kroužek, Tygřík, Nezbedná čísla, Hravé čtení</w:t>
      </w:r>
      <w:r w:rsidR="00CE1E5C">
        <w:rPr>
          <w:rFonts w:ascii="Times New Roman" w:hAnsi="Times New Roman" w:cs="Times New Roman"/>
          <w:sz w:val="24"/>
          <w:szCs w:val="24"/>
        </w:rPr>
        <w:t>, Hravé počítání, Robohračky a Č</w:t>
      </w:r>
      <w:r w:rsidRPr="00A6351E">
        <w:rPr>
          <w:rFonts w:ascii="Times New Roman" w:hAnsi="Times New Roman" w:cs="Times New Roman"/>
          <w:sz w:val="24"/>
          <w:szCs w:val="24"/>
        </w:rPr>
        <w:t xml:space="preserve">tení s babičkami. </w:t>
      </w:r>
    </w:p>
    <w:p w:rsidR="00DB11EC" w:rsidRPr="00A6351E" w:rsidRDefault="00DB11EC" w:rsidP="006B5E56">
      <w:pPr>
        <w:jc w:val="both"/>
        <w:rPr>
          <w:rFonts w:ascii="Times New Roman" w:hAnsi="Times New Roman" w:cs="Times New Roman"/>
          <w:sz w:val="24"/>
          <w:szCs w:val="24"/>
        </w:rPr>
      </w:pPr>
      <w:r w:rsidRPr="00A6351E">
        <w:rPr>
          <w:rFonts w:ascii="Times New Roman" w:hAnsi="Times New Roman" w:cs="Times New Roman"/>
          <w:sz w:val="24"/>
          <w:szCs w:val="24"/>
        </w:rPr>
        <w:t>Během školního roku jsme pak reagovali na aktuální problémy v chování rizikových žáků. Problémové situace pomáhala řešit školní psycholožka, která spolupracovala i s rodiči rizikových žáků. Problematice rizikového chování se věnovali i učitelé v rámci jednotlivých předmětů (týmová tvořivost, brainstorming, výchova ke zdraví a ostatní). Třídní učitelky se vzniklými problémy zabývaly na třídních nebo individuálních schůzkách. U všech rizikových žáků probíhaly během roku individuální konzultace za účasti třídního učitele, výchovného po</w:t>
      </w:r>
      <w:r w:rsidR="006B5E56" w:rsidRPr="00A6351E">
        <w:rPr>
          <w:rFonts w:ascii="Times New Roman" w:hAnsi="Times New Roman" w:cs="Times New Roman"/>
          <w:sz w:val="24"/>
          <w:szCs w:val="24"/>
        </w:rPr>
        <w:t xml:space="preserve">radce, psychologa, preventisty </w:t>
      </w:r>
      <w:r w:rsidRPr="00A6351E">
        <w:rPr>
          <w:rFonts w:ascii="Times New Roman" w:hAnsi="Times New Roman" w:cs="Times New Roman"/>
          <w:sz w:val="24"/>
          <w:szCs w:val="24"/>
        </w:rPr>
        <w:t xml:space="preserve">a vedení školy. I nadále jsme zapojeni do projektu „Nenech to být“.  </w:t>
      </w:r>
    </w:p>
    <w:p w:rsidR="00DB11EC" w:rsidRPr="00A6351E" w:rsidRDefault="00DB11EC" w:rsidP="006B5E56">
      <w:pPr>
        <w:jc w:val="both"/>
        <w:rPr>
          <w:rFonts w:ascii="Times New Roman" w:hAnsi="Times New Roman" w:cs="Times New Roman"/>
          <w:sz w:val="24"/>
          <w:szCs w:val="24"/>
        </w:rPr>
      </w:pPr>
      <w:r w:rsidRPr="00A6351E">
        <w:rPr>
          <w:rFonts w:ascii="Times New Roman" w:hAnsi="Times New Roman" w:cs="Times New Roman"/>
          <w:sz w:val="24"/>
          <w:szCs w:val="24"/>
        </w:rPr>
        <w:t xml:space="preserve">Pedagogický tým pracoval na konkrétních cílech prováděcího plánu na školní rok 2021/2022. Nejčastějším rizikovým chováním u žáků bylo záškoláctví, vysoká absence, agresivní chování, nesprávné stravovací návyky, kyberšikana, problémové chování ke spolužákům </w:t>
      </w:r>
      <w:r w:rsidR="006B5E56" w:rsidRPr="00A6351E">
        <w:rPr>
          <w:rFonts w:ascii="Times New Roman" w:hAnsi="Times New Roman" w:cs="Times New Roman"/>
          <w:sz w:val="24"/>
          <w:szCs w:val="24"/>
        </w:rPr>
        <w:br/>
      </w:r>
      <w:r w:rsidRPr="00A6351E">
        <w:rPr>
          <w:rFonts w:ascii="Times New Roman" w:hAnsi="Times New Roman" w:cs="Times New Roman"/>
          <w:sz w:val="24"/>
          <w:szCs w:val="24"/>
        </w:rPr>
        <w:t xml:space="preserve">i k pedagogům. Zaměřujeme se na dodržování základních norem chování </w:t>
      </w:r>
      <w:r w:rsidR="006B5E56" w:rsidRPr="00A6351E">
        <w:rPr>
          <w:rFonts w:ascii="Times New Roman" w:hAnsi="Times New Roman" w:cs="Times New Roman"/>
          <w:sz w:val="24"/>
          <w:szCs w:val="24"/>
        </w:rPr>
        <w:t xml:space="preserve">mezi žáky, stanovením pravidel </w:t>
      </w:r>
      <w:r w:rsidRPr="00A6351E">
        <w:rPr>
          <w:rFonts w:ascii="Times New Roman" w:hAnsi="Times New Roman" w:cs="Times New Roman"/>
          <w:sz w:val="24"/>
          <w:szCs w:val="24"/>
        </w:rPr>
        <w:t>a následných sankcí za jejich porušení. Pozorujeme vztahy mezi žáky</w:t>
      </w:r>
      <w:r w:rsidR="006B5E56" w:rsidRPr="00A6351E">
        <w:rPr>
          <w:rFonts w:ascii="Times New Roman" w:hAnsi="Times New Roman" w:cs="Times New Roman"/>
          <w:sz w:val="24"/>
          <w:szCs w:val="24"/>
        </w:rPr>
        <w:br/>
      </w:r>
      <w:r w:rsidRPr="00A6351E">
        <w:rPr>
          <w:rFonts w:ascii="Times New Roman" w:hAnsi="Times New Roman" w:cs="Times New Roman"/>
          <w:sz w:val="24"/>
          <w:szCs w:val="24"/>
        </w:rPr>
        <w:t xml:space="preserve"> a jejich chování o přestávkách i ve vyučování. Při sebemenším náznaku opakujícího se sociálně patologického chování situaci ihned řešíme se zákonnými zástupci, svoláním výchovné komise či případové komise za účasti pracovnic OSPOD i Polici</w:t>
      </w:r>
      <w:r w:rsidR="00CE1E5C">
        <w:rPr>
          <w:rFonts w:ascii="Times New Roman" w:hAnsi="Times New Roman" w:cs="Times New Roman"/>
          <w:sz w:val="24"/>
          <w:szCs w:val="24"/>
        </w:rPr>
        <w:t>e</w:t>
      </w:r>
      <w:r w:rsidRPr="00A6351E">
        <w:rPr>
          <w:rFonts w:ascii="Times New Roman" w:hAnsi="Times New Roman" w:cs="Times New Roman"/>
          <w:sz w:val="24"/>
          <w:szCs w:val="24"/>
        </w:rPr>
        <w:t xml:space="preserve"> ČR. Pro pokračující, i když v menší míře</w:t>
      </w:r>
      <w:r w:rsidR="00CE1E5C">
        <w:rPr>
          <w:rFonts w:ascii="Times New Roman" w:hAnsi="Times New Roman" w:cs="Times New Roman"/>
          <w:sz w:val="24"/>
          <w:szCs w:val="24"/>
        </w:rPr>
        <w:t>,</w:t>
      </w:r>
      <w:r w:rsidRPr="00A6351E">
        <w:rPr>
          <w:rFonts w:ascii="Times New Roman" w:hAnsi="Times New Roman" w:cs="Times New Roman"/>
          <w:sz w:val="24"/>
          <w:szCs w:val="24"/>
        </w:rPr>
        <w:t xml:space="preserve"> covidovou epidemii byly letos zrušen</w:t>
      </w:r>
      <w:r w:rsidR="00CE1E5C">
        <w:rPr>
          <w:rFonts w:ascii="Times New Roman" w:hAnsi="Times New Roman" w:cs="Times New Roman"/>
          <w:sz w:val="24"/>
          <w:szCs w:val="24"/>
        </w:rPr>
        <w:t>y</w:t>
      </w:r>
      <w:r w:rsidRPr="00A6351E">
        <w:rPr>
          <w:rFonts w:ascii="Times New Roman" w:hAnsi="Times New Roman" w:cs="Times New Roman"/>
          <w:sz w:val="24"/>
          <w:szCs w:val="24"/>
        </w:rPr>
        <w:t xml:space="preserve"> všechny přednášky od Městské policie Most zaměřené na primární prevenci.</w:t>
      </w:r>
    </w:p>
    <w:p w:rsidR="00A6351E" w:rsidRDefault="00DB11EC" w:rsidP="006B5E56">
      <w:pPr>
        <w:jc w:val="both"/>
        <w:rPr>
          <w:rFonts w:ascii="Times New Roman" w:hAnsi="Times New Roman" w:cs="Times New Roman"/>
          <w:sz w:val="24"/>
          <w:szCs w:val="24"/>
        </w:rPr>
      </w:pPr>
      <w:r w:rsidRPr="00A6351E">
        <w:rPr>
          <w:rFonts w:ascii="Times New Roman" w:hAnsi="Times New Roman" w:cs="Times New Roman"/>
          <w:sz w:val="24"/>
          <w:szCs w:val="24"/>
        </w:rPr>
        <w:t xml:space="preserve">Vzhledem k častějšímu experimentování některých našich žáků s návykovými látkami bude </w:t>
      </w:r>
    </w:p>
    <w:p w:rsidR="00A6351E" w:rsidRDefault="00A6351E" w:rsidP="006B5E56">
      <w:pPr>
        <w:jc w:val="both"/>
        <w:rPr>
          <w:rFonts w:ascii="Times New Roman" w:hAnsi="Times New Roman" w:cs="Times New Roman"/>
          <w:sz w:val="24"/>
          <w:szCs w:val="24"/>
        </w:rPr>
      </w:pPr>
    </w:p>
    <w:p w:rsidR="00A6351E" w:rsidRDefault="00A6351E" w:rsidP="006B5E56">
      <w:pPr>
        <w:jc w:val="both"/>
        <w:rPr>
          <w:rFonts w:ascii="Times New Roman" w:hAnsi="Times New Roman" w:cs="Times New Roman"/>
          <w:sz w:val="24"/>
          <w:szCs w:val="24"/>
        </w:rPr>
      </w:pPr>
    </w:p>
    <w:p w:rsidR="00A6351E" w:rsidRDefault="00A6351E" w:rsidP="006B5E56">
      <w:pPr>
        <w:jc w:val="both"/>
        <w:rPr>
          <w:rFonts w:ascii="Times New Roman" w:hAnsi="Times New Roman" w:cs="Times New Roman"/>
          <w:sz w:val="24"/>
          <w:szCs w:val="24"/>
        </w:rPr>
      </w:pPr>
    </w:p>
    <w:p w:rsidR="00A6351E" w:rsidRDefault="00A6351E" w:rsidP="006B5E56">
      <w:pPr>
        <w:jc w:val="both"/>
        <w:rPr>
          <w:rFonts w:ascii="Times New Roman" w:hAnsi="Times New Roman" w:cs="Times New Roman"/>
          <w:sz w:val="24"/>
          <w:szCs w:val="24"/>
        </w:rPr>
      </w:pPr>
    </w:p>
    <w:p w:rsidR="00DB11EC" w:rsidRPr="00A6351E" w:rsidRDefault="00DB11EC" w:rsidP="006B5E56">
      <w:pPr>
        <w:jc w:val="both"/>
        <w:rPr>
          <w:rFonts w:ascii="Times New Roman" w:hAnsi="Times New Roman" w:cs="Times New Roman"/>
          <w:sz w:val="24"/>
          <w:szCs w:val="24"/>
        </w:rPr>
      </w:pPr>
      <w:r w:rsidRPr="00A6351E">
        <w:rPr>
          <w:rFonts w:ascii="Times New Roman" w:hAnsi="Times New Roman" w:cs="Times New Roman"/>
          <w:sz w:val="24"/>
          <w:szCs w:val="24"/>
        </w:rPr>
        <w:t>preventivní plán na školní rok 2022/2023 zaměřen na prevenci závislostí a užívání volně dostupných návykových látek</w:t>
      </w:r>
      <w:r w:rsidR="00CE1E5C">
        <w:rPr>
          <w:rFonts w:ascii="Times New Roman" w:hAnsi="Times New Roman" w:cs="Times New Roman"/>
          <w:sz w:val="24"/>
          <w:szCs w:val="24"/>
        </w:rPr>
        <w:t>, j</w:t>
      </w:r>
      <w:r w:rsidRPr="00A6351E">
        <w:rPr>
          <w:rFonts w:ascii="Times New Roman" w:hAnsi="Times New Roman" w:cs="Times New Roman"/>
          <w:sz w:val="24"/>
          <w:szCs w:val="24"/>
        </w:rPr>
        <w:t>ako jsou jejich nežádoucí účinky, abstinen</w:t>
      </w:r>
      <w:r w:rsidR="006B5E56" w:rsidRPr="00A6351E">
        <w:rPr>
          <w:rFonts w:ascii="Times New Roman" w:hAnsi="Times New Roman" w:cs="Times New Roman"/>
          <w:sz w:val="24"/>
          <w:szCs w:val="24"/>
        </w:rPr>
        <w:t xml:space="preserve">ční příznaky </w:t>
      </w:r>
      <w:r w:rsidR="006B5E56" w:rsidRPr="00A6351E">
        <w:rPr>
          <w:rFonts w:ascii="Times New Roman" w:hAnsi="Times New Roman" w:cs="Times New Roman"/>
          <w:sz w:val="24"/>
          <w:szCs w:val="24"/>
        </w:rPr>
        <w:br/>
        <w:t xml:space="preserve">i možná poškození </w:t>
      </w:r>
      <w:r w:rsidRPr="00A6351E">
        <w:rPr>
          <w:rFonts w:ascii="Times New Roman" w:hAnsi="Times New Roman" w:cs="Times New Roman"/>
          <w:sz w:val="24"/>
          <w:szCs w:val="24"/>
        </w:rPr>
        <w:t xml:space="preserve">při dlouhodobějším užívání, finanční nákladnost apod. Důsledněji se zaměříme na využití třídnických hodin pro řešení aktuálních problémů třídy. Tento způsob práce se třídou je prevencí sociálně nežádoucích jevů a současně přináší možnost účinné intervence, kterou lze delegovat na odborníky, nebo ji v některých případech samostatně provést. V dětském kolektivu se může jakákoliv odlišnost stát příčinou konfliktu, problematické chování se přitom může objevit i ve zdánlivě bezproblémové třídě. Pravidla tvořená pro třídy a školu by měla upravovat vztahy. Měla by jasně definovat: </w:t>
      </w:r>
      <w:r w:rsidRPr="00A6351E">
        <w:rPr>
          <w:rFonts w:ascii="Times New Roman" w:hAnsi="Times New Roman" w:cs="Times New Roman"/>
          <w:sz w:val="24"/>
          <w:szCs w:val="24"/>
        </w:rPr>
        <w:br/>
        <w:t xml:space="preserve">jak se k sobě budeme chovat a jak už ne, co budeme dělat, když mi bude něco nepříjemné, </w:t>
      </w:r>
      <w:r w:rsidRPr="00A6351E">
        <w:rPr>
          <w:rFonts w:ascii="Times New Roman" w:hAnsi="Times New Roman" w:cs="Times New Roman"/>
          <w:sz w:val="24"/>
          <w:szCs w:val="24"/>
        </w:rPr>
        <w:br/>
        <w:t xml:space="preserve">jak budeme zacházet s osobními hranicemi, postoje zachovávající lidskou důstojnost, respekt </w:t>
      </w:r>
      <w:r w:rsidRPr="00A6351E">
        <w:rPr>
          <w:rFonts w:ascii="Times New Roman" w:hAnsi="Times New Roman" w:cs="Times New Roman"/>
          <w:sz w:val="24"/>
          <w:szCs w:val="24"/>
        </w:rPr>
        <w:br/>
        <w:t xml:space="preserve">k odlišnosti a svébytnému rozhodování. Také osvojení si </w:t>
      </w:r>
      <w:r w:rsidR="00CE1E5C">
        <w:rPr>
          <w:rFonts w:ascii="Times New Roman" w:hAnsi="Times New Roman" w:cs="Times New Roman"/>
          <w:sz w:val="24"/>
          <w:szCs w:val="24"/>
        </w:rPr>
        <w:t xml:space="preserve">dovednosti </w:t>
      </w:r>
      <w:r w:rsidRPr="00A6351E">
        <w:rPr>
          <w:rFonts w:ascii="Times New Roman" w:hAnsi="Times New Roman" w:cs="Times New Roman"/>
          <w:sz w:val="24"/>
          <w:szCs w:val="24"/>
        </w:rPr>
        <w:t>říci si o pomoc nebo pomoc umět nabídnout. Celkové klima třídy musí žáky připravit k úspěšnému</w:t>
      </w:r>
      <w:r w:rsidR="004B0D67" w:rsidRPr="00A6351E">
        <w:rPr>
          <w:rFonts w:ascii="Times New Roman" w:hAnsi="Times New Roman" w:cs="Times New Roman"/>
          <w:sz w:val="24"/>
          <w:szCs w:val="24"/>
        </w:rPr>
        <w:t xml:space="preserve"> zapojení do pracovního světa, </w:t>
      </w:r>
      <w:r w:rsidRPr="00A6351E">
        <w:rPr>
          <w:rFonts w:ascii="Times New Roman" w:hAnsi="Times New Roman" w:cs="Times New Roman"/>
          <w:sz w:val="24"/>
          <w:szCs w:val="24"/>
        </w:rPr>
        <w:t>k zodpovědné účasti na veřejném životě, k dodržování sociálních a pracovních ctností.</w:t>
      </w:r>
    </w:p>
    <w:p w:rsidR="00DB11EC" w:rsidRDefault="00DB11EC" w:rsidP="00DB11EC">
      <w:pPr>
        <w:ind w:firstLine="709"/>
        <w:jc w:val="both"/>
        <w:rPr>
          <w:rFonts w:cs="TimesNewRomanPSMT"/>
          <w:color w:val="000000"/>
          <w:sz w:val="24"/>
          <w:szCs w:val="24"/>
        </w:rPr>
      </w:pPr>
      <w:r>
        <w:rPr>
          <w:rFonts w:cs="TimesNewRomanPSMT"/>
          <w:color w:val="000000"/>
          <w:sz w:val="24"/>
          <w:szCs w:val="24"/>
        </w:rPr>
        <w:t xml:space="preserve"> </w:t>
      </w:r>
    </w:p>
    <w:p w:rsidR="00064E42" w:rsidRDefault="00064E42" w:rsidP="00F722E4">
      <w:pPr>
        <w:autoSpaceDE w:val="0"/>
        <w:autoSpaceDN w:val="0"/>
        <w:adjustRightInd w:val="0"/>
        <w:spacing w:line="240" w:lineRule="auto"/>
        <w:rPr>
          <w:rFonts w:ascii="Times New Roman" w:hAnsi="Times New Roman" w:cs="Times New Roman"/>
          <w:b/>
          <w:bCs/>
          <w:sz w:val="24"/>
          <w:szCs w:val="24"/>
        </w:rPr>
      </w:pPr>
    </w:p>
    <w:p w:rsidR="00064E42" w:rsidRPr="00426F69" w:rsidRDefault="00064E42" w:rsidP="00F722E4">
      <w:pPr>
        <w:autoSpaceDE w:val="0"/>
        <w:autoSpaceDN w:val="0"/>
        <w:adjustRightInd w:val="0"/>
        <w:spacing w:line="240" w:lineRule="auto"/>
        <w:rPr>
          <w:rFonts w:ascii="Times New Roman" w:hAnsi="Times New Roman" w:cs="Times New Roman"/>
          <w:b/>
          <w:bCs/>
          <w:sz w:val="24"/>
          <w:szCs w:val="24"/>
        </w:rPr>
      </w:pPr>
    </w:p>
    <w:p w:rsidR="00F722E4" w:rsidRDefault="00F722E4"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A6351E" w:rsidRDefault="00A6351E" w:rsidP="00F722E4">
      <w:pPr>
        <w:autoSpaceDE w:val="0"/>
        <w:autoSpaceDN w:val="0"/>
        <w:adjustRightInd w:val="0"/>
        <w:spacing w:line="240" w:lineRule="auto"/>
        <w:rPr>
          <w:rFonts w:ascii="Times New Roman" w:hAnsi="Times New Roman" w:cs="Times New Roman"/>
          <w:b/>
          <w:bCs/>
          <w:sz w:val="24"/>
          <w:szCs w:val="24"/>
        </w:rPr>
      </w:pPr>
    </w:p>
    <w:p w:rsidR="002315B3" w:rsidRDefault="00387632" w:rsidP="0016654C">
      <w:pPr>
        <w:jc w:val="both"/>
        <w:rPr>
          <w:rFonts w:ascii="Times New Roman" w:hAnsi="Times New Roman" w:cs="Times New Roman"/>
          <w:b/>
          <w:sz w:val="28"/>
          <w:szCs w:val="28"/>
        </w:rPr>
      </w:pPr>
      <w:r w:rsidRPr="004B0D67">
        <w:rPr>
          <w:rFonts w:ascii="Times New Roman" w:hAnsi="Times New Roman" w:cs="Times New Roman"/>
          <w:b/>
          <w:sz w:val="28"/>
          <w:szCs w:val="28"/>
        </w:rPr>
        <w:t>g</w:t>
      </w:r>
      <w:r w:rsidR="002315B3" w:rsidRPr="004B0D67">
        <w:rPr>
          <w:rFonts w:ascii="Times New Roman" w:hAnsi="Times New Roman" w:cs="Times New Roman"/>
          <w:b/>
          <w:sz w:val="28"/>
          <w:szCs w:val="28"/>
        </w:rPr>
        <w:t>) Údaje o dalším vzdělávání pedagogických pracovníků</w:t>
      </w:r>
    </w:p>
    <w:p w:rsidR="004B0D67" w:rsidRPr="004B0D67" w:rsidRDefault="004B0D67" w:rsidP="0016654C">
      <w:pPr>
        <w:jc w:val="both"/>
        <w:rPr>
          <w:rFonts w:ascii="Times New Roman" w:hAnsi="Times New Roman" w:cs="Times New Roman"/>
          <w:b/>
          <w:sz w:val="28"/>
          <w:szCs w:val="28"/>
        </w:rPr>
      </w:pPr>
    </w:p>
    <w:p w:rsidR="00BA05E1" w:rsidRPr="00A6351E" w:rsidRDefault="002315B3" w:rsidP="0016654C">
      <w:pPr>
        <w:jc w:val="both"/>
        <w:rPr>
          <w:rFonts w:ascii="Times New Roman" w:hAnsi="Times New Roman" w:cs="Times New Roman"/>
          <w:sz w:val="24"/>
          <w:szCs w:val="24"/>
        </w:rPr>
      </w:pPr>
      <w:r w:rsidRPr="00A6351E">
        <w:rPr>
          <w:rFonts w:ascii="Times New Roman" w:hAnsi="Times New Roman" w:cs="Times New Roman"/>
          <w:sz w:val="24"/>
          <w:szCs w:val="24"/>
        </w:rPr>
        <w:t xml:space="preserve">Během celého školního roku </w:t>
      </w:r>
      <w:r w:rsidR="00D616F2" w:rsidRPr="00A6351E">
        <w:rPr>
          <w:rFonts w:ascii="Times New Roman" w:hAnsi="Times New Roman" w:cs="Times New Roman"/>
          <w:sz w:val="24"/>
          <w:szCs w:val="24"/>
        </w:rPr>
        <w:t>2021/2022</w:t>
      </w:r>
      <w:r w:rsidRPr="00A6351E">
        <w:rPr>
          <w:rFonts w:ascii="Times New Roman" w:hAnsi="Times New Roman" w:cs="Times New Roman"/>
          <w:sz w:val="24"/>
          <w:szCs w:val="24"/>
        </w:rPr>
        <w:t xml:space="preserve"> byl nadále v rámci dalšího vzdělávání pedagogických pracovníků kladen důraz na</w:t>
      </w:r>
      <w:r w:rsidR="00E45378" w:rsidRPr="00A6351E">
        <w:rPr>
          <w:rFonts w:ascii="Times New Roman" w:hAnsi="Times New Roman" w:cs="Times New Roman"/>
          <w:sz w:val="24"/>
          <w:szCs w:val="24"/>
        </w:rPr>
        <w:t xml:space="preserve"> samostudium</w:t>
      </w:r>
      <w:r w:rsidRPr="00A6351E">
        <w:rPr>
          <w:rFonts w:ascii="Times New Roman" w:hAnsi="Times New Roman" w:cs="Times New Roman"/>
          <w:sz w:val="24"/>
          <w:szCs w:val="24"/>
        </w:rPr>
        <w:t xml:space="preserve"> cizích jazyků a prohlubování znalostí specifické problematiky </w:t>
      </w:r>
      <w:r w:rsidR="000555B4" w:rsidRPr="00A6351E">
        <w:rPr>
          <w:rFonts w:ascii="Times New Roman" w:hAnsi="Times New Roman" w:cs="Times New Roman"/>
          <w:sz w:val="24"/>
          <w:szCs w:val="24"/>
        </w:rPr>
        <w:t>A</w:t>
      </w:r>
      <w:r w:rsidRPr="00A6351E">
        <w:rPr>
          <w:rFonts w:ascii="Times New Roman" w:hAnsi="Times New Roman" w:cs="Times New Roman"/>
          <w:sz w:val="24"/>
          <w:szCs w:val="24"/>
        </w:rPr>
        <w:t>sperg</w:t>
      </w:r>
      <w:r w:rsidR="009232C6" w:rsidRPr="00A6351E">
        <w:rPr>
          <w:rFonts w:ascii="Times New Roman" w:hAnsi="Times New Roman" w:cs="Times New Roman"/>
          <w:sz w:val="24"/>
          <w:szCs w:val="24"/>
        </w:rPr>
        <w:t>e</w:t>
      </w:r>
      <w:r w:rsidRPr="00A6351E">
        <w:rPr>
          <w:rFonts w:ascii="Times New Roman" w:hAnsi="Times New Roman" w:cs="Times New Roman"/>
          <w:sz w:val="24"/>
          <w:szCs w:val="24"/>
        </w:rPr>
        <w:t xml:space="preserve">rova </w:t>
      </w:r>
      <w:r w:rsidR="00E45378" w:rsidRPr="00A6351E">
        <w:rPr>
          <w:rFonts w:ascii="Times New Roman" w:hAnsi="Times New Roman" w:cs="Times New Roman"/>
          <w:sz w:val="24"/>
          <w:szCs w:val="24"/>
        </w:rPr>
        <w:t>syndromu a autismu., včetně samostudia problematiky expertních podpor – BFB, NVS, FIE.</w:t>
      </w:r>
      <w:r w:rsidR="00DB00F1" w:rsidRPr="00A6351E">
        <w:rPr>
          <w:rFonts w:ascii="Times New Roman" w:hAnsi="Times New Roman" w:cs="Times New Roman"/>
          <w:sz w:val="24"/>
          <w:szCs w:val="24"/>
        </w:rPr>
        <w:t xml:space="preserve"> </w:t>
      </w:r>
      <w:r w:rsidR="000C3FFF" w:rsidRPr="00A6351E">
        <w:rPr>
          <w:rFonts w:ascii="Times New Roman" w:hAnsi="Times New Roman" w:cs="Times New Roman"/>
          <w:sz w:val="24"/>
          <w:szCs w:val="24"/>
        </w:rPr>
        <w:t xml:space="preserve">Všechny učitelky pracovaly intenzivně na </w:t>
      </w:r>
      <w:r w:rsidR="00840C6A" w:rsidRPr="00A6351E">
        <w:rPr>
          <w:rFonts w:ascii="Times New Roman" w:hAnsi="Times New Roman" w:cs="Times New Roman"/>
          <w:sz w:val="24"/>
          <w:szCs w:val="24"/>
        </w:rPr>
        <w:t>sebevzdělávání v IT, které slouží k řádnému a častému využívání tabletů v hodinách a práci v ICT učebnách.</w:t>
      </w:r>
      <w:r w:rsidR="00BA05E1" w:rsidRPr="00A6351E">
        <w:rPr>
          <w:rFonts w:ascii="Times New Roman" w:hAnsi="Times New Roman" w:cs="Times New Roman"/>
          <w:sz w:val="24"/>
          <w:szCs w:val="24"/>
        </w:rPr>
        <w:t xml:space="preserve"> Vzhledem k tomu, že byly školy uzavřeny, tak jejich dovednosti v IT se velmi výrazně  prohloubily z důvodu nutnosti  distanční výuky.</w:t>
      </w:r>
      <w:r w:rsidR="00DB00F1" w:rsidRPr="00A6351E">
        <w:rPr>
          <w:rFonts w:ascii="Times New Roman" w:hAnsi="Times New Roman" w:cs="Times New Roman"/>
          <w:sz w:val="24"/>
          <w:szCs w:val="24"/>
        </w:rPr>
        <w:t xml:space="preserve"> </w:t>
      </w:r>
      <w:r w:rsidR="00334F8F" w:rsidRPr="00A6351E">
        <w:rPr>
          <w:rFonts w:ascii="Times New Roman" w:hAnsi="Times New Roman" w:cs="Times New Roman"/>
          <w:sz w:val="24"/>
          <w:szCs w:val="24"/>
        </w:rPr>
        <w:t>Hovoř</w:t>
      </w:r>
      <w:r w:rsidR="0016654C" w:rsidRPr="00A6351E">
        <w:rPr>
          <w:rFonts w:ascii="Times New Roman" w:hAnsi="Times New Roman" w:cs="Times New Roman"/>
          <w:sz w:val="24"/>
          <w:szCs w:val="24"/>
        </w:rPr>
        <w:t>í</w:t>
      </w:r>
      <w:r w:rsidR="00334F8F" w:rsidRPr="00A6351E">
        <w:rPr>
          <w:rFonts w:ascii="Times New Roman" w:hAnsi="Times New Roman" w:cs="Times New Roman"/>
          <w:sz w:val="24"/>
          <w:szCs w:val="24"/>
        </w:rPr>
        <w:t xml:space="preserve">me-li o DVPP jako celku, je jednoznačně výhodné vzdělávat celou sborovnu. </w:t>
      </w:r>
    </w:p>
    <w:p w:rsidR="00601790" w:rsidRPr="00A6351E" w:rsidRDefault="00C812D1" w:rsidP="0016654C">
      <w:pPr>
        <w:jc w:val="both"/>
        <w:rPr>
          <w:rFonts w:ascii="Times New Roman" w:hAnsi="Times New Roman" w:cs="Times New Roman"/>
          <w:sz w:val="24"/>
          <w:szCs w:val="24"/>
        </w:rPr>
      </w:pPr>
      <w:r w:rsidRPr="00A6351E">
        <w:rPr>
          <w:rFonts w:ascii="Times New Roman" w:hAnsi="Times New Roman" w:cs="Times New Roman"/>
          <w:sz w:val="24"/>
          <w:szCs w:val="24"/>
        </w:rPr>
        <w:t>I v</w:t>
      </w:r>
      <w:r w:rsidR="00601790" w:rsidRPr="00A6351E">
        <w:rPr>
          <w:rFonts w:ascii="Times New Roman" w:hAnsi="Times New Roman" w:cs="Times New Roman"/>
          <w:sz w:val="24"/>
          <w:szCs w:val="24"/>
        </w:rPr>
        <w:t xml:space="preserve">e školním roce </w:t>
      </w:r>
      <w:r w:rsidR="00D616F2" w:rsidRPr="00A6351E">
        <w:rPr>
          <w:rFonts w:ascii="Times New Roman" w:hAnsi="Times New Roman" w:cs="Times New Roman"/>
          <w:sz w:val="24"/>
          <w:szCs w:val="24"/>
        </w:rPr>
        <w:t>2021/2022</w:t>
      </w:r>
      <w:r w:rsidR="00601790" w:rsidRPr="00A6351E">
        <w:rPr>
          <w:rFonts w:ascii="Times New Roman" w:hAnsi="Times New Roman" w:cs="Times New Roman"/>
          <w:sz w:val="24"/>
          <w:szCs w:val="24"/>
        </w:rPr>
        <w:t xml:space="preserve"> byla do výuky týmové tvořivosti a brain</w:t>
      </w:r>
      <w:r w:rsidR="00537109" w:rsidRPr="00A6351E">
        <w:rPr>
          <w:rFonts w:ascii="Times New Roman" w:hAnsi="Times New Roman" w:cs="Times New Roman"/>
          <w:sz w:val="24"/>
          <w:szCs w:val="24"/>
        </w:rPr>
        <w:t>stormingu začleněna metoda FIE.</w:t>
      </w:r>
      <w:r w:rsidR="0016654C" w:rsidRPr="00A6351E">
        <w:rPr>
          <w:rFonts w:ascii="Times New Roman" w:hAnsi="Times New Roman" w:cs="Times New Roman"/>
          <w:sz w:val="24"/>
          <w:szCs w:val="24"/>
        </w:rPr>
        <w:t xml:space="preserve"> </w:t>
      </w:r>
      <w:r w:rsidR="00601790" w:rsidRPr="00A6351E">
        <w:rPr>
          <w:rFonts w:ascii="Times New Roman" w:hAnsi="Times New Roman" w:cs="Times New Roman"/>
          <w:sz w:val="24"/>
          <w:szCs w:val="24"/>
        </w:rPr>
        <w:t xml:space="preserve">Tato metoda na naší škole probíhá už více let a máme s ní dobré zkušenosti, je zaměřena na rozvoj kognitivních funkci, které jsou rozvíjeny pomocí instrumentů. </w:t>
      </w:r>
    </w:p>
    <w:p w:rsidR="00601790" w:rsidRPr="00A6351E" w:rsidRDefault="00601790" w:rsidP="0016654C">
      <w:pPr>
        <w:jc w:val="both"/>
        <w:rPr>
          <w:rFonts w:ascii="Times New Roman" w:hAnsi="Times New Roman" w:cs="Times New Roman"/>
          <w:sz w:val="24"/>
          <w:szCs w:val="24"/>
        </w:rPr>
      </w:pPr>
      <w:r w:rsidRPr="00A6351E">
        <w:rPr>
          <w:rFonts w:ascii="Times New Roman" w:hAnsi="Times New Roman" w:cs="Times New Roman"/>
          <w:sz w:val="24"/>
          <w:szCs w:val="24"/>
        </w:rPr>
        <w:t xml:space="preserve">Pomocí této metody se děti naučily řešit úkoly, částečně byla odstraněna jejich impulzivita </w:t>
      </w:r>
      <w:r w:rsidR="00A6351E" w:rsidRPr="00A6351E">
        <w:rPr>
          <w:rFonts w:ascii="Times New Roman" w:hAnsi="Times New Roman" w:cs="Times New Roman"/>
          <w:sz w:val="24"/>
          <w:szCs w:val="24"/>
        </w:rPr>
        <w:br/>
      </w:r>
      <w:r w:rsidRPr="00A6351E">
        <w:rPr>
          <w:rFonts w:ascii="Times New Roman" w:hAnsi="Times New Roman" w:cs="Times New Roman"/>
          <w:sz w:val="24"/>
          <w:szCs w:val="24"/>
        </w:rPr>
        <w:t>a strach z chyby.  Od nejmenších dětí poznávají základní geometrické tvary a seznamují se základními pojmy geometrie. Učí se porovnávat, přenášet, využívat a vnímat tvary kolem sebe. Naučené strategie jsou automaticky součástí jejich každodenního života.  Naučily se spolu komunikovat bez afektů a respektovat jiný názor než jen ten svůj. Práce s touto metodou je vhodná pro žáky s ADHD, SV</w:t>
      </w:r>
      <w:r w:rsidR="00CE1E5C">
        <w:rPr>
          <w:rFonts w:ascii="Times New Roman" w:hAnsi="Times New Roman" w:cs="Times New Roman"/>
          <w:sz w:val="24"/>
          <w:szCs w:val="24"/>
        </w:rPr>
        <w:t>P, LMP, poruchami řeči a jedince</w:t>
      </w:r>
      <w:r w:rsidRPr="00A6351E">
        <w:rPr>
          <w:rFonts w:ascii="Times New Roman" w:hAnsi="Times New Roman" w:cs="Times New Roman"/>
          <w:sz w:val="24"/>
          <w:szCs w:val="24"/>
        </w:rPr>
        <w:t xml:space="preserve"> se špatným prospěchem.</w:t>
      </w:r>
    </w:p>
    <w:p w:rsidR="0017171A" w:rsidRPr="00A6351E" w:rsidRDefault="0017171A" w:rsidP="0016654C">
      <w:pPr>
        <w:jc w:val="both"/>
        <w:rPr>
          <w:rFonts w:ascii="Times New Roman" w:hAnsi="Times New Roman" w:cs="Times New Roman"/>
          <w:sz w:val="24"/>
          <w:szCs w:val="24"/>
        </w:rPr>
      </w:pPr>
    </w:p>
    <w:p w:rsidR="0017171A" w:rsidRPr="00A6351E" w:rsidRDefault="0017171A" w:rsidP="0016654C">
      <w:pPr>
        <w:jc w:val="both"/>
        <w:rPr>
          <w:rFonts w:ascii="Times New Roman" w:hAnsi="Times New Roman" w:cs="Times New Roman"/>
          <w:sz w:val="24"/>
          <w:szCs w:val="24"/>
        </w:rPr>
      </w:pPr>
      <w:r w:rsidRPr="00A6351E">
        <w:rPr>
          <w:rFonts w:ascii="Times New Roman" w:hAnsi="Times New Roman" w:cs="Times New Roman"/>
          <w:sz w:val="24"/>
          <w:szCs w:val="24"/>
        </w:rPr>
        <w:t>Příklady absolvovaných seminářů: Efektivní zvládání konfliktů; Jak na společné vzdělávání; Formativní hodnocení – online; seminář Jiné dítě – problémový žák; Právo ve škole; NVS – online; Diagnostické nástroje pro kariérové vzdělávání; ŠVP ZV; Dny třídního učitele, ; Nevýchova; Profesní průprava zástupců ředitele; ICT;  RVP ZV – inf. s</w:t>
      </w:r>
      <w:r w:rsidR="00CE1E5C">
        <w:rPr>
          <w:rFonts w:ascii="Times New Roman" w:hAnsi="Times New Roman" w:cs="Times New Roman"/>
          <w:sz w:val="24"/>
          <w:szCs w:val="24"/>
        </w:rPr>
        <w:t>ystém pro 2. st. ZŠ; Revize ŠVP ZV.</w:t>
      </w:r>
    </w:p>
    <w:p w:rsidR="00064E42" w:rsidRPr="00A6351E" w:rsidRDefault="00064E42" w:rsidP="0016654C">
      <w:pPr>
        <w:jc w:val="both"/>
        <w:rPr>
          <w:rFonts w:ascii="Times New Roman" w:hAnsi="Times New Roman" w:cs="Times New Roman"/>
          <w:sz w:val="24"/>
          <w:szCs w:val="24"/>
        </w:rPr>
      </w:pPr>
    </w:p>
    <w:p w:rsidR="00E56177" w:rsidRPr="00A6351E" w:rsidRDefault="00601790" w:rsidP="004B0D67">
      <w:pPr>
        <w:jc w:val="both"/>
        <w:rPr>
          <w:rFonts w:ascii="Times New Roman" w:hAnsi="Times New Roman" w:cs="Times New Roman"/>
          <w:sz w:val="24"/>
          <w:szCs w:val="24"/>
        </w:rPr>
      </w:pPr>
      <w:r w:rsidRPr="00A6351E">
        <w:rPr>
          <w:rFonts w:ascii="Times New Roman" w:hAnsi="Times New Roman" w:cs="Times New Roman"/>
          <w:sz w:val="24"/>
          <w:szCs w:val="24"/>
        </w:rPr>
        <w:t xml:space="preserve">Hodnocení práce ve skupinách Biofeedbacku </w:t>
      </w:r>
      <w:r w:rsidR="00D616F2" w:rsidRPr="00A6351E">
        <w:rPr>
          <w:rFonts w:ascii="Times New Roman" w:hAnsi="Times New Roman" w:cs="Times New Roman"/>
          <w:sz w:val="24"/>
          <w:szCs w:val="24"/>
        </w:rPr>
        <w:t>2021/2022</w:t>
      </w:r>
      <w:r w:rsidRPr="00A6351E">
        <w:rPr>
          <w:rFonts w:ascii="Times New Roman" w:hAnsi="Times New Roman" w:cs="Times New Roman"/>
          <w:sz w:val="24"/>
          <w:szCs w:val="24"/>
        </w:rPr>
        <w:t xml:space="preserve"> (BFB</w:t>
      </w:r>
      <w:r w:rsidR="00D535DC" w:rsidRPr="00A6351E">
        <w:rPr>
          <w:rFonts w:ascii="Times New Roman" w:hAnsi="Times New Roman" w:cs="Times New Roman"/>
          <w:sz w:val="24"/>
          <w:szCs w:val="24"/>
        </w:rPr>
        <w:t>)</w:t>
      </w:r>
    </w:p>
    <w:p w:rsidR="00A6351E" w:rsidRPr="00A6351E" w:rsidRDefault="00DB11EC" w:rsidP="004B0D67">
      <w:pPr>
        <w:jc w:val="both"/>
        <w:rPr>
          <w:rFonts w:ascii="Times New Roman" w:hAnsi="Times New Roman" w:cs="Times New Roman"/>
          <w:sz w:val="24"/>
          <w:szCs w:val="24"/>
        </w:rPr>
      </w:pPr>
      <w:r w:rsidRPr="00A6351E">
        <w:rPr>
          <w:rFonts w:ascii="Times New Roman" w:hAnsi="Times New Roman" w:cs="Times New Roman"/>
          <w:sz w:val="24"/>
          <w:szCs w:val="24"/>
        </w:rPr>
        <w:t>Biofeedback, též biologická zpětná vazba</w:t>
      </w:r>
      <w:r w:rsidR="00CE1E5C">
        <w:rPr>
          <w:rFonts w:ascii="Times New Roman" w:hAnsi="Times New Roman" w:cs="Times New Roman"/>
          <w:sz w:val="24"/>
          <w:szCs w:val="24"/>
        </w:rPr>
        <w:t>,</w:t>
      </w:r>
      <w:r w:rsidRPr="00A6351E">
        <w:rPr>
          <w:rFonts w:ascii="Times New Roman" w:hAnsi="Times New Roman" w:cs="Times New Roman"/>
          <w:sz w:val="24"/>
          <w:szCs w:val="24"/>
        </w:rPr>
        <w:t xml:space="preserve"> je terapeutický postup, </w:t>
      </w:r>
      <w:r w:rsidR="00CE1E5C">
        <w:rPr>
          <w:rFonts w:ascii="Times New Roman" w:hAnsi="Times New Roman" w:cs="Times New Roman"/>
          <w:sz w:val="24"/>
          <w:szCs w:val="24"/>
        </w:rPr>
        <w:t xml:space="preserve">který </w:t>
      </w:r>
      <w:r w:rsidRPr="00A6351E">
        <w:rPr>
          <w:rFonts w:ascii="Times New Roman" w:hAnsi="Times New Roman" w:cs="Times New Roman"/>
          <w:sz w:val="24"/>
          <w:szCs w:val="24"/>
        </w:rPr>
        <w:t xml:space="preserve">může být použit ke zlepšení zdraví, výkonu a fyziologických změn, </w:t>
      </w:r>
      <w:r w:rsidR="00CE1E5C">
        <w:rPr>
          <w:rFonts w:ascii="Times New Roman" w:hAnsi="Times New Roman" w:cs="Times New Roman"/>
          <w:sz w:val="24"/>
          <w:szCs w:val="24"/>
        </w:rPr>
        <w:t>jež</w:t>
      </w:r>
      <w:r w:rsidRPr="00A6351E">
        <w:rPr>
          <w:rFonts w:ascii="Times New Roman" w:hAnsi="Times New Roman" w:cs="Times New Roman"/>
          <w:sz w:val="24"/>
          <w:szCs w:val="24"/>
        </w:rPr>
        <w:t xml:space="preserve"> se často vyskytují ve spojení se změnami </w:t>
      </w:r>
    </w:p>
    <w:p w:rsidR="00A6351E" w:rsidRDefault="00A6351E" w:rsidP="004B0D67">
      <w:pPr>
        <w:jc w:val="both"/>
        <w:rPr>
          <w:rFonts w:ascii="Times New Roman" w:hAnsi="Times New Roman" w:cs="Times New Roman"/>
          <w:color w:val="FF0000"/>
          <w:sz w:val="24"/>
          <w:szCs w:val="24"/>
        </w:rPr>
      </w:pPr>
    </w:p>
    <w:p w:rsidR="00A6351E" w:rsidRDefault="00A6351E" w:rsidP="004B0D67">
      <w:pPr>
        <w:jc w:val="both"/>
        <w:rPr>
          <w:rFonts w:ascii="Times New Roman" w:hAnsi="Times New Roman" w:cs="Times New Roman"/>
          <w:color w:val="FF0000"/>
          <w:sz w:val="24"/>
          <w:szCs w:val="24"/>
        </w:rPr>
      </w:pPr>
    </w:p>
    <w:p w:rsidR="00A6351E" w:rsidRDefault="00A6351E" w:rsidP="004B0D67">
      <w:pPr>
        <w:jc w:val="both"/>
        <w:rPr>
          <w:rFonts w:ascii="Times New Roman" w:hAnsi="Times New Roman" w:cs="Times New Roman"/>
          <w:color w:val="FF0000"/>
          <w:sz w:val="24"/>
          <w:szCs w:val="24"/>
        </w:rPr>
      </w:pPr>
    </w:p>
    <w:p w:rsidR="00DB11EC" w:rsidRPr="00A6351E" w:rsidRDefault="00DB11EC" w:rsidP="004B0D67">
      <w:pPr>
        <w:jc w:val="both"/>
        <w:rPr>
          <w:rFonts w:ascii="Times New Roman" w:hAnsi="Times New Roman" w:cs="Times New Roman"/>
          <w:sz w:val="24"/>
          <w:szCs w:val="24"/>
        </w:rPr>
      </w:pPr>
      <w:r w:rsidRPr="00A6351E">
        <w:rPr>
          <w:rFonts w:ascii="Times New Roman" w:hAnsi="Times New Roman" w:cs="Times New Roman"/>
          <w:sz w:val="24"/>
          <w:szCs w:val="24"/>
        </w:rPr>
        <w:t xml:space="preserve">myšlenek, emocí a chování. Bylo zjištěno, že biofeedback je účinný také při léčbě bolesti hlavy a migrény. Metoda je vhodná ke stimulaci mozku. Nejčastěji se zaměřuje na pomoc s neurologickými a psychofyziologickými obtížemi, s největším důrazem na poruchy pozornosti s hyperaktivitou (ADHD), poruchy učení (dyslexie, dysortografie, dysgrafie) </w:t>
      </w:r>
      <w:r w:rsidR="004B0D67" w:rsidRPr="00A6351E">
        <w:rPr>
          <w:rFonts w:ascii="Times New Roman" w:hAnsi="Times New Roman" w:cs="Times New Roman"/>
          <w:sz w:val="24"/>
          <w:szCs w:val="24"/>
        </w:rPr>
        <w:br/>
      </w:r>
      <w:r w:rsidRPr="00A6351E">
        <w:rPr>
          <w:rFonts w:ascii="Times New Roman" w:hAnsi="Times New Roman" w:cs="Times New Roman"/>
          <w:sz w:val="24"/>
          <w:szCs w:val="24"/>
        </w:rPr>
        <w:t xml:space="preserve">a vývojové poruchy (dysfázie, poruchy autistického spektra) u dětí. </w:t>
      </w:r>
    </w:p>
    <w:p w:rsidR="00DB11EC" w:rsidRPr="00A6351E" w:rsidRDefault="00DB11EC" w:rsidP="004B0D67">
      <w:pPr>
        <w:jc w:val="both"/>
        <w:rPr>
          <w:rFonts w:ascii="Times New Roman" w:hAnsi="Times New Roman" w:cs="Times New Roman"/>
          <w:sz w:val="24"/>
          <w:szCs w:val="24"/>
        </w:rPr>
      </w:pPr>
      <w:r w:rsidRPr="00A6351E">
        <w:rPr>
          <w:rFonts w:ascii="Times New Roman" w:hAnsi="Times New Roman" w:cs="Times New Roman"/>
          <w:sz w:val="24"/>
          <w:szCs w:val="24"/>
        </w:rPr>
        <w:t xml:space="preserve">V letošním školním roce navštěvovalo BFB celkem 12 žáků. Všichni žáci v průběhu  školního roku  absolvovali každý týden pravidelně 2 lekce, které jsou stanovené konkrétně pro každé dítě, podle tzv. mapy mozku. Žáci si mohou sami vybírat z nabídky zhruba 15ti her. Řada žáků navštěvuje biofeedback opakovaně již několikátým rokem. Rodiče si tuto terapii chválí </w:t>
      </w:r>
      <w:r w:rsidR="004B0D67" w:rsidRPr="00A6351E">
        <w:rPr>
          <w:rFonts w:ascii="Times New Roman" w:hAnsi="Times New Roman" w:cs="Times New Roman"/>
          <w:sz w:val="24"/>
          <w:szCs w:val="24"/>
        </w:rPr>
        <w:br/>
      </w:r>
      <w:r w:rsidRPr="00A6351E">
        <w:rPr>
          <w:rFonts w:ascii="Times New Roman" w:hAnsi="Times New Roman" w:cs="Times New Roman"/>
          <w:sz w:val="24"/>
          <w:szCs w:val="24"/>
        </w:rPr>
        <w:t xml:space="preserve">a opakovaně ji vyhledávají. </w:t>
      </w:r>
    </w:p>
    <w:p w:rsidR="00DB11EC" w:rsidRPr="00A6351E" w:rsidRDefault="00DB11EC" w:rsidP="004B0D67">
      <w:pPr>
        <w:jc w:val="both"/>
        <w:rPr>
          <w:rFonts w:ascii="Times New Roman" w:hAnsi="Times New Roman" w:cs="Times New Roman"/>
          <w:sz w:val="24"/>
          <w:szCs w:val="24"/>
        </w:rPr>
      </w:pPr>
      <w:r w:rsidRPr="00A6351E">
        <w:rPr>
          <w:rFonts w:ascii="Times New Roman" w:hAnsi="Times New Roman" w:cs="Times New Roman"/>
          <w:sz w:val="24"/>
          <w:szCs w:val="24"/>
        </w:rPr>
        <w:t>Při stanovování konkrétního postupu jsme stále v kontakt</w:t>
      </w:r>
      <w:r w:rsidR="004B0D67" w:rsidRPr="00A6351E">
        <w:rPr>
          <w:rFonts w:ascii="Times New Roman" w:hAnsi="Times New Roman" w:cs="Times New Roman"/>
          <w:sz w:val="24"/>
          <w:szCs w:val="24"/>
        </w:rPr>
        <w:t xml:space="preserve">u s EEG biofeedback institutem </w:t>
      </w:r>
      <w:r w:rsidR="004B0D67" w:rsidRPr="00A6351E">
        <w:rPr>
          <w:rFonts w:ascii="Times New Roman" w:hAnsi="Times New Roman" w:cs="Times New Roman"/>
          <w:sz w:val="24"/>
          <w:szCs w:val="24"/>
        </w:rPr>
        <w:br/>
      </w:r>
      <w:r w:rsidRPr="00A6351E">
        <w:rPr>
          <w:rFonts w:ascii="Times New Roman" w:hAnsi="Times New Roman" w:cs="Times New Roman"/>
          <w:sz w:val="24"/>
          <w:szCs w:val="24"/>
        </w:rPr>
        <w:t>a veškerou terapii pravidelně konzultujeme</w:t>
      </w:r>
      <w:r w:rsidR="00CE1E5C">
        <w:rPr>
          <w:rFonts w:ascii="Times New Roman" w:hAnsi="Times New Roman" w:cs="Times New Roman"/>
          <w:sz w:val="24"/>
          <w:szCs w:val="24"/>
        </w:rPr>
        <w:t>, vyhodnocujeme</w:t>
      </w:r>
      <w:r w:rsidRPr="00A6351E">
        <w:rPr>
          <w:rFonts w:ascii="Times New Roman" w:hAnsi="Times New Roman" w:cs="Times New Roman"/>
          <w:sz w:val="24"/>
          <w:szCs w:val="24"/>
        </w:rPr>
        <w:t xml:space="preserve">, zda je postup správný a prospěšný.  </w:t>
      </w:r>
    </w:p>
    <w:p w:rsidR="00DB11EC" w:rsidRDefault="00DB11EC"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Default="00A6351E" w:rsidP="00DB11EC">
      <w:pPr>
        <w:jc w:val="both"/>
      </w:pPr>
    </w:p>
    <w:p w:rsidR="00A6351E" w:rsidRPr="00B811D3" w:rsidRDefault="00A6351E" w:rsidP="00DB11EC">
      <w:pPr>
        <w:jc w:val="both"/>
      </w:pPr>
    </w:p>
    <w:p w:rsidR="00B778B0" w:rsidRDefault="00B778B0" w:rsidP="002315B3">
      <w:pPr>
        <w:jc w:val="both"/>
        <w:rPr>
          <w:rFonts w:ascii="Times New Roman" w:hAnsi="Times New Roman" w:cs="Times New Roman"/>
        </w:rPr>
      </w:pPr>
    </w:p>
    <w:p w:rsidR="00B778B0" w:rsidRDefault="00B778B0" w:rsidP="002315B3">
      <w:pPr>
        <w:jc w:val="both"/>
        <w:rPr>
          <w:rFonts w:ascii="Times New Roman" w:hAnsi="Times New Roman" w:cs="Times New Roman"/>
        </w:rPr>
      </w:pPr>
    </w:p>
    <w:p w:rsidR="002315B3" w:rsidRPr="004B0D67" w:rsidRDefault="00387632" w:rsidP="0016654C">
      <w:pPr>
        <w:jc w:val="both"/>
        <w:rPr>
          <w:rFonts w:ascii="Times New Roman" w:hAnsi="Times New Roman" w:cs="Times New Roman"/>
          <w:b/>
          <w:sz w:val="28"/>
          <w:szCs w:val="28"/>
        </w:rPr>
      </w:pPr>
      <w:r w:rsidRPr="004B0D67">
        <w:rPr>
          <w:rFonts w:ascii="Times New Roman" w:hAnsi="Times New Roman" w:cs="Times New Roman"/>
          <w:b/>
          <w:sz w:val="28"/>
          <w:szCs w:val="28"/>
        </w:rPr>
        <w:t>h</w:t>
      </w:r>
      <w:r w:rsidR="002315B3" w:rsidRPr="004B0D67">
        <w:rPr>
          <w:rFonts w:ascii="Times New Roman" w:hAnsi="Times New Roman" w:cs="Times New Roman"/>
          <w:b/>
          <w:sz w:val="28"/>
          <w:szCs w:val="28"/>
        </w:rPr>
        <w:t xml:space="preserve">) Údaje o </w:t>
      </w:r>
      <w:r w:rsidR="00D37C53" w:rsidRPr="004B0D67">
        <w:rPr>
          <w:rFonts w:ascii="Times New Roman" w:hAnsi="Times New Roman" w:cs="Times New Roman"/>
          <w:b/>
          <w:sz w:val="28"/>
          <w:szCs w:val="28"/>
        </w:rPr>
        <w:t>aktivitách a prezentaci školy na veřejnosti</w:t>
      </w:r>
    </w:p>
    <w:p w:rsidR="00A44DBC" w:rsidRPr="00B778B0" w:rsidRDefault="00A44DBC" w:rsidP="0016654C">
      <w:pPr>
        <w:jc w:val="both"/>
        <w:rPr>
          <w:rFonts w:ascii="Times New Roman" w:hAnsi="Times New Roman" w:cs="Times New Roman"/>
        </w:rPr>
      </w:pPr>
    </w:p>
    <w:p w:rsidR="00DD3B5B" w:rsidRPr="00A6351E" w:rsidRDefault="00DD3B5B" w:rsidP="004B0D67">
      <w:pPr>
        <w:jc w:val="both"/>
        <w:rPr>
          <w:rFonts w:ascii="Times New Roman" w:hAnsi="Times New Roman" w:cs="Times New Roman"/>
          <w:sz w:val="24"/>
          <w:szCs w:val="24"/>
        </w:rPr>
      </w:pPr>
      <w:r w:rsidRPr="00A6351E">
        <w:rPr>
          <w:rFonts w:ascii="Times New Roman" w:hAnsi="Times New Roman" w:cs="Times New Roman"/>
          <w:sz w:val="24"/>
          <w:szCs w:val="24"/>
        </w:rPr>
        <w:t xml:space="preserve">Školní knihovna </w:t>
      </w:r>
      <w:r w:rsidR="00D616F2" w:rsidRPr="00A6351E">
        <w:rPr>
          <w:rFonts w:ascii="Times New Roman" w:hAnsi="Times New Roman" w:cs="Times New Roman"/>
          <w:sz w:val="24"/>
          <w:szCs w:val="24"/>
        </w:rPr>
        <w:t>2021/2022</w:t>
      </w:r>
    </w:p>
    <w:p w:rsidR="004B0D67" w:rsidRPr="00A6351E" w:rsidRDefault="004B0D67" w:rsidP="004B0D67">
      <w:pPr>
        <w:jc w:val="both"/>
        <w:rPr>
          <w:rFonts w:ascii="Times New Roman" w:hAnsi="Times New Roman" w:cs="Times New Roman"/>
          <w:sz w:val="24"/>
          <w:szCs w:val="24"/>
        </w:rPr>
      </w:pPr>
    </w:p>
    <w:p w:rsidR="00DB11EC" w:rsidRPr="00A6351E" w:rsidRDefault="00DB11EC" w:rsidP="004B0D67">
      <w:pPr>
        <w:jc w:val="both"/>
        <w:rPr>
          <w:rFonts w:ascii="Times New Roman" w:hAnsi="Times New Roman" w:cs="Times New Roman"/>
          <w:sz w:val="24"/>
          <w:szCs w:val="24"/>
        </w:rPr>
      </w:pPr>
      <w:r w:rsidRPr="00A6351E">
        <w:rPr>
          <w:rFonts w:ascii="Times New Roman" w:hAnsi="Times New Roman" w:cs="Times New Roman"/>
          <w:sz w:val="24"/>
          <w:szCs w:val="24"/>
        </w:rPr>
        <w:t xml:space="preserve">Školní knihovna je po celý školní rok k dispozici jak žákům, tak i zaměstnancům školy. Umožňuje jim přístup k informacím, u žáků podporuje informační a čtenářskou gramotnost </w:t>
      </w:r>
      <w:r w:rsidR="004B0D67" w:rsidRPr="00A6351E">
        <w:rPr>
          <w:rFonts w:ascii="Times New Roman" w:hAnsi="Times New Roman" w:cs="Times New Roman"/>
          <w:sz w:val="24"/>
          <w:szCs w:val="24"/>
        </w:rPr>
        <w:br/>
        <w:t xml:space="preserve">a pomáhá při vzdělávání. </w:t>
      </w:r>
      <w:r w:rsidRPr="00A6351E">
        <w:rPr>
          <w:rFonts w:ascii="Times New Roman" w:hAnsi="Times New Roman" w:cs="Times New Roman"/>
          <w:sz w:val="24"/>
          <w:szCs w:val="24"/>
        </w:rPr>
        <w:t>Knihovna však neplní jen funkci informačního centra, kam si mohou žáci i učitelé přijít pro informace, které mohou využít v jednotlivých vyučovacích hodinách. Jedná se především o klidné a příjemné místo, kde mohou čtenáři trávit s</w:t>
      </w:r>
      <w:r w:rsidR="004B0D67" w:rsidRPr="00A6351E">
        <w:rPr>
          <w:rFonts w:ascii="Times New Roman" w:hAnsi="Times New Roman" w:cs="Times New Roman"/>
          <w:sz w:val="24"/>
          <w:szCs w:val="24"/>
        </w:rPr>
        <w:t xml:space="preserve">vůj volný čas s knihou v ruce. </w:t>
      </w:r>
      <w:r w:rsidRPr="00A6351E">
        <w:rPr>
          <w:rFonts w:ascii="Times New Roman" w:hAnsi="Times New Roman" w:cs="Times New Roman"/>
          <w:sz w:val="24"/>
          <w:szCs w:val="24"/>
        </w:rPr>
        <w:t>Návštěvníkům školní knihovny se nabízí mnoho titulů z oblasti vědy, sportu, umění, pohádek, četby pro dívky či chlapce, přírody a také díla klasiků. Žáci si chodí do knihovny knihy půjčovat nebo si je přijdou jen prohlédnout. Do knihovny rovněž docházejí paní učitelky s</w:t>
      </w:r>
      <w:r w:rsidR="004B0D67" w:rsidRPr="00A6351E">
        <w:rPr>
          <w:rFonts w:ascii="Times New Roman" w:hAnsi="Times New Roman" w:cs="Times New Roman"/>
          <w:sz w:val="24"/>
          <w:szCs w:val="24"/>
        </w:rPr>
        <w:t xml:space="preserve">e svými žáky v době vyučování. </w:t>
      </w:r>
      <w:r w:rsidRPr="00A6351E">
        <w:rPr>
          <w:rFonts w:ascii="Times New Roman" w:hAnsi="Times New Roman" w:cs="Times New Roman"/>
          <w:sz w:val="24"/>
          <w:szCs w:val="24"/>
        </w:rPr>
        <w:t>Po celý školní rok naše knihovna spolupracuje s Městskou knihovnou v Mostě. Ta škole půjčuje na 200 knih a audioknih, které v průběhu školního roku obměňuje.</w:t>
      </w:r>
    </w:p>
    <w:p w:rsidR="00DB11EC" w:rsidRPr="00A6351E" w:rsidRDefault="00DB11EC" w:rsidP="004B0D67">
      <w:pPr>
        <w:jc w:val="both"/>
        <w:rPr>
          <w:rFonts w:ascii="Times New Roman" w:hAnsi="Times New Roman" w:cs="Times New Roman"/>
          <w:sz w:val="24"/>
          <w:szCs w:val="24"/>
        </w:rPr>
      </w:pPr>
      <w:r w:rsidRPr="00A6351E">
        <w:rPr>
          <w:rFonts w:ascii="Times New Roman" w:hAnsi="Times New Roman" w:cs="Times New Roman"/>
          <w:sz w:val="24"/>
          <w:szCs w:val="24"/>
        </w:rPr>
        <w:t>VÝPŮJČKY</w:t>
      </w:r>
    </w:p>
    <w:p w:rsidR="00DB11EC" w:rsidRPr="00A6351E" w:rsidRDefault="00DB11EC" w:rsidP="004B0D67">
      <w:pPr>
        <w:jc w:val="both"/>
        <w:rPr>
          <w:rFonts w:ascii="Times New Roman" w:hAnsi="Times New Roman" w:cs="Times New Roman"/>
          <w:sz w:val="24"/>
          <w:szCs w:val="24"/>
        </w:rPr>
      </w:pPr>
      <w:r w:rsidRPr="00A6351E">
        <w:rPr>
          <w:rFonts w:ascii="Times New Roman" w:hAnsi="Times New Roman" w:cs="Times New Roman"/>
          <w:sz w:val="24"/>
          <w:szCs w:val="24"/>
        </w:rPr>
        <w:t xml:space="preserve">Školní knihovna byla v tomto roce otevřena pro žáky vždy v době velké svačinové přestávky (9:35 – 9:50) a také každou středu v odpoledních hodinách (14:00 – 15:00). </w:t>
      </w:r>
    </w:p>
    <w:p w:rsidR="00DB11EC" w:rsidRPr="00A6351E" w:rsidRDefault="00DB11EC" w:rsidP="004B0D67">
      <w:pPr>
        <w:jc w:val="both"/>
        <w:rPr>
          <w:rFonts w:ascii="Times New Roman" w:hAnsi="Times New Roman" w:cs="Times New Roman"/>
          <w:sz w:val="24"/>
          <w:szCs w:val="24"/>
        </w:rPr>
      </w:pPr>
      <w:r w:rsidRPr="00A6351E">
        <w:rPr>
          <w:rFonts w:ascii="Times New Roman" w:hAnsi="Times New Roman" w:cs="Times New Roman"/>
          <w:sz w:val="24"/>
          <w:szCs w:val="24"/>
        </w:rPr>
        <w:t xml:space="preserve">Ve školním roce 2021/2022 proběhlo v naší knihovně celkem 354 výpůjček. Žáci si půjčili 200 knih školní knihovny, 132 knih městské knihovny a 22 časopisů. V letošním roce jsme přivítali v naší knihovně 20 nových čtenářů. Mezi nimi byl také nevidomý žák, pro kterého jsme si zapůjčili několik audioknih z mostecké městské knihovny.  </w:t>
      </w:r>
    </w:p>
    <w:p w:rsidR="00DB11EC" w:rsidRPr="00A6351E" w:rsidRDefault="00DB11EC" w:rsidP="004B0D67">
      <w:pPr>
        <w:jc w:val="both"/>
        <w:rPr>
          <w:rFonts w:ascii="Times New Roman" w:hAnsi="Times New Roman" w:cs="Times New Roman"/>
          <w:sz w:val="24"/>
          <w:szCs w:val="24"/>
        </w:rPr>
      </w:pPr>
      <w:r w:rsidRPr="00A6351E">
        <w:rPr>
          <w:rFonts w:ascii="Times New Roman" w:hAnsi="Times New Roman" w:cs="Times New Roman"/>
          <w:sz w:val="24"/>
          <w:szCs w:val="24"/>
        </w:rPr>
        <w:t>ODPOLEDNÍ ŠKOLNÍ KNIHOVNA</w:t>
      </w:r>
    </w:p>
    <w:p w:rsidR="00DB11EC" w:rsidRPr="00A6351E" w:rsidRDefault="00DB11EC" w:rsidP="004B0D67">
      <w:pPr>
        <w:jc w:val="both"/>
        <w:rPr>
          <w:rFonts w:ascii="Times New Roman" w:hAnsi="Times New Roman" w:cs="Times New Roman"/>
          <w:sz w:val="24"/>
          <w:szCs w:val="24"/>
        </w:rPr>
      </w:pPr>
      <w:r w:rsidRPr="00A6351E">
        <w:rPr>
          <w:rFonts w:ascii="Times New Roman" w:hAnsi="Times New Roman" w:cs="Times New Roman"/>
          <w:sz w:val="24"/>
          <w:szCs w:val="24"/>
        </w:rPr>
        <w:t>Knihovna byla pro své žáky otevřena každou středu od 14 do 15 hodin. Žáci si zde mohli posedět s knihou v r</w:t>
      </w:r>
      <w:r w:rsidR="004B0D67" w:rsidRPr="00A6351E">
        <w:rPr>
          <w:rFonts w:ascii="Times New Roman" w:hAnsi="Times New Roman" w:cs="Times New Roman"/>
          <w:sz w:val="24"/>
          <w:szCs w:val="24"/>
        </w:rPr>
        <w:t xml:space="preserve">uce nebo si půjčit knihu domů. </w:t>
      </w:r>
      <w:r w:rsidRPr="00A6351E">
        <w:rPr>
          <w:rFonts w:ascii="Times New Roman" w:hAnsi="Times New Roman" w:cs="Times New Roman"/>
          <w:sz w:val="24"/>
          <w:szCs w:val="24"/>
        </w:rPr>
        <w:t>V odpolední knihovně zároveň probíhala příprava soutěží, oprava poničených knih či zápis nových žáků do evidence knihovny. V odpoledním čase se v knihovně rovněž připravovaly mate</w:t>
      </w:r>
      <w:r w:rsidR="004B0D67" w:rsidRPr="00A6351E">
        <w:rPr>
          <w:rFonts w:ascii="Times New Roman" w:hAnsi="Times New Roman" w:cs="Times New Roman"/>
          <w:sz w:val="24"/>
          <w:szCs w:val="24"/>
        </w:rPr>
        <w:t>riály pro školní webové stránky.</w:t>
      </w:r>
    </w:p>
    <w:p w:rsidR="00DB11EC" w:rsidRPr="00A6351E" w:rsidRDefault="00DB11EC" w:rsidP="004B0D67">
      <w:pPr>
        <w:jc w:val="both"/>
        <w:rPr>
          <w:rFonts w:ascii="Times New Roman" w:hAnsi="Times New Roman"/>
          <w:sz w:val="24"/>
          <w:szCs w:val="24"/>
        </w:rPr>
      </w:pPr>
      <w:r w:rsidRPr="00A6351E">
        <w:rPr>
          <w:rFonts w:ascii="Times New Roman" w:hAnsi="Times New Roman"/>
          <w:sz w:val="24"/>
          <w:szCs w:val="24"/>
        </w:rPr>
        <w:t>KNIHOVNA NA ŠKOLNÍCH WEBOVÝCH STRÁNKÁCH</w:t>
      </w:r>
    </w:p>
    <w:p w:rsidR="00A6351E" w:rsidRDefault="00DB11EC" w:rsidP="004B0D67">
      <w:pPr>
        <w:jc w:val="both"/>
        <w:rPr>
          <w:rFonts w:ascii="Times New Roman" w:hAnsi="Times New Roman"/>
          <w:sz w:val="24"/>
          <w:szCs w:val="24"/>
        </w:rPr>
      </w:pPr>
      <w:r w:rsidRPr="00A6351E">
        <w:rPr>
          <w:rFonts w:ascii="Times New Roman" w:hAnsi="Times New Roman"/>
          <w:sz w:val="24"/>
          <w:szCs w:val="24"/>
        </w:rPr>
        <w:t xml:space="preserve">Školní knihovna se po celý školní rok prezentovala na webových stránkách školy. Informovala veřejnost o výpůjční době i celkovém chodu knihovny. Každý měsíc také zveřejňovala téma soutěže školní knihovny a nechybělo ani pravidelné vyhodnocení ukončené </w:t>
      </w:r>
    </w:p>
    <w:p w:rsidR="00A6351E" w:rsidRDefault="00A6351E" w:rsidP="004B0D67">
      <w:pPr>
        <w:jc w:val="both"/>
        <w:rPr>
          <w:rFonts w:ascii="Times New Roman" w:hAnsi="Times New Roman"/>
          <w:sz w:val="24"/>
          <w:szCs w:val="24"/>
        </w:rPr>
      </w:pPr>
    </w:p>
    <w:p w:rsidR="00A6351E" w:rsidRDefault="00A6351E" w:rsidP="004B0D67">
      <w:pPr>
        <w:jc w:val="both"/>
        <w:rPr>
          <w:rFonts w:ascii="Times New Roman" w:hAnsi="Times New Roman"/>
          <w:sz w:val="24"/>
          <w:szCs w:val="24"/>
        </w:rPr>
      </w:pPr>
    </w:p>
    <w:p w:rsidR="00A6351E" w:rsidRDefault="00A6351E" w:rsidP="004B0D67">
      <w:pPr>
        <w:jc w:val="both"/>
        <w:rPr>
          <w:rFonts w:ascii="Times New Roman" w:hAnsi="Times New Roman"/>
          <w:sz w:val="24"/>
          <w:szCs w:val="24"/>
        </w:rPr>
      </w:pPr>
    </w:p>
    <w:p w:rsidR="00A6351E" w:rsidRDefault="00A6351E" w:rsidP="004B0D67">
      <w:pPr>
        <w:jc w:val="both"/>
        <w:rPr>
          <w:rFonts w:ascii="Times New Roman" w:hAnsi="Times New Roman"/>
          <w:sz w:val="24"/>
          <w:szCs w:val="24"/>
        </w:rPr>
      </w:pPr>
    </w:p>
    <w:p w:rsidR="00DB11EC" w:rsidRPr="00A6351E" w:rsidRDefault="00DB11EC" w:rsidP="004B0D67">
      <w:pPr>
        <w:jc w:val="both"/>
        <w:rPr>
          <w:rFonts w:ascii="Times New Roman" w:hAnsi="Times New Roman"/>
          <w:sz w:val="24"/>
          <w:szCs w:val="24"/>
        </w:rPr>
      </w:pPr>
      <w:r w:rsidRPr="00A6351E">
        <w:rPr>
          <w:rFonts w:ascii="Times New Roman" w:hAnsi="Times New Roman"/>
          <w:sz w:val="24"/>
          <w:szCs w:val="24"/>
        </w:rPr>
        <w:t xml:space="preserve">soutěže. K tomu byly vždy přidány fotografie soutěžních pracovních listů či žákovských prací. Před letními prázdninami motivovala školní knihovna žáky k prázdninovému čtení. Na webové stránky školy přidala několik tipů na </w:t>
      </w:r>
      <w:r w:rsidR="00094C6D" w:rsidRPr="00A6351E">
        <w:rPr>
          <w:rFonts w:ascii="Times New Roman" w:hAnsi="Times New Roman"/>
          <w:sz w:val="24"/>
          <w:szCs w:val="24"/>
        </w:rPr>
        <w:t>zajímavé knihy</w:t>
      </w:r>
      <w:r w:rsidRPr="00A6351E">
        <w:rPr>
          <w:rFonts w:ascii="Times New Roman" w:hAnsi="Times New Roman"/>
          <w:sz w:val="24"/>
          <w:szCs w:val="24"/>
        </w:rPr>
        <w:t xml:space="preserve">. </w:t>
      </w:r>
    </w:p>
    <w:p w:rsidR="00DB11EC" w:rsidRPr="00A6351E" w:rsidRDefault="00DB11EC" w:rsidP="004B0D67">
      <w:pPr>
        <w:jc w:val="both"/>
        <w:rPr>
          <w:rFonts w:ascii="Times New Roman" w:hAnsi="Times New Roman"/>
          <w:sz w:val="24"/>
          <w:szCs w:val="24"/>
        </w:rPr>
      </w:pPr>
      <w:r w:rsidRPr="00A6351E">
        <w:rPr>
          <w:rFonts w:ascii="Times New Roman" w:hAnsi="Times New Roman"/>
          <w:sz w:val="24"/>
          <w:szCs w:val="24"/>
        </w:rPr>
        <w:t>INFORMAČNÍ TABULE U KNIHOVNY</w:t>
      </w:r>
    </w:p>
    <w:p w:rsidR="00DB11EC" w:rsidRPr="00A6351E" w:rsidRDefault="00DB11EC" w:rsidP="004B0D67">
      <w:pPr>
        <w:jc w:val="both"/>
        <w:rPr>
          <w:rFonts w:ascii="Times New Roman" w:hAnsi="Times New Roman" w:cs="Times New Roman"/>
          <w:sz w:val="24"/>
          <w:szCs w:val="24"/>
        </w:rPr>
      </w:pPr>
      <w:r w:rsidRPr="00A6351E">
        <w:rPr>
          <w:rFonts w:ascii="Times New Roman" w:hAnsi="Times New Roman"/>
          <w:sz w:val="24"/>
          <w:szCs w:val="24"/>
        </w:rPr>
        <w:t xml:space="preserve">Informační tabule po celý školní rok </w:t>
      </w:r>
      <w:r w:rsidRPr="00A6351E">
        <w:rPr>
          <w:rFonts w:ascii="Times New Roman" w:hAnsi="Times New Roman" w:cs="Times New Roman"/>
          <w:sz w:val="24"/>
          <w:szCs w:val="24"/>
        </w:rPr>
        <w:t>informovala žáky o knihách, které si mohou v době volna přečíst. Informační letáček obsahoval název knihy, obrázek předního obalu knihy a také krátký popis</w:t>
      </w:r>
      <w:r w:rsidR="00CE1E5C">
        <w:rPr>
          <w:rFonts w:ascii="Times New Roman" w:hAnsi="Times New Roman" w:cs="Times New Roman"/>
          <w:sz w:val="24"/>
          <w:szCs w:val="24"/>
        </w:rPr>
        <w:t>,</w:t>
      </w:r>
      <w:r w:rsidRPr="00A6351E">
        <w:rPr>
          <w:rFonts w:ascii="Times New Roman" w:hAnsi="Times New Roman" w:cs="Times New Roman"/>
          <w:sz w:val="24"/>
          <w:szCs w:val="24"/>
        </w:rPr>
        <w:t xml:space="preserve"> o čem kniha je. Žáci si na letáčku mohli přečíst krátký úryvek z knihy, aby poznali, zda je kniha zaujme. Na informační tabuli byly vybrány knihy různých žánrů a pro různé věkové kategorie. </w:t>
      </w:r>
    </w:p>
    <w:p w:rsidR="00DB11EC" w:rsidRPr="00A6351E" w:rsidRDefault="00DB11EC" w:rsidP="004B0D67">
      <w:pPr>
        <w:jc w:val="both"/>
        <w:rPr>
          <w:rFonts w:ascii="Times New Roman" w:hAnsi="Times New Roman" w:cs="Times New Roman"/>
          <w:sz w:val="24"/>
          <w:szCs w:val="24"/>
        </w:rPr>
      </w:pPr>
      <w:r w:rsidRPr="00A6351E">
        <w:rPr>
          <w:rFonts w:ascii="Times New Roman" w:hAnsi="Times New Roman" w:cs="Times New Roman"/>
          <w:sz w:val="24"/>
          <w:szCs w:val="24"/>
        </w:rPr>
        <w:t>SOUTĚŽE ŠKOLNÍ KNIHOVNY</w:t>
      </w:r>
    </w:p>
    <w:p w:rsidR="00DB11EC" w:rsidRPr="00A6351E" w:rsidRDefault="00DB11EC" w:rsidP="004B0D67">
      <w:pPr>
        <w:jc w:val="both"/>
        <w:rPr>
          <w:rFonts w:ascii="Times New Roman" w:hAnsi="Times New Roman" w:cs="Times New Roman"/>
          <w:sz w:val="24"/>
          <w:szCs w:val="24"/>
        </w:rPr>
      </w:pPr>
      <w:r w:rsidRPr="00A6351E">
        <w:rPr>
          <w:rFonts w:ascii="Times New Roman" w:hAnsi="Times New Roman" w:cs="Times New Roman"/>
          <w:sz w:val="24"/>
          <w:szCs w:val="24"/>
        </w:rPr>
        <w:t xml:space="preserve">Jako každý školní rok i tento byly v měsíci říjnu zahájeny soutěže školní knihovny. Soutěže  žáky motivovaly ke čtení knih. Žáci se pomocí soutěží učili, při práci s neúplným textem, vyhledávat potřebné informace a to jak na internetu, tak i v knihách či časopisech. V některých soutěžích museli zapojit svoji fantazii. Úkolem bylo vymyslet básničku nebo vytvořit ilustraci k vybrané knize či vyrobit vánoční přání s poutavým textem. Mnohdy museli žáci navštívit školní knihovnu a nahlédnout do knih. Zadaným úkolem bylo poznat úryvky z knih nebo umístit literární postavy do správné knihy. Účast v soutěžích školní knihovny byla většinou hojná. Zapojili se celé třídní kolektivy nebo jednotliví žáci. Za svoji snahu či účast v soutěži byli žáci vždy odměněni. Častokrát se knihovnice ptali, kdy bude další soutěž. Potvrdilo se tak, že soutěže školní knihovny jsou u žáků oblíbené a rádi se jich účastní. </w:t>
      </w:r>
    </w:p>
    <w:p w:rsidR="00DB11EC" w:rsidRPr="00A6351E" w:rsidRDefault="00DB11EC" w:rsidP="00DB11EC">
      <w:pPr>
        <w:rPr>
          <w:rFonts w:ascii="Times New Roman" w:hAnsi="Times New Roman" w:cs="Times New Roman"/>
          <w:sz w:val="24"/>
          <w:szCs w:val="24"/>
        </w:rPr>
      </w:pPr>
    </w:p>
    <w:p w:rsidR="00094C6D" w:rsidRPr="00A6351E" w:rsidRDefault="00541B1C" w:rsidP="00094C6D">
      <w:pPr>
        <w:jc w:val="both"/>
        <w:rPr>
          <w:rFonts w:ascii="Times New Roman" w:hAnsi="Times New Roman" w:cs="Times New Roman"/>
          <w:sz w:val="24"/>
          <w:szCs w:val="24"/>
        </w:rPr>
      </w:pPr>
      <w:r w:rsidRPr="00A6351E">
        <w:rPr>
          <w:rFonts w:ascii="Times New Roman" w:hAnsi="Times New Roman" w:cs="Times New Roman"/>
          <w:sz w:val="24"/>
          <w:szCs w:val="24"/>
        </w:rPr>
        <w:t xml:space="preserve">Na škole probíhalo několik zájmových kroužků, jejichž práce je různorodá. </w:t>
      </w:r>
    </w:p>
    <w:p w:rsidR="00541B1C" w:rsidRPr="00A6351E" w:rsidRDefault="00541B1C" w:rsidP="00094C6D">
      <w:pPr>
        <w:jc w:val="both"/>
        <w:rPr>
          <w:rFonts w:ascii="Times New Roman" w:hAnsi="Times New Roman" w:cs="Times New Roman"/>
          <w:sz w:val="24"/>
          <w:szCs w:val="24"/>
        </w:rPr>
      </w:pPr>
      <w:r w:rsidRPr="00A6351E">
        <w:rPr>
          <w:rFonts w:ascii="Times New Roman" w:hAnsi="Times New Roman" w:cs="Times New Roman"/>
          <w:sz w:val="24"/>
          <w:szCs w:val="24"/>
        </w:rPr>
        <w:t>Jako příklad lze uvést:</w:t>
      </w:r>
    </w:p>
    <w:p w:rsidR="00541B1C" w:rsidRPr="00A6351E" w:rsidRDefault="00094C6D" w:rsidP="00094C6D">
      <w:pPr>
        <w:jc w:val="both"/>
        <w:rPr>
          <w:rFonts w:ascii="Times New Roman" w:hAnsi="Times New Roman" w:cs="Times New Roman"/>
          <w:sz w:val="24"/>
          <w:szCs w:val="24"/>
        </w:rPr>
      </w:pPr>
      <w:r w:rsidRPr="00A6351E">
        <w:rPr>
          <w:rFonts w:ascii="Times New Roman" w:hAnsi="Times New Roman" w:cs="Times New Roman"/>
          <w:sz w:val="24"/>
          <w:szCs w:val="24"/>
        </w:rPr>
        <w:t>HRAVÉ ČTENÍ</w:t>
      </w:r>
    </w:p>
    <w:p w:rsidR="00541B1C" w:rsidRPr="00A6351E" w:rsidRDefault="00541B1C" w:rsidP="00094C6D">
      <w:pPr>
        <w:jc w:val="both"/>
        <w:rPr>
          <w:rFonts w:ascii="Times New Roman" w:hAnsi="Times New Roman" w:cs="Times New Roman"/>
          <w:sz w:val="24"/>
          <w:szCs w:val="24"/>
        </w:rPr>
      </w:pPr>
      <w:r w:rsidRPr="00A6351E">
        <w:rPr>
          <w:rFonts w:ascii="Times New Roman" w:hAnsi="Times New Roman" w:cs="Times New Roman"/>
          <w:sz w:val="24"/>
          <w:szCs w:val="24"/>
        </w:rPr>
        <w:t xml:space="preserve">V tomto školním roce navštěvovalo hodiny Hravého čtení šest babiček. </w:t>
      </w:r>
      <w:r w:rsidR="00094C6D" w:rsidRPr="00A6351E">
        <w:rPr>
          <w:rFonts w:ascii="Times New Roman" w:hAnsi="Times New Roman" w:cs="Times New Roman"/>
          <w:sz w:val="24"/>
          <w:szCs w:val="24"/>
        </w:rPr>
        <w:t>K</w:t>
      </w:r>
      <w:r w:rsidRPr="00A6351E">
        <w:rPr>
          <w:rFonts w:ascii="Times New Roman" w:hAnsi="Times New Roman" w:cs="Times New Roman"/>
          <w:sz w:val="24"/>
          <w:szCs w:val="24"/>
        </w:rPr>
        <w:t xml:space="preserve">roužek probíhal každé pondělí od 14.00 do 15.00 hod. Hravé čtení je nedílnou součástí naší školy již mnoho let. V pravidelných intervalech se zde střídají žáci </w:t>
      </w:r>
      <w:r w:rsidR="00CE1E5C">
        <w:rPr>
          <w:rFonts w:ascii="Times New Roman" w:hAnsi="Times New Roman" w:cs="Times New Roman"/>
          <w:sz w:val="24"/>
          <w:szCs w:val="24"/>
        </w:rPr>
        <w:t>prvního</w:t>
      </w:r>
      <w:r w:rsidRPr="00A6351E">
        <w:rPr>
          <w:rFonts w:ascii="Times New Roman" w:hAnsi="Times New Roman" w:cs="Times New Roman"/>
          <w:sz w:val="24"/>
          <w:szCs w:val="24"/>
        </w:rPr>
        <w:t xml:space="preserve"> stupně a pracují zde individuálním způsobem. V hodinách se nejenom čte z vybraných knih, plní se zde i spousta mluvních cvičení, křížovek, doplňovaček, zrakových a sluchových cvičení.  Děti mají možnost v hodinách pracovat i s tablety a bzučáky. Ohlasy ze strany babiček i dětí jsou vesměs kladné, žáci se v hodinách učí hrou, povídáním si zvětšují slovní zásobu a užívají si pozornosti dospělého, která jim mnohdy v rodině chybí.</w:t>
      </w:r>
    </w:p>
    <w:p w:rsidR="00A6351E" w:rsidRDefault="00A6351E" w:rsidP="00094C6D">
      <w:pPr>
        <w:jc w:val="both"/>
        <w:rPr>
          <w:rFonts w:ascii="Times New Roman" w:hAnsi="Times New Roman" w:cs="Times New Roman"/>
          <w:sz w:val="24"/>
          <w:szCs w:val="24"/>
        </w:rPr>
      </w:pPr>
    </w:p>
    <w:p w:rsidR="00A6351E" w:rsidRDefault="00A6351E" w:rsidP="00094C6D">
      <w:pPr>
        <w:jc w:val="both"/>
        <w:rPr>
          <w:rFonts w:ascii="Times New Roman" w:hAnsi="Times New Roman" w:cs="Times New Roman"/>
          <w:sz w:val="24"/>
          <w:szCs w:val="24"/>
        </w:rPr>
      </w:pPr>
    </w:p>
    <w:p w:rsidR="00A6351E" w:rsidRDefault="00A6351E" w:rsidP="00094C6D">
      <w:pPr>
        <w:jc w:val="both"/>
        <w:rPr>
          <w:rFonts w:ascii="Times New Roman" w:hAnsi="Times New Roman" w:cs="Times New Roman"/>
          <w:sz w:val="24"/>
          <w:szCs w:val="24"/>
        </w:rPr>
      </w:pPr>
    </w:p>
    <w:p w:rsidR="00541B1C" w:rsidRPr="00A6351E" w:rsidRDefault="00541B1C" w:rsidP="00094C6D">
      <w:pPr>
        <w:jc w:val="both"/>
        <w:rPr>
          <w:rFonts w:ascii="Times New Roman" w:hAnsi="Times New Roman" w:cs="Times New Roman"/>
          <w:sz w:val="24"/>
          <w:szCs w:val="24"/>
        </w:rPr>
      </w:pPr>
      <w:r w:rsidRPr="00A6351E">
        <w:rPr>
          <w:rFonts w:ascii="Times New Roman" w:hAnsi="Times New Roman" w:cs="Times New Roman"/>
          <w:sz w:val="24"/>
          <w:szCs w:val="24"/>
        </w:rPr>
        <w:t>KUTIL TIM</w:t>
      </w:r>
    </w:p>
    <w:p w:rsidR="00541B1C" w:rsidRPr="00A6351E" w:rsidRDefault="00541B1C" w:rsidP="00094C6D">
      <w:pPr>
        <w:jc w:val="both"/>
        <w:rPr>
          <w:rFonts w:ascii="Times New Roman" w:hAnsi="Times New Roman" w:cs="Times New Roman"/>
          <w:sz w:val="24"/>
          <w:szCs w:val="24"/>
        </w:rPr>
      </w:pPr>
      <w:r w:rsidRPr="00A6351E">
        <w:rPr>
          <w:rFonts w:ascii="Times New Roman" w:hAnsi="Times New Roman" w:cs="Times New Roman"/>
          <w:sz w:val="24"/>
          <w:szCs w:val="24"/>
        </w:rPr>
        <w:t xml:space="preserve">Žáci druhého stupně se setkávali 1x za 14 dní na dvě hodiny, vždy v úterý na kroužku s názvem Kutil Tim. Na kroužku si paní učitelky kladly za cíl seznámit děti se základním nářadím, které se ve školních dílnách vyskytuje. Někteří si zkusili zcela poprvé řezat ruční pilkou. Téměř všechny děti viděly poprvé např. hoblík na dřevo. Během pololetí žáci řezali, pilovali, brousili, navrhovali technologický postup práce,…. Vyrobili si například dřevěného robota jako přívěsek na klíče. </w:t>
      </w:r>
    </w:p>
    <w:p w:rsidR="005A03C7" w:rsidRPr="00A6351E" w:rsidRDefault="005A03C7" w:rsidP="005A03C7">
      <w:pPr>
        <w:jc w:val="both"/>
        <w:rPr>
          <w:rFonts w:ascii="Times New Roman" w:hAnsi="Times New Roman" w:cs="Times New Roman"/>
          <w:sz w:val="24"/>
          <w:szCs w:val="24"/>
        </w:rPr>
      </w:pPr>
      <w:r w:rsidRPr="00A6351E">
        <w:rPr>
          <w:rFonts w:ascii="Times New Roman" w:hAnsi="Times New Roman" w:cs="Times New Roman"/>
          <w:sz w:val="24"/>
          <w:szCs w:val="24"/>
        </w:rPr>
        <w:t>ROBOHRAČKY</w:t>
      </w:r>
    </w:p>
    <w:p w:rsidR="00541B1C" w:rsidRPr="00A6351E" w:rsidRDefault="00541B1C" w:rsidP="005A03C7">
      <w:pPr>
        <w:jc w:val="both"/>
        <w:rPr>
          <w:rFonts w:ascii="Times New Roman" w:hAnsi="Times New Roman" w:cs="Times New Roman"/>
          <w:sz w:val="24"/>
          <w:szCs w:val="24"/>
        </w:rPr>
      </w:pPr>
      <w:r w:rsidRPr="00A6351E">
        <w:rPr>
          <w:rFonts w:ascii="Times New Roman" w:hAnsi="Times New Roman" w:cs="Times New Roman"/>
          <w:sz w:val="24"/>
          <w:szCs w:val="24"/>
        </w:rPr>
        <w:t xml:space="preserve">Kroužek </w:t>
      </w:r>
      <w:r w:rsidRPr="00A6351E">
        <w:rPr>
          <w:rFonts w:ascii="Times New Roman" w:hAnsi="Times New Roman" w:cs="Times New Roman"/>
          <w:i/>
          <w:sz w:val="24"/>
          <w:szCs w:val="24"/>
        </w:rPr>
        <w:t>Robohračky</w:t>
      </w:r>
      <w:r w:rsidRPr="00A6351E">
        <w:rPr>
          <w:rFonts w:ascii="Times New Roman" w:hAnsi="Times New Roman" w:cs="Times New Roman"/>
          <w:sz w:val="24"/>
          <w:szCs w:val="24"/>
        </w:rPr>
        <w:t xml:space="preserve"> je určen především pro žáky druhého stupně, avšak v letošním roce kroužek upoutal pozornost především žáků stupně prvního. Všichni žáci měli možnost, vyzkoušet si stavbu a programování robohraček ze stavebnice Lego Boost a Lego Mindstorms. Nejen programování samotného robota, ale i stavba byla pro děti velice zábavná a každý si při stavbě našel své uplatnění. Všichni žáci dokázali vzájemně spolupracovat, což vedlo k pohodové atmosféře. Cílem kroužku nebyla pouze stavba a programování, na které se vždy všichni těšili, ale také zlepšení v oblasti jemné motoriky a práce podle pracovního postupu. </w:t>
      </w:r>
    </w:p>
    <w:p w:rsidR="005A03C7" w:rsidRPr="00A6351E" w:rsidRDefault="00541B1C" w:rsidP="005A03C7">
      <w:pPr>
        <w:jc w:val="both"/>
        <w:rPr>
          <w:rFonts w:ascii="Times New Roman" w:hAnsi="Times New Roman" w:cs="Times New Roman"/>
          <w:sz w:val="24"/>
          <w:szCs w:val="24"/>
        </w:rPr>
      </w:pPr>
      <w:r w:rsidRPr="00A6351E">
        <w:rPr>
          <w:rFonts w:ascii="Times New Roman" w:hAnsi="Times New Roman" w:cs="Times New Roman"/>
          <w:sz w:val="24"/>
          <w:szCs w:val="24"/>
        </w:rPr>
        <w:t xml:space="preserve">CVIČENÍ PRO RADOST </w:t>
      </w:r>
    </w:p>
    <w:p w:rsidR="00541B1C" w:rsidRPr="00A6351E" w:rsidRDefault="00541B1C" w:rsidP="005A03C7">
      <w:pPr>
        <w:jc w:val="both"/>
        <w:rPr>
          <w:rFonts w:ascii="Times New Roman" w:hAnsi="Times New Roman" w:cs="Times New Roman"/>
          <w:sz w:val="24"/>
          <w:szCs w:val="24"/>
        </w:rPr>
      </w:pPr>
      <w:r w:rsidRPr="00A6351E">
        <w:rPr>
          <w:rFonts w:ascii="Times New Roman" w:hAnsi="Times New Roman" w:cs="Times New Roman"/>
          <w:sz w:val="24"/>
          <w:szCs w:val="24"/>
        </w:rPr>
        <w:t xml:space="preserve">Ve školním roce 2021/2022 navštěvovalo kroužek 8 žáků </w:t>
      </w:r>
      <w:r w:rsidR="005A03C7" w:rsidRPr="00A6351E">
        <w:rPr>
          <w:rFonts w:ascii="Times New Roman" w:hAnsi="Times New Roman" w:cs="Times New Roman"/>
          <w:sz w:val="24"/>
          <w:szCs w:val="24"/>
        </w:rPr>
        <w:t xml:space="preserve"> </w:t>
      </w:r>
      <w:r w:rsidRPr="00A6351E">
        <w:rPr>
          <w:rFonts w:ascii="Times New Roman" w:hAnsi="Times New Roman" w:cs="Times New Roman"/>
          <w:sz w:val="24"/>
          <w:szCs w:val="24"/>
        </w:rPr>
        <w:t>druhé a páté třídy. Některých hodin se zúčastnily i děti ze školní družiny, protože si chtěl</w:t>
      </w:r>
      <w:r w:rsidR="005A03C7" w:rsidRPr="00A6351E">
        <w:rPr>
          <w:rFonts w:ascii="Times New Roman" w:hAnsi="Times New Roman" w:cs="Times New Roman"/>
          <w:sz w:val="24"/>
          <w:szCs w:val="24"/>
        </w:rPr>
        <w:t>y</w:t>
      </w:r>
      <w:r w:rsidRPr="00A6351E">
        <w:rPr>
          <w:rFonts w:ascii="Times New Roman" w:hAnsi="Times New Roman" w:cs="Times New Roman"/>
          <w:sz w:val="24"/>
          <w:szCs w:val="24"/>
        </w:rPr>
        <w:t xml:space="preserve"> zacvičit. V hodinách s</w:t>
      </w:r>
      <w:r w:rsidR="005A03C7" w:rsidRPr="00A6351E">
        <w:rPr>
          <w:rFonts w:ascii="Times New Roman" w:hAnsi="Times New Roman" w:cs="Times New Roman"/>
          <w:sz w:val="24"/>
          <w:szCs w:val="24"/>
        </w:rPr>
        <w:t>i žáci</w:t>
      </w:r>
      <w:r w:rsidRPr="00A6351E">
        <w:rPr>
          <w:rFonts w:ascii="Times New Roman" w:hAnsi="Times New Roman" w:cs="Times New Roman"/>
          <w:sz w:val="24"/>
          <w:szCs w:val="24"/>
        </w:rPr>
        <w:t xml:space="preserve"> vedli velmi dobře, byli aktivní a kreativní. Seznámili se s aerobním cvičením na bossu i s balancem na obráceném bossu, s gymnastikou a s míčovými hrami. Také si děti vyzkoušely florbal. Nejvíce  oblíbené byly hry a soutěžní dráhy. </w:t>
      </w:r>
      <w:r w:rsidR="00CE1E5C">
        <w:rPr>
          <w:rFonts w:ascii="Times New Roman" w:hAnsi="Times New Roman" w:cs="Times New Roman"/>
          <w:sz w:val="24"/>
          <w:szCs w:val="24"/>
        </w:rPr>
        <w:t>Dále</w:t>
      </w:r>
      <w:r w:rsidRPr="00A6351E">
        <w:rPr>
          <w:rFonts w:ascii="Times New Roman" w:hAnsi="Times New Roman" w:cs="Times New Roman"/>
          <w:sz w:val="24"/>
          <w:szCs w:val="24"/>
        </w:rPr>
        <w:t xml:space="preserve"> jsme nacvičovali krátkou hudební sestavu. Střídali jsme cvičení v relaxačním sálku se cvičením v tělocvičně.  Během slunečných květnových dnů jsme cvičili i </w:t>
      </w:r>
      <w:r w:rsidR="00CE1E5C">
        <w:rPr>
          <w:rFonts w:ascii="Times New Roman" w:hAnsi="Times New Roman" w:cs="Times New Roman"/>
          <w:sz w:val="24"/>
          <w:szCs w:val="24"/>
        </w:rPr>
        <w:t xml:space="preserve">na </w:t>
      </w:r>
      <w:r w:rsidRPr="00A6351E">
        <w:rPr>
          <w:rFonts w:ascii="Times New Roman" w:hAnsi="Times New Roman" w:cs="Times New Roman"/>
          <w:sz w:val="24"/>
          <w:szCs w:val="24"/>
        </w:rPr>
        <w:t>venkovním hřišti.</w:t>
      </w:r>
      <w:r w:rsidR="005A03C7" w:rsidRPr="00A6351E">
        <w:rPr>
          <w:rFonts w:ascii="Times New Roman" w:hAnsi="Times New Roman" w:cs="Times New Roman"/>
          <w:sz w:val="24"/>
          <w:szCs w:val="24"/>
        </w:rPr>
        <w:t xml:space="preserve"> </w:t>
      </w:r>
      <w:r w:rsidRPr="00A6351E">
        <w:rPr>
          <w:rFonts w:ascii="Times New Roman" w:hAnsi="Times New Roman" w:cs="Times New Roman"/>
          <w:sz w:val="24"/>
          <w:szCs w:val="24"/>
        </w:rPr>
        <w:t>Cílem kroužku bylo vést děti ke zdravému pohybu, ke správné koordinaci těla, správnému držení těla a především radosti ze sportu a her.</w:t>
      </w:r>
    </w:p>
    <w:p w:rsidR="00541B1C" w:rsidRPr="00A6351E" w:rsidRDefault="005A03C7" w:rsidP="005A03C7">
      <w:pPr>
        <w:jc w:val="both"/>
        <w:rPr>
          <w:rFonts w:ascii="Times New Roman" w:hAnsi="Times New Roman" w:cs="Times New Roman"/>
          <w:sz w:val="24"/>
          <w:szCs w:val="24"/>
        </w:rPr>
      </w:pPr>
      <w:r w:rsidRPr="00A6351E">
        <w:rPr>
          <w:rFonts w:ascii="Times New Roman" w:hAnsi="Times New Roman" w:cs="Times New Roman"/>
          <w:sz w:val="24"/>
          <w:szCs w:val="24"/>
        </w:rPr>
        <w:t>ŘEČOVÁ VÝCHOVA</w:t>
      </w:r>
    </w:p>
    <w:p w:rsidR="00541B1C" w:rsidRPr="00A6351E" w:rsidRDefault="00541B1C" w:rsidP="005A03C7">
      <w:pPr>
        <w:jc w:val="both"/>
        <w:rPr>
          <w:rFonts w:ascii="Times New Roman" w:hAnsi="Times New Roman" w:cs="Times New Roman"/>
          <w:sz w:val="24"/>
          <w:szCs w:val="24"/>
        </w:rPr>
      </w:pPr>
      <w:r w:rsidRPr="00A6351E">
        <w:rPr>
          <w:rFonts w:ascii="Times New Roman" w:hAnsi="Times New Roman" w:cs="Times New Roman"/>
          <w:sz w:val="24"/>
          <w:szCs w:val="24"/>
        </w:rPr>
        <w:t>Kroužek řečové výchovy navštěvovalo celkem 10 žáků. Probíhal 3x v týdnu po dobu 30min. V lekci si vždy žáci procvičili motoriku mluvidel, správné dýchání a uvolňování mluvidel. Zrakovou a sluchovou percepci, logopedické a paměťové hry a nově i Kouzelné čtení. Po každé lekci žáci dostali domů k vypracování domácí úkol, který vždy pečlivě vypracovali. Atmosféra v hodinách byla vždy uvolněná, žáci pracovali s chutí a vždy se zapojili do každé činnosti.</w:t>
      </w:r>
    </w:p>
    <w:p w:rsidR="00A6351E" w:rsidRDefault="00A6351E" w:rsidP="00A65273">
      <w:pPr>
        <w:rPr>
          <w:rFonts w:ascii="Times New Roman" w:hAnsi="Times New Roman" w:cs="Times New Roman"/>
          <w:sz w:val="24"/>
          <w:szCs w:val="24"/>
        </w:rPr>
      </w:pPr>
    </w:p>
    <w:p w:rsidR="00A6351E" w:rsidRDefault="00A6351E" w:rsidP="00A65273">
      <w:pPr>
        <w:rPr>
          <w:rFonts w:ascii="Times New Roman" w:hAnsi="Times New Roman" w:cs="Times New Roman"/>
          <w:sz w:val="24"/>
          <w:szCs w:val="24"/>
        </w:rPr>
      </w:pPr>
    </w:p>
    <w:p w:rsidR="00A6351E" w:rsidRDefault="00A6351E" w:rsidP="00A65273">
      <w:pPr>
        <w:rPr>
          <w:rFonts w:ascii="Times New Roman" w:hAnsi="Times New Roman" w:cs="Times New Roman"/>
          <w:sz w:val="24"/>
          <w:szCs w:val="24"/>
        </w:rPr>
      </w:pPr>
    </w:p>
    <w:p w:rsidR="00541B1C" w:rsidRPr="00A6351E" w:rsidRDefault="00A65273" w:rsidP="00A65273">
      <w:pPr>
        <w:rPr>
          <w:rFonts w:ascii="Times New Roman" w:hAnsi="Times New Roman" w:cs="Times New Roman"/>
          <w:sz w:val="24"/>
          <w:szCs w:val="24"/>
        </w:rPr>
      </w:pPr>
      <w:r w:rsidRPr="00A6351E">
        <w:rPr>
          <w:rFonts w:ascii="Times New Roman" w:hAnsi="Times New Roman" w:cs="Times New Roman"/>
          <w:sz w:val="24"/>
          <w:szCs w:val="24"/>
        </w:rPr>
        <w:t>K</w:t>
      </w:r>
      <w:r w:rsidR="00541B1C" w:rsidRPr="00A6351E">
        <w:rPr>
          <w:rFonts w:ascii="Times New Roman" w:hAnsi="Times New Roman" w:cs="Times New Roman"/>
          <w:sz w:val="24"/>
          <w:szCs w:val="24"/>
        </w:rPr>
        <w:t>ROUŽEK VAŘENÍ – 1. stupeň</w:t>
      </w:r>
    </w:p>
    <w:p w:rsidR="00541B1C" w:rsidRPr="00A6351E" w:rsidRDefault="00541B1C" w:rsidP="00541B1C">
      <w:pPr>
        <w:jc w:val="both"/>
        <w:rPr>
          <w:rFonts w:ascii="Times New Roman" w:hAnsi="Times New Roman" w:cs="Times New Roman"/>
          <w:sz w:val="24"/>
        </w:rPr>
      </w:pPr>
      <w:r w:rsidRPr="00A6351E">
        <w:rPr>
          <w:rFonts w:ascii="Times New Roman" w:hAnsi="Times New Roman" w:cs="Times New Roman"/>
          <w:sz w:val="24"/>
        </w:rPr>
        <w:t>Kroužek v I. pololetí navštěvovalo 15 žáků, v II. pololetí 14 žáků.</w:t>
      </w:r>
    </w:p>
    <w:p w:rsidR="00541B1C" w:rsidRPr="00A6351E" w:rsidRDefault="00541B1C" w:rsidP="00541B1C">
      <w:pPr>
        <w:tabs>
          <w:tab w:val="left" w:pos="6504"/>
        </w:tabs>
        <w:jc w:val="both"/>
        <w:rPr>
          <w:rFonts w:ascii="Times New Roman" w:hAnsi="Times New Roman" w:cs="Times New Roman"/>
          <w:sz w:val="24"/>
        </w:rPr>
      </w:pPr>
      <w:r w:rsidRPr="00A6351E">
        <w:rPr>
          <w:rFonts w:ascii="Times New Roman" w:hAnsi="Times New Roman" w:cs="Times New Roman"/>
          <w:sz w:val="24"/>
        </w:rPr>
        <w:t>Kroužek vaření navštěvovali nejmenší žáci naší školy, proto bylo nutné náplň kroužku přizpůsobit jejich možnostem a schopnostem.</w:t>
      </w:r>
    </w:p>
    <w:p w:rsidR="00541B1C" w:rsidRPr="00A6351E" w:rsidRDefault="00541B1C" w:rsidP="00541B1C">
      <w:pPr>
        <w:tabs>
          <w:tab w:val="left" w:pos="6504"/>
        </w:tabs>
        <w:jc w:val="both"/>
        <w:rPr>
          <w:rFonts w:ascii="Times New Roman" w:hAnsi="Times New Roman" w:cs="Times New Roman"/>
          <w:sz w:val="24"/>
        </w:rPr>
      </w:pPr>
      <w:r w:rsidRPr="00A6351E">
        <w:rPr>
          <w:rFonts w:ascii="Times New Roman" w:hAnsi="Times New Roman" w:cs="Times New Roman"/>
          <w:sz w:val="24"/>
        </w:rPr>
        <w:t>Na začátku kroužku jsme děti seznámil</w:t>
      </w:r>
      <w:r w:rsidR="00CE1E5C">
        <w:rPr>
          <w:rFonts w:ascii="Times New Roman" w:hAnsi="Times New Roman" w:cs="Times New Roman"/>
          <w:sz w:val="24"/>
        </w:rPr>
        <w:t>i</w:t>
      </w:r>
      <w:r w:rsidRPr="00A6351E">
        <w:rPr>
          <w:rFonts w:ascii="Times New Roman" w:hAnsi="Times New Roman" w:cs="Times New Roman"/>
          <w:sz w:val="24"/>
        </w:rPr>
        <w:t xml:space="preserve"> s kuchyní, ukázali jsme si vybavení kuchyně </w:t>
      </w:r>
      <w:r w:rsidR="00A65273" w:rsidRPr="00A6351E">
        <w:rPr>
          <w:rFonts w:ascii="Times New Roman" w:hAnsi="Times New Roman" w:cs="Times New Roman"/>
          <w:sz w:val="24"/>
        </w:rPr>
        <w:br/>
      </w:r>
      <w:r w:rsidRPr="00A6351E">
        <w:rPr>
          <w:rFonts w:ascii="Times New Roman" w:hAnsi="Times New Roman" w:cs="Times New Roman"/>
          <w:sz w:val="24"/>
        </w:rPr>
        <w:t>a u jednotlivých spotřebičů jsme si vysvětlil</w:t>
      </w:r>
      <w:r w:rsidR="00CE1E5C">
        <w:rPr>
          <w:rFonts w:ascii="Times New Roman" w:hAnsi="Times New Roman" w:cs="Times New Roman"/>
          <w:sz w:val="24"/>
        </w:rPr>
        <w:t>i</w:t>
      </w:r>
      <w:r w:rsidRPr="00A6351E">
        <w:rPr>
          <w:rFonts w:ascii="Times New Roman" w:hAnsi="Times New Roman" w:cs="Times New Roman"/>
          <w:sz w:val="24"/>
        </w:rPr>
        <w:t>, jak fungují, jak se s nimi pracuje. Při té příležitosti jsme poučil</w:t>
      </w:r>
      <w:r w:rsidR="00CE1E5C">
        <w:rPr>
          <w:rFonts w:ascii="Times New Roman" w:hAnsi="Times New Roman" w:cs="Times New Roman"/>
          <w:sz w:val="24"/>
        </w:rPr>
        <w:t>i</w:t>
      </w:r>
      <w:r w:rsidRPr="00A6351E">
        <w:rPr>
          <w:rFonts w:ascii="Times New Roman" w:hAnsi="Times New Roman" w:cs="Times New Roman"/>
          <w:sz w:val="24"/>
        </w:rPr>
        <w:t xml:space="preserve"> jednotlivé žáky o bezpečnosti.</w:t>
      </w:r>
    </w:p>
    <w:p w:rsidR="00541B1C" w:rsidRPr="00A6351E" w:rsidRDefault="00541B1C" w:rsidP="00541B1C">
      <w:pPr>
        <w:tabs>
          <w:tab w:val="left" w:pos="6504"/>
        </w:tabs>
        <w:jc w:val="both"/>
        <w:rPr>
          <w:rFonts w:ascii="Times New Roman" w:hAnsi="Times New Roman" w:cs="Times New Roman"/>
          <w:sz w:val="24"/>
        </w:rPr>
      </w:pPr>
      <w:r w:rsidRPr="00A6351E">
        <w:rPr>
          <w:rFonts w:ascii="Times New Roman" w:hAnsi="Times New Roman" w:cs="Times New Roman"/>
          <w:sz w:val="24"/>
        </w:rPr>
        <w:t xml:space="preserve">Mnozí žáci měli velký problém s jakoukoli prací v kuchyni, např. se škrábáním brambor, loupáním jablíček, cibule, neuměli ani krájet nožem. Kroužek jsme zahájili velkým tréninkem. Učili jsme se loupat jablíčka a výsledkem byly vynikající šátečky z listového těsta s jablíčky. Děti byly nadšené, v době, kdy se pekly šátečky, děti si ještě poslepovaly piškotové dobrůtky. </w:t>
      </w:r>
    </w:p>
    <w:p w:rsidR="00541B1C" w:rsidRPr="00A6351E" w:rsidRDefault="00CE1E5C" w:rsidP="00541B1C">
      <w:pPr>
        <w:tabs>
          <w:tab w:val="left" w:pos="6504"/>
        </w:tabs>
        <w:jc w:val="both"/>
        <w:rPr>
          <w:rFonts w:ascii="Times New Roman" w:hAnsi="Times New Roman" w:cs="Times New Roman"/>
          <w:sz w:val="24"/>
        </w:rPr>
      </w:pPr>
      <w:r>
        <w:rPr>
          <w:rFonts w:ascii="Times New Roman" w:hAnsi="Times New Roman" w:cs="Times New Roman"/>
          <w:sz w:val="24"/>
        </w:rPr>
        <w:t>Recepty jsme volili</w:t>
      </w:r>
      <w:r w:rsidR="00541B1C" w:rsidRPr="00A6351E">
        <w:rPr>
          <w:rFonts w:ascii="Times New Roman" w:hAnsi="Times New Roman" w:cs="Times New Roman"/>
          <w:sz w:val="24"/>
        </w:rPr>
        <w:t xml:space="preserve"> jednoduché, ab</w:t>
      </w:r>
      <w:r>
        <w:rPr>
          <w:rFonts w:ascii="Times New Roman" w:hAnsi="Times New Roman" w:cs="Times New Roman"/>
          <w:sz w:val="24"/>
        </w:rPr>
        <w:t>ychom vše v takovém počtu stihli</w:t>
      </w:r>
      <w:r w:rsidR="00541B1C" w:rsidRPr="00A6351E">
        <w:rPr>
          <w:rFonts w:ascii="Times New Roman" w:hAnsi="Times New Roman" w:cs="Times New Roman"/>
          <w:sz w:val="24"/>
        </w:rPr>
        <w:t xml:space="preserve"> a děti měly radost, </w:t>
      </w:r>
      <w:r w:rsidR="00A65273" w:rsidRPr="00A6351E">
        <w:rPr>
          <w:rFonts w:ascii="Times New Roman" w:hAnsi="Times New Roman" w:cs="Times New Roman"/>
          <w:sz w:val="24"/>
        </w:rPr>
        <w:br/>
      </w:r>
      <w:r w:rsidR="00541B1C" w:rsidRPr="00A6351E">
        <w:rPr>
          <w:rFonts w:ascii="Times New Roman" w:hAnsi="Times New Roman" w:cs="Times New Roman"/>
          <w:sz w:val="24"/>
        </w:rPr>
        <w:t xml:space="preserve">že vše zvládly. </w:t>
      </w:r>
    </w:p>
    <w:p w:rsidR="00541B1C" w:rsidRPr="00A6351E" w:rsidRDefault="00541B1C" w:rsidP="00541B1C">
      <w:pPr>
        <w:tabs>
          <w:tab w:val="left" w:pos="6504"/>
        </w:tabs>
        <w:jc w:val="both"/>
        <w:rPr>
          <w:rFonts w:ascii="Times New Roman" w:hAnsi="Times New Roman" w:cs="Times New Roman"/>
          <w:sz w:val="24"/>
        </w:rPr>
      </w:pPr>
      <w:r w:rsidRPr="00A6351E">
        <w:rPr>
          <w:rFonts w:ascii="Times New Roman" w:hAnsi="Times New Roman" w:cs="Times New Roman"/>
          <w:sz w:val="24"/>
        </w:rPr>
        <w:t>Na začátku hodiny se žáci vždy seznámili s receptem daného jídla, společně jsme si ho přečetli, připravili suroviny, které nakupovaly paní učitelky a vaření/pečení mohlo začít.</w:t>
      </w:r>
    </w:p>
    <w:p w:rsidR="00541B1C" w:rsidRPr="00A6351E" w:rsidRDefault="00541B1C" w:rsidP="00541B1C">
      <w:pPr>
        <w:tabs>
          <w:tab w:val="left" w:pos="6504"/>
        </w:tabs>
        <w:jc w:val="both"/>
        <w:rPr>
          <w:rFonts w:ascii="Times New Roman" w:hAnsi="Times New Roman" w:cs="Times New Roman"/>
          <w:sz w:val="24"/>
        </w:rPr>
      </w:pPr>
      <w:r w:rsidRPr="00A6351E">
        <w:rPr>
          <w:rFonts w:ascii="Times New Roman" w:hAnsi="Times New Roman" w:cs="Times New Roman"/>
          <w:sz w:val="24"/>
        </w:rPr>
        <w:t>Společně jsme připravovali např.: jednohubky s pomazánkami, sýrové tyčinky,</w:t>
      </w:r>
      <w:r w:rsidR="00CE1E5C">
        <w:rPr>
          <w:rFonts w:ascii="Times New Roman" w:hAnsi="Times New Roman" w:cs="Times New Roman"/>
          <w:sz w:val="24"/>
        </w:rPr>
        <w:t xml:space="preserve"> </w:t>
      </w:r>
      <w:r w:rsidRPr="00A6351E">
        <w:rPr>
          <w:rFonts w:ascii="Times New Roman" w:hAnsi="Times New Roman" w:cs="Times New Roman"/>
          <w:sz w:val="24"/>
        </w:rPr>
        <w:t xml:space="preserve">muffiny, palačinky, slaná kolečka, jablečný štrůdl, párky v županu, pizzu, pudink a banánovo piškotové jednohubky. Děti na kroužek chodily pravidelně, hrátky v kuchyni je moc bavily. Na každou hodinu si s sebou nosily krabičku a mohly si tak dobroty donést i domů a rozdělit </w:t>
      </w:r>
      <w:r w:rsidR="00A65273" w:rsidRPr="00A6351E">
        <w:rPr>
          <w:rFonts w:ascii="Times New Roman" w:hAnsi="Times New Roman" w:cs="Times New Roman"/>
          <w:sz w:val="24"/>
        </w:rPr>
        <w:br/>
      </w:r>
      <w:r w:rsidRPr="00A6351E">
        <w:rPr>
          <w:rFonts w:ascii="Times New Roman" w:hAnsi="Times New Roman" w:cs="Times New Roman"/>
          <w:sz w:val="24"/>
        </w:rPr>
        <w:t xml:space="preserve">se s rodinou. </w:t>
      </w:r>
    </w:p>
    <w:p w:rsidR="00541B1C" w:rsidRPr="00A6351E" w:rsidRDefault="00541B1C" w:rsidP="00541B1C">
      <w:pPr>
        <w:tabs>
          <w:tab w:val="left" w:pos="6504"/>
        </w:tabs>
        <w:jc w:val="both"/>
        <w:rPr>
          <w:rFonts w:ascii="Times New Roman" w:hAnsi="Times New Roman" w:cs="Times New Roman"/>
          <w:sz w:val="24"/>
        </w:rPr>
      </w:pPr>
      <w:r w:rsidRPr="00A6351E">
        <w:rPr>
          <w:rFonts w:ascii="Times New Roman" w:hAnsi="Times New Roman" w:cs="Times New Roman"/>
          <w:sz w:val="24"/>
        </w:rPr>
        <w:t>Na závěr kroužku dostaly všechny děti malý dárek a diplom.</w:t>
      </w:r>
    </w:p>
    <w:p w:rsidR="00541B1C" w:rsidRPr="005C3B93" w:rsidRDefault="00541B1C" w:rsidP="00541B1C">
      <w:pPr>
        <w:tabs>
          <w:tab w:val="left" w:pos="6504"/>
        </w:tabs>
        <w:jc w:val="both"/>
        <w:rPr>
          <w:rFonts w:ascii="Times New Roman" w:hAnsi="Times New Roman" w:cs="Times New Roman"/>
          <w:sz w:val="24"/>
        </w:rPr>
      </w:pPr>
    </w:p>
    <w:p w:rsidR="00A65273" w:rsidRPr="00A6351E" w:rsidRDefault="00541B1C" w:rsidP="00A65273">
      <w:pPr>
        <w:jc w:val="both"/>
        <w:rPr>
          <w:rFonts w:ascii="Times New Roman" w:hAnsi="Times New Roman" w:cs="Times New Roman"/>
          <w:sz w:val="24"/>
          <w:szCs w:val="24"/>
        </w:rPr>
      </w:pPr>
      <w:r w:rsidRPr="00A6351E">
        <w:rPr>
          <w:rFonts w:ascii="Times New Roman" w:hAnsi="Times New Roman" w:cs="Times New Roman"/>
          <w:sz w:val="24"/>
          <w:szCs w:val="24"/>
        </w:rPr>
        <w:t>ŘEČOVÉ VÝCHOVY</w:t>
      </w:r>
    </w:p>
    <w:p w:rsidR="00541B1C" w:rsidRPr="00A6351E" w:rsidRDefault="00541B1C" w:rsidP="00A65273">
      <w:pPr>
        <w:jc w:val="both"/>
        <w:rPr>
          <w:rFonts w:ascii="Times New Roman" w:hAnsi="Times New Roman" w:cs="Times New Roman"/>
          <w:b/>
          <w:sz w:val="24"/>
          <w:szCs w:val="24"/>
        </w:rPr>
      </w:pPr>
      <w:r w:rsidRPr="00A6351E">
        <w:rPr>
          <w:rFonts w:ascii="Times New Roman" w:hAnsi="Times New Roman" w:cs="Times New Roman"/>
          <w:sz w:val="24"/>
          <w:szCs w:val="24"/>
        </w:rPr>
        <w:t>Řečová výchova probíhala každé pondělí, úterý a středu, dle určených hodin. Děti pracovaly ve skupince po třech, jedna skupina měla pouze dva žáky. Skupiny byly utvořeny podle potřeby, druhu postižení žáků a specifikace řečové nápravy.  Každý žák měl založeno portfolio s pracovními listy, kde jim byly zadávány úkoly. Pracovali jsme v kmenových třídách s PC a s tablety- program  Brebta.  Při práci jsme využívali diktafony, bzučáky, zvuková cvičení, kartičky, encyklopedie, deskové logopedické hry a pracovní listy FIE.</w:t>
      </w:r>
      <w:r w:rsidR="00CE1E5C">
        <w:rPr>
          <w:rFonts w:ascii="Times New Roman" w:hAnsi="Times New Roman" w:cs="Times New Roman"/>
          <w:sz w:val="24"/>
          <w:szCs w:val="24"/>
        </w:rPr>
        <w:t xml:space="preserve"> </w:t>
      </w:r>
      <w:r w:rsidRPr="00A6351E">
        <w:rPr>
          <w:rFonts w:ascii="Times New Roman" w:hAnsi="Times New Roman" w:cs="Times New Roman"/>
          <w:sz w:val="24"/>
          <w:szCs w:val="24"/>
        </w:rPr>
        <w:t xml:space="preserve">Řečová výchova je prováděna na podkladu doporučení SPC Měcholupy, SPC Žatec a SPC Teplice a klinických logopedů jednotlivých žáků. </w:t>
      </w:r>
    </w:p>
    <w:p w:rsidR="00A6351E" w:rsidRDefault="00A6351E" w:rsidP="00A65273">
      <w:pPr>
        <w:jc w:val="both"/>
        <w:rPr>
          <w:rFonts w:ascii="Times New Roman" w:hAnsi="Times New Roman" w:cs="Times New Roman"/>
          <w:sz w:val="24"/>
          <w:szCs w:val="24"/>
        </w:rPr>
      </w:pPr>
    </w:p>
    <w:p w:rsidR="00A6351E" w:rsidRDefault="00A6351E" w:rsidP="00A65273">
      <w:pPr>
        <w:jc w:val="both"/>
        <w:rPr>
          <w:rFonts w:ascii="Times New Roman" w:hAnsi="Times New Roman" w:cs="Times New Roman"/>
          <w:sz w:val="24"/>
          <w:szCs w:val="24"/>
        </w:rPr>
      </w:pPr>
    </w:p>
    <w:p w:rsidR="00A6351E" w:rsidRDefault="00A6351E" w:rsidP="00A65273">
      <w:pPr>
        <w:jc w:val="both"/>
        <w:rPr>
          <w:rFonts w:ascii="Times New Roman" w:hAnsi="Times New Roman" w:cs="Times New Roman"/>
          <w:sz w:val="24"/>
          <w:szCs w:val="24"/>
        </w:rPr>
      </w:pPr>
    </w:p>
    <w:p w:rsidR="00546F55" w:rsidRPr="00A6351E" w:rsidRDefault="00A65273" w:rsidP="00A65273">
      <w:pPr>
        <w:jc w:val="both"/>
        <w:rPr>
          <w:rFonts w:ascii="Times New Roman" w:hAnsi="Times New Roman" w:cs="Times New Roman"/>
          <w:sz w:val="24"/>
          <w:szCs w:val="24"/>
        </w:rPr>
      </w:pPr>
      <w:r w:rsidRPr="00A6351E">
        <w:rPr>
          <w:rFonts w:ascii="Times New Roman" w:hAnsi="Times New Roman" w:cs="Times New Roman"/>
          <w:sz w:val="24"/>
          <w:szCs w:val="24"/>
        </w:rPr>
        <w:t>KROUŽEK „MLADÝ ZÁCHRANÁŘ“</w:t>
      </w:r>
    </w:p>
    <w:p w:rsidR="00546F55" w:rsidRPr="00A6351E" w:rsidRDefault="00546F55" w:rsidP="00A65273">
      <w:pPr>
        <w:jc w:val="both"/>
        <w:rPr>
          <w:rFonts w:ascii="Times New Roman" w:hAnsi="Times New Roman" w:cs="Times New Roman"/>
          <w:sz w:val="24"/>
          <w:szCs w:val="24"/>
        </w:rPr>
      </w:pPr>
      <w:r w:rsidRPr="00A6351E">
        <w:rPr>
          <w:rFonts w:ascii="Times New Roman" w:hAnsi="Times New Roman" w:cs="Times New Roman"/>
          <w:sz w:val="24"/>
          <w:szCs w:val="24"/>
        </w:rPr>
        <w:t>Kroužek „Mladý záchranář“ probíhal každé pondělí od 14:00 do 15:00 hodin. Kroužek byl rozdělen do tří tematických celků – Policie ČR, Zdravotní služba a Hasiči.</w:t>
      </w:r>
      <w:r w:rsidR="00CE1E5C">
        <w:rPr>
          <w:rFonts w:ascii="Times New Roman" w:hAnsi="Times New Roman" w:cs="Times New Roman"/>
          <w:sz w:val="24"/>
          <w:szCs w:val="24"/>
          <w:shd w:val="clear" w:color="auto" w:fill="FFFFFF"/>
        </w:rPr>
        <w:t xml:space="preserve"> Bohužel </w:t>
      </w:r>
      <w:r w:rsidRPr="00A6351E">
        <w:rPr>
          <w:rFonts w:ascii="Times New Roman" w:hAnsi="Times New Roman" w:cs="Times New Roman"/>
          <w:sz w:val="24"/>
          <w:szCs w:val="24"/>
          <w:shd w:val="clear" w:color="auto" w:fill="FFFFFF"/>
        </w:rPr>
        <w:t>kroužek od listopadu do konce ledna přerušila covidová opatření a nemohli jsme se věnovat všem tématům. A proto jsme se zabývali pouze tématy Policie ČR a Hasiči</w:t>
      </w:r>
      <w:r w:rsidRPr="00A6351E">
        <w:rPr>
          <w:rFonts w:ascii="Times New Roman" w:hAnsi="Times New Roman" w:cs="Times New Roman"/>
          <w:sz w:val="24"/>
          <w:szCs w:val="24"/>
        </w:rPr>
        <w:t>.</w:t>
      </w:r>
      <w:r w:rsidRPr="00A6351E">
        <w:rPr>
          <w:rFonts w:ascii="Times New Roman" w:hAnsi="Times New Roman" w:cs="Times New Roman"/>
          <w:sz w:val="24"/>
          <w:szCs w:val="24"/>
          <w:shd w:val="clear" w:color="auto" w:fill="FFFFFF"/>
        </w:rPr>
        <w:t xml:space="preserve"> S dětmi jsme si povídali o jednotlivých odděleních Policie ČR, o jejich náboru, o náplni práce, o dopravních předpisech a bezpečnosti obecně.</w:t>
      </w:r>
      <w:r w:rsidRPr="00A6351E">
        <w:rPr>
          <w:rFonts w:ascii="Times New Roman" w:hAnsi="Times New Roman" w:cs="Times New Roman"/>
          <w:sz w:val="24"/>
          <w:szCs w:val="24"/>
        </w:rPr>
        <w:t xml:space="preserve"> . Největší úspěch u dětí mělo vyšetřování zločinu, který se stal v jedné ze tříd. Děti měly za úkol zajistit všechny důkazy, zjistit co se stalo a proč. Navzá</w:t>
      </w:r>
      <w:r w:rsidR="00CE1E5C">
        <w:rPr>
          <w:rFonts w:ascii="Times New Roman" w:hAnsi="Times New Roman" w:cs="Times New Roman"/>
          <w:sz w:val="24"/>
          <w:szCs w:val="24"/>
        </w:rPr>
        <w:t>jem si vyplnit identit a sejmuly</w:t>
      </w:r>
      <w:r w:rsidRPr="00A6351E">
        <w:rPr>
          <w:rFonts w:ascii="Times New Roman" w:hAnsi="Times New Roman" w:cs="Times New Roman"/>
          <w:sz w:val="24"/>
          <w:szCs w:val="24"/>
        </w:rPr>
        <w:t xml:space="preserve"> si otisky. V průběhu měsíce května jsme se seznámili s náplní práce  hasičů. Kroužek jsme zakončili exkurzí hasičské stanice SDH Obrnice. Děti si zde prohlédly hasičskou techniku, vyzkoušely si trénink malých dobrovolných hasičů. Závěrečnou odměnou byl táborák a opékání buřtů. Kroužek  si užily nejen děti, ale také my. V příštím školním roce určitě hodláme v kroužku pokračovat a seznámit děti s dalšími profesemi IZS. </w:t>
      </w:r>
    </w:p>
    <w:p w:rsidR="00546F55" w:rsidRPr="00A6351E" w:rsidRDefault="00546F55" w:rsidP="00A65273">
      <w:pPr>
        <w:jc w:val="both"/>
        <w:rPr>
          <w:rFonts w:ascii="Times New Roman" w:hAnsi="Times New Roman" w:cs="Times New Roman"/>
          <w:sz w:val="24"/>
          <w:szCs w:val="24"/>
        </w:rPr>
      </w:pPr>
      <w:r w:rsidRPr="00A6351E">
        <w:rPr>
          <w:rFonts w:ascii="Times New Roman" w:hAnsi="Times New Roman" w:cs="Times New Roman"/>
          <w:sz w:val="24"/>
          <w:szCs w:val="24"/>
        </w:rPr>
        <w:t>K</w:t>
      </w:r>
      <w:r w:rsidR="00A65273" w:rsidRPr="00A6351E">
        <w:rPr>
          <w:rFonts w:ascii="Times New Roman" w:hAnsi="Times New Roman" w:cs="Times New Roman"/>
          <w:sz w:val="24"/>
          <w:szCs w:val="24"/>
        </w:rPr>
        <w:t xml:space="preserve">ROUŽEK  PC </w:t>
      </w:r>
      <w:r w:rsidRPr="00A6351E">
        <w:rPr>
          <w:rFonts w:ascii="Times New Roman" w:hAnsi="Times New Roman" w:cs="Times New Roman"/>
          <w:sz w:val="24"/>
          <w:szCs w:val="24"/>
        </w:rPr>
        <w:t xml:space="preserve"> </w:t>
      </w:r>
    </w:p>
    <w:p w:rsidR="00546F55" w:rsidRPr="00A6351E" w:rsidRDefault="00546F55" w:rsidP="00A65273">
      <w:pPr>
        <w:jc w:val="both"/>
        <w:rPr>
          <w:rFonts w:ascii="Times New Roman" w:hAnsi="Times New Roman" w:cs="Times New Roman"/>
          <w:sz w:val="24"/>
          <w:szCs w:val="24"/>
        </w:rPr>
      </w:pPr>
      <w:r w:rsidRPr="00A6351E">
        <w:rPr>
          <w:rFonts w:ascii="Times New Roman" w:hAnsi="Times New Roman" w:cs="Times New Roman"/>
          <w:sz w:val="24"/>
          <w:szCs w:val="24"/>
        </w:rPr>
        <w:t xml:space="preserve">Kroužek PC starší žáci je určený pro žáky 2. stupně základní školy, probíhá jednou týdně </w:t>
      </w:r>
      <w:r w:rsidR="00A65273" w:rsidRPr="00A6351E">
        <w:rPr>
          <w:rFonts w:ascii="Times New Roman" w:hAnsi="Times New Roman" w:cs="Times New Roman"/>
          <w:sz w:val="24"/>
          <w:szCs w:val="24"/>
        </w:rPr>
        <w:br/>
      </w:r>
      <w:r w:rsidRPr="00A6351E">
        <w:rPr>
          <w:rFonts w:ascii="Times New Roman" w:hAnsi="Times New Roman" w:cs="Times New Roman"/>
          <w:sz w:val="24"/>
          <w:szCs w:val="24"/>
        </w:rPr>
        <w:t>a jedna lekce trvá 60 minut ( v době od 14 - 15hod. )</w:t>
      </w:r>
    </w:p>
    <w:p w:rsidR="00546F55" w:rsidRPr="00A6351E" w:rsidRDefault="00546F55" w:rsidP="00A65273">
      <w:pPr>
        <w:jc w:val="both"/>
        <w:rPr>
          <w:rFonts w:ascii="Times New Roman" w:hAnsi="Times New Roman" w:cs="Times New Roman"/>
          <w:sz w:val="24"/>
          <w:szCs w:val="24"/>
        </w:rPr>
      </w:pPr>
      <w:r w:rsidRPr="00A6351E">
        <w:rPr>
          <w:rFonts w:ascii="Times New Roman" w:hAnsi="Times New Roman" w:cs="Times New Roman"/>
          <w:sz w:val="24"/>
          <w:szCs w:val="24"/>
        </w:rPr>
        <w:t>Kroužek navštěvovalo deset žáků.</w:t>
      </w:r>
      <w:r w:rsidR="00A65273" w:rsidRPr="00A6351E">
        <w:rPr>
          <w:rFonts w:ascii="Times New Roman" w:hAnsi="Times New Roman" w:cs="Times New Roman"/>
          <w:sz w:val="24"/>
          <w:szCs w:val="24"/>
        </w:rPr>
        <w:t xml:space="preserve"> </w:t>
      </w:r>
      <w:r w:rsidRPr="00A6351E">
        <w:rPr>
          <w:rFonts w:ascii="Times New Roman" w:hAnsi="Times New Roman" w:cs="Times New Roman"/>
          <w:sz w:val="24"/>
          <w:szCs w:val="24"/>
        </w:rPr>
        <w:t>Cílem kroužku PC je prohloubení základních dovedností při práci s počítačem, vytvoření a uložení souboru. Seznámení se s novými inte</w:t>
      </w:r>
      <w:r w:rsidR="00CE1E5C">
        <w:rPr>
          <w:rFonts w:ascii="Times New Roman" w:hAnsi="Times New Roman" w:cs="Times New Roman"/>
          <w:sz w:val="24"/>
          <w:szCs w:val="24"/>
        </w:rPr>
        <w:t>rnetovými programy a možnostmi i</w:t>
      </w:r>
      <w:r w:rsidRPr="00A6351E">
        <w:rPr>
          <w:rFonts w:ascii="Times New Roman" w:hAnsi="Times New Roman" w:cs="Times New Roman"/>
          <w:sz w:val="24"/>
          <w:szCs w:val="24"/>
        </w:rPr>
        <w:t>nternetu. Základní uživatelské dovednosti na tabletech.</w:t>
      </w:r>
    </w:p>
    <w:p w:rsidR="00546F55" w:rsidRPr="00A6351E" w:rsidRDefault="00546F55" w:rsidP="00A65273">
      <w:pPr>
        <w:jc w:val="both"/>
        <w:rPr>
          <w:rFonts w:ascii="Times New Roman" w:hAnsi="Times New Roman" w:cs="Times New Roman"/>
          <w:sz w:val="24"/>
          <w:szCs w:val="24"/>
        </w:rPr>
      </w:pPr>
      <w:r w:rsidRPr="00A6351E">
        <w:rPr>
          <w:rFonts w:ascii="Times New Roman" w:hAnsi="Times New Roman" w:cs="Times New Roman"/>
          <w:sz w:val="24"/>
          <w:szCs w:val="24"/>
        </w:rPr>
        <w:t>Pracovní program:</w:t>
      </w:r>
    </w:p>
    <w:p w:rsidR="00546F55" w:rsidRPr="00A6351E" w:rsidRDefault="00546F55" w:rsidP="00A65273">
      <w:pPr>
        <w:jc w:val="both"/>
        <w:rPr>
          <w:rFonts w:ascii="Times New Roman" w:hAnsi="Times New Roman" w:cs="Times New Roman"/>
          <w:sz w:val="24"/>
          <w:szCs w:val="24"/>
        </w:rPr>
      </w:pPr>
      <w:r w:rsidRPr="00A6351E">
        <w:rPr>
          <w:rFonts w:ascii="Times New Roman" w:hAnsi="Times New Roman" w:cs="Times New Roman"/>
          <w:sz w:val="24"/>
          <w:szCs w:val="24"/>
        </w:rPr>
        <w:t>Seznámení s jednotlivými komponenty počítače a jednotlivými programy</w:t>
      </w:r>
    </w:p>
    <w:p w:rsidR="00546F55" w:rsidRPr="00A6351E" w:rsidRDefault="00546F55" w:rsidP="00A65273">
      <w:pPr>
        <w:jc w:val="both"/>
        <w:rPr>
          <w:rFonts w:ascii="Times New Roman" w:hAnsi="Times New Roman" w:cs="Times New Roman"/>
          <w:sz w:val="24"/>
          <w:szCs w:val="24"/>
        </w:rPr>
      </w:pPr>
      <w:r w:rsidRPr="00A6351E">
        <w:rPr>
          <w:rFonts w:ascii="Times New Roman" w:hAnsi="Times New Roman" w:cs="Times New Roman"/>
          <w:sz w:val="24"/>
          <w:szCs w:val="24"/>
        </w:rPr>
        <w:t>Tvoření ve Wordu, Powerpointu a Excelu – styly písma, velikost a barva písma, práce s klipart obrázky, možnosti stahování obrázků z internetu, práce s textem, program malování</w:t>
      </w:r>
    </w:p>
    <w:p w:rsidR="00546F55" w:rsidRPr="00A6351E" w:rsidRDefault="00546F55" w:rsidP="00A65273">
      <w:pPr>
        <w:jc w:val="both"/>
        <w:rPr>
          <w:rFonts w:ascii="Times New Roman" w:hAnsi="Times New Roman" w:cs="Times New Roman"/>
          <w:sz w:val="24"/>
          <w:szCs w:val="24"/>
        </w:rPr>
      </w:pPr>
      <w:r w:rsidRPr="00A6351E">
        <w:rPr>
          <w:rFonts w:ascii="Times New Roman" w:hAnsi="Times New Roman" w:cs="Times New Roman"/>
          <w:sz w:val="24"/>
          <w:szCs w:val="24"/>
        </w:rPr>
        <w:t>Vyhledávání na internetu a možnosti internetu</w:t>
      </w:r>
      <w:r w:rsidR="00A65273" w:rsidRPr="00A6351E">
        <w:rPr>
          <w:rFonts w:ascii="Times New Roman" w:hAnsi="Times New Roman" w:cs="Times New Roman"/>
          <w:sz w:val="24"/>
          <w:szCs w:val="24"/>
        </w:rPr>
        <w:t xml:space="preserve">, </w:t>
      </w:r>
      <w:r w:rsidRPr="00A6351E">
        <w:rPr>
          <w:rFonts w:ascii="Times New Roman" w:hAnsi="Times New Roman" w:cs="Times New Roman"/>
          <w:sz w:val="24"/>
          <w:szCs w:val="24"/>
        </w:rPr>
        <w:t>Internetový program</w:t>
      </w:r>
      <w:r w:rsidR="00CE1E5C">
        <w:rPr>
          <w:rFonts w:ascii="Times New Roman" w:hAnsi="Times New Roman" w:cs="Times New Roman"/>
          <w:sz w:val="24"/>
          <w:szCs w:val="24"/>
        </w:rPr>
        <w:t xml:space="preserve"> </w:t>
      </w:r>
      <w:r w:rsidRPr="00A6351E">
        <w:rPr>
          <w:rFonts w:ascii="Times New Roman" w:hAnsi="Times New Roman" w:cs="Times New Roman"/>
          <w:sz w:val="24"/>
          <w:szCs w:val="24"/>
        </w:rPr>
        <w:t>- PIZAP – úprava fotografií a práce s</w:t>
      </w:r>
      <w:r w:rsidR="00A65273" w:rsidRPr="00A6351E">
        <w:rPr>
          <w:rFonts w:ascii="Times New Roman" w:hAnsi="Times New Roman" w:cs="Times New Roman"/>
          <w:sz w:val="24"/>
          <w:szCs w:val="24"/>
        </w:rPr>
        <w:t> </w:t>
      </w:r>
      <w:r w:rsidRPr="00A6351E">
        <w:rPr>
          <w:rFonts w:ascii="Times New Roman" w:hAnsi="Times New Roman" w:cs="Times New Roman"/>
          <w:sz w:val="24"/>
          <w:szCs w:val="24"/>
        </w:rPr>
        <w:t>koláží</w:t>
      </w:r>
      <w:r w:rsidR="00A65273" w:rsidRPr="00A6351E">
        <w:rPr>
          <w:rFonts w:ascii="Times New Roman" w:hAnsi="Times New Roman" w:cs="Times New Roman"/>
          <w:sz w:val="24"/>
          <w:szCs w:val="24"/>
        </w:rPr>
        <w:t>, p</w:t>
      </w:r>
      <w:r w:rsidRPr="00A6351E">
        <w:rPr>
          <w:rFonts w:ascii="Times New Roman" w:hAnsi="Times New Roman" w:cs="Times New Roman"/>
          <w:sz w:val="24"/>
          <w:szCs w:val="24"/>
        </w:rPr>
        <w:t>ráce s</w:t>
      </w:r>
      <w:r w:rsidR="00A65273" w:rsidRPr="00A6351E">
        <w:rPr>
          <w:rFonts w:ascii="Times New Roman" w:hAnsi="Times New Roman" w:cs="Times New Roman"/>
          <w:sz w:val="24"/>
          <w:szCs w:val="24"/>
        </w:rPr>
        <w:t> </w:t>
      </w:r>
      <w:r w:rsidRPr="00A6351E">
        <w:rPr>
          <w:rFonts w:ascii="Times New Roman" w:hAnsi="Times New Roman" w:cs="Times New Roman"/>
          <w:sz w:val="24"/>
          <w:szCs w:val="24"/>
        </w:rPr>
        <w:t>Googlem</w:t>
      </w:r>
      <w:r w:rsidR="00A65273" w:rsidRPr="00A6351E">
        <w:rPr>
          <w:rFonts w:ascii="Times New Roman" w:hAnsi="Times New Roman" w:cs="Times New Roman"/>
          <w:sz w:val="24"/>
          <w:szCs w:val="24"/>
        </w:rPr>
        <w:t>.</w:t>
      </w:r>
    </w:p>
    <w:p w:rsidR="00546F55" w:rsidRPr="00A6351E" w:rsidRDefault="00546F55" w:rsidP="00A65273">
      <w:pPr>
        <w:jc w:val="both"/>
        <w:rPr>
          <w:rFonts w:ascii="Times New Roman" w:hAnsi="Times New Roman" w:cs="Times New Roman"/>
          <w:sz w:val="24"/>
          <w:szCs w:val="24"/>
        </w:rPr>
      </w:pPr>
    </w:p>
    <w:p w:rsidR="00546F55" w:rsidRPr="00A6351E" w:rsidRDefault="00546F55" w:rsidP="00A65273">
      <w:pPr>
        <w:jc w:val="both"/>
        <w:rPr>
          <w:rFonts w:ascii="Times New Roman" w:hAnsi="Times New Roman" w:cs="Times New Roman"/>
          <w:sz w:val="24"/>
          <w:szCs w:val="24"/>
        </w:rPr>
      </w:pPr>
      <w:r w:rsidRPr="00A6351E">
        <w:rPr>
          <w:rFonts w:ascii="Times New Roman" w:hAnsi="Times New Roman" w:cs="Times New Roman"/>
          <w:sz w:val="24"/>
          <w:szCs w:val="24"/>
        </w:rPr>
        <w:t>Žáky, zejména dívky</w:t>
      </w:r>
      <w:r w:rsidR="00CE1E5C">
        <w:rPr>
          <w:rFonts w:ascii="Times New Roman" w:hAnsi="Times New Roman" w:cs="Times New Roman"/>
          <w:sz w:val="24"/>
          <w:szCs w:val="24"/>
        </w:rPr>
        <w:t>,</w:t>
      </w:r>
      <w:r w:rsidRPr="00A6351E">
        <w:rPr>
          <w:rFonts w:ascii="Times New Roman" w:hAnsi="Times New Roman" w:cs="Times New Roman"/>
          <w:sz w:val="24"/>
          <w:szCs w:val="24"/>
        </w:rPr>
        <w:t xml:space="preserve"> nadchla práce v programu PIZAP, kde si mohl</w:t>
      </w:r>
      <w:r w:rsidR="00CE1E5C">
        <w:rPr>
          <w:rFonts w:ascii="Times New Roman" w:hAnsi="Times New Roman" w:cs="Times New Roman"/>
          <w:sz w:val="24"/>
          <w:szCs w:val="24"/>
        </w:rPr>
        <w:t>i</w:t>
      </w:r>
      <w:r w:rsidRPr="00A6351E">
        <w:rPr>
          <w:rFonts w:ascii="Times New Roman" w:hAnsi="Times New Roman" w:cs="Times New Roman"/>
          <w:sz w:val="24"/>
          <w:szCs w:val="24"/>
        </w:rPr>
        <w:t xml:space="preserve"> upravovat svoje fotografie. Měnit si barvu očí, vlasů, vyretušovat si drobné chyby v obličeji. Žáci tvořili </w:t>
      </w:r>
      <w:r w:rsidR="00A65273" w:rsidRPr="00A6351E">
        <w:rPr>
          <w:rFonts w:ascii="Times New Roman" w:hAnsi="Times New Roman" w:cs="Times New Roman"/>
          <w:sz w:val="24"/>
          <w:szCs w:val="24"/>
        </w:rPr>
        <w:br/>
      </w:r>
      <w:r w:rsidRPr="00A6351E">
        <w:rPr>
          <w:rFonts w:ascii="Times New Roman" w:hAnsi="Times New Roman" w:cs="Times New Roman"/>
          <w:sz w:val="24"/>
          <w:szCs w:val="24"/>
        </w:rPr>
        <w:t xml:space="preserve">i koláže z několika fotek. </w:t>
      </w:r>
    </w:p>
    <w:p w:rsidR="00A65273" w:rsidRPr="00A6351E" w:rsidRDefault="00546F55" w:rsidP="00A65273">
      <w:pPr>
        <w:rPr>
          <w:rFonts w:ascii="Times New Roman" w:hAnsi="Times New Roman" w:cs="Times New Roman"/>
          <w:sz w:val="24"/>
          <w:szCs w:val="24"/>
        </w:rPr>
      </w:pPr>
      <w:r w:rsidRPr="00A6351E">
        <w:rPr>
          <w:rFonts w:ascii="Times New Roman" w:hAnsi="Times New Roman" w:cs="Times New Roman"/>
          <w:sz w:val="24"/>
          <w:szCs w:val="24"/>
        </w:rPr>
        <w:t>NVS</w:t>
      </w:r>
    </w:p>
    <w:p w:rsidR="00A6351E" w:rsidRDefault="00546F55" w:rsidP="00A65273">
      <w:pPr>
        <w:jc w:val="both"/>
        <w:rPr>
          <w:rFonts w:ascii="Times New Roman" w:hAnsi="Times New Roman" w:cs="Times New Roman"/>
          <w:sz w:val="24"/>
          <w:szCs w:val="24"/>
        </w:rPr>
      </w:pPr>
      <w:r w:rsidRPr="00A6351E">
        <w:rPr>
          <w:rFonts w:ascii="Times New Roman" w:hAnsi="Times New Roman" w:cs="Times New Roman"/>
          <w:sz w:val="24"/>
          <w:szCs w:val="24"/>
        </w:rPr>
        <w:t>Od října probíhalo cvičení NVS na druhém stupni</w:t>
      </w:r>
      <w:r w:rsidR="00A65273" w:rsidRPr="00A6351E">
        <w:rPr>
          <w:rFonts w:ascii="Times New Roman" w:hAnsi="Times New Roman" w:cs="Times New Roman"/>
          <w:sz w:val="24"/>
          <w:szCs w:val="24"/>
        </w:rPr>
        <w:t>.</w:t>
      </w:r>
      <w:r w:rsidRPr="00A6351E">
        <w:rPr>
          <w:rFonts w:ascii="Times New Roman" w:hAnsi="Times New Roman" w:cs="Times New Roman"/>
          <w:sz w:val="24"/>
          <w:szCs w:val="24"/>
        </w:rPr>
        <w:t xml:space="preserve"> Celkem bylo vybráno 20 žáků z druhého </w:t>
      </w:r>
    </w:p>
    <w:p w:rsidR="00A6351E" w:rsidRDefault="00A6351E" w:rsidP="00A65273">
      <w:pPr>
        <w:jc w:val="both"/>
        <w:rPr>
          <w:rFonts w:ascii="Times New Roman" w:hAnsi="Times New Roman" w:cs="Times New Roman"/>
          <w:sz w:val="24"/>
          <w:szCs w:val="24"/>
        </w:rPr>
      </w:pPr>
    </w:p>
    <w:p w:rsidR="00A6351E" w:rsidRDefault="00A6351E" w:rsidP="00A65273">
      <w:pPr>
        <w:jc w:val="both"/>
        <w:rPr>
          <w:rFonts w:ascii="Times New Roman" w:hAnsi="Times New Roman" w:cs="Times New Roman"/>
          <w:sz w:val="24"/>
          <w:szCs w:val="24"/>
        </w:rPr>
      </w:pPr>
    </w:p>
    <w:p w:rsidR="00A6351E" w:rsidRDefault="00A6351E" w:rsidP="00A65273">
      <w:pPr>
        <w:jc w:val="both"/>
        <w:rPr>
          <w:rFonts w:ascii="Times New Roman" w:hAnsi="Times New Roman" w:cs="Times New Roman"/>
          <w:sz w:val="24"/>
          <w:szCs w:val="24"/>
        </w:rPr>
      </w:pPr>
    </w:p>
    <w:p w:rsidR="00546F55" w:rsidRPr="00A6351E" w:rsidRDefault="00546F55" w:rsidP="00A65273">
      <w:pPr>
        <w:jc w:val="both"/>
        <w:rPr>
          <w:rFonts w:ascii="Times New Roman" w:hAnsi="Times New Roman" w:cs="Times New Roman"/>
          <w:sz w:val="24"/>
          <w:szCs w:val="24"/>
        </w:rPr>
      </w:pPr>
      <w:r w:rsidRPr="00A6351E">
        <w:rPr>
          <w:rFonts w:ascii="Times New Roman" w:hAnsi="Times New Roman" w:cs="Times New Roman"/>
          <w:sz w:val="24"/>
          <w:szCs w:val="24"/>
        </w:rPr>
        <w:t xml:space="preserve">stupně. Žáci byli rozděleni do 4 skupin. Z časových důvodů probíhalo cvičení každé skupiny jen jednou týdně. Vybraní žáci již prošli celým cyklem NVS, takže všechny cviky již znali </w:t>
      </w:r>
      <w:r w:rsidR="00A65273" w:rsidRPr="00A6351E">
        <w:rPr>
          <w:rFonts w:ascii="Times New Roman" w:hAnsi="Times New Roman" w:cs="Times New Roman"/>
          <w:sz w:val="24"/>
          <w:szCs w:val="24"/>
        </w:rPr>
        <w:br/>
      </w:r>
      <w:r w:rsidRPr="00A6351E">
        <w:rPr>
          <w:rFonts w:ascii="Times New Roman" w:hAnsi="Times New Roman" w:cs="Times New Roman"/>
          <w:sz w:val="24"/>
          <w:szCs w:val="24"/>
        </w:rPr>
        <w:t xml:space="preserve">a zvládali je bez problémů. Cvičení NVS bylo od listopadu do konce ledna přerušeno kvůli covidovým opatřením. </w:t>
      </w:r>
    </w:p>
    <w:p w:rsidR="00546F55" w:rsidRPr="00A6351E" w:rsidRDefault="00546F55" w:rsidP="00A65273">
      <w:pPr>
        <w:jc w:val="both"/>
        <w:rPr>
          <w:rFonts w:ascii="Times New Roman" w:hAnsi="Times New Roman" w:cs="Times New Roman"/>
          <w:sz w:val="24"/>
          <w:szCs w:val="24"/>
        </w:rPr>
      </w:pPr>
      <w:r w:rsidRPr="00A6351E">
        <w:rPr>
          <w:rFonts w:ascii="Times New Roman" w:hAnsi="Times New Roman" w:cs="Times New Roman"/>
          <w:sz w:val="24"/>
          <w:szCs w:val="24"/>
        </w:rPr>
        <w:t>V měsíci únoru proběhlo vyšetření žáků na prvním stupni (první a druhé třídy). Následně bylo z každé třídy  vybráno 4 až 5 žáků, se kterými paní učitelka</w:t>
      </w:r>
      <w:r w:rsidR="00A65273" w:rsidRPr="00A6351E">
        <w:rPr>
          <w:rFonts w:ascii="Times New Roman" w:hAnsi="Times New Roman" w:cs="Times New Roman"/>
          <w:sz w:val="24"/>
          <w:szCs w:val="24"/>
        </w:rPr>
        <w:t xml:space="preserve"> zahájila</w:t>
      </w:r>
      <w:r w:rsidRPr="00A6351E">
        <w:rPr>
          <w:rFonts w:ascii="Times New Roman" w:hAnsi="Times New Roman" w:cs="Times New Roman"/>
          <w:sz w:val="24"/>
          <w:szCs w:val="24"/>
        </w:rPr>
        <w:t xml:space="preserve"> cvičení NVS. Cvičení probíhalo každý den v době vyučování. S vybranými žáky z prvního stupně bude cvičení probíhat i v příštím školním roce a zakončeno bude závěrečným přešetřením. Výsledky budou zpracovány do studie. Od nového školního roku také naše škola bude nabízet individuální cvičení NVS pro naše žáky a jejich rodiče.  </w:t>
      </w:r>
    </w:p>
    <w:p w:rsidR="00A6351E" w:rsidRDefault="00A6351E" w:rsidP="00546F55">
      <w:pPr>
        <w:rPr>
          <w:rFonts w:ascii="Times New Roman" w:hAnsi="Times New Roman" w:cs="Times New Roman"/>
          <w:b/>
          <w:sz w:val="24"/>
          <w:szCs w:val="24"/>
        </w:rPr>
      </w:pPr>
    </w:p>
    <w:p w:rsidR="00546F55" w:rsidRPr="00A6351E" w:rsidRDefault="00A6351E" w:rsidP="00546F55">
      <w:pPr>
        <w:rPr>
          <w:rFonts w:ascii="Times New Roman" w:hAnsi="Times New Roman" w:cs="Times New Roman"/>
          <w:sz w:val="24"/>
          <w:szCs w:val="24"/>
        </w:rPr>
      </w:pPr>
      <w:r w:rsidRPr="00A6351E">
        <w:rPr>
          <w:rFonts w:ascii="Times New Roman" w:hAnsi="Times New Roman" w:cs="Times New Roman"/>
          <w:sz w:val="24"/>
          <w:szCs w:val="24"/>
        </w:rPr>
        <w:t>VAŘENÍ</w:t>
      </w:r>
      <w:r w:rsidR="00546F55" w:rsidRPr="00A6351E">
        <w:rPr>
          <w:rFonts w:ascii="Times New Roman" w:hAnsi="Times New Roman" w:cs="Times New Roman"/>
          <w:sz w:val="24"/>
          <w:szCs w:val="24"/>
        </w:rPr>
        <w:t xml:space="preserve"> </w:t>
      </w:r>
    </w:p>
    <w:p w:rsidR="00546F55" w:rsidRPr="00A6351E" w:rsidRDefault="00546F55" w:rsidP="00546F55">
      <w:pPr>
        <w:jc w:val="both"/>
        <w:rPr>
          <w:rFonts w:ascii="Times New Roman" w:hAnsi="Times New Roman" w:cs="Times New Roman"/>
          <w:sz w:val="24"/>
          <w:szCs w:val="24"/>
        </w:rPr>
      </w:pPr>
      <w:r w:rsidRPr="00A6351E">
        <w:rPr>
          <w:rFonts w:ascii="Times New Roman" w:hAnsi="Times New Roman" w:cs="Times New Roman"/>
          <w:sz w:val="24"/>
          <w:szCs w:val="24"/>
        </w:rPr>
        <w:t xml:space="preserve">Kroužek patří mezi vyhledávané, je maximálně naplněna jeho kapacita. Při vysokém počtu žáků je problém samotná bezpečnost v kuchyňce a cenová kalkulace vařeného jídla pro tolik dětí. Kroužek je neplacený, žáci přispívají pouze na upotřebené suroviny. </w:t>
      </w:r>
    </w:p>
    <w:p w:rsidR="00546F55" w:rsidRPr="00A6351E" w:rsidRDefault="00546F55" w:rsidP="00546F55">
      <w:pPr>
        <w:jc w:val="both"/>
        <w:rPr>
          <w:rFonts w:ascii="Times New Roman" w:hAnsi="Times New Roman" w:cs="Times New Roman"/>
          <w:sz w:val="24"/>
          <w:szCs w:val="24"/>
        </w:rPr>
      </w:pPr>
      <w:r w:rsidRPr="00A6351E">
        <w:rPr>
          <w:rFonts w:ascii="Times New Roman" w:hAnsi="Times New Roman" w:cs="Times New Roman"/>
          <w:sz w:val="24"/>
          <w:szCs w:val="24"/>
        </w:rPr>
        <w:t xml:space="preserve">Na úvodním setkání byli žáci seznámeni s bezpečným pohybem v kuchyni, s pravidly obsluhy elektrospotřebičů apod., seznámili se s umístěním jednotlivého nádobí a náčiní v samotné kuchyni. </w:t>
      </w:r>
    </w:p>
    <w:p w:rsidR="00546F55" w:rsidRPr="00A6351E" w:rsidRDefault="00546F55" w:rsidP="00546F55">
      <w:pPr>
        <w:jc w:val="both"/>
        <w:rPr>
          <w:rFonts w:ascii="Times New Roman" w:hAnsi="Times New Roman" w:cs="Times New Roman"/>
          <w:sz w:val="24"/>
          <w:szCs w:val="24"/>
        </w:rPr>
      </w:pPr>
      <w:r w:rsidRPr="00A6351E">
        <w:rPr>
          <w:rFonts w:ascii="Times New Roman" w:hAnsi="Times New Roman" w:cs="Times New Roman"/>
          <w:sz w:val="24"/>
          <w:szCs w:val="24"/>
        </w:rPr>
        <w:t xml:space="preserve">Na každém kroužku bylo cílem připravit hlavní jídlo a dezert. Jídelníček  byl volen s  ohledem na zdravou výživu - ukázalo se, že mnozí žáci spoustu běžných jídel nejedí, i když důvodem není potravinová intolerance.  Jídla byla volena tak, aby jejich příprava zaměstnala co nejvíce žáků najednou, aby jejich podíl na přípravě zvoleného jídla byl co možná nejvyšší. </w:t>
      </w:r>
    </w:p>
    <w:p w:rsidR="00546F55" w:rsidRPr="00A6351E" w:rsidRDefault="00546F55" w:rsidP="00546F55">
      <w:pPr>
        <w:jc w:val="both"/>
        <w:rPr>
          <w:rFonts w:ascii="Times New Roman" w:hAnsi="Times New Roman" w:cs="Times New Roman"/>
          <w:sz w:val="24"/>
          <w:szCs w:val="24"/>
        </w:rPr>
      </w:pPr>
      <w:r w:rsidRPr="00A6351E">
        <w:rPr>
          <w:rFonts w:ascii="Times New Roman" w:hAnsi="Times New Roman" w:cs="Times New Roman"/>
          <w:sz w:val="24"/>
          <w:szCs w:val="24"/>
        </w:rPr>
        <w:t xml:space="preserve">V rámci kroužku se žáci seznámili i se zásadami stolování, prostíráním slavnostní tabule, s prvky studené  kuchyně. Naučili se jak hlavní chod, tak např. těstovinový salát, bramboráky, pizzu, možnosti využití listového těsta, toustů, ovoce a zeleniny. </w:t>
      </w:r>
    </w:p>
    <w:p w:rsidR="00546F55" w:rsidRPr="00A6351E" w:rsidRDefault="00546F55" w:rsidP="00546F55">
      <w:pPr>
        <w:jc w:val="both"/>
        <w:rPr>
          <w:rFonts w:ascii="Times New Roman" w:hAnsi="Times New Roman" w:cs="Times New Roman"/>
          <w:sz w:val="24"/>
          <w:szCs w:val="24"/>
        </w:rPr>
      </w:pPr>
      <w:r w:rsidRPr="00A6351E">
        <w:rPr>
          <w:rFonts w:ascii="Times New Roman" w:hAnsi="Times New Roman" w:cs="Times New Roman"/>
          <w:sz w:val="24"/>
          <w:szCs w:val="24"/>
        </w:rPr>
        <w:t xml:space="preserve">Mezi dezerty měl největší úspěch palačinkový dort, domácí donuty s čokoládovou polevou, nechyběly muffiny nebo tradiční jablečný závin. Během kroužku byly rozdány sešitové recepty, žáci si odnášeli recepty na jídla, která jim nejvíce chutnala. </w:t>
      </w:r>
    </w:p>
    <w:p w:rsidR="00546F55" w:rsidRPr="00A6351E" w:rsidRDefault="00546F55" w:rsidP="00546F55">
      <w:pPr>
        <w:jc w:val="both"/>
        <w:rPr>
          <w:rFonts w:ascii="Times New Roman" w:hAnsi="Times New Roman" w:cs="Times New Roman"/>
          <w:sz w:val="24"/>
          <w:szCs w:val="24"/>
        </w:rPr>
      </w:pPr>
      <w:r w:rsidRPr="00A6351E">
        <w:rPr>
          <w:rFonts w:ascii="Times New Roman" w:hAnsi="Times New Roman" w:cs="Times New Roman"/>
          <w:sz w:val="24"/>
          <w:szCs w:val="24"/>
        </w:rPr>
        <w:t>Jako ocenění vzorné docházky do kroužku byly na konci kroužku rozdány (ve spolupráci s kroužkem Vaření pro 1</w:t>
      </w:r>
      <w:r w:rsidR="00CE1E5C">
        <w:rPr>
          <w:rFonts w:ascii="Times New Roman" w:hAnsi="Times New Roman" w:cs="Times New Roman"/>
          <w:sz w:val="24"/>
          <w:szCs w:val="24"/>
        </w:rPr>
        <w:t xml:space="preserve">. stupeň) jednotlivým kuchařům </w:t>
      </w:r>
      <w:r w:rsidRPr="00A6351E">
        <w:rPr>
          <w:rFonts w:ascii="Times New Roman" w:hAnsi="Times New Roman" w:cs="Times New Roman"/>
          <w:sz w:val="24"/>
          <w:szCs w:val="24"/>
        </w:rPr>
        <w:t xml:space="preserve">diplomy a vařečky. </w:t>
      </w:r>
    </w:p>
    <w:p w:rsidR="00A74DF2" w:rsidRPr="00A6351E" w:rsidRDefault="00A74DF2" w:rsidP="00A74DF2">
      <w:pPr>
        <w:jc w:val="both"/>
        <w:rPr>
          <w:rFonts w:ascii="Times New Roman" w:hAnsi="Times New Roman" w:cs="Times New Roman"/>
          <w:b/>
          <w:sz w:val="24"/>
          <w:szCs w:val="24"/>
        </w:rPr>
      </w:pPr>
    </w:p>
    <w:p w:rsidR="00A6351E" w:rsidRDefault="00A6351E" w:rsidP="00A74DF2">
      <w:pPr>
        <w:jc w:val="both"/>
        <w:rPr>
          <w:rFonts w:ascii="Times New Roman" w:hAnsi="Times New Roman" w:cs="Times New Roman"/>
          <w:b/>
          <w:sz w:val="24"/>
          <w:szCs w:val="24"/>
        </w:rPr>
      </w:pPr>
    </w:p>
    <w:p w:rsidR="00A6351E" w:rsidRDefault="00A6351E" w:rsidP="00A74DF2">
      <w:pPr>
        <w:jc w:val="both"/>
        <w:rPr>
          <w:rFonts w:ascii="Times New Roman" w:hAnsi="Times New Roman" w:cs="Times New Roman"/>
          <w:b/>
          <w:sz w:val="24"/>
          <w:szCs w:val="24"/>
        </w:rPr>
      </w:pPr>
    </w:p>
    <w:p w:rsidR="00A6351E" w:rsidRDefault="00A6351E" w:rsidP="00A74DF2">
      <w:pPr>
        <w:jc w:val="both"/>
        <w:rPr>
          <w:rFonts w:ascii="Times New Roman" w:hAnsi="Times New Roman" w:cs="Times New Roman"/>
          <w:b/>
          <w:sz w:val="24"/>
          <w:szCs w:val="24"/>
        </w:rPr>
      </w:pPr>
    </w:p>
    <w:p w:rsidR="00A6351E" w:rsidRDefault="00A6351E" w:rsidP="00A74DF2">
      <w:pPr>
        <w:jc w:val="both"/>
        <w:rPr>
          <w:rFonts w:ascii="Times New Roman" w:hAnsi="Times New Roman" w:cs="Times New Roman"/>
          <w:b/>
          <w:sz w:val="24"/>
          <w:szCs w:val="24"/>
        </w:rPr>
      </w:pPr>
    </w:p>
    <w:p w:rsidR="00546F55" w:rsidRPr="00A6351E" w:rsidRDefault="00546F55" w:rsidP="00A74DF2">
      <w:pPr>
        <w:jc w:val="both"/>
        <w:rPr>
          <w:rFonts w:ascii="Times New Roman" w:hAnsi="Times New Roman" w:cs="Times New Roman"/>
          <w:sz w:val="24"/>
          <w:szCs w:val="24"/>
        </w:rPr>
      </w:pPr>
      <w:r w:rsidRPr="00A6351E">
        <w:rPr>
          <w:rFonts w:ascii="Times New Roman" w:hAnsi="Times New Roman" w:cs="Times New Roman"/>
          <w:sz w:val="24"/>
          <w:szCs w:val="24"/>
        </w:rPr>
        <w:t>NEZBEDNÁ ČÍSLA</w:t>
      </w:r>
    </w:p>
    <w:p w:rsidR="00546F55" w:rsidRPr="00A6351E" w:rsidRDefault="00546F55" w:rsidP="00A74DF2">
      <w:pPr>
        <w:jc w:val="both"/>
        <w:rPr>
          <w:rFonts w:ascii="Times New Roman" w:hAnsi="Times New Roman" w:cs="Times New Roman"/>
          <w:sz w:val="24"/>
          <w:szCs w:val="24"/>
        </w:rPr>
      </w:pPr>
      <w:r w:rsidRPr="00A6351E">
        <w:rPr>
          <w:rFonts w:ascii="Times New Roman" w:hAnsi="Times New Roman" w:cs="Times New Roman"/>
          <w:sz w:val="24"/>
          <w:szCs w:val="24"/>
        </w:rPr>
        <w:t xml:space="preserve">Kroužek Nezbedná čísla probíhal každou druhou středu od 14 hodin. Kroužku se účastnili žáci sedmého ročníku. Kroužek byl zaměřen na hry s čísly a hry odpovídající učivu matematice sedmého ročníku. </w:t>
      </w:r>
    </w:p>
    <w:p w:rsidR="00546F55" w:rsidRPr="00A6351E" w:rsidRDefault="00546F55" w:rsidP="00A74DF2">
      <w:pPr>
        <w:jc w:val="both"/>
        <w:rPr>
          <w:rFonts w:ascii="Times New Roman" w:hAnsi="Times New Roman" w:cs="Times New Roman"/>
          <w:sz w:val="24"/>
          <w:szCs w:val="24"/>
        </w:rPr>
      </w:pPr>
      <w:r w:rsidRPr="00A6351E">
        <w:rPr>
          <w:rFonts w:ascii="Times New Roman" w:hAnsi="Times New Roman" w:cs="Times New Roman"/>
          <w:sz w:val="24"/>
          <w:szCs w:val="24"/>
        </w:rPr>
        <w:t xml:space="preserve">Nejvíce si žáci oblíbili sudoku, ať již přímo číselné či z geometrických obrazců, případně jinými obrázky. </w:t>
      </w:r>
      <w:r w:rsidR="00C025A1">
        <w:rPr>
          <w:rFonts w:ascii="Times New Roman" w:hAnsi="Times New Roman" w:cs="Times New Roman"/>
          <w:sz w:val="24"/>
          <w:szCs w:val="24"/>
        </w:rPr>
        <w:t>C</w:t>
      </w:r>
      <w:r w:rsidRPr="00A6351E">
        <w:rPr>
          <w:rFonts w:ascii="Times New Roman" w:hAnsi="Times New Roman" w:cs="Times New Roman"/>
          <w:sz w:val="24"/>
          <w:szCs w:val="24"/>
        </w:rPr>
        <w:t>hvíli trvalo, než postup p</w:t>
      </w:r>
      <w:r w:rsidR="00C025A1">
        <w:rPr>
          <w:rFonts w:ascii="Times New Roman" w:hAnsi="Times New Roman" w:cs="Times New Roman"/>
          <w:sz w:val="24"/>
          <w:szCs w:val="24"/>
        </w:rPr>
        <w:t>ochopili všichni, poté probíhaly</w:t>
      </w:r>
      <w:r w:rsidRPr="00A6351E">
        <w:rPr>
          <w:rFonts w:ascii="Times New Roman" w:hAnsi="Times New Roman" w:cs="Times New Roman"/>
          <w:sz w:val="24"/>
          <w:szCs w:val="24"/>
        </w:rPr>
        <w:t xml:space="preserve"> i soutěže v rychlosti řešení. </w:t>
      </w:r>
      <w:r w:rsidR="00C025A1">
        <w:rPr>
          <w:rFonts w:ascii="Times New Roman" w:hAnsi="Times New Roman" w:cs="Times New Roman"/>
          <w:sz w:val="24"/>
          <w:szCs w:val="24"/>
        </w:rPr>
        <w:t>Žáci</w:t>
      </w:r>
      <w:r w:rsidRPr="00A6351E">
        <w:rPr>
          <w:rFonts w:ascii="Times New Roman" w:hAnsi="Times New Roman" w:cs="Times New Roman"/>
          <w:sz w:val="24"/>
          <w:szCs w:val="24"/>
        </w:rPr>
        <w:t xml:space="preserve"> chtěli různá zadání pro domácí trénování této hry.</w:t>
      </w:r>
    </w:p>
    <w:p w:rsidR="00546F55" w:rsidRPr="00A6351E" w:rsidRDefault="00546F55" w:rsidP="00A74DF2">
      <w:pPr>
        <w:jc w:val="both"/>
        <w:rPr>
          <w:rFonts w:ascii="Times New Roman" w:hAnsi="Times New Roman" w:cs="Times New Roman"/>
          <w:sz w:val="24"/>
          <w:szCs w:val="24"/>
        </w:rPr>
      </w:pPr>
      <w:r w:rsidRPr="00A6351E">
        <w:rPr>
          <w:rFonts w:ascii="Times New Roman" w:hAnsi="Times New Roman" w:cs="Times New Roman"/>
          <w:sz w:val="24"/>
          <w:szCs w:val="24"/>
        </w:rPr>
        <w:t xml:space="preserve">Žáci se na kroužek těšili a účast byla převážně pravidelná. </w:t>
      </w:r>
      <w:r w:rsidR="00C025A1">
        <w:rPr>
          <w:rFonts w:ascii="Times New Roman" w:hAnsi="Times New Roman" w:cs="Times New Roman"/>
          <w:sz w:val="24"/>
          <w:szCs w:val="24"/>
        </w:rPr>
        <w:t>Č</w:t>
      </w:r>
      <w:r w:rsidRPr="00A6351E">
        <w:rPr>
          <w:rFonts w:ascii="Times New Roman" w:hAnsi="Times New Roman" w:cs="Times New Roman"/>
          <w:sz w:val="24"/>
          <w:szCs w:val="24"/>
        </w:rPr>
        <w:t xml:space="preserve">etnost konání byla ovlivněna covidovými opatřeními, </w:t>
      </w:r>
      <w:r w:rsidR="00C025A1">
        <w:rPr>
          <w:rFonts w:ascii="Times New Roman" w:hAnsi="Times New Roman" w:cs="Times New Roman"/>
          <w:sz w:val="24"/>
          <w:szCs w:val="24"/>
        </w:rPr>
        <w:t>kvůli kterým nemohl kroužek probíhat během celého školního roku.</w:t>
      </w:r>
      <w:r w:rsidRPr="00A6351E">
        <w:rPr>
          <w:rFonts w:ascii="Times New Roman" w:hAnsi="Times New Roman" w:cs="Times New Roman"/>
          <w:sz w:val="24"/>
          <w:szCs w:val="24"/>
        </w:rPr>
        <w:t>.</w:t>
      </w:r>
    </w:p>
    <w:p w:rsidR="00546F55" w:rsidRPr="00A74DF2" w:rsidRDefault="00546F55" w:rsidP="00A74DF2">
      <w:pPr>
        <w:jc w:val="both"/>
        <w:rPr>
          <w:rFonts w:ascii="Times New Roman" w:hAnsi="Times New Roman" w:cs="Times New Roman"/>
          <w:color w:val="FF0000"/>
          <w:sz w:val="24"/>
          <w:szCs w:val="24"/>
        </w:rPr>
      </w:pPr>
    </w:p>
    <w:p w:rsidR="00546F55" w:rsidRDefault="00546F55" w:rsidP="00546F55"/>
    <w:p w:rsidR="00541B1C" w:rsidRDefault="00541B1C" w:rsidP="00541B1C">
      <w:pPr>
        <w:jc w:val="both"/>
        <w:rPr>
          <w:rFonts w:ascii="Times New Roman" w:hAnsi="Times New Roman" w:cs="Times New Roman"/>
          <w:sz w:val="24"/>
          <w:szCs w:val="24"/>
        </w:rPr>
      </w:pPr>
    </w:p>
    <w:p w:rsidR="00541B1C" w:rsidRDefault="00541B1C" w:rsidP="00541B1C">
      <w:pPr>
        <w:jc w:val="both"/>
        <w:rPr>
          <w:rFonts w:ascii="Times New Roman" w:hAnsi="Times New Roman" w:cs="Times New Roman"/>
          <w:sz w:val="24"/>
          <w:szCs w:val="24"/>
        </w:rPr>
      </w:pPr>
    </w:p>
    <w:p w:rsidR="00541B1C" w:rsidRDefault="00541B1C" w:rsidP="00541B1C">
      <w:pPr>
        <w:rPr>
          <w:rFonts w:ascii="Times New Roman" w:hAnsi="Times New Roman" w:cs="Times New Roman"/>
          <w:sz w:val="24"/>
          <w:szCs w:val="24"/>
        </w:rPr>
      </w:pPr>
    </w:p>
    <w:p w:rsidR="00541B1C" w:rsidRDefault="00541B1C" w:rsidP="00541B1C">
      <w:pPr>
        <w:rPr>
          <w:rFonts w:ascii="Times New Roman" w:hAnsi="Times New Roman" w:cs="Times New Roman"/>
          <w:sz w:val="24"/>
          <w:szCs w:val="24"/>
        </w:rPr>
      </w:pPr>
    </w:p>
    <w:p w:rsidR="00541B1C" w:rsidRPr="00E17145" w:rsidRDefault="00541B1C" w:rsidP="00541B1C">
      <w:pPr>
        <w:rPr>
          <w:rFonts w:ascii="Times New Roman" w:hAnsi="Times New Roman" w:cs="Times New Roman"/>
          <w:sz w:val="24"/>
          <w:szCs w:val="24"/>
        </w:rPr>
      </w:pPr>
      <w:r>
        <w:rPr>
          <w:rFonts w:ascii="Times New Roman" w:hAnsi="Times New Roman" w:cs="Times New Roman"/>
          <w:sz w:val="24"/>
          <w:szCs w:val="24"/>
        </w:rPr>
        <w:t xml:space="preserve"> </w:t>
      </w:r>
    </w:p>
    <w:p w:rsidR="00064E42" w:rsidRDefault="00064E42" w:rsidP="002315B3">
      <w:pPr>
        <w:rPr>
          <w:rFonts w:ascii="Times New Roman" w:hAnsi="Times New Roman" w:cs="Times New Roman"/>
          <w:b/>
          <w:color w:val="0070C0"/>
        </w:rPr>
      </w:pPr>
    </w:p>
    <w:p w:rsidR="00064E42" w:rsidRDefault="00064E42" w:rsidP="002315B3">
      <w:pPr>
        <w:rPr>
          <w:rFonts w:ascii="Times New Roman" w:hAnsi="Times New Roman" w:cs="Times New Roman"/>
          <w:b/>
          <w:color w:val="0070C0"/>
        </w:rPr>
      </w:pPr>
    </w:p>
    <w:p w:rsidR="00DB11EC" w:rsidRDefault="00DB11EC" w:rsidP="002315B3">
      <w:pPr>
        <w:rPr>
          <w:rFonts w:ascii="Times New Roman" w:hAnsi="Times New Roman" w:cs="Times New Roman"/>
          <w:b/>
          <w:color w:val="0070C0"/>
        </w:rPr>
      </w:pPr>
    </w:p>
    <w:p w:rsidR="00DB11EC" w:rsidRDefault="00DB11EC" w:rsidP="002315B3">
      <w:pPr>
        <w:rPr>
          <w:rFonts w:ascii="Times New Roman" w:hAnsi="Times New Roman" w:cs="Times New Roman"/>
          <w:b/>
          <w:color w:val="0070C0"/>
        </w:rPr>
      </w:pPr>
    </w:p>
    <w:p w:rsidR="00DB11EC" w:rsidRDefault="00DB11EC" w:rsidP="002315B3">
      <w:pPr>
        <w:rPr>
          <w:rFonts w:ascii="Times New Roman" w:hAnsi="Times New Roman" w:cs="Times New Roman"/>
          <w:b/>
          <w:color w:val="0070C0"/>
        </w:rPr>
      </w:pPr>
    </w:p>
    <w:p w:rsidR="00DB11EC" w:rsidRDefault="00DB11EC" w:rsidP="002315B3">
      <w:pPr>
        <w:rPr>
          <w:rFonts w:ascii="Times New Roman" w:hAnsi="Times New Roman" w:cs="Times New Roman"/>
          <w:b/>
          <w:color w:val="0070C0"/>
        </w:rPr>
      </w:pPr>
    </w:p>
    <w:p w:rsidR="00DB11EC" w:rsidRDefault="00DB11EC" w:rsidP="002315B3">
      <w:pPr>
        <w:rPr>
          <w:rFonts w:ascii="Times New Roman" w:hAnsi="Times New Roman" w:cs="Times New Roman"/>
          <w:b/>
          <w:color w:val="0070C0"/>
        </w:rPr>
      </w:pPr>
    </w:p>
    <w:p w:rsidR="00DB11EC" w:rsidRDefault="00DB11EC" w:rsidP="002315B3">
      <w:pPr>
        <w:rPr>
          <w:rFonts w:ascii="Times New Roman" w:hAnsi="Times New Roman" w:cs="Times New Roman"/>
          <w:b/>
          <w:color w:val="0070C0"/>
        </w:rPr>
      </w:pPr>
    </w:p>
    <w:p w:rsidR="00064E42" w:rsidRDefault="00064E42" w:rsidP="002315B3">
      <w:pPr>
        <w:rPr>
          <w:rFonts w:ascii="Times New Roman" w:hAnsi="Times New Roman" w:cs="Times New Roman"/>
          <w:b/>
          <w:color w:val="0070C0"/>
        </w:rPr>
      </w:pPr>
    </w:p>
    <w:p w:rsidR="00A74DF2" w:rsidRDefault="00A74DF2" w:rsidP="002315B3">
      <w:pPr>
        <w:rPr>
          <w:rFonts w:ascii="Times New Roman" w:hAnsi="Times New Roman" w:cs="Times New Roman"/>
          <w:b/>
          <w:color w:val="0070C0"/>
        </w:rPr>
      </w:pPr>
    </w:p>
    <w:p w:rsidR="00A74DF2" w:rsidRDefault="00A74DF2" w:rsidP="002315B3">
      <w:pPr>
        <w:rPr>
          <w:rFonts w:ascii="Times New Roman" w:hAnsi="Times New Roman" w:cs="Times New Roman"/>
          <w:b/>
          <w:color w:val="0070C0"/>
        </w:rPr>
      </w:pPr>
    </w:p>
    <w:p w:rsidR="00A74DF2" w:rsidRDefault="00A74DF2" w:rsidP="002315B3">
      <w:pPr>
        <w:rPr>
          <w:rFonts w:ascii="Times New Roman" w:hAnsi="Times New Roman" w:cs="Times New Roman"/>
          <w:b/>
          <w:color w:val="0070C0"/>
        </w:rPr>
      </w:pPr>
    </w:p>
    <w:p w:rsidR="00A74DF2" w:rsidRDefault="00A74DF2" w:rsidP="002315B3">
      <w:pPr>
        <w:rPr>
          <w:rFonts w:ascii="Times New Roman" w:hAnsi="Times New Roman" w:cs="Times New Roman"/>
          <w:b/>
          <w:color w:val="0070C0"/>
        </w:rPr>
      </w:pPr>
    </w:p>
    <w:p w:rsidR="00A74DF2" w:rsidRDefault="00A74DF2" w:rsidP="002315B3">
      <w:pPr>
        <w:rPr>
          <w:rFonts w:ascii="Times New Roman" w:hAnsi="Times New Roman" w:cs="Times New Roman"/>
          <w:b/>
          <w:color w:val="0070C0"/>
        </w:rPr>
      </w:pPr>
    </w:p>
    <w:p w:rsidR="00A74DF2" w:rsidRDefault="00A74DF2" w:rsidP="002315B3">
      <w:pPr>
        <w:rPr>
          <w:rFonts w:ascii="Times New Roman" w:hAnsi="Times New Roman" w:cs="Times New Roman"/>
          <w:b/>
          <w:color w:val="0070C0"/>
        </w:rPr>
      </w:pPr>
    </w:p>
    <w:p w:rsidR="00A74DF2" w:rsidRDefault="00A74DF2" w:rsidP="002315B3">
      <w:pPr>
        <w:rPr>
          <w:rFonts w:ascii="Times New Roman" w:hAnsi="Times New Roman" w:cs="Times New Roman"/>
          <w:b/>
          <w:color w:val="0070C0"/>
        </w:rPr>
      </w:pPr>
    </w:p>
    <w:p w:rsidR="00A74DF2" w:rsidRDefault="00A74DF2" w:rsidP="002315B3">
      <w:pPr>
        <w:rPr>
          <w:rFonts w:ascii="Times New Roman" w:hAnsi="Times New Roman" w:cs="Times New Roman"/>
          <w:b/>
          <w:color w:val="0070C0"/>
        </w:rPr>
      </w:pPr>
    </w:p>
    <w:p w:rsidR="00A74DF2" w:rsidRDefault="00A74DF2" w:rsidP="002315B3">
      <w:pPr>
        <w:rPr>
          <w:rFonts w:ascii="Times New Roman" w:hAnsi="Times New Roman" w:cs="Times New Roman"/>
          <w:b/>
          <w:color w:val="0070C0"/>
        </w:rPr>
      </w:pPr>
    </w:p>
    <w:p w:rsidR="00A74DF2" w:rsidRDefault="00A74DF2" w:rsidP="002315B3">
      <w:pPr>
        <w:rPr>
          <w:rFonts w:ascii="Times New Roman" w:hAnsi="Times New Roman" w:cs="Times New Roman"/>
          <w:b/>
          <w:color w:val="0070C0"/>
        </w:rPr>
      </w:pPr>
    </w:p>
    <w:p w:rsidR="00502490" w:rsidRDefault="00502490" w:rsidP="002315B3">
      <w:pPr>
        <w:rPr>
          <w:rFonts w:ascii="Times New Roman" w:hAnsi="Times New Roman" w:cs="Times New Roman"/>
          <w:b/>
          <w:color w:val="0070C0"/>
        </w:rPr>
      </w:pPr>
    </w:p>
    <w:p w:rsidR="00502490" w:rsidRDefault="00502490" w:rsidP="002315B3">
      <w:pPr>
        <w:rPr>
          <w:rFonts w:ascii="Times New Roman" w:hAnsi="Times New Roman" w:cs="Times New Roman"/>
          <w:b/>
          <w:color w:val="0070C0"/>
        </w:rPr>
      </w:pPr>
    </w:p>
    <w:p w:rsidR="00502490" w:rsidRDefault="00502490" w:rsidP="002315B3">
      <w:pPr>
        <w:rPr>
          <w:rFonts w:ascii="Times New Roman" w:hAnsi="Times New Roman" w:cs="Times New Roman"/>
          <w:b/>
          <w:color w:val="0070C0"/>
        </w:rPr>
      </w:pPr>
    </w:p>
    <w:p w:rsidR="002315B3" w:rsidRPr="00A6351E" w:rsidRDefault="00387632" w:rsidP="002315B3">
      <w:pPr>
        <w:rPr>
          <w:rFonts w:ascii="Times New Roman" w:hAnsi="Times New Roman" w:cs="Times New Roman"/>
          <w:b/>
          <w:sz w:val="28"/>
          <w:szCs w:val="28"/>
        </w:rPr>
      </w:pPr>
      <w:r w:rsidRPr="00A6351E">
        <w:rPr>
          <w:rFonts w:ascii="Times New Roman" w:hAnsi="Times New Roman" w:cs="Times New Roman"/>
          <w:b/>
          <w:sz w:val="28"/>
          <w:szCs w:val="28"/>
        </w:rPr>
        <w:t>i</w:t>
      </w:r>
      <w:r w:rsidR="002315B3" w:rsidRPr="00A6351E">
        <w:rPr>
          <w:rFonts w:ascii="Times New Roman" w:hAnsi="Times New Roman" w:cs="Times New Roman"/>
          <w:b/>
          <w:sz w:val="28"/>
          <w:szCs w:val="28"/>
        </w:rPr>
        <w:t>) Údaje o výsledcích inspekční činnosti provedené Českou školní inspekcí</w:t>
      </w:r>
    </w:p>
    <w:p w:rsidR="002315B3" w:rsidRPr="00A6351E" w:rsidRDefault="002315B3" w:rsidP="002315B3">
      <w:pPr>
        <w:rPr>
          <w:rFonts w:ascii="Times New Roman" w:hAnsi="Times New Roman" w:cs="Times New Roman"/>
          <w:sz w:val="24"/>
          <w:szCs w:val="24"/>
        </w:rPr>
      </w:pPr>
    </w:p>
    <w:p w:rsidR="006B490D" w:rsidRPr="00A6351E" w:rsidRDefault="00C82415" w:rsidP="006B490D">
      <w:pPr>
        <w:jc w:val="both"/>
        <w:rPr>
          <w:rFonts w:ascii="Times New Roman" w:hAnsi="Times New Roman" w:cs="Times New Roman"/>
          <w:sz w:val="24"/>
          <w:szCs w:val="24"/>
        </w:rPr>
      </w:pPr>
      <w:r w:rsidRPr="00A6351E">
        <w:rPr>
          <w:rFonts w:ascii="Times New Roman" w:hAnsi="Times New Roman" w:cs="Times New Roman"/>
          <w:sz w:val="24"/>
          <w:szCs w:val="24"/>
        </w:rPr>
        <w:t xml:space="preserve">Ve školním roce </w:t>
      </w:r>
      <w:r w:rsidR="00D616F2" w:rsidRPr="00A6351E">
        <w:rPr>
          <w:rFonts w:ascii="Times New Roman" w:hAnsi="Times New Roman" w:cs="Times New Roman"/>
          <w:sz w:val="24"/>
          <w:szCs w:val="24"/>
        </w:rPr>
        <w:t>2021/2022</w:t>
      </w:r>
      <w:r w:rsidR="002315B3" w:rsidRPr="00A6351E">
        <w:rPr>
          <w:rFonts w:ascii="Times New Roman" w:hAnsi="Times New Roman" w:cs="Times New Roman"/>
          <w:sz w:val="24"/>
          <w:szCs w:val="24"/>
        </w:rPr>
        <w:t xml:space="preserve"> </w:t>
      </w:r>
      <w:r w:rsidR="006B490D" w:rsidRPr="00A6351E">
        <w:rPr>
          <w:rFonts w:ascii="Times New Roman" w:hAnsi="Times New Roman" w:cs="Times New Roman"/>
          <w:sz w:val="24"/>
          <w:szCs w:val="24"/>
        </w:rPr>
        <w:t>ne</w:t>
      </w:r>
      <w:r w:rsidR="004C64E9" w:rsidRPr="00A6351E">
        <w:rPr>
          <w:rFonts w:ascii="Times New Roman" w:hAnsi="Times New Roman" w:cs="Times New Roman"/>
          <w:sz w:val="24"/>
          <w:szCs w:val="24"/>
        </w:rPr>
        <w:t>proběhla</w:t>
      </w:r>
      <w:r w:rsidR="002315B3" w:rsidRPr="00A6351E">
        <w:rPr>
          <w:rFonts w:ascii="Times New Roman" w:hAnsi="Times New Roman" w:cs="Times New Roman"/>
          <w:sz w:val="24"/>
          <w:szCs w:val="24"/>
        </w:rPr>
        <w:t xml:space="preserve"> na naší </w:t>
      </w:r>
      <w:r w:rsidR="004C64E9" w:rsidRPr="00A6351E">
        <w:rPr>
          <w:rFonts w:ascii="Times New Roman" w:hAnsi="Times New Roman" w:cs="Times New Roman"/>
          <w:sz w:val="24"/>
          <w:szCs w:val="24"/>
        </w:rPr>
        <w:t>škole kontrola České školní inspekce</w:t>
      </w:r>
      <w:r w:rsidR="00A6351E">
        <w:rPr>
          <w:rFonts w:ascii="Times New Roman" w:hAnsi="Times New Roman" w:cs="Times New Roman"/>
          <w:sz w:val="24"/>
          <w:szCs w:val="24"/>
        </w:rPr>
        <w:t>.</w:t>
      </w:r>
    </w:p>
    <w:p w:rsidR="00A44DBC" w:rsidRPr="00A6351E" w:rsidRDefault="00A44DBC" w:rsidP="002525FB">
      <w:pPr>
        <w:jc w:val="both"/>
        <w:rPr>
          <w:rFonts w:ascii="Times New Roman" w:hAnsi="Times New Roman" w:cs="Times New Roman"/>
        </w:rPr>
      </w:pPr>
    </w:p>
    <w:p w:rsidR="001D3D48" w:rsidRPr="00573CC1" w:rsidRDefault="001D3D48" w:rsidP="002525FB">
      <w:pPr>
        <w:jc w:val="both"/>
        <w:rPr>
          <w:rFonts w:ascii="Times New Roman" w:hAnsi="Times New Roman" w:cs="Times New Roman"/>
        </w:rPr>
      </w:pPr>
    </w:p>
    <w:p w:rsidR="002315B3" w:rsidRPr="001335A2" w:rsidRDefault="002315B3" w:rsidP="002315B3">
      <w:pPr>
        <w:rPr>
          <w:rFonts w:ascii="Times New Roman" w:hAnsi="Times New Roman" w:cs="Times New Roman"/>
        </w:rPr>
      </w:pPr>
    </w:p>
    <w:p w:rsidR="002315B3" w:rsidRPr="001335A2" w:rsidRDefault="002315B3" w:rsidP="002315B3">
      <w:pPr>
        <w:rPr>
          <w:rFonts w:ascii="Times New Roman" w:hAnsi="Times New Roman" w:cs="Times New Roman"/>
        </w:rPr>
      </w:pPr>
    </w:p>
    <w:p w:rsidR="002315B3" w:rsidRDefault="002315B3"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064E42" w:rsidRDefault="00064E42" w:rsidP="002315B3">
      <w:pPr>
        <w:rPr>
          <w:rFonts w:ascii="Times New Roman" w:hAnsi="Times New Roman" w:cs="Times New Roman"/>
          <w:color w:val="FF0000"/>
        </w:rPr>
      </w:pPr>
    </w:p>
    <w:p w:rsidR="00A6351E" w:rsidRPr="00363C8E" w:rsidRDefault="00A6351E" w:rsidP="002315B3">
      <w:pPr>
        <w:rPr>
          <w:rFonts w:ascii="Times New Roman" w:hAnsi="Times New Roman" w:cs="Times New Roman"/>
          <w:color w:val="FF0000"/>
        </w:rPr>
      </w:pPr>
    </w:p>
    <w:p w:rsidR="002315B3" w:rsidRPr="001335A2" w:rsidRDefault="002315B3" w:rsidP="002315B3">
      <w:pPr>
        <w:rPr>
          <w:rFonts w:ascii="Times New Roman" w:hAnsi="Times New Roman" w:cs="Times New Roman"/>
        </w:rPr>
      </w:pPr>
    </w:p>
    <w:p w:rsidR="002315B3" w:rsidRDefault="002315B3" w:rsidP="002315B3">
      <w:pPr>
        <w:rPr>
          <w:rFonts w:ascii="Times New Roman" w:hAnsi="Times New Roman" w:cs="Times New Roman"/>
        </w:rPr>
      </w:pPr>
    </w:p>
    <w:p w:rsidR="008128EB" w:rsidRDefault="008128EB" w:rsidP="002315B3">
      <w:pPr>
        <w:rPr>
          <w:rFonts w:ascii="Times New Roman" w:hAnsi="Times New Roman" w:cs="Times New Roman"/>
        </w:rPr>
      </w:pPr>
    </w:p>
    <w:p w:rsidR="008128EB" w:rsidRDefault="008128EB" w:rsidP="002315B3">
      <w:pPr>
        <w:rPr>
          <w:rFonts w:ascii="Times New Roman" w:hAnsi="Times New Roman" w:cs="Times New Roman"/>
        </w:rPr>
      </w:pPr>
    </w:p>
    <w:p w:rsidR="008128EB" w:rsidRDefault="008128EB" w:rsidP="002315B3">
      <w:pPr>
        <w:rPr>
          <w:rFonts w:ascii="Times New Roman" w:hAnsi="Times New Roman" w:cs="Times New Roman"/>
        </w:rPr>
      </w:pPr>
    </w:p>
    <w:p w:rsidR="00B778B0" w:rsidRDefault="00B778B0" w:rsidP="002315B3">
      <w:pPr>
        <w:rPr>
          <w:rFonts w:ascii="Times New Roman" w:hAnsi="Times New Roman" w:cs="Times New Roman"/>
        </w:rPr>
      </w:pPr>
    </w:p>
    <w:p w:rsidR="00B778B0" w:rsidRDefault="00B778B0" w:rsidP="002315B3">
      <w:pPr>
        <w:rPr>
          <w:rFonts w:ascii="Times New Roman" w:hAnsi="Times New Roman" w:cs="Times New Roman"/>
        </w:rPr>
      </w:pPr>
    </w:p>
    <w:p w:rsidR="00A6351E" w:rsidRDefault="00A6351E" w:rsidP="002315B3">
      <w:pPr>
        <w:rPr>
          <w:rFonts w:ascii="Times New Roman" w:hAnsi="Times New Roman" w:cs="Times New Roman"/>
        </w:rPr>
      </w:pPr>
    </w:p>
    <w:p w:rsidR="00A6351E" w:rsidRDefault="00A6351E" w:rsidP="002315B3">
      <w:pPr>
        <w:rPr>
          <w:rFonts w:ascii="Times New Roman" w:hAnsi="Times New Roman" w:cs="Times New Roman"/>
        </w:rPr>
      </w:pPr>
    </w:p>
    <w:p w:rsidR="00A6351E" w:rsidRDefault="00A6351E" w:rsidP="002315B3">
      <w:pPr>
        <w:rPr>
          <w:rFonts w:ascii="Times New Roman" w:hAnsi="Times New Roman" w:cs="Times New Roman"/>
        </w:rPr>
      </w:pPr>
    </w:p>
    <w:p w:rsidR="00B778B0" w:rsidRDefault="00B778B0" w:rsidP="002315B3">
      <w:pPr>
        <w:rPr>
          <w:rFonts w:ascii="Times New Roman" w:hAnsi="Times New Roman" w:cs="Times New Roman"/>
        </w:rPr>
      </w:pPr>
    </w:p>
    <w:p w:rsidR="008128EB" w:rsidRPr="00F722E4" w:rsidRDefault="008128EB" w:rsidP="002315B3">
      <w:pPr>
        <w:rPr>
          <w:rFonts w:ascii="Times New Roman" w:hAnsi="Times New Roman" w:cs="Times New Roman"/>
          <w:color w:val="FF0000"/>
        </w:rPr>
      </w:pPr>
    </w:p>
    <w:p w:rsidR="00A74DF2" w:rsidRPr="00A6351E" w:rsidRDefault="00A74DF2" w:rsidP="00A6351E">
      <w:pPr>
        <w:pStyle w:val="Odstavecseseznamem"/>
        <w:numPr>
          <w:ilvl w:val="0"/>
          <w:numId w:val="4"/>
        </w:numPr>
        <w:spacing w:after="200" w:line="276" w:lineRule="auto"/>
        <w:jc w:val="both"/>
        <w:rPr>
          <w:rFonts w:ascii="Times New Roman" w:hAnsi="Times New Roman" w:cs="Times New Roman"/>
          <w:b/>
          <w:sz w:val="28"/>
          <w:szCs w:val="28"/>
        </w:rPr>
      </w:pPr>
      <w:r w:rsidRPr="00A6351E">
        <w:rPr>
          <w:rFonts w:ascii="Times New Roman" w:hAnsi="Times New Roman" w:cs="Times New Roman"/>
          <w:b/>
          <w:sz w:val="28"/>
          <w:szCs w:val="28"/>
        </w:rPr>
        <w:t>Základní údaje o hospodaření školy</w:t>
      </w:r>
    </w:p>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Příjmy a výdaje, hospodářský výsledek</w:t>
      </w:r>
    </w:p>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Ze zákonem dané struktury číselných informací je vytvořena přehledná tabulka s celkovou vypovídací hodnotou, ve vazbě na údaje z účetnictví. Jsou zde porovnány skutečné výsledky s </w:t>
      </w:r>
      <w:r w:rsidRPr="00F358C4">
        <w:rPr>
          <w:rFonts w:ascii="Times New Roman" w:hAnsi="Times New Roman" w:cs="Times New Roman"/>
          <w:bCs/>
          <w:sz w:val="24"/>
          <w:szCs w:val="24"/>
        </w:rPr>
        <w:t>posledním upraveným</w:t>
      </w:r>
      <w:r w:rsidRPr="00F358C4">
        <w:rPr>
          <w:rFonts w:ascii="Times New Roman" w:hAnsi="Times New Roman" w:cs="Times New Roman"/>
          <w:sz w:val="24"/>
          <w:szCs w:val="24"/>
        </w:rPr>
        <w:t xml:space="preserve"> rozpočtem. </w:t>
      </w:r>
    </w:p>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tis.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3827"/>
        <w:gridCol w:w="2017"/>
        <w:gridCol w:w="2017"/>
      </w:tblGrid>
      <w:tr w:rsidR="00A74DF2" w:rsidRPr="00F358C4" w:rsidTr="00C946A1">
        <w:trPr>
          <w:cantSplit/>
          <w:trHeight w:val="457"/>
        </w:trPr>
        <w:tc>
          <w:tcPr>
            <w:tcW w:w="4606"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A74DF2" w:rsidRPr="00F358C4" w:rsidRDefault="00A74DF2" w:rsidP="00F358C4">
            <w:pPr>
              <w:rPr>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Upravený rozpočet</w:t>
            </w:r>
          </w:p>
        </w:tc>
        <w:tc>
          <w:tcPr>
            <w:tcW w:w="2017"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Účetní skutečnost</w:t>
            </w:r>
          </w:p>
        </w:tc>
      </w:tr>
      <w:tr w:rsidR="00A74DF2" w:rsidRPr="00F358C4" w:rsidTr="00C946A1">
        <w:trPr>
          <w:cantSplit/>
          <w:trHeight w:val="457"/>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Výnosy celkem příspěvkové organizace (PO)</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29 693</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29 645</w:t>
            </w:r>
          </w:p>
        </w:tc>
      </w:tr>
      <w:tr w:rsidR="00A74DF2" w:rsidRPr="00F358C4" w:rsidTr="00C946A1">
        <w:trPr>
          <w:cantSplit/>
          <w:trHeight w:val="457"/>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v tom</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Příjmy a výnosy hlavní činnosti PO</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bCs/>
                <w:sz w:val="24"/>
                <w:szCs w:val="24"/>
              </w:rPr>
            </w:pPr>
            <w:r w:rsidRPr="00F358C4">
              <w:rPr>
                <w:rFonts w:ascii="Times New Roman" w:hAnsi="Times New Roman" w:cs="Times New Roman"/>
                <w:bCs/>
                <w:sz w:val="24"/>
                <w:szCs w:val="24"/>
              </w:rPr>
              <w:t>29 678</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bCs/>
                <w:sz w:val="24"/>
                <w:szCs w:val="24"/>
              </w:rPr>
            </w:pPr>
            <w:r w:rsidRPr="00F358C4">
              <w:rPr>
                <w:rFonts w:ascii="Times New Roman" w:hAnsi="Times New Roman" w:cs="Times New Roman"/>
                <w:bCs/>
                <w:sz w:val="24"/>
                <w:szCs w:val="24"/>
              </w:rPr>
              <w:t>29 635</w:t>
            </w:r>
          </w:p>
        </w:tc>
      </w:tr>
      <w:tr w:rsidR="00A74DF2" w:rsidRPr="00F358C4" w:rsidTr="00C946A1">
        <w:trPr>
          <w:cantSplit/>
          <w:trHeight w:val="457"/>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eastAsia="Modern CS"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Příjmy z hospodářské činnosti PO</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bCs/>
                <w:sz w:val="24"/>
                <w:szCs w:val="24"/>
              </w:rPr>
            </w:pPr>
            <w:r w:rsidRPr="00F358C4">
              <w:rPr>
                <w:rFonts w:ascii="Times New Roman" w:hAnsi="Times New Roman" w:cs="Times New Roman"/>
                <w:bCs/>
                <w:sz w:val="24"/>
                <w:szCs w:val="24"/>
              </w:rPr>
              <w:t>15</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bCs/>
                <w:sz w:val="24"/>
                <w:szCs w:val="24"/>
              </w:rPr>
            </w:pPr>
            <w:r w:rsidRPr="00F358C4">
              <w:rPr>
                <w:rFonts w:ascii="Times New Roman" w:hAnsi="Times New Roman" w:cs="Times New Roman"/>
                <w:bCs/>
                <w:sz w:val="24"/>
                <w:szCs w:val="24"/>
              </w:rPr>
              <w:t>10</w:t>
            </w:r>
          </w:p>
        </w:tc>
      </w:tr>
      <w:tr w:rsidR="00A74DF2" w:rsidRPr="00F358C4" w:rsidTr="00C946A1">
        <w:trPr>
          <w:cantSplit/>
          <w:trHeight w:val="457"/>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Náklady a daně celkem</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29 693</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28 824</w:t>
            </w:r>
          </w:p>
        </w:tc>
      </w:tr>
      <w:tr w:rsidR="00A74DF2" w:rsidRPr="00F358C4" w:rsidTr="00C946A1">
        <w:trPr>
          <w:cantSplit/>
          <w:trHeight w:val="457"/>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v tom</w:t>
            </w:r>
          </w:p>
        </w:tc>
        <w:tc>
          <w:tcPr>
            <w:tcW w:w="382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výdaje na platy zaměstnanců</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bCs/>
                <w:sz w:val="24"/>
                <w:szCs w:val="24"/>
              </w:rPr>
            </w:pPr>
            <w:r w:rsidRPr="00F358C4">
              <w:rPr>
                <w:rFonts w:ascii="Times New Roman" w:hAnsi="Times New Roman" w:cs="Times New Roman"/>
                <w:bCs/>
                <w:sz w:val="24"/>
                <w:szCs w:val="24"/>
              </w:rPr>
              <w:t>18 767</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bCs/>
                <w:sz w:val="24"/>
                <w:szCs w:val="24"/>
              </w:rPr>
            </w:pPr>
            <w:r w:rsidRPr="00F358C4">
              <w:rPr>
                <w:rFonts w:ascii="Times New Roman" w:hAnsi="Times New Roman" w:cs="Times New Roman"/>
                <w:bCs/>
                <w:sz w:val="24"/>
                <w:szCs w:val="24"/>
              </w:rPr>
              <w:t>18 856</w:t>
            </w:r>
          </w:p>
        </w:tc>
      </w:tr>
      <w:tr w:rsidR="00A74DF2" w:rsidRPr="00F358C4" w:rsidTr="00C946A1">
        <w:trPr>
          <w:cantSplit/>
          <w:trHeight w:val="457"/>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eastAsia="Modern CS"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ostatní osobní výdaje (OOV)</w:t>
            </w:r>
          </w:p>
        </w:tc>
        <w:tc>
          <w:tcPr>
            <w:tcW w:w="2017" w:type="dxa"/>
            <w:tcBorders>
              <w:top w:val="single" w:sz="4" w:space="0" w:color="auto"/>
              <w:left w:val="single" w:sz="4" w:space="0" w:color="auto"/>
              <w:bottom w:val="single" w:sz="4" w:space="0" w:color="auto"/>
              <w:right w:val="single" w:sz="4" w:space="0" w:color="auto"/>
            </w:tcBorders>
            <w:vAlign w:val="center"/>
          </w:tcPr>
          <w:p w:rsidR="00A74DF2" w:rsidRPr="00F358C4" w:rsidRDefault="00A74DF2" w:rsidP="00F358C4">
            <w:pPr>
              <w:rPr>
                <w:rFonts w:ascii="Times New Roman" w:hAnsi="Times New Roman" w:cs="Times New Roman"/>
                <w:bCs/>
                <w:sz w:val="24"/>
                <w:szCs w:val="24"/>
              </w:rPr>
            </w:pPr>
          </w:p>
        </w:tc>
        <w:tc>
          <w:tcPr>
            <w:tcW w:w="2017" w:type="dxa"/>
            <w:tcBorders>
              <w:top w:val="single" w:sz="4" w:space="0" w:color="auto"/>
              <w:left w:val="single" w:sz="4" w:space="0" w:color="auto"/>
              <w:bottom w:val="single" w:sz="4" w:space="0" w:color="auto"/>
              <w:right w:val="single" w:sz="4" w:space="0" w:color="auto"/>
            </w:tcBorders>
            <w:vAlign w:val="center"/>
          </w:tcPr>
          <w:p w:rsidR="00A74DF2" w:rsidRPr="00F358C4" w:rsidRDefault="00A74DF2" w:rsidP="00F358C4">
            <w:pPr>
              <w:rPr>
                <w:rFonts w:ascii="Times New Roman" w:hAnsi="Times New Roman" w:cs="Times New Roman"/>
                <w:bCs/>
                <w:sz w:val="24"/>
                <w:szCs w:val="24"/>
              </w:rPr>
            </w:pPr>
          </w:p>
        </w:tc>
      </w:tr>
      <w:tr w:rsidR="00A74DF2" w:rsidRPr="00F358C4" w:rsidTr="00C946A1">
        <w:trPr>
          <w:cantSplit/>
          <w:trHeight w:val="457"/>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eastAsia="Modern CS"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zákonné odvody sociálního</w:t>
            </w:r>
          </w:p>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a zdravotního pojištění</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bCs/>
                <w:sz w:val="24"/>
                <w:szCs w:val="24"/>
              </w:rPr>
            </w:pPr>
            <w:r w:rsidRPr="00F358C4">
              <w:rPr>
                <w:rFonts w:ascii="Times New Roman" w:hAnsi="Times New Roman" w:cs="Times New Roman"/>
                <w:bCs/>
                <w:sz w:val="24"/>
                <w:szCs w:val="24"/>
              </w:rPr>
              <w:t>6 318</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bCs/>
                <w:sz w:val="24"/>
                <w:szCs w:val="24"/>
              </w:rPr>
            </w:pPr>
            <w:r w:rsidRPr="00F358C4">
              <w:rPr>
                <w:rFonts w:ascii="Times New Roman" w:hAnsi="Times New Roman" w:cs="Times New Roman"/>
                <w:bCs/>
                <w:sz w:val="24"/>
                <w:szCs w:val="24"/>
              </w:rPr>
              <w:t>6 305</w:t>
            </w:r>
          </w:p>
        </w:tc>
      </w:tr>
      <w:tr w:rsidR="00A74DF2" w:rsidRPr="00F358C4" w:rsidTr="00C946A1">
        <w:trPr>
          <w:cantSplit/>
          <w:trHeight w:val="457"/>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eastAsia="Modern CS"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výdaje na učební pomůcky</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bCs/>
                <w:sz w:val="24"/>
                <w:szCs w:val="24"/>
              </w:rPr>
            </w:pPr>
            <w:r w:rsidRPr="00F358C4">
              <w:rPr>
                <w:rFonts w:ascii="Times New Roman" w:hAnsi="Times New Roman" w:cs="Times New Roman"/>
                <w:bCs/>
                <w:sz w:val="24"/>
                <w:szCs w:val="24"/>
              </w:rPr>
              <w:t>150</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bCs/>
                <w:sz w:val="24"/>
                <w:szCs w:val="24"/>
              </w:rPr>
            </w:pPr>
            <w:r w:rsidRPr="00F358C4">
              <w:rPr>
                <w:rFonts w:ascii="Times New Roman" w:hAnsi="Times New Roman" w:cs="Times New Roman"/>
                <w:bCs/>
                <w:sz w:val="24"/>
                <w:szCs w:val="24"/>
              </w:rPr>
              <w:t>169</w:t>
            </w:r>
          </w:p>
        </w:tc>
      </w:tr>
      <w:tr w:rsidR="00A74DF2" w:rsidRPr="00F358C4" w:rsidTr="00C946A1">
        <w:trPr>
          <w:cantSplit/>
          <w:trHeight w:val="457"/>
        </w:trPr>
        <w:tc>
          <w:tcPr>
            <w:tcW w:w="4606" w:type="dxa"/>
            <w:vMerge/>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eastAsia="Modern CS"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ostatní náklady</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bCs/>
                <w:sz w:val="24"/>
                <w:szCs w:val="24"/>
              </w:rPr>
            </w:pPr>
            <w:r w:rsidRPr="00F358C4">
              <w:rPr>
                <w:rFonts w:ascii="Times New Roman" w:hAnsi="Times New Roman" w:cs="Times New Roman"/>
                <w:bCs/>
                <w:sz w:val="24"/>
                <w:szCs w:val="24"/>
              </w:rPr>
              <w:t>4 458</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bCs/>
                <w:sz w:val="24"/>
                <w:szCs w:val="24"/>
              </w:rPr>
            </w:pPr>
            <w:r w:rsidRPr="00F358C4">
              <w:rPr>
                <w:rFonts w:ascii="Times New Roman" w:hAnsi="Times New Roman" w:cs="Times New Roman"/>
                <w:bCs/>
                <w:sz w:val="24"/>
                <w:szCs w:val="24"/>
              </w:rPr>
              <w:t>3 494</w:t>
            </w:r>
          </w:p>
        </w:tc>
      </w:tr>
      <w:tr w:rsidR="00A74DF2" w:rsidRPr="00F358C4" w:rsidTr="00C946A1">
        <w:trPr>
          <w:cantSplit/>
          <w:trHeight w:val="457"/>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Hospodářský výsledek</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bCs/>
                <w:sz w:val="24"/>
                <w:szCs w:val="24"/>
              </w:rPr>
            </w:pPr>
            <w:r w:rsidRPr="00F358C4">
              <w:rPr>
                <w:rFonts w:ascii="Times New Roman" w:hAnsi="Times New Roman" w:cs="Times New Roman"/>
                <w:bCs/>
                <w:sz w:val="24"/>
                <w:szCs w:val="24"/>
              </w:rPr>
              <w:t>0</w:t>
            </w:r>
          </w:p>
        </w:tc>
        <w:tc>
          <w:tcPr>
            <w:tcW w:w="2017" w:type="dxa"/>
            <w:tcBorders>
              <w:top w:val="single" w:sz="4" w:space="0" w:color="auto"/>
              <w:left w:val="single" w:sz="4" w:space="0" w:color="auto"/>
              <w:bottom w:val="single" w:sz="4" w:space="0" w:color="auto"/>
              <w:right w:val="single" w:sz="4" w:space="0" w:color="auto"/>
            </w:tcBorders>
            <w:vAlign w:val="center"/>
            <w:hideMark/>
          </w:tcPr>
          <w:p w:rsidR="00A74DF2" w:rsidRPr="00F358C4" w:rsidRDefault="00A74DF2" w:rsidP="00F358C4">
            <w:pPr>
              <w:rPr>
                <w:rFonts w:ascii="Times New Roman" w:hAnsi="Times New Roman" w:cs="Times New Roman"/>
                <w:sz w:val="24"/>
                <w:szCs w:val="24"/>
              </w:rPr>
            </w:pPr>
            <w:r w:rsidRPr="00F358C4">
              <w:rPr>
                <w:rFonts w:ascii="Times New Roman" w:hAnsi="Times New Roman" w:cs="Times New Roman"/>
                <w:sz w:val="24"/>
                <w:szCs w:val="24"/>
              </w:rPr>
              <w:t>821</w:t>
            </w:r>
          </w:p>
        </w:tc>
      </w:tr>
    </w:tbl>
    <w:p w:rsidR="00A74DF2" w:rsidRPr="00F358C4" w:rsidRDefault="00A74DF2" w:rsidP="00F358C4">
      <w:pPr>
        <w:rPr>
          <w:rFonts w:ascii="Times New Roman" w:hAnsi="Times New Roman" w:cs="Times New Roman"/>
          <w:sz w:val="24"/>
          <w:szCs w:val="24"/>
        </w:rPr>
      </w:pPr>
    </w:p>
    <w:p w:rsidR="00F358C4" w:rsidRDefault="00F358C4" w:rsidP="00F358C4">
      <w:pPr>
        <w:jc w:val="both"/>
        <w:rPr>
          <w:rFonts w:ascii="Times New Roman" w:hAnsi="Times New Roman" w:cs="Times New Roman"/>
          <w:sz w:val="24"/>
          <w:szCs w:val="24"/>
        </w:rPr>
      </w:pPr>
    </w:p>
    <w:p w:rsidR="00A74DF2" w:rsidRPr="00F358C4" w:rsidRDefault="00A74DF2" w:rsidP="00F358C4">
      <w:pPr>
        <w:jc w:val="both"/>
        <w:rPr>
          <w:rFonts w:ascii="Times New Roman" w:hAnsi="Times New Roman" w:cs="Times New Roman"/>
          <w:sz w:val="24"/>
          <w:szCs w:val="24"/>
        </w:rPr>
      </w:pPr>
      <w:r w:rsidRPr="00F358C4">
        <w:rPr>
          <w:rFonts w:ascii="Times New Roman" w:hAnsi="Times New Roman" w:cs="Times New Roman"/>
          <w:sz w:val="24"/>
          <w:szCs w:val="24"/>
        </w:rPr>
        <w:t>Škola sestavovala finanční plán na rok 2021 v </w:t>
      </w:r>
      <w:r w:rsidR="00C025A1">
        <w:rPr>
          <w:rFonts w:ascii="Times New Roman" w:hAnsi="Times New Roman" w:cs="Times New Roman"/>
          <w:sz w:val="24"/>
          <w:szCs w:val="24"/>
        </w:rPr>
        <w:t>polovině</w:t>
      </w:r>
      <w:r w:rsidRPr="00F358C4">
        <w:rPr>
          <w:rFonts w:ascii="Times New Roman" w:hAnsi="Times New Roman" w:cs="Times New Roman"/>
          <w:sz w:val="24"/>
          <w:szCs w:val="24"/>
        </w:rPr>
        <w:t xml:space="preserve"> roku 2020. Finanční plán se sestavuje pro hlavní a hospodářskou činnost. V hlavní činnosti hospodaří škola s finančními prostředky na provoz poskytnutými zřizovatelem krajem a s prostředky ze státního rozpočtu tj. na platy, odvody, FKSP a učebnice a učební pomůcky. V hospodářské činnosti škola hospodaří s finančními prostředky z náprav poruch žáků, z poplatků od žáků za kroužky a z kurzovného za kurzy.  Další zdroje příjmů školy jsou poplatky z pronájmu, z poplatků od žáků za školní klub a za školní družinu.  Dalším zdrojem příjmů školy je nájem za školnický byt a případné sponzorské dary.</w:t>
      </w:r>
    </w:p>
    <w:p w:rsidR="00A74DF2" w:rsidRDefault="00A74DF2" w:rsidP="00F358C4">
      <w:pPr>
        <w:rPr>
          <w:rFonts w:ascii="Times New Roman" w:hAnsi="Times New Roman" w:cs="Times New Roman"/>
          <w:sz w:val="24"/>
          <w:szCs w:val="24"/>
        </w:rPr>
      </w:pPr>
    </w:p>
    <w:p w:rsidR="00F358C4" w:rsidRDefault="00F358C4" w:rsidP="00F358C4">
      <w:pPr>
        <w:rPr>
          <w:rFonts w:ascii="Times New Roman" w:hAnsi="Times New Roman" w:cs="Times New Roman"/>
          <w:sz w:val="24"/>
          <w:szCs w:val="24"/>
        </w:rPr>
      </w:pPr>
    </w:p>
    <w:p w:rsidR="00F358C4" w:rsidRDefault="00F358C4" w:rsidP="00F358C4">
      <w:pPr>
        <w:rPr>
          <w:rFonts w:ascii="Times New Roman" w:hAnsi="Times New Roman" w:cs="Times New Roman"/>
          <w:sz w:val="24"/>
          <w:szCs w:val="24"/>
        </w:rPr>
      </w:pPr>
    </w:p>
    <w:p w:rsidR="00F358C4" w:rsidRDefault="00F358C4" w:rsidP="00F358C4">
      <w:pPr>
        <w:rPr>
          <w:rFonts w:ascii="Times New Roman" w:hAnsi="Times New Roman" w:cs="Times New Roman"/>
          <w:sz w:val="24"/>
          <w:szCs w:val="24"/>
        </w:rPr>
      </w:pPr>
    </w:p>
    <w:p w:rsidR="00F358C4" w:rsidRPr="00F358C4" w:rsidRDefault="00F358C4" w:rsidP="00F358C4">
      <w:pPr>
        <w:rPr>
          <w:rFonts w:ascii="Times New Roman" w:hAnsi="Times New Roman" w:cs="Times New Roman"/>
          <w:sz w:val="24"/>
          <w:szCs w:val="24"/>
        </w:rPr>
      </w:pPr>
    </w:p>
    <w:p w:rsidR="00A74DF2" w:rsidRPr="00F358C4" w:rsidRDefault="00A74DF2" w:rsidP="00F358C4">
      <w:pPr>
        <w:jc w:val="both"/>
        <w:rPr>
          <w:rFonts w:ascii="Times New Roman" w:hAnsi="Times New Roman" w:cs="Times New Roman"/>
          <w:sz w:val="24"/>
          <w:szCs w:val="24"/>
        </w:rPr>
      </w:pPr>
      <w:r w:rsidRPr="00F358C4">
        <w:rPr>
          <w:rFonts w:ascii="Times New Roman" w:hAnsi="Times New Roman" w:cs="Times New Roman"/>
          <w:sz w:val="24"/>
          <w:szCs w:val="24"/>
        </w:rPr>
        <w:t>V roce 2021 vynaložila škola náklady na energie ve výši 765 tis. I přesto, že škola není zateplena</w:t>
      </w:r>
      <w:r w:rsidR="00C025A1">
        <w:rPr>
          <w:rFonts w:ascii="Times New Roman" w:hAnsi="Times New Roman" w:cs="Times New Roman"/>
          <w:sz w:val="24"/>
          <w:szCs w:val="24"/>
        </w:rPr>
        <w:t>,</w:t>
      </w:r>
      <w:bookmarkStart w:id="0" w:name="_GoBack"/>
      <w:bookmarkEnd w:id="0"/>
      <w:r w:rsidRPr="00F358C4">
        <w:rPr>
          <w:rFonts w:ascii="Times New Roman" w:hAnsi="Times New Roman" w:cs="Times New Roman"/>
          <w:sz w:val="24"/>
          <w:szCs w:val="24"/>
        </w:rPr>
        <w:t xml:space="preserve"> drží náklady na energie přibližně ve stejné výši.  Náklady na opravy a údržbu 13 tis. (jednalo se o běžnou údržbu elektroniky, topení, WC, kopírky). Velkou položkou nákladů jsou náklady hrazené za stravování žáků v jídelně školy zřizované obcí tj. 90 tis. a další  náklady jsou za pronájem tělocvičny a hřiště ve výši Kč 18 tis. (škola nemá vlastní tělocvičnu ani hřiště a musí využívat prostory okolních škol). Další náklady školy jsou cestovné, kancelářské potřeby, úklidový materiál, náklady na telefony, internet, zpracování mezd, požární ochrany, GDPR, hardwarové a softwarové služby.</w:t>
      </w:r>
    </w:p>
    <w:p w:rsidR="00F722E4" w:rsidRPr="00A74DF2" w:rsidRDefault="00F722E4" w:rsidP="00F358C4">
      <w:pPr>
        <w:jc w:val="both"/>
        <w:rPr>
          <w:rFonts w:ascii="Times New Roman" w:hAnsi="Times New Roman" w:cs="Times New Roman"/>
          <w:color w:val="FF0000"/>
          <w:sz w:val="24"/>
          <w:szCs w:val="24"/>
        </w:rPr>
      </w:pPr>
    </w:p>
    <w:p w:rsidR="00BF3FE8" w:rsidRPr="00A44DBC" w:rsidRDefault="00BF3FE8" w:rsidP="00A44DBC">
      <w:pPr>
        <w:pStyle w:val="Zkladntext"/>
        <w:spacing w:line="360" w:lineRule="auto"/>
        <w:jc w:val="both"/>
        <w:rPr>
          <w:sz w:val="22"/>
          <w:szCs w:val="22"/>
        </w:rPr>
      </w:pPr>
    </w:p>
    <w:p w:rsidR="007E6583" w:rsidRDefault="007E6583" w:rsidP="0016654C">
      <w:pPr>
        <w:pStyle w:val="Zkladntext"/>
        <w:spacing w:line="360" w:lineRule="auto"/>
        <w:jc w:val="both"/>
        <w:rPr>
          <w:sz w:val="22"/>
          <w:szCs w:val="22"/>
        </w:rPr>
      </w:pPr>
    </w:p>
    <w:p w:rsidR="00034FEF" w:rsidRDefault="00034FEF"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F358C4" w:rsidRDefault="00F358C4" w:rsidP="00530535">
      <w:pPr>
        <w:pStyle w:val="Zkladntext"/>
        <w:spacing w:line="360" w:lineRule="auto"/>
        <w:jc w:val="both"/>
        <w:rPr>
          <w:sz w:val="22"/>
          <w:szCs w:val="22"/>
        </w:rPr>
      </w:pPr>
    </w:p>
    <w:p w:rsidR="00B778B0" w:rsidRPr="00B778B0" w:rsidRDefault="00B778B0" w:rsidP="00530535">
      <w:pPr>
        <w:pStyle w:val="Zkladntext"/>
        <w:spacing w:line="360" w:lineRule="auto"/>
        <w:jc w:val="both"/>
        <w:rPr>
          <w:b/>
          <w:sz w:val="22"/>
          <w:szCs w:val="22"/>
        </w:rPr>
      </w:pPr>
    </w:p>
    <w:p w:rsidR="00034FEF" w:rsidRPr="00F358C4" w:rsidRDefault="00472EB6" w:rsidP="00530535">
      <w:pPr>
        <w:pStyle w:val="Zkladntext"/>
        <w:spacing w:line="360" w:lineRule="auto"/>
        <w:jc w:val="both"/>
        <w:rPr>
          <w:b/>
          <w:sz w:val="28"/>
          <w:szCs w:val="28"/>
        </w:rPr>
      </w:pPr>
      <w:r w:rsidRPr="00F358C4">
        <w:rPr>
          <w:b/>
          <w:sz w:val="28"/>
          <w:szCs w:val="28"/>
        </w:rPr>
        <w:t xml:space="preserve">k) </w:t>
      </w:r>
      <w:r w:rsidR="00034FEF" w:rsidRPr="00F358C4">
        <w:rPr>
          <w:b/>
          <w:sz w:val="28"/>
          <w:szCs w:val="28"/>
        </w:rPr>
        <w:t>Údaje o zapojení školy do rozvojových a mezinárodních programů</w:t>
      </w:r>
    </w:p>
    <w:p w:rsidR="003F3F85" w:rsidRPr="00F358C4" w:rsidRDefault="007C7018" w:rsidP="00530535">
      <w:pPr>
        <w:jc w:val="both"/>
        <w:rPr>
          <w:rFonts w:ascii="Times New Roman" w:hAnsi="Times New Roman" w:cs="Times New Roman"/>
          <w:sz w:val="24"/>
          <w:szCs w:val="24"/>
        </w:rPr>
      </w:pPr>
      <w:r w:rsidRPr="00F358C4">
        <w:rPr>
          <w:rFonts w:ascii="Times New Roman" w:hAnsi="Times New Roman" w:cs="Times New Roman"/>
          <w:sz w:val="24"/>
          <w:szCs w:val="24"/>
        </w:rPr>
        <w:t>Naše škola je zapojená do trvalého programu účasti v EDA (Evropské dyslektické asociaci). Pravidelně se setkáváme na seminářích a pracujeme s informacemi, které výzkumný tým EDA zajišťuje, viz stránky EDA.</w:t>
      </w:r>
      <w:r w:rsidR="00832BF7" w:rsidRPr="00F358C4">
        <w:rPr>
          <w:rFonts w:ascii="Times New Roman" w:hAnsi="Times New Roman" w:cs="Times New Roman"/>
          <w:sz w:val="24"/>
          <w:szCs w:val="24"/>
        </w:rPr>
        <w:t xml:space="preserve"> Byl nově určen Mezinárodní den DYSLEXIE na den </w:t>
      </w:r>
      <w:r w:rsidR="00F9547C" w:rsidRPr="00F358C4">
        <w:rPr>
          <w:rFonts w:ascii="Times New Roman" w:hAnsi="Times New Roman" w:cs="Times New Roman"/>
          <w:sz w:val="24"/>
          <w:szCs w:val="24"/>
        </w:rPr>
        <w:t>9. září</w:t>
      </w:r>
      <w:r w:rsidR="00832BF7" w:rsidRPr="00F358C4">
        <w:rPr>
          <w:rFonts w:ascii="Times New Roman" w:hAnsi="Times New Roman" w:cs="Times New Roman"/>
          <w:sz w:val="24"/>
          <w:szCs w:val="24"/>
        </w:rPr>
        <w:t>.</w:t>
      </w:r>
    </w:p>
    <w:p w:rsidR="005720DC" w:rsidRPr="00F358C4" w:rsidRDefault="005720DC" w:rsidP="00530535">
      <w:pPr>
        <w:jc w:val="both"/>
        <w:rPr>
          <w:rFonts w:ascii="Times New Roman" w:hAnsi="Times New Roman" w:cs="Times New Roman"/>
          <w:sz w:val="24"/>
          <w:szCs w:val="24"/>
        </w:rPr>
      </w:pPr>
    </w:p>
    <w:p w:rsidR="003F3F85" w:rsidRPr="00F358C4" w:rsidRDefault="003F3F85" w:rsidP="00530535">
      <w:pPr>
        <w:pStyle w:val="Zkladntext"/>
        <w:spacing w:line="360" w:lineRule="auto"/>
        <w:jc w:val="both"/>
        <w:rPr>
          <w:b/>
          <w:szCs w:val="24"/>
        </w:rPr>
      </w:pPr>
    </w:p>
    <w:p w:rsidR="00034FEF" w:rsidRPr="00F358C4" w:rsidRDefault="00472EB6" w:rsidP="00530535">
      <w:pPr>
        <w:pStyle w:val="Zkladntext"/>
        <w:spacing w:line="360" w:lineRule="auto"/>
        <w:jc w:val="both"/>
        <w:rPr>
          <w:b/>
          <w:sz w:val="28"/>
          <w:szCs w:val="28"/>
        </w:rPr>
      </w:pPr>
      <w:r w:rsidRPr="00F358C4">
        <w:rPr>
          <w:b/>
          <w:sz w:val="28"/>
          <w:szCs w:val="28"/>
        </w:rPr>
        <w:t xml:space="preserve">l) </w:t>
      </w:r>
      <w:r w:rsidR="00034FEF" w:rsidRPr="00F358C4">
        <w:rPr>
          <w:b/>
          <w:sz w:val="28"/>
          <w:szCs w:val="28"/>
        </w:rPr>
        <w:t>Údaje o zapojení školy do dalšího vzdělávání v rámci celoživotního učení</w:t>
      </w:r>
    </w:p>
    <w:p w:rsidR="007C7018" w:rsidRPr="00F358C4" w:rsidRDefault="007C7018" w:rsidP="00530535">
      <w:pPr>
        <w:jc w:val="both"/>
        <w:rPr>
          <w:rFonts w:ascii="Times New Roman" w:hAnsi="Times New Roman" w:cs="Times New Roman"/>
          <w:sz w:val="24"/>
          <w:szCs w:val="24"/>
        </w:rPr>
      </w:pPr>
      <w:r w:rsidRPr="00F358C4">
        <w:rPr>
          <w:rFonts w:ascii="Times New Roman" w:hAnsi="Times New Roman" w:cs="Times New Roman"/>
          <w:sz w:val="24"/>
          <w:szCs w:val="24"/>
        </w:rPr>
        <w:t>Všechny učite</w:t>
      </w:r>
      <w:r w:rsidR="003C37F0" w:rsidRPr="00F358C4">
        <w:rPr>
          <w:rFonts w:ascii="Times New Roman" w:hAnsi="Times New Roman" w:cs="Times New Roman"/>
          <w:sz w:val="24"/>
          <w:szCs w:val="24"/>
        </w:rPr>
        <w:t>lky školy jsou nadále zapojovány</w:t>
      </w:r>
      <w:r w:rsidRPr="00F358C4">
        <w:rPr>
          <w:rFonts w:ascii="Times New Roman" w:hAnsi="Times New Roman" w:cs="Times New Roman"/>
          <w:sz w:val="24"/>
          <w:szCs w:val="24"/>
        </w:rPr>
        <w:t xml:space="preserve"> do vzdělávání v rámci </w:t>
      </w:r>
      <w:r w:rsidR="00832BF7" w:rsidRPr="00F358C4">
        <w:rPr>
          <w:rFonts w:ascii="Times New Roman" w:hAnsi="Times New Roman" w:cs="Times New Roman"/>
          <w:sz w:val="24"/>
          <w:szCs w:val="24"/>
        </w:rPr>
        <w:t>IT.</w:t>
      </w:r>
    </w:p>
    <w:p w:rsidR="003F3F85" w:rsidRPr="00F358C4" w:rsidRDefault="003F3F85" w:rsidP="00530535">
      <w:pPr>
        <w:pStyle w:val="Zkladntext"/>
        <w:spacing w:line="360" w:lineRule="auto"/>
        <w:jc w:val="both"/>
        <w:rPr>
          <w:b/>
          <w:szCs w:val="24"/>
        </w:rPr>
      </w:pPr>
    </w:p>
    <w:p w:rsidR="00CC3420" w:rsidRPr="00F358C4" w:rsidRDefault="00CC3420" w:rsidP="00530535">
      <w:pPr>
        <w:pStyle w:val="Zkladntext"/>
        <w:spacing w:line="360" w:lineRule="auto"/>
        <w:jc w:val="both"/>
        <w:rPr>
          <w:b/>
          <w:szCs w:val="24"/>
        </w:rPr>
      </w:pPr>
    </w:p>
    <w:p w:rsidR="00034FEF" w:rsidRPr="00F358C4" w:rsidRDefault="00472EB6" w:rsidP="00530535">
      <w:pPr>
        <w:pStyle w:val="Zkladntext"/>
        <w:spacing w:line="360" w:lineRule="auto"/>
        <w:jc w:val="both"/>
        <w:rPr>
          <w:b/>
          <w:sz w:val="28"/>
          <w:szCs w:val="28"/>
        </w:rPr>
      </w:pPr>
      <w:r w:rsidRPr="00F358C4">
        <w:rPr>
          <w:b/>
          <w:sz w:val="28"/>
          <w:szCs w:val="28"/>
        </w:rPr>
        <w:t xml:space="preserve">m) </w:t>
      </w:r>
      <w:r w:rsidR="00034FEF" w:rsidRPr="00F358C4">
        <w:rPr>
          <w:b/>
          <w:sz w:val="28"/>
          <w:szCs w:val="28"/>
        </w:rPr>
        <w:t>Údaje o předložených a školou realizovaných projektech financovaných z cizích zdrojů</w:t>
      </w:r>
    </w:p>
    <w:p w:rsidR="00DC5F72" w:rsidRPr="00F358C4" w:rsidRDefault="002A26B2" w:rsidP="00530535">
      <w:pPr>
        <w:pStyle w:val="Zkladntext"/>
        <w:spacing w:line="360" w:lineRule="auto"/>
        <w:jc w:val="both"/>
        <w:rPr>
          <w:szCs w:val="24"/>
        </w:rPr>
      </w:pPr>
      <w:r w:rsidRPr="00F358C4">
        <w:rPr>
          <w:szCs w:val="24"/>
        </w:rPr>
        <w:t>Škola si financuje projekty z vlastních zdrojů.</w:t>
      </w:r>
    </w:p>
    <w:p w:rsidR="00CC3420" w:rsidRPr="00F358C4" w:rsidRDefault="00CC3420" w:rsidP="00530535">
      <w:pPr>
        <w:pStyle w:val="Zkladntext"/>
        <w:spacing w:line="360" w:lineRule="auto"/>
        <w:jc w:val="both"/>
        <w:rPr>
          <w:b/>
          <w:szCs w:val="24"/>
        </w:rPr>
      </w:pPr>
    </w:p>
    <w:p w:rsidR="003F3F85" w:rsidRPr="00F358C4" w:rsidRDefault="003F3F85" w:rsidP="00530535">
      <w:pPr>
        <w:pStyle w:val="Zkladntext"/>
        <w:spacing w:line="360" w:lineRule="auto"/>
        <w:jc w:val="both"/>
        <w:rPr>
          <w:b/>
          <w:szCs w:val="24"/>
        </w:rPr>
      </w:pPr>
    </w:p>
    <w:p w:rsidR="00034FEF" w:rsidRPr="00F358C4" w:rsidRDefault="00472EB6" w:rsidP="00530535">
      <w:pPr>
        <w:pStyle w:val="Zkladntext"/>
        <w:spacing w:line="360" w:lineRule="auto"/>
        <w:jc w:val="both"/>
        <w:rPr>
          <w:b/>
          <w:sz w:val="28"/>
          <w:szCs w:val="28"/>
        </w:rPr>
      </w:pPr>
      <w:r w:rsidRPr="00F358C4">
        <w:rPr>
          <w:b/>
          <w:sz w:val="28"/>
          <w:szCs w:val="28"/>
        </w:rPr>
        <w:t xml:space="preserve">n) </w:t>
      </w:r>
      <w:r w:rsidR="00034FEF" w:rsidRPr="00F358C4">
        <w:rPr>
          <w:b/>
          <w:sz w:val="28"/>
          <w:szCs w:val="28"/>
        </w:rPr>
        <w:t>Údaje o spolupráci s odborovými organizacemi, organizacemi zaměstnavatelů a dalšími partnery při plnění úkolů ve vzdělávání</w:t>
      </w:r>
    </w:p>
    <w:p w:rsidR="00DC5F72" w:rsidRPr="00F358C4" w:rsidRDefault="00DC5F72" w:rsidP="00530535">
      <w:pPr>
        <w:pStyle w:val="Zkladntext"/>
        <w:spacing w:line="360" w:lineRule="auto"/>
        <w:jc w:val="both"/>
        <w:rPr>
          <w:b/>
          <w:szCs w:val="24"/>
        </w:rPr>
      </w:pPr>
    </w:p>
    <w:p w:rsidR="00DC5F72" w:rsidRPr="00F358C4" w:rsidRDefault="00DC5F72" w:rsidP="00530535">
      <w:pPr>
        <w:jc w:val="both"/>
        <w:rPr>
          <w:rFonts w:ascii="Times New Roman" w:hAnsi="Times New Roman" w:cs="Times New Roman"/>
          <w:sz w:val="24"/>
          <w:szCs w:val="24"/>
        </w:rPr>
      </w:pPr>
      <w:r w:rsidRPr="00F358C4">
        <w:rPr>
          <w:rFonts w:ascii="Times New Roman" w:hAnsi="Times New Roman" w:cs="Times New Roman"/>
          <w:sz w:val="24"/>
          <w:szCs w:val="24"/>
        </w:rPr>
        <w:t>Nejvýznamnějším partnerem školy při plnění úkolů ve vzdělávání je úzká spolupráce s Pedagogickou fakultou UJEP,  Ústí nad Labem a Katedrou speciální pedagogiky Karlovy univerzity Praha.</w:t>
      </w:r>
      <w:r w:rsidR="00832BF7" w:rsidRPr="00F358C4">
        <w:rPr>
          <w:rFonts w:ascii="Times New Roman" w:hAnsi="Times New Roman" w:cs="Times New Roman"/>
          <w:sz w:val="24"/>
          <w:szCs w:val="24"/>
        </w:rPr>
        <w:t xml:space="preserve"> Škola také úzce spolupracuje s vydavatelstvím Mladá fronta, a.s. a Unií zaměstnavatelských svazů. Pravidelně se zúčastňuje odborných konferencí pod jejich záštitou a zároveň záštitou MŠMT ČR.</w:t>
      </w:r>
    </w:p>
    <w:p w:rsidR="00573CC1" w:rsidRPr="00F358C4" w:rsidRDefault="00573CC1">
      <w:pPr>
        <w:jc w:val="both"/>
        <w:rPr>
          <w:b/>
          <w:sz w:val="24"/>
          <w:szCs w:val="24"/>
        </w:rPr>
      </w:pPr>
    </w:p>
    <w:sectPr w:rsidR="00573CC1" w:rsidRPr="00F358C4" w:rsidSect="00F95B48">
      <w:footerReference w:type="default" r:id="rId13"/>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7E" w:rsidRDefault="0047697E" w:rsidP="00DE3B4C">
      <w:pPr>
        <w:spacing w:line="240" w:lineRule="auto"/>
      </w:pPr>
      <w:r>
        <w:separator/>
      </w:r>
    </w:p>
  </w:endnote>
  <w:endnote w:type="continuationSeparator" w:id="0">
    <w:p w:rsidR="0047697E" w:rsidRDefault="0047697E" w:rsidP="00DE3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imesNewRomanPSMT">
    <w:panose1 w:val="00000000000000000000"/>
    <w:charset w:val="EE"/>
    <w:family w:val="auto"/>
    <w:notTrueType/>
    <w:pitch w:val="default"/>
    <w:sig w:usb0="00000005" w:usb1="00000000" w:usb2="00000000" w:usb3="00000000" w:csb0="00000002" w:csb1="00000000"/>
  </w:font>
  <w:font w:name="Modern C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50" w:rsidRDefault="00760F50">
    <w:pPr>
      <w:pStyle w:val="Zpat"/>
    </w:pPr>
    <w:r>
      <w:rPr>
        <w:noProof/>
        <w:color w:val="4F81BD" w:themeColor="accent1"/>
      </w:rPr>
      <mc:AlternateContent>
        <mc:Choice Requires="wps">
          <w:drawing>
            <wp:anchor distT="0" distB="0" distL="114300" distR="114300" simplePos="0" relativeHeight="25166182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FE64FA" id="Obdélník 452" o:spid="_x0000_s1026" style="position:absolute;margin-left:0;margin-top:0;width:579.9pt;height:750.3pt;z-index:25166182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938953 [1614]" strokeweight="1.25pt">
              <w10:wrap anchorx="page" anchory="page"/>
            </v:rect>
          </w:pict>
        </mc:Fallback>
      </mc:AlternateContent>
    </w:r>
    <w:r>
      <w:rPr>
        <w:color w:val="4F81BD" w:themeColor="accent1"/>
      </w:rPr>
      <w:t xml:space="preserve">Výroční zpráva 2021 / 2022  ZŠ Prof. Zdeňka Matějčka, Most                                                               </w:t>
    </w:r>
    <w:r>
      <w:rPr>
        <w:rFonts w:asciiTheme="majorHAnsi" w:eastAsiaTheme="majorEastAsia" w:hAnsiTheme="majorHAnsi" w:cstheme="majorBidi"/>
        <w:color w:val="4F81BD" w:themeColor="accent1"/>
        <w:sz w:val="20"/>
        <w:szCs w:val="20"/>
      </w:rPr>
      <w:t xml:space="preserve">Str. </w:t>
    </w:r>
    <w:r>
      <w:rPr>
        <w:color w:val="4F81BD" w:themeColor="accent1"/>
        <w:sz w:val="20"/>
        <w:szCs w:val="20"/>
      </w:rPr>
      <w:fldChar w:fldCharType="begin"/>
    </w:r>
    <w:r>
      <w:rPr>
        <w:color w:val="4F81BD" w:themeColor="accent1"/>
        <w:sz w:val="20"/>
        <w:szCs w:val="20"/>
      </w:rPr>
      <w:instrText>PAGE    \* MERGEFORMAT</w:instrText>
    </w:r>
    <w:r>
      <w:rPr>
        <w:color w:val="4F81BD" w:themeColor="accent1"/>
        <w:sz w:val="20"/>
        <w:szCs w:val="20"/>
      </w:rPr>
      <w:fldChar w:fldCharType="separate"/>
    </w:r>
    <w:r w:rsidR="00C025A1" w:rsidRPr="00C025A1">
      <w:rPr>
        <w:rFonts w:asciiTheme="majorHAnsi" w:eastAsiaTheme="majorEastAsia" w:hAnsiTheme="majorHAnsi" w:cstheme="majorBidi"/>
        <w:noProof/>
        <w:color w:val="4F81BD" w:themeColor="accent1"/>
        <w:sz w:val="20"/>
        <w:szCs w:val="20"/>
      </w:rPr>
      <w:t>40</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7E" w:rsidRDefault="0047697E" w:rsidP="00DE3B4C">
      <w:pPr>
        <w:spacing w:line="240" w:lineRule="auto"/>
      </w:pPr>
      <w:r>
        <w:separator/>
      </w:r>
    </w:p>
  </w:footnote>
  <w:footnote w:type="continuationSeparator" w:id="0">
    <w:p w:rsidR="0047697E" w:rsidRDefault="0047697E" w:rsidP="00DE3B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7E1A"/>
    <w:multiLevelType w:val="hybridMultilevel"/>
    <w:tmpl w:val="3B0466FA"/>
    <w:lvl w:ilvl="0" w:tplc="C686BB98">
      <w:start w:val="1"/>
      <w:numFmt w:val="lowerRoman"/>
      <w:lvlText w:val="%1)"/>
      <w:lvlJc w:val="left"/>
      <w:pPr>
        <w:ind w:left="1288"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B211E3A"/>
    <w:multiLevelType w:val="hybridMultilevel"/>
    <w:tmpl w:val="CCA43FE0"/>
    <w:lvl w:ilvl="0" w:tplc="0656882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B52EDA"/>
    <w:multiLevelType w:val="hybridMultilevel"/>
    <w:tmpl w:val="D4E4C1B6"/>
    <w:lvl w:ilvl="0" w:tplc="A608219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7EE15ADA"/>
    <w:multiLevelType w:val="hybridMultilevel"/>
    <w:tmpl w:val="EEC6A3E4"/>
    <w:lvl w:ilvl="0" w:tplc="078276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B3"/>
    <w:rsid w:val="000079D2"/>
    <w:rsid w:val="00010087"/>
    <w:rsid w:val="0001374D"/>
    <w:rsid w:val="0002045D"/>
    <w:rsid w:val="0002598F"/>
    <w:rsid w:val="000344AA"/>
    <w:rsid w:val="00034FEF"/>
    <w:rsid w:val="00035B1E"/>
    <w:rsid w:val="00044B24"/>
    <w:rsid w:val="0005113A"/>
    <w:rsid w:val="000555B4"/>
    <w:rsid w:val="00061CBD"/>
    <w:rsid w:val="00064E42"/>
    <w:rsid w:val="000701FF"/>
    <w:rsid w:val="00076260"/>
    <w:rsid w:val="000809D8"/>
    <w:rsid w:val="00082135"/>
    <w:rsid w:val="0008691B"/>
    <w:rsid w:val="00086C10"/>
    <w:rsid w:val="000915AA"/>
    <w:rsid w:val="0009219E"/>
    <w:rsid w:val="00093665"/>
    <w:rsid w:val="00094C6D"/>
    <w:rsid w:val="000972D3"/>
    <w:rsid w:val="000A5D8D"/>
    <w:rsid w:val="000A6C28"/>
    <w:rsid w:val="000B3D93"/>
    <w:rsid w:val="000C09AC"/>
    <w:rsid w:val="000C2A28"/>
    <w:rsid w:val="000C3905"/>
    <w:rsid w:val="000C3D51"/>
    <w:rsid w:val="000C3FFF"/>
    <w:rsid w:val="000C6A8B"/>
    <w:rsid w:val="000C6B6C"/>
    <w:rsid w:val="000C70E4"/>
    <w:rsid w:val="000D0E2F"/>
    <w:rsid w:val="000D4772"/>
    <w:rsid w:val="000E156D"/>
    <w:rsid w:val="000F4C4A"/>
    <w:rsid w:val="00102000"/>
    <w:rsid w:val="0010309E"/>
    <w:rsid w:val="00112C88"/>
    <w:rsid w:val="0011325A"/>
    <w:rsid w:val="001145F1"/>
    <w:rsid w:val="00132F5C"/>
    <w:rsid w:val="001335A2"/>
    <w:rsid w:val="001449DC"/>
    <w:rsid w:val="00145A4C"/>
    <w:rsid w:val="00145D6F"/>
    <w:rsid w:val="00147C87"/>
    <w:rsid w:val="00152C06"/>
    <w:rsid w:val="00160352"/>
    <w:rsid w:val="00160A71"/>
    <w:rsid w:val="00164325"/>
    <w:rsid w:val="0016654C"/>
    <w:rsid w:val="0017171A"/>
    <w:rsid w:val="00184F6D"/>
    <w:rsid w:val="00190480"/>
    <w:rsid w:val="00190C7C"/>
    <w:rsid w:val="001917A8"/>
    <w:rsid w:val="001B1715"/>
    <w:rsid w:val="001C36A1"/>
    <w:rsid w:val="001C4B47"/>
    <w:rsid w:val="001D0238"/>
    <w:rsid w:val="001D118E"/>
    <w:rsid w:val="001D1D8D"/>
    <w:rsid w:val="001D3D48"/>
    <w:rsid w:val="001D5144"/>
    <w:rsid w:val="001D6F82"/>
    <w:rsid w:val="001D7B85"/>
    <w:rsid w:val="001E6DAA"/>
    <w:rsid w:val="001F3886"/>
    <w:rsid w:val="00200E2D"/>
    <w:rsid w:val="00201D40"/>
    <w:rsid w:val="00202F77"/>
    <w:rsid w:val="00203C84"/>
    <w:rsid w:val="002209CD"/>
    <w:rsid w:val="002211D2"/>
    <w:rsid w:val="002232D7"/>
    <w:rsid w:val="002315B3"/>
    <w:rsid w:val="00234496"/>
    <w:rsid w:val="002352E9"/>
    <w:rsid w:val="00237B59"/>
    <w:rsid w:val="00241B3B"/>
    <w:rsid w:val="002458BC"/>
    <w:rsid w:val="002525FB"/>
    <w:rsid w:val="00253286"/>
    <w:rsid w:val="002541F8"/>
    <w:rsid w:val="00264380"/>
    <w:rsid w:val="00277807"/>
    <w:rsid w:val="002907C7"/>
    <w:rsid w:val="0029680F"/>
    <w:rsid w:val="002A26B2"/>
    <w:rsid w:val="002C14B0"/>
    <w:rsid w:val="002C15A0"/>
    <w:rsid w:val="002C23BF"/>
    <w:rsid w:val="002C4768"/>
    <w:rsid w:val="002D0DC2"/>
    <w:rsid w:val="002D3AFC"/>
    <w:rsid w:val="002D50A1"/>
    <w:rsid w:val="002D6623"/>
    <w:rsid w:val="002D746A"/>
    <w:rsid w:val="002E04CC"/>
    <w:rsid w:val="002F34EC"/>
    <w:rsid w:val="00315214"/>
    <w:rsid w:val="003244CE"/>
    <w:rsid w:val="00334F8F"/>
    <w:rsid w:val="0035257D"/>
    <w:rsid w:val="00363C8E"/>
    <w:rsid w:val="0036446D"/>
    <w:rsid w:val="00365F42"/>
    <w:rsid w:val="00370E8A"/>
    <w:rsid w:val="003741CF"/>
    <w:rsid w:val="00387632"/>
    <w:rsid w:val="00391854"/>
    <w:rsid w:val="00392DE1"/>
    <w:rsid w:val="00397817"/>
    <w:rsid w:val="003A7240"/>
    <w:rsid w:val="003C37F0"/>
    <w:rsid w:val="003C68C1"/>
    <w:rsid w:val="003D0D72"/>
    <w:rsid w:val="003D311F"/>
    <w:rsid w:val="003D6E24"/>
    <w:rsid w:val="003E64B8"/>
    <w:rsid w:val="003E7574"/>
    <w:rsid w:val="003F2D1F"/>
    <w:rsid w:val="003F3F85"/>
    <w:rsid w:val="00402716"/>
    <w:rsid w:val="0040731C"/>
    <w:rsid w:val="00414F03"/>
    <w:rsid w:val="00417269"/>
    <w:rsid w:val="00425643"/>
    <w:rsid w:val="00426F69"/>
    <w:rsid w:val="00432012"/>
    <w:rsid w:val="004402E9"/>
    <w:rsid w:val="004441EF"/>
    <w:rsid w:val="00447767"/>
    <w:rsid w:val="00460128"/>
    <w:rsid w:val="00461E8F"/>
    <w:rsid w:val="00463598"/>
    <w:rsid w:val="00472EB6"/>
    <w:rsid w:val="00472F18"/>
    <w:rsid w:val="0047697E"/>
    <w:rsid w:val="00484707"/>
    <w:rsid w:val="00491ADE"/>
    <w:rsid w:val="0049344D"/>
    <w:rsid w:val="00494242"/>
    <w:rsid w:val="004A00C3"/>
    <w:rsid w:val="004A1075"/>
    <w:rsid w:val="004A69ED"/>
    <w:rsid w:val="004B0D67"/>
    <w:rsid w:val="004B630B"/>
    <w:rsid w:val="004B761A"/>
    <w:rsid w:val="004C64E9"/>
    <w:rsid w:val="004E7E35"/>
    <w:rsid w:val="004F4F23"/>
    <w:rsid w:val="00502490"/>
    <w:rsid w:val="005073BD"/>
    <w:rsid w:val="00512C8B"/>
    <w:rsid w:val="00517EA7"/>
    <w:rsid w:val="00525DE3"/>
    <w:rsid w:val="00530535"/>
    <w:rsid w:val="00532F7D"/>
    <w:rsid w:val="00537109"/>
    <w:rsid w:val="00537BF0"/>
    <w:rsid w:val="00541B1C"/>
    <w:rsid w:val="00542291"/>
    <w:rsid w:val="00544973"/>
    <w:rsid w:val="005468B7"/>
    <w:rsid w:val="00546F55"/>
    <w:rsid w:val="00551C1C"/>
    <w:rsid w:val="00552DEA"/>
    <w:rsid w:val="00553127"/>
    <w:rsid w:val="00556080"/>
    <w:rsid w:val="00557F30"/>
    <w:rsid w:val="00564F78"/>
    <w:rsid w:val="00565C2F"/>
    <w:rsid w:val="00566600"/>
    <w:rsid w:val="00570587"/>
    <w:rsid w:val="005720DC"/>
    <w:rsid w:val="005722C7"/>
    <w:rsid w:val="00573CC1"/>
    <w:rsid w:val="00574BFA"/>
    <w:rsid w:val="0057561C"/>
    <w:rsid w:val="00580A14"/>
    <w:rsid w:val="00592CF2"/>
    <w:rsid w:val="005A03C7"/>
    <w:rsid w:val="005A07E7"/>
    <w:rsid w:val="005B0012"/>
    <w:rsid w:val="005C6323"/>
    <w:rsid w:val="005D2B0B"/>
    <w:rsid w:val="005D4A5E"/>
    <w:rsid w:val="005E2C1D"/>
    <w:rsid w:val="005E2C36"/>
    <w:rsid w:val="005E6BCC"/>
    <w:rsid w:val="005E7343"/>
    <w:rsid w:val="005F1893"/>
    <w:rsid w:val="005F68A4"/>
    <w:rsid w:val="006000CB"/>
    <w:rsid w:val="00601790"/>
    <w:rsid w:val="00603553"/>
    <w:rsid w:val="00605DE4"/>
    <w:rsid w:val="00611A32"/>
    <w:rsid w:val="00625E10"/>
    <w:rsid w:val="00647643"/>
    <w:rsid w:val="00653C54"/>
    <w:rsid w:val="00655B9A"/>
    <w:rsid w:val="0066623B"/>
    <w:rsid w:val="006716BB"/>
    <w:rsid w:val="00675317"/>
    <w:rsid w:val="006765F9"/>
    <w:rsid w:val="00681583"/>
    <w:rsid w:val="006A76A2"/>
    <w:rsid w:val="006B1244"/>
    <w:rsid w:val="006B394B"/>
    <w:rsid w:val="006B3F27"/>
    <w:rsid w:val="006B4509"/>
    <w:rsid w:val="006B490D"/>
    <w:rsid w:val="006B5E56"/>
    <w:rsid w:val="006D30F7"/>
    <w:rsid w:val="006D6BBC"/>
    <w:rsid w:val="006E4826"/>
    <w:rsid w:val="006F126F"/>
    <w:rsid w:val="006F2130"/>
    <w:rsid w:val="00714382"/>
    <w:rsid w:val="00717D89"/>
    <w:rsid w:val="00724F4C"/>
    <w:rsid w:val="007318FC"/>
    <w:rsid w:val="007335CD"/>
    <w:rsid w:val="00747B6B"/>
    <w:rsid w:val="00754325"/>
    <w:rsid w:val="007564FC"/>
    <w:rsid w:val="007568A2"/>
    <w:rsid w:val="00756C11"/>
    <w:rsid w:val="007579A9"/>
    <w:rsid w:val="00760F50"/>
    <w:rsid w:val="00765775"/>
    <w:rsid w:val="00765C2A"/>
    <w:rsid w:val="007748DE"/>
    <w:rsid w:val="00784F04"/>
    <w:rsid w:val="00785C4C"/>
    <w:rsid w:val="00791661"/>
    <w:rsid w:val="00795639"/>
    <w:rsid w:val="007A5645"/>
    <w:rsid w:val="007A7603"/>
    <w:rsid w:val="007B28F2"/>
    <w:rsid w:val="007B6084"/>
    <w:rsid w:val="007B7E2A"/>
    <w:rsid w:val="007C310F"/>
    <w:rsid w:val="007C6B8B"/>
    <w:rsid w:val="007C7018"/>
    <w:rsid w:val="007C7C7A"/>
    <w:rsid w:val="007D588B"/>
    <w:rsid w:val="007D75FC"/>
    <w:rsid w:val="007E0F98"/>
    <w:rsid w:val="007E435D"/>
    <w:rsid w:val="007E64B0"/>
    <w:rsid w:val="007E6583"/>
    <w:rsid w:val="00800AED"/>
    <w:rsid w:val="008128EB"/>
    <w:rsid w:val="00820ADF"/>
    <w:rsid w:val="0082154E"/>
    <w:rsid w:val="00821A8E"/>
    <w:rsid w:val="0083164F"/>
    <w:rsid w:val="00832BF7"/>
    <w:rsid w:val="00835DCE"/>
    <w:rsid w:val="00840C6A"/>
    <w:rsid w:val="00875BF2"/>
    <w:rsid w:val="00887E4E"/>
    <w:rsid w:val="00894688"/>
    <w:rsid w:val="00896376"/>
    <w:rsid w:val="00897254"/>
    <w:rsid w:val="008A361E"/>
    <w:rsid w:val="008B163C"/>
    <w:rsid w:val="008C0568"/>
    <w:rsid w:val="008C2AFE"/>
    <w:rsid w:val="008D0F16"/>
    <w:rsid w:val="008D13F2"/>
    <w:rsid w:val="008D1B7C"/>
    <w:rsid w:val="008F25A2"/>
    <w:rsid w:val="008F54BC"/>
    <w:rsid w:val="00906D3E"/>
    <w:rsid w:val="00907731"/>
    <w:rsid w:val="009077D0"/>
    <w:rsid w:val="00914755"/>
    <w:rsid w:val="009232C6"/>
    <w:rsid w:val="00931497"/>
    <w:rsid w:val="009507D8"/>
    <w:rsid w:val="00954220"/>
    <w:rsid w:val="00954963"/>
    <w:rsid w:val="009551B5"/>
    <w:rsid w:val="00963848"/>
    <w:rsid w:val="00975C33"/>
    <w:rsid w:val="0098242E"/>
    <w:rsid w:val="00984D3C"/>
    <w:rsid w:val="009867AD"/>
    <w:rsid w:val="009904E9"/>
    <w:rsid w:val="009907DF"/>
    <w:rsid w:val="009950DF"/>
    <w:rsid w:val="009A4B88"/>
    <w:rsid w:val="009B05BA"/>
    <w:rsid w:val="009B365F"/>
    <w:rsid w:val="009E182E"/>
    <w:rsid w:val="009F5700"/>
    <w:rsid w:val="00A006A6"/>
    <w:rsid w:val="00A04B74"/>
    <w:rsid w:val="00A078C2"/>
    <w:rsid w:val="00A13194"/>
    <w:rsid w:val="00A161A6"/>
    <w:rsid w:val="00A21B68"/>
    <w:rsid w:val="00A2388A"/>
    <w:rsid w:val="00A343E8"/>
    <w:rsid w:val="00A367D3"/>
    <w:rsid w:val="00A41AFA"/>
    <w:rsid w:val="00A44DBC"/>
    <w:rsid w:val="00A45898"/>
    <w:rsid w:val="00A50717"/>
    <w:rsid w:val="00A536B8"/>
    <w:rsid w:val="00A6351E"/>
    <w:rsid w:val="00A65273"/>
    <w:rsid w:val="00A74C20"/>
    <w:rsid w:val="00A74DF2"/>
    <w:rsid w:val="00A823D8"/>
    <w:rsid w:val="00A84721"/>
    <w:rsid w:val="00A95263"/>
    <w:rsid w:val="00A9669B"/>
    <w:rsid w:val="00AB4E4E"/>
    <w:rsid w:val="00AB6397"/>
    <w:rsid w:val="00AB6A63"/>
    <w:rsid w:val="00AB7BF7"/>
    <w:rsid w:val="00AC31D2"/>
    <w:rsid w:val="00AC3F1E"/>
    <w:rsid w:val="00AC4B75"/>
    <w:rsid w:val="00AC6481"/>
    <w:rsid w:val="00AC681B"/>
    <w:rsid w:val="00AD67E8"/>
    <w:rsid w:val="00AE5A64"/>
    <w:rsid w:val="00AE5CAB"/>
    <w:rsid w:val="00AF226A"/>
    <w:rsid w:val="00AF28C4"/>
    <w:rsid w:val="00B02642"/>
    <w:rsid w:val="00B0711D"/>
    <w:rsid w:val="00B146E1"/>
    <w:rsid w:val="00B21CC4"/>
    <w:rsid w:val="00B25D98"/>
    <w:rsid w:val="00B26E88"/>
    <w:rsid w:val="00B3248C"/>
    <w:rsid w:val="00B412D1"/>
    <w:rsid w:val="00B44CE6"/>
    <w:rsid w:val="00B472E1"/>
    <w:rsid w:val="00B51D55"/>
    <w:rsid w:val="00B54ACB"/>
    <w:rsid w:val="00B607FE"/>
    <w:rsid w:val="00B63D0E"/>
    <w:rsid w:val="00B66960"/>
    <w:rsid w:val="00B778B0"/>
    <w:rsid w:val="00B8137B"/>
    <w:rsid w:val="00B87206"/>
    <w:rsid w:val="00B87B82"/>
    <w:rsid w:val="00B94A80"/>
    <w:rsid w:val="00BA05E1"/>
    <w:rsid w:val="00BA386F"/>
    <w:rsid w:val="00BA68A1"/>
    <w:rsid w:val="00BA7AA6"/>
    <w:rsid w:val="00BB163F"/>
    <w:rsid w:val="00BB3B2B"/>
    <w:rsid w:val="00BC30DF"/>
    <w:rsid w:val="00BC5AE9"/>
    <w:rsid w:val="00BD0ED6"/>
    <w:rsid w:val="00BD349F"/>
    <w:rsid w:val="00BD40A8"/>
    <w:rsid w:val="00BD4D88"/>
    <w:rsid w:val="00BE39D6"/>
    <w:rsid w:val="00BE3E26"/>
    <w:rsid w:val="00BE4CF3"/>
    <w:rsid w:val="00BE5DE9"/>
    <w:rsid w:val="00BE7620"/>
    <w:rsid w:val="00BF3FE8"/>
    <w:rsid w:val="00BF5859"/>
    <w:rsid w:val="00C0091D"/>
    <w:rsid w:val="00C00A50"/>
    <w:rsid w:val="00C025A1"/>
    <w:rsid w:val="00C07DB8"/>
    <w:rsid w:val="00C1533B"/>
    <w:rsid w:val="00C1621F"/>
    <w:rsid w:val="00C26C93"/>
    <w:rsid w:val="00C346E0"/>
    <w:rsid w:val="00C4191E"/>
    <w:rsid w:val="00C47FBE"/>
    <w:rsid w:val="00C52BB5"/>
    <w:rsid w:val="00C542DA"/>
    <w:rsid w:val="00C60FEA"/>
    <w:rsid w:val="00C6365E"/>
    <w:rsid w:val="00C65427"/>
    <w:rsid w:val="00C66B4B"/>
    <w:rsid w:val="00C67C24"/>
    <w:rsid w:val="00C72A63"/>
    <w:rsid w:val="00C7695E"/>
    <w:rsid w:val="00C812D1"/>
    <w:rsid w:val="00C82415"/>
    <w:rsid w:val="00C8246A"/>
    <w:rsid w:val="00C946A1"/>
    <w:rsid w:val="00CA116E"/>
    <w:rsid w:val="00CA4B55"/>
    <w:rsid w:val="00CB3BB9"/>
    <w:rsid w:val="00CB5C56"/>
    <w:rsid w:val="00CC11EC"/>
    <w:rsid w:val="00CC3420"/>
    <w:rsid w:val="00CC4077"/>
    <w:rsid w:val="00CC4503"/>
    <w:rsid w:val="00CC4A1F"/>
    <w:rsid w:val="00CD09B2"/>
    <w:rsid w:val="00CD770D"/>
    <w:rsid w:val="00CE1DA8"/>
    <w:rsid w:val="00CE1E5C"/>
    <w:rsid w:val="00CE4A35"/>
    <w:rsid w:val="00D00203"/>
    <w:rsid w:val="00D113FF"/>
    <w:rsid w:val="00D15E83"/>
    <w:rsid w:val="00D22F51"/>
    <w:rsid w:val="00D233FF"/>
    <w:rsid w:val="00D3036A"/>
    <w:rsid w:val="00D3365A"/>
    <w:rsid w:val="00D37C53"/>
    <w:rsid w:val="00D42652"/>
    <w:rsid w:val="00D4267C"/>
    <w:rsid w:val="00D430BF"/>
    <w:rsid w:val="00D43CB6"/>
    <w:rsid w:val="00D529FA"/>
    <w:rsid w:val="00D535DC"/>
    <w:rsid w:val="00D537AF"/>
    <w:rsid w:val="00D57DE3"/>
    <w:rsid w:val="00D60334"/>
    <w:rsid w:val="00D60D18"/>
    <w:rsid w:val="00D61445"/>
    <w:rsid w:val="00D616F2"/>
    <w:rsid w:val="00D639E9"/>
    <w:rsid w:val="00D6451A"/>
    <w:rsid w:val="00D67EA9"/>
    <w:rsid w:val="00D73545"/>
    <w:rsid w:val="00D76498"/>
    <w:rsid w:val="00D82D62"/>
    <w:rsid w:val="00D87DF8"/>
    <w:rsid w:val="00D91A6F"/>
    <w:rsid w:val="00D96AF8"/>
    <w:rsid w:val="00DA1EB4"/>
    <w:rsid w:val="00DA20A4"/>
    <w:rsid w:val="00DA5DE0"/>
    <w:rsid w:val="00DB00F1"/>
    <w:rsid w:val="00DB09F2"/>
    <w:rsid w:val="00DB11EC"/>
    <w:rsid w:val="00DB1EB3"/>
    <w:rsid w:val="00DB6E89"/>
    <w:rsid w:val="00DC1E20"/>
    <w:rsid w:val="00DC3312"/>
    <w:rsid w:val="00DC5439"/>
    <w:rsid w:val="00DC5F72"/>
    <w:rsid w:val="00DC72E4"/>
    <w:rsid w:val="00DD165B"/>
    <w:rsid w:val="00DD1D3B"/>
    <w:rsid w:val="00DD3B5B"/>
    <w:rsid w:val="00DE121D"/>
    <w:rsid w:val="00DE3B4C"/>
    <w:rsid w:val="00DF7CBE"/>
    <w:rsid w:val="00E044A8"/>
    <w:rsid w:val="00E102E7"/>
    <w:rsid w:val="00E12DF8"/>
    <w:rsid w:val="00E16510"/>
    <w:rsid w:val="00E33CC1"/>
    <w:rsid w:val="00E37B7B"/>
    <w:rsid w:val="00E42409"/>
    <w:rsid w:val="00E42C67"/>
    <w:rsid w:val="00E45378"/>
    <w:rsid w:val="00E45418"/>
    <w:rsid w:val="00E47A0E"/>
    <w:rsid w:val="00E50211"/>
    <w:rsid w:val="00E50ED3"/>
    <w:rsid w:val="00E52829"/>
    <w:rsid w:val="00E55FF5"/>
    <w:rsid w:val="00E56177"/>
    <w:rsid w:val="00E63F0F"/>
    <w:rsid w:val="00E64AEA"/>
    <w:rsid w:val="00E730F1"/>
    <w:rsid w:val="00E824B1"/>
    <w:rsid w:val="00E956DB"/>
    <w:rsid w:val="00E95FDD"/>
    <w:rsid w:val="00EA2635"/>
    <w:rsid w:val="00EB12A8"/>
    <w:rsid w:val="00EB4607"/>
    <w:rsid w:val="00EC1CF3"/>
    <w:rsid w:val="00EC3390"/>
    <w:rsid w:val="00EC4EAB"/>
    <w:rsid w:val="00ED1204"/>
    <w:rsid w:val="00ED3C91"/>
    <w:rsid w:val="00ED51AC"/>
    <w:rsid w:val="00EE356C"/>
    <w:rsid w:val="00EE6829"/>
    <w:rsid w:val="00EF2EA9"/>
    <w:rsid w:val="00F12B2D"/>
    <w:rsid w:val="00F138CB"/>
    <w:rsid w:val="00F161E4"/>
    <w:rsid w:val="00F178E4"/>
    <w:rsid w:val="00F21902"/>
    <w:rsid w:val="00F26D08"/>
    <w:rsid w:val="00F33573"/>
    <w:rsid w:val="00F358C4"/>
    <w:rsid w:val="00F4320F"/>
    <w:rsid w:val="00F43A95"/>
    <w:rsid w:val="00F46734"/>
    <w:rsid w:val="00F5192F"/>
    <w:rsid w:val="00F51F82"/>
    <w:rsid w:val="00F60980"/>
    <w:rsid w:val="00F62AD7"/>
    <w:rsid w:val="00F722E4"/>
    <w:rsid w:val="00F747A2"/>
    <w:rsid w:val="00F9547C"/>
    <w:rsid w:val="00F95B48"/>
    <w:rsid w:val="00F95B64"/>
    <w:rsid w:val="00FA34B8"/>
    <w:rsid w:val="00FB3084"/>
    <w:rsid w:val="00FB7ED4"/>
    <w:rsid w:val="00FC066E"/>
    <w:rsid w:val="00FC4B6E"/>
    <w:rsid w:val="00FD1610"/>
    <w:rsid w:val="00FD3F23"/>
    <w:rsid w:val="00FE0E61"/>
    <w:rsid w:val="00FE3746"/>
    <w:rsid w:val="00FF25C8"/>
    <w:rsid w:val="00FF5BE9"/>
    <w:rsid w:val="00FF7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B7FA6F"/>
  <w15:docId w15:val="{24D641D3-B742-4D18-86A9-9D16C7CD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78B0"/>
    <w:pPr>
      <w:spacing w:after="0" w:line="360" w:lineRule="auto"/>
    </w:pPr>
  </w:style>
  <w:style w:type="paragraph" w:styleId="Nadpis1">
    <w:name w:val="heading 1"/>
    <w:basedOn w:val="Normln"/>
    <w:next w:val="Normln"/>
    <w:link w:val="Nadpis1Char"/>
    <w:qFormat/>
    <w:rsid w:val="002315B3"/>
    <w:pPr>
      <w:keepNext/>
      <w:tabs>
        <w:tab w:val="num" w:pos="720"/>
      </w:tabs>
      <w:suppressAutoHyphens/>
      <w:spacing w:line="240" w:lineRule="auto"/>
      <w:ind w:left="720" w:hanging="720"/>
      <w:jc w:val="center"/>
      <w:outlineLvl w:val="0"/>
    </w:pPr>
    <w:rPr>
      <w:rFonts w:ascii="Arial Black" w:eastAsia="Arial Unicode MS" w:hAnsi="Arial Black" w:cs="Times New Roman"/>
      <w:b/>
      <w:sz w:val="28"/>
      <w:szCs w:val="20"/>
    </w:rPr>
  </w:style>
  <w:style w:type="paragraph" w:styleId="Nadpis2">
    <w:name w:val="heading 2"/>
    <w:basedOn w:val="Normln"/>
    <w:next w:val="Normln"/>
    <w:link w:val="Nadpis2Char"/>
    <w:uiPriority w:val="9"/>
    <w:unhideWhenUsed/>
    <w:qFormat/>
    <w:rsid w:val="00A9669B"/>
    <w:pPr>
      <w:keepNext/>
      <w:keepLines/>
      <w:suppressAutoHyphen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37B59"/>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iPriority w:val="9"/>
    <w:unhideWhenUsed/>
    <w:qFormat/>
    <w:rsid w:val="00A04B7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15B3"/>
    <w:rPr>
      <w:rFonts w:ascii="Arial Black" w:eastAsia="Arial Unicode MS" w:hAnsi="Arial Black" w:cs="Times New Roman"/>
      <w:b/>
      <w:sz w:val="28"/>
      <w:szCs w:val="20"/>
      <w:lang w:eastAsia="cs-CZ"/>
    </w:rPr>
  </w:style>
  <w:style w:type="character" w:styleId="Hypertextovodkaz">
    <w:name w:val="Hyperlink"/>
    <w:basedOn w:val="Standardnpsmoodstavce"/>
    <w:uiPriority w:val="99"/>
    <w:unhideWhenUsed/>
    <w:rsid w:val="002315B3"/>
    <w:rPr>
      <w:color w:val="0000FF"/>
      <w:u w:val="single"/>
    </w:rPr>
  </w:style>
  <w:style w:type="paragraph" w:styleId="Nzev">
    <w:name w:val="Title"/>
    <w:basedOn w:val="Normln"/>
    <w:link w:val="NzevChar"/>
    <w:qFormat/>
    <w:rsid w:val="002315B3"/>
    <w:pPr>
      <w:widowControl w:val="0"/>
      <w:autoSpaceDE w:val="0"/>
      <w:autoSpaceDN w:val="0"/>
      <w:adjustRightInd w:val="0"/>
      <w:spacing w:line="240" w:lineRule="auto"/>
      <w:jc w:val="center"/>
    </w:pPr>
    <w:rPr>
      <w:rFonts w:ascii="Arial" w:eastAsia="Times New Roman" w:hAnsi="Arial" w:cs="Arial"/>
      <w:b/>
      <w:bCs/>
      <w:sz w:val="32"/>
      <w:szCs w:val="32"/>
    </w:rPr>
  </w:style>
  <w:style w:type="character" w:customStyle="1" w:styleId="NzevChar">
    <w:name w:val="Název Char"/>
    <w:basedOn w:val="Standardnpsmoodstavce"/>
    <w:link w:val="Nzev"/>
    <w:rsid w:val="002315B3"/>
    <w:rPr>
      <w:rFonts w:ascii="Arial" w:eastAsia="Times New Roman" w:hAnsi="Arial" w:cs="Arial"/>
      <w:b/>
      <w:bCs/>
      <w:sz w:val="32"/>
      <w:szCs w:val="32"/>
      <w:lang w:eastAsia="cs-CZ"/>
    </w:rPr>
  </w:style>
  <w:style w:type="paragraph" w:styleId="Zkladntext">
    <w:name w:val="Body Text"/>
    <w:basedOn w:val="Normln"/>
    <w:link w:val="ZkladntextChar"/>
    <w:unhideWhenUsed/>
    <w:rsid w:val="002315B3"/>
    <w:pPr>
      <w:suppressAutoHyphens/>
      <w:spacing w:after="12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2315B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2315B3"/>
    <w:pPr>
      <w:ind w:left="720"/>
      <w:contextualSpacing/>
    </w:pPr>
  </w:style>
  <w:style w:type="paragraph" w:customStyle="1" w:styleId="WW-Zkladntext2">
    <w:name w:val="WW-Základní text 2"/>
    <w:basedOn w:val="Normln"/>
    <w:rsid w:val="002315B3"/>
    <w:pPr>
      <w:suppressAutoHyphens/>
      <w:spacing w:line="240" w:lineRule="auto"/>
      <w:jc w:val="both"/>
    </w:pPr>
    <w:rPr>
      <w:rFonts w:ascii="Times New Roman" w:eastAsia="Times New Roman" w:hAnsi="Times New Roman" w:cs="Times New Roman"/>
      <w:sz w:val="28"/>
      <w:szCs w:val="20"/>
    </w:rPr>
  </w:style>
  <w:style w:type="table" w:styleId="Mkatabulky">
    <w:name w:val="Table Grid"/>
    <w:basedOn w:val="Normlntabulka"/>
    <w:uiPriority w:val="59"/>
    <w:rsid w:val="002315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DE3B4C"/>
    <w:pPr>
      <w:tabs>
        <w:tab w:val="center" w:pos="4536"/>
        <w:tab w:val="right" w:pos="9072"/>
      </w:tabs>
      <w:spacing w:line="240" w:lineRule="auto"/>
    </w:pPr>
  </w:style>
  <w:style w:type="character" w:customStyle="1" w:styleId="ZhlavChar">
    <w:name w:val="Záhlaví Char"/>
    <w:basedOn w:val="Standardnpsmoodstavce"/>
    <w:link w:val="Zhlav"/>
    <w:rsid w:val="00DE3B4C"/>
    <w:rPr>
      <w:rFonts w:eastAsiaTheme="minorEastAsia"/>
      <w:lang w:eastAsia="cs-CZ"/>
    </w:rPr>
  </w:style>
  <w:style w:type="paragraph" w:styleId="Zpat">
    <w:name w:val="footer"/>
    <w:basedOn w:val="Normln"/>
    <w:link w:val="ZpatChar"/>
    <w:uiPriority w:val="99"/>
    <w:unhideWhenUsed/>
    <w:rsid w:val="00DE3B4C"/>
    <w:pPr>
      <w:tabs>
        <w:tab w:val="center" w:pos="4536"/>
        <w:tab w:val="right" w:pos="9072"/>
      </w:tabs>
      <w:spacing w:line="240" w:lineRule="auto"/>
    </w:pPr>
  </w:style>
  <w:style w:type="character" w:customStyle="1" w:styleId="ZpatChar">
    <w:name w:val="Zápatí Char"/>
    <w:basedOn w:val="Standardnpsmoodstavce"/>
    <w:link w:val="Zpat"/>
    <w:uiPriority w:val="99"/>
    <w:rsid w:val="00DE3B4C"/>
    <w:rPr>
      <w:rFonts w:eastAsiaTheme="minorEastAsia"/>
      <w:lang w:eastAsia="cs-CZ"/>
    </w:rPr>
  </w:style>
  <w:style w:type="paragraph" w:styleId="Podnadpis">
    <w:name w:val="Subtitle"/>
    <w:basedOn w:val="Normln"/>
    <w:link w:val="PodnadpisChar"/>
    <w:qFormat/>
    <w:rsid w:val="00EC4EAB"/>
    <w:pPr>
      <w:spacing w:line="240" w:lineRule="auto"/>
    </w:pPr>
    <w:rPr>
      <w:rFonts w:ascii="Times New Roman" w:eastAsia="Times New Roman" w:hAnsi="Times New Roman" w:cs="Times New Roman"/>
      <w:b/>
      <w:bCs/>
      <w:sz w:val="24"/>
      <w:szCs w:val="24"/>
    </w:rPr>
  </w:style>
  <w:style w:type="character" w:customStyle="1" w:styleId="PodnadpisChar">
    <w:name w:val="Podnadpis Char"/>
    <w:basedOn w:val="Standardnpsmoodstavce"/>
    <w:link w:val="Podnadpis"/>
    <w:rsid w:val="00EC4EAB"/>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EC4EAB"/>
    <w:rPr>
      <w:b/>
      <w:bCs/>
    </w:rPr>
  </w:style>
  <w:style w:type="paragraph" w:styleId="Bezmezer">
    <w:name w:val="No Spacing"/>
    <w:uiPriority w:val="1"/>
    <w:qFormat/>
    <w:rsid w:val="007564FC"/>
    <w:pPr>
      <w:spacing w:after="0" w:line="240" w:lineRule="auto"/>
    </w:pPr>
  </w:style>
  <w:style w:type="paragraph" w:styleId="Zkladntextodsazen">
    <w:name w:val="Body Text Indent"/>
    <w:basedOn w:val="Normln"/>
    <w:link w:val="ZkladntextodsazenChar"/>
    <w:uiPriority w:val="99"/>
    <w:unhideWhenUsed/>
    <w:rsid w:val="00A2388A"/>
    <w:pPr>
      <w:spacing w:after="120"/>
      <w:ind w:left="283"/>
    </w:pPr>
  </w:style>
  <w:style w:type="character" w:customStyle="1" w:styleId="ZkladntextodsazenChar">
    <w:name w:val="Základní text odsazený Char"/>
    <w:basedOn w:val="Standardnpsmoodstavce"/>
    <w:link w:val="Zkladntextodsazen"/>
    <w:uiPriority w:val="99"/>
    <w:rsid w:val="00A2388A"/>
    <w:rPr>
      <w:rFonts w:eastAsiaTheme="minorEastAsia"/>
      <w:lang w:eastAsia="cs-CZ"/>
    </w:rPr>
  </w:style>
  <w:style w:type="paragraph" w:styleId="Textbubliny">
    <w:name w:val="Balloon Text"/>
    <w:basedOn w:val="Normln"/>
    <w:link w:val="TextbublinyChar"/>
    <w:uiPriority w:val="99"/>
    <w:semiHidden/>
    <w:unhideWhenUsed/>
    <w:rsid w:val="003A724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7240"/>
    <w:rPr>
      <w:rFonts w:ascii="Tahoma" w:eastAsiaTheme="minorEastAsia" w:hAnsi="Tahoma" w:cs="Tahoma"/>
      <w:sz w:val="16"/>
      <w:szCs w:val="16"/>
      <w:lang w:eastAsia="cs-CZ"/>
    </w:rPr>
  </w:style>
  <w:style w:type="paragraph" w:customStyle="1" w:styleId="Default">
    <w:name w:val="Default"/>
    <w:rsid w:val="000C70E4"/>
    <w:pPr>
      <w:autoSpaceDE w:val="0"/>
      <w:autoSpaceDN w:val="0"/>
      <w:adjustRightInd w:val="0"/>
      <w:spacing w:after="0" w:line="240" w:lineRule="auto"/>
    </w:pPr>
    <w:rPr>
      <w:rFonts w:ascii="Times New Roman" w:hAnsi="Times New Roman" w:cs="Times New Roman"/>
      <w:color w:val="000000"/>
      <w:sz w:val="24"/>
      <w:szCs w:val="24"/>
    </w:rPr>
  </w:style>
  <w:style w:type="character" w:styleId="Zdraznn">
    <w:name w:val="Emphasis"/>
    <w:uiPriority w:val="20"/>
    <w:qFormat/>
    <w:rsid w:val="002211D2"/>
    <w:rPr>
      <w:i/>
      <w:iCs/>
    </w:rPr>
  </w:style>
  <w:style w:type="paragraph" w:styleId="Normlnweb">
    <w:name w:val="Normal (Web)"/>
    <w:basedOn w:val="Normln"/>
    <w:uiPriority w:val="99"/>
    <w:unhideWhenUsed/>
    <w:rsid w:val="002D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D746A"/>
  </w:style>
  <w:style w:type="character" w:customStyle="1" w:styleId="ftresult">
    <w:name w:val="ftresult"/>
    <w:rsid w:val="002D746A"/>
  </w:style>
  <w:style w:type="character" w:customStyle="1" w:styleId="Nadpis6Char">
    <w:name w:val="Nadpis 6 Char"/>
    <w:basedOn w:val="Standardnpsmoodstavce"/>
    <w:link w:val="Nadpis6"/>
    <w:uiPriority w:val="9"/>
    <w:rsid w:val="00A04B74"/>
    <w:rPr>
      <w:rFonts w:asciiTheme="majorHAnsi" w:eastAsiaTheme="majorEastAsia" w:hAnsiTheme="majorHAnsi" w:cstheme="majorBidi"/>
      <w:i/>
      <w:iCs/>
      <w:color w:val="243F60" w:themeColor="accent1" w:themeShade="7F"/>
    </w:rPr>
  </w:style>
  <w:style w:type="paragraph" w:customStyle="1" w:styleId="Standard">
    <w:name w:val="Standard"/>
    <w:rsid w:val="00FD1610"/>
    <w:pPr>
      <w:suppressAutoHyphens/>
      <w:autoSpaceDN w:val="0"/>
      <w:textAlignment w:val="baseline"/>
    </w:pPr>
    <w:rPr>
      <w:rFonts w:ascii="Calibri" w:eastAsia="SimSun" w:hAnsi="Calibri" w:cs="F"/>
      <w:kern w:val="3"/>
      <w:lang w:eastAsia="en-US"/>
    </w:rPr>
  </w:style>
  <w:style w:type="character" w:customStyle="1" w:styleId="Nadpis2Char">
    <w:name w:val="Nadpis 2 Char"/>
    <w:basedOn w:val="Standardnpsmoodstavce"/>
    <w:link w:val="Nadpis2"/>
    <w:uiPriority w:val="9"/>
    <w:rsid w:val="00A9669B"/>
    <w:rPr>
      <w:rFonts w:asciiTheme="majorHAnsi" w:eastAsiaTheme="majorEastAsia" w:hAnsiTheme="majorHAnsi" w:cstheme="majorBidi"/>
      <w:b/>
      <w:bCs/>
      <w:color w:val="4F81BD" w:themeColor="accent1"/>
      <w:sz w:val="26"/>
      <w:szCs w:val="26"/>
    </w:rPr>
  </w:style>
  <w:style w:type="table" w:customStyle="1" w:styleId="Tabulkasmkou4zvraznn51">
    <w:name w:val="Tabulka s mřížkou 4 – zvýraznění 51"/>
    <w:basedOn w:val="Normlntabulka"/>
    <w:uiPriority w:val="49"/>
    <w:rsid w:val="00ED1204"/>
    <w:pPr>
      <w:spacing w:after="0" w:line="240" w:lineRule="auto"/>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adpis3Char">
    <w:name w:val="Nadpis 3 Char"/>
    <w:basedOn w:val="Standardnpsmoodstavce"/>
    <w:link w:val="Nadpis3"/>
    <w:uiPriority w:val="9"/>
    <w:rsid w:val="00237B59"/>
    <w:rPr>
      <w:rFonts w:asciiTheme="majorHAnsi" w:eastAsiaTheme="majorEastAsia" w:hAnsiTheme="majorHAnsi" w:cstheme="majorBidi"/>
      <w:b/>
      <w:bCs/>
      <w:color w:val="4F81BD" w:themeColor="accent1"/>
    </w:rPr>
  </w:style>
  <w:style w:type="paragraph" w:customStyle="1" w:styleId="has-medium-font-size">
    <w:name w:val="has-medium-font-size"/>
    <w:basedOn w:val="Normln"/>
    <w:rsid w:val="00DB11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15">
      <w:bodyDiv w:val="1"/>
      <w:marLeft w:val="0"/>
      <w:marRight w:val="0"/>
      <w:marTop w:val="0"/>
      <w:marBottom w:val="0"/>
      <w:divBdr>
        <w:top w:val="none" w:sz="0" w:space="0" w:color="auto"/>
        <w:left w:val="none" w:sz="0" w:space="0" w:color="auto"/>
        <w:bottom w:val="none" w:sz="0" w:space="0" w:color="auto"/>
        <w:right w:val="none" w:sz="0" w:space="0" w:color="auto"/>
      </w:divBdr>
    </w:div>
    <w:div w:id="46809097">
      <w:bodyDiv w:val="1"/>
      <w:marLeft w:val="0"/>
      <w:marRight w:val="0"/>
      <w:marTop w:val="0"/>
      <w:marBottom w:val="0"/>
      <w:divBdr>
        <w:top w:val="none" w:sz="0" w:space="0" w:color="auto"/>
        <w:left w:val="none" w:sz="0" w:space="0" w:color="auto"/>
        <w:bottom w:val="none" w:sz="0" w:space="0" w:color="auto"/>
        <w:right w:val="none" w:sz="0" w:space="0" w:color="auto"/>
      </w:divBdr>
    </w:div>
    <w:div w:id="153107914">
      <w:bodyDiv w:val="1"/>
      <w:marLeft w:val="0"/>
      <w:marRight w:val="0"/>
      <w:marTop w:val="0"/>
      <w:marBottom w:val="0"/>
      <w:divBdr>
        <w:top w:val="none" w:sz="0" w:space="0" w:color="auto"/>
        <w:left w:val="none" w:sz="0" w:space="0" w:color="auto"/>
        <w:bottom w:val="none" w:sz="0" w:space="0" w:color="auto"/>
        <w:right w:val="none" w:sz="0" w:space="0" w:color="auto"/>
      </w:divBdr>
    </w:div>
    <w:div w:id="159780871">
      <w:bodyDiv w:val="1"/>
      <w:marLeft w:val="0"/>
      <w:marRight w:val="0"/>
      <w:marTop w:val="0"/>
      <w:marBottom w:val="0"/>
      <w:divBdr>
        <w:top w:val="none" w:sz="0" w:space="0" w:color="auto"/>
        <w:left w:val="none" w:sz="0" w:space="0" w:color="auto"/>
        <w:bottom w:val="none" w:sz="0" w:space="0" w:color="auto"/>
        <w:right w:val="none" w:sz="0" w:space="0" w:color="auto"/>
      </w:divBdr>
    </w:div>
    <w:div w:id="339628538">
      <w:bodyDiv w:val="1"/>
      <w:marLeft w:val="0"/>
      <w:marRight w:val="0"/>
      <w:marTop w:val="0"/>
      <w:marBottom w:val="0"/>
      <w:divBdr>
        <w:top w:val="none" w:sz="0" w:space="0" w:color="auto"/>
        <w:left w:val="none" w:sz="0" w:space="0" w:color="auto"/>
        <w:bottom w:val="none" w:sz="0" w:space="0" w:color="auto"/>
        <w:right w:val="none" w:sz="0" w:space="0" w:color="auto"/>
      </w:divBdr>
    </w:div>
    <w:div w:id="437019627">
      <w:bodyDiv w:val="1"/>
      <w:marLeft w:val="0"/>
      <w:marRight w:val="0"/>
      <w:marTop w:val="0"/>
      <w:marBottom w:val="0"/>
      <w:divBdr>
        <w:top w:val="none" w:sz="0" w:space="0" w:color="auto"/>
        <w:left w:val="none" w:sz="0" w:space="0" w:color="auto"/>
        <w:bottom w:val="none" w:sz="0" w:space="0" w:color="auto"/>
        <w:right w:val="none" w:sz="0" w:space="0" w:color="auto"/>
      </w:divBdr>
    </w:div>
    <w:div w:id="489716592">
      <w:bodyDiv w:val="1"/>
      <w:marLeft w:val="0"/>
      <w:marRight w:val="0"/>
      <w:marTop w:val="0"/>
      <w:marBottom w:val="0"/>
      <w:divBdr>
        <w:top w:val="none" w:sz="0" w:space="0" w:color="auto"/>
        <w:left w:val="none" w:sz="0" w:space="0" w:color="auto"/>
        <w:bottom w:val="none" w:sz="0" w:space="0" w:color="auto"/>
        <w:right w:val="none" w:sz="0" w:space="0" w:color="auto"/>
      </w:divBdr>
    </w:div>
    <w:div w:id="489756225">
      <w:bodyDiv w:val="1"/>
      <w:marLeft w:val="0"/>
      <w:marRight w:val="0"/>
      <w:marTop w:val="0"/>
      <w:marBottom w:val="0"/>
      <w:divBdr>
        <w:top w:val="none" w:sz="0" w:space="0" w:color="auto"/>
        <w:left w:val="none" w:sz="0" w:space="0" w:color="auto"/>
        <w:bottom w:val="none" w:sz="0" w:space="0" w:color="auto"/>
        <w:right w:val="none" w:sz="0" w:space="0" w:color="auto"/>
      </w:divBdr>
    </w:div>
    <w:div w:id="493496425">
      <w:bodyDiv w:val="1"/>
      <w:marLeft w:val="0"/>
      <w:marRight w:val="0"/>
      <w:marTop w:val="0"/>
      <w:marBottom w:val="0"/>
      <w:divBdr>
        <w:top w:val="none" w:sz="0" w:space="0" w:color="auto"/>
        <w:left w:val="none" w:sz="0" w:space="0" w:color="auto"/>
        <w:bottom w:val="none" w:sz="0" w:space="0" w:color="auto"/>
        <w:right w:val="none" w:sz="0" w:space="0" w:color="auto"/>
      </w:divBdr>
    </w:div>
    <w:div w:id="496917426">
      <w:bodyDiv w:val="1"/>
      <w:marLeft w:val="0"/>
      <w:marRight w:val="0"/>
      <w:marTop w:val="0"/>
      <w:marBottom w:val="0"/>
      <w:divBdr>
        <w:top w:val="none" w:sz="0" w:space="0" w:color="auto"/>
        <w:left w:val="none" w:sz="0" w:space="0" w:color="auto"/>
        <w:bottom w:val="none" w:sz="0" w:space="0" w:color="auto"/>
        <w:right w:val="none" w:sz="0" w:space="0" w:color="auto"/>
      </w:divBdr>
    </w:div>
    <w:div w:id="535194306">
      <w:bodyDiv w:val="1"/>
      <w:marLeft w:val="0"/>
      <w:marRight w:val="0"/>
      <w:marTop w:val="0"/>
      <w:marBottom w:val="0"/>
      <w:divBdr>
        <w:top w:val="none" w:sz="0" w:space="0" w:color="auto"/>
        <w:left w:val="none" w:sz="0" w:space="0" w:color="auto"/>
        <w:bottom w:val="none" w:sz="0" w:space="0" w:color="auto"/>
        <w:right w:val="none" w:sz="0" w:space="0" w:color="auto"/>
      </w:divBdr>
    </w:div>
    <w:div w:id="665404411">
      <w:bodyDiv w:val="1"/>
      <w:marLeft w:val="0"/>
      <w:marRight w:val="0"/>
      <w:marTop w:val="0"/>
      <w:marBottom w:val="0"/>
      <w:divBdr>
        <w:top w:val="none" w:sz="0" w:space="0" w:color="auto"/>
        <w:left w:val="none" w:sz="0" w:space="0" w:color="auto"/>
        <w:bottom w:val="none" w:sz="0" w:space="0" w:color="auto"/>
        <w:right w:val="none" w:sz="0" w:space="0" w:color="auto"/>
      </w:divBdr>
    </w:div>
    <w:div w:id="973414553">
      <w:bodyDiv w:val="1"/>
      <w:marLeft w:val="0"/>
      <w:marRight w:val="0"/>
      <w:marTop w:val="0"/>
      <w:marBottom w:val="0"/>
      <w:divBdr>
        <w:top w:val="none" w:sz="0" w:space="0" w:color="auto"/>
        <w:left w:val="none" w:sz="0" w:space="0" w:color="auto"/>
        <w:bottom w:val="none" w:sz="0" w:space="0" w:color="auto"/>
        <w:right w:val="none" w:sz="0" w:space="0" w:color="auto"/>
      </w:divBdr>
    </w:div>
    <w:div w:id="974064135">
      <w:bodyDiv w:val="1"/>
      <w:marLeft w:val="0"/>
      <w:marRight w:val="0"/>
      <w:marTop w:val="0"/>
      <w:marBottom w:val="0"/>
      <w:divBdr>
        <w:top w:val="none" w:sz="0" w:space="0" w:color="auto"/>
        <w:left w:val="none" w:sz="0" w:space="0" w:color="auto"/>
        <w:bottom w:val="none" w:sz="0" w:space="0" w:color="auto"/>
        <w:right w:val="none" w:sz="0" w:space="0" w:color="auto"/>
      </w:divBdr>
    </w:div>
    <w:div w:id="1064060872">
      <w:bodyDiv w:val="1"/>
      <w:marLeft w:val="0"/>
      <w:marRight w:val="0"/>
      <w:marTop w:val="0"/>
      <w:marBottom w:val="0"/>
      <w:divBdr>
        <w:top w:val="none" w:sz="0" w:space="0" w:color="auto"/>
        <w:left w:val="none" w:sz="0" w:space="0" w:color="auto"/>
        <w:bottom w:val="none" w:sz="0" w:space="0" w:color="auto"/>
        <w:right w:val="none" w:sz="0" w:space="0" w:color="auto"/>
      </w:divBdr>
    </w:div>
    <w:div w:id="1072973340">
      <w:bodyDiv w:val="1"/>
      <w:marLeft w:val="0"/>
      <w:marRight w:val="0"/>
      <w:marTop w:val="0"/>
      <w:marBottom w:val="0"/>
      <w:divBdr>
        <w:top w:val="none" w:sz="0" w:space="0" w:color="auto"/>
        <w:left w:val="none" w:sz="0" w:space="0" w:color="auto"/>
        <w:bottom w:val="none" w:sz="0" w:space="0" w:color="auto"/>
        <w:right w:val="none" w:sz="0" w:space="0" w:color="auto"/>
      </w:divBdr>
    </w:div>
    <w:div w:id="1080253842">
      <w:bodyDiv w:val="1"/>
      <w:marLeft w:val="0"/>
      <w:marRight w:val="0"/>
      <w:marTop w:val="0"/>
      <w:marBottom w:val="0"/>
      <w:divBdr>
        <w:top w:val="none" w:sz="0" w:space="0" w:color="auto"/>
        <w:left w:val="none" w:sz="0" w:space="0" w:color="auto"/>
        <w:bottom w:val="none" w:sz="0" w:space="0" w:color="auto"/>
        <w:right w:val="none" w:sz="0" w:space="0" w:color="auto"/>
      </w:divBdr>
    </w:div>
    <w:div w:id="1185436615">
      <w:bodyDiv w:val="1"/>
      <w:marLeft w:val="0"/>
      <w:marRight w:val="0"/>
      <w:marTop w:val="0"/>
      <w:marBottom w:val="0"/>
      <w:divBdr>
        <w:top w:val="none" w:sz="0" w:space="0" w:color="auto"/>
        <w:left w:val="none" w:sz="0" w:space="0" w:color="auto"/>
        <w:bottom w:val="none" w:sz="0" w:space="0" w:color="auto"/>
        <w:right w:val="none" w:sz="0" w:space="0" w:color="auto"/>
      </w:divBdr>
    </w:div>
    <w:div w:id="1225340220">
      <w:bodyDiv w:val="1"/>
      <w:marLeft w:val="0"/>
      <w:marRight w:val="0"/>
      <w:marTop w:val="0"/>
      <w:marBottom w:val="0"/>
      <w:divBdr>
        <w:top w:val="none" w:sz="0" w:space="0" w:color="auto"/>
        <w:left w:val="none" w:sz="0" w:space="0" w:color="auto"/>
        <w:bottom w:val="none" w:sz="0" w:space="0" w:color="auto"/>
        <w:right w:val="none" w:sz="0" w:space="0" w:color="auto"/>
      </w:divBdr>
    </w:div>
    <w:div w:id="1412657839">
      <w:bodyDiv w:val="1"/>
      <w:marLeft w:val="0"/>
      <w:marRight w:val="0"/>
      <w:marTop w:val="0"/>
      <w:marBottom w:val="0"/>
      <w:divBdr>
        <w:top w:val="none" w:sz="0" w:space="0" w:color="auto"/>
        <w:left w:val="none" w:sz="0" w:space="0" w:color="auto"/>
        <w:bottom w:val="none" w:sz="0" w:space="0" w:color="auto"/>
        <w:right w:val="none" w:sz="0" w:space="0" w:color="auto"/>
      </w:divBdr>
    </w:div>
    <w:div w:id="1428500670">
      <w:bodyDiv w:val="1"/>
      <w:marLeft w:val="0"/>
      <w:marRight w:val="0"/>
      <w:marTop w:val="0"/>
      <w:marBottom w:val="0"/>
      <w:divBdr>
        <w:top w:val="none" w:sz="0" w:space="0" w:color="auto"/>
        <w:left w:val="none" w:sz="0" w:space="0" w:color="auto"/>
        <w:bottom w:val="none" w:sz="0" w:space="0" w:color="auto"/>
        <w:right w:val="none" w:sz="0" w:space="0" w:color="auto"/>
      </w:divBdr>
    </w:div>
    <w:div w:id="1431660906">
      <w:bodyDiv w:val="1"/>
      <w:marLeft w:val="0"/>
      <w:marRight w:val="0"/>
      <w:marTop w:val="0"/>
      <w:marBottom w:val="0"/>
      <w:divBdr>
        <w:top w:val="none" w:sz="0" w:space="0" w:color="auto"/>
        <w:left w:val="none" w:sz="0" w:space="0" w:color="auto"/>
        <w:bottom w:val="none" w:sz="0" w:space="0" w:color="auto"/>
        <w:right w:val="none" w:sz="0" w:space="0" w:color="auto"/>
      </w:divBdr>
    </w:div>
    <w:div w:id="1494487161">
      <w:bodyDiv w:val="1"/>
      <w:marLeft w:val="0"/>
      <w:marRight w:val="0"/>
      <w:marTop w:val="0"/>
      <w:marBottom w:val="0"/>
      <w:divBdr>
        <w:top w:val="none" w:sz="0" w:space="0" w:color="auto"/>
        <w:left w:val="none" w:sz="0" w:space="0" w:color="auto"/>
        <w:bottom w:val="none" w:sz="0" w:space="0" w:color="auto"/>
        <w:right w:val="none" w:sz="0" w:space="0" w:color="auto"/>
      </w:divBdr>
    </w:div>
    <w:div w:id="1497842727">
      <w:bodyDiv w:val="1"/>
      <w:marLeft w:val="0"/>
      <w:marRight w:val="0"/>
      <w:marTop w:val="0"/>
      <w:marBottom w:val="0"/>
      <w:divBdr>
        <w:top w:val="none" w:sz="0" w:space="0" w:color="auto"/>
        <w:left w:val="none" w:sz="0" w:space="0" w:color="auto"/>
        <w:bottom w:val="none" w:sz="0" w:space="0" w:color="auto"/>
        <w:right w:val="none" w:sz="0" w:space="0" w:color="auto"/>
      </w:divBdr>
    </w:div>
    <w:div w:id="1539856896">
      <w:bodyDiv w:val="1"/>
      <w:marLeft w:val="0"/>
      <w:marRight w:val="0"/>
      <w:marTop w:val="0"/>
      <w:marBottom w:val="0"/>
      <w:divBdr>
        <w:top w:val="none" w:sz="0" w:space="0" w:color="auto"/>
        <w:left w:val="none" w:sz="0" w:space="0" w:color="auto"/>
        <w:bottom w:val="none" w:sz="0" w:space="0" w:color="auto"/>
        <w:right w:val="none" w:sz="0" w:space="0" w:color="auto"/>
      </w:divBdr>
      <w:divsChild>
        <w:div w:id="72817348">
          <w:marLeft w:val="0"/>
          <w:marRight w:val="0"/>
          <w:marTop w:val="0"/>
          <w:marBottom w:val="0"/>
          <w:divBdr>
            <w:top w:val="none" w:sz="0" w:space="0" w:color="auto"/>
            <w:left w:val="none" w:sz="0" w:space="0" w:color="auto"/>
            <w:bottom w:val="none" w:sz="0" w:space="0" w:color="auto"/>
            <w:right w:val="none" w:sz="0" w:space="0" w:color="auto"/>
          </w:divBdr>
          <w:divsChild>
            <w:div w:id="1606420037">
              <w:marLeft w:val="0"/>
              <w:marRight w:val="0"/>
              <w:marTop w:val="0"/>
              <w:marBottom w:val="0"/>
              <w:divBdr>
                <w:top w:val="none" w:sz="0" w:space="0" w:color="auto"/>
                <w:left w:val="none" w:sz="0" w:space="0" w:color="auto"/>
                <w:bottom w:val="none" w:sz="0" w:space="0" w:color="auto"/>
                <w:right w:val="none" w:sz="0" w:space="0" w:color="auto"/>
              </w:divBdr>
              <w:divsChild>
                <w:div w:id="270551328">
                  <w:marLeft w:val="0"/>
                  <w:marRight w:val="0"/>
                  <w:marTop w:val="0"/>
                  <w:marBottom w:val="0"/>
                  <w:divBdr>
                    <w:top w:val="none" w:sz="0" w:space="0" w:color="auto"/>
                    <w:left w:val="none" w:sz="0" w:space="0" w:color="auto"/>
                    <w:bottom w:val="none" w:sz="0" w:space="0" w:color="auto"/>
                    <w:right w:val="none" w:sz="0" w:space="0" w:color="auto"/>
                  </w:divBdr>
                  <w:divsChild>
                    <w:div w:id="1924609385">
                      <w:marLeft w:val="0"/>
                      <w:marRight w:val="0"/>
                      <w:marTop w:val="0"/>
                      <w:marBottom w:val="0"/>
                      <w:divBdr>
                        <w:top w:val="none" w:sz="0" w:space="0" w:color="auto"/>
                        <w:left w:val="none" w:sz="0" w:space="0" w:color="auto"/>
                        <w:bottom w:val="none" w:sz="0" w:space="0" w:color="auto"/>
                        <w:right w:val="none" w:sz="0" w:space="0" w:color="auto"/>
                      </w:divBdr>
                      <w:divsChild>
                        <w:div w:id="1901750876">
                          <w:marLeft w:val="0"/>
                          <w:marRight w:val="0"/>
                          <w:marTop w:val="15"/>
                          <w:marBottom w:val="0"/>
                          <w:divBdr>
                            <w:top w:val="none" w:sz="0" w:space="0" w:color="auto"/>
                            <w:left w:val="none" w:sz="0" w:space="0" w:color="auto"/>
                            <w:bottom w:val="none" w:sz="0" w:space="0" w:color="auto"/>
                            <w:right w:val="none" w:sz="0" w:space="0" w:color="auto"/>
                          </w:divBdr>
                          <w:divsChild>
                            <w:div w:id="1923875082">
                              <w:marLeft w:val="0"/>
                              <w:marRight w:val="0"/>
                              <w:marTop w:val="0"/>
                              <w:marBottom w:val="0"/>
                              <w:divBdr>
                                <w:top w:val="none" w:sz="0" w:space="0" w:color="auto"/>
                                <w:left w:val="none" w:sz="0" w:space="0" w:color="auto"/>
                                <w:bottom w:val="none" w:sz="0" w:space="0" w:color="auto"/>
                                <w:right w:val="none" w:sz="0" w:space="0" w:color="auto"/>
                              </w:divBdr>
                              <w:divsChild>
                                <w:div w:id="107479988">
                                  <w:marLeft w:val="0"/>
                                  <w:marRight w:val="0"/>
                                  <w:marTop w:val="0"/>
                                  <w:marBottom w:val="0"/>
                                  <w:divBdr>
                                    <w:top w:val="none" w:sz="0" w:space="0" w:color="auto"/>
                                    <w:left w:val="none" w:sz="0" w:space="0" w:color="auto"/>
                                    <w:bottom w:val="none" w:sz="0" w:space="0" w:color="auto"/>
                                    <w:right w:val="none" w:sz="0" w:space="0" w:color="auto"/>
                                  </w:divBdr>
                                </w:div>
                                <w:div w:id="528180221">
                                  <w:marLeft w:val="0"/>
                                  <w:marRight w:val="0"/>
                                  <w:marTop w:val="0"/>
                                  <w:marBottom w:val="0"/>
                                  <w:divBdr>
                                    <w:top w:val="none" w:sz="0" w:space="0" w:color="auto"/>
                                    <w:left w:val="none" w:sz="0" w:space="0" w:color="auto"/>
                                    <w:bottom w:val="none" w:sz="0" w:space="0" w:color="auto"/>
                                    <w:right w:val="none" w:sz="0" w:space="0" w:color="auto"/>
                                  </w:divBdr>
                                </w:div>
                                <w:div w:id="1960211853">
                                  <w:marLeft w:val="0"/>
                                  <w:marRight w:val="0"/>
                                  <w:marTop w:val="0"/>
                                  <w:marBottom w:val="0"/>
                                  <w:divBdr>
                                    <w:top w:val="none" w:sz="0" w:space="0" w:color="auto"/>
                                    <w:left w:val="none" w:sz="0" w:space="0" w:color="auto"/>
                                    <w:bottom w:val="none" w:sz="0" w:space="0" w:color="auto"/>
                                    <w:right w:val="none" w:sz="0" w:space="0" w:color="auto"/>
                                  </w:divBdr>
                                </w:div>
                                <w:div w:id="1140271224">
                                  <w:marLeft w:val="0"/>
                                  <w:marRight w:val="0"/>
                                  <w:marTop w:val="0"/>
                                  <w:marBottom w:val="0"/>
                                  <w:divBdr>
                                    <w:top w:val="none" w:sz="0" w:space="0" w:color="auto"/>
                                    <w:left w:val="none" w:sz="0" w:space="0" w:color="auto"/>
                                    <w:bottom w:val="none" w:sz="0" w:space="0" w:color="auto"/>
                                    <w:right w:val="none" w:sz="0" w:space="0" w:color="auto"/>
                                  </w:divBdr>
                                </w:div>
                                <w:div w:id="644550301">
                                  <w:marLeft w:val="0"/>
                                  <w:marRight w:val="0"/>
                                  <w:marTop w:val="0"/>
                                  <w:marBottom w:val="0"/>
                                  <w:divBdr>
                                    <w:top w:val="none" w:sz="0" w:space="0" w:color="auto"/>
                                    <w:left w:val="none" w:sz="0" w:space="0" w:color="auto"/>
                                    <w:bottom w:val="none" w:sz="0" w:space="0" w:color="auto"/>
                                    <w:right w:val="none" w:sz="0" w:space="0" w:color="auto"/>
                                  </w:divBdr>
                                </w:div>
                                <w:div w:id="436675666">
                                  <w:marLeft w:val="0"/>
                                  <w:marRight w:val="0"/>
                                  <w:marTop w:val="0"/>
                                  <w:marBottom w:val="0"/>
                                  <w:divBdr>
                                    <w:top w:val="none" w:sz="0" w:space="0" w:color="auto"/>
                                    <w:left w:val="none" w:sz="0" w:space="0" w:color="auto"/>
                                    <w:bottom w:val="none" w:sz="0" w:space="0" w:color="auto"/>
                                    <w:right w:val="none" w:sz="0" w:space="0" w:color="auto"/>
                                  </w:divBdr>
                                </w:div>
                                <w:div w:id="2052533951">
                                  <w:marLeft w:val="0"/>
                                  <w:marRight w:val="0"/>
                                  <w:marTop w:val="0"/>
                                  <w:marBottom w:val="0"/>
                                  <w:divBdr>
                                    <w:top w:val="none" w:sz="0" w:space="0" w:color="auto"/>
                                    <w:left w:val="none" w:sz="0" w:space="0" w:color="auto"/>
                                    <w:bottom w:val="none" w:sz="0" w:space="0" w:color="auto"/>
                                    <w:right w:val="none" w:sz="0" w:space="0" w:color="auto"/>
                                  </w:divBdr>
                                </w:div>
                                <w:div w:id="1520895151">
                                  <w:marLeft w:val="0"/>
                                  <w:marRight w:val="0"/>
                                  <w:marTop w:val="0"/>
                                  <w:marBottom w:val="0"/>
                                  <w:divBdr>
                                    <w:top w:val="none" w:sz="0" w:space="0" w:color="auto"/>
                                    <w:left w:val="none" w:sz="0" w:space="0" w:color="auto"/>
                                    <w:bottom w:val="none" w:sz="0" w:space="0" w:color="auto"/>
                                    <w:right w:val="none" w:sz="0" w:space="0" w:color="auto"/>
                                  </w:divBdr>
                                </w:div>
                                <w:div w:id="1241410749">
                                  <w:marLeft w:val="0"/>
                                  <w:marRight w:val="0"/>
                                  <w:marTop w:val="0"/>
                                  <w:marBottom w:val="0"/>
                                  <w:divBdr>
                                    <w:top w:val="none" w:sz="0" w:space="0" w:color="auto"/>
                                    <w:left w:val="none" w:sz="0" w:space="0" w:color="auto"/>
                                    <w:bottom w:val="none" w:sz="0" w:space="0" w:color="auto"/>
                                    <w:right w:val="none" w:sz="0" w:space="0" w:color="auto"/>
                                  </w:divBdr>
                                </w:div>
                                <w:div w:id="890503429">
                                  <w:marLeft w:val="0"/>
                                  <w:marRight w:val="0"/>
                                  <w:marTop w:val="0"/>
                                  <w:marBottom w:val="0"/>
                                  <w:divBdr>
                                    <w:top w:val="none" w:sz="0" w:space="0" w:color="auto"/>
                                    <w:left w:val="none" w:sz="0" w:space="0" w:color="auto"/>
                                    <w:bottom w:val="none" w:sz="0" w:space="0" w:color="auto"/>
                                    <w:right w:val="none" w:sz="0" w:space="0" w:color="auto"/>
                                  </w:divBdr>
                                </w:div>
                                <w:div w:id="6287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90205">
      <w:bodyDiv w:val="1"/>
      <w:marLeft w:val="0"/>
      <w:marRight w:val="0"/>
      <w:marTop w:val="0"/>
      <w:marBottom w:val="0"/>
      <w:divBdr>
        <w:top w:val="none" w:sz="0" w:space="0" w:color="auto"/>
        <w:left w:val="none" w:sz="0" w:space="0" w:color="auto"/>
        <w:bottom w:val="none" w:sz="0" w:space="0" w:color="auto"/>
        <w:right w:val="none" w:sz="0" w:space="0" w:color="auto"/>
      </w:divBdr>
    </w:div>
    <w:div w:id="21157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ysmos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dysmos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dysmost@zsdysmos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sdysmost@zsdysmost.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CA90-F207-43F9-9110-26CAFA24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3912</TotalTime>
  <Pages>40</Pages>
  <Words>10486</Words>
  <Characters>61870</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ZSDYSMOST</Company>
  <LinksUpToDate>false</LinksUpToDate>
  <CharactersWithSpaces>72212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zsdys</cp:lastModifiedBy>
  <cp:revision>131</cp:revision>
  <cp:lastPrinted>2022-10-19T12:38:00Z</cp:lastPrinted>
  <dcterms:created xsi:type="dcterms:W3CDTF">2017-10-11T09:41:00Z</dcterms:created>
  <dcterms:modified xsi:type="dcterms:W3CDTF">2022-10-20T06:58:00Z</dcterms:modified>
</cp:coreProperties>
</file>