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01" w:rsidRDefault="002B7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Holedeč, příspěvková organizace,</w:t>
      </w:r>
    </w:p>
    <w:p w:rsidR="002B7B01" w:rsidRDefault="002B7B01">
      <w:pPr>
        <w:jc w:val="center"/>
        <w:rPr>
          <w:b/>
          <w:bCs/>
          <w:sz w:val="26"/>
          <w:szCs w:val="26"/>
        </w:rPr>
      </w:pPr>
      <w:r>
        <w:rPr>
          <w:b/>
          <w:sz w:val="32"/>
          <w:szCs w:val="32"/>
        </w:rPr>
        <w:t>Žatecká 141, 43801 Žatec</w:t>
      </w:r>
    </w:p>
    <w:p w:rsidR="002B7B01" w:rsidRDefault="002B7B01">
      <w:pPr>
        <w:rPr>
          <w:b/>
          <w:bCs/>
          <w:sz w:val="26"/>
          <w:szCs w:val="26"/>
        </w:rPr>
      </w:pPr>
    </w:p>
    <w:p w:rsidR="002B7B01" w:rsidRDefault="002B7B01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IČO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71294007</w:t>
      </w:r>
      <w:r>
        <w:rPr>
          <w:b/>
          <w:bCs/>
          <w:sz w:val="26"/>
          <w:szCs w:val="26"/>
        </w:rPr>
        <w:t xml:space="preserve">,        tel : +420 723 522 510    e-mail : </w:t>
      </w:r>
      <w:hyperlink r:id="rId6" w:history="1">
        <w:r>
          <w:rPr>
            <w:rStyle w:val="Hypertextovodkaz"/>
            <w:b/>
            <w:bCs/>
            <w:sz w:val="28"/>
            <w:szCs w:val="28"/>
          </w:rPr>
          <w:t>msholedec@seznam.cz</w:t>
        </w:r>
      </w:hyperlink>
      <w:r>
        <w:rPr>
          <w:b/>
          <w:bCs/>
          <w:sz w:val="26"/>
          <w:szCs w:val="26"/>
        </w:rPr>
        <w:t xml:space="preserve"> </w:t>
      </w:r>
    </w:p>
    <w:p w:rsidR="002B7B01" w:rsidRDefault="002B7B01">
      <w:pPr>
        <w:pBdr>
          <w:bottom w:val="single" w:sz="8" w:space="2" w:color="000000"/>
        </w:pBdr>
        <w:rPr>
          <w:b/>
          <w:bCs/>
          <w:sz w:val="26"/>
          <w:szCs w:val="26"/>
        </w:rPr>
      </w:pPr>
    </w:p>
    <w:p w:rsidR="002B7B01" w:rsidRDefault="002B7B01">
      <w:pPr>
        <w:tabs>
          <w:tab w:val="right" w:leader="dot" w:pos="1980"/>
          <w:tab w:val="right" w:leader="dot" w:pos="3060"/>
        </w:tabs>
      </w:pPr>
    </w:p>
    <w:p w:rsidR="002B7B01" w:rsidRDefault="002B7B01">
      <w:pPr>
        <w:jc w:val="both"/>
        <w:rPr>
          <w:sz w:val="18"/>
          <w:szCs w:val="18"/>
        </w:rPr>
      </w:pPr>
    </w:p>
    <w:p w:rsidR="002B7B01" w:rsidRDefault="002B7B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Č. j. MS</w:t>
      </w:r>
      <w:r w:rsidR="004F7140">
        <w:rPr>
          <w:sz w:val="23"/>
          <w:szCs w:val="23"/>
        </w:rPr>
        <w:t>H</w:t>
      </w:r>
      <w:r>
        <w:rPr>
          <w:sz w:val="23"/>
          <w:szCs w:val="23"/>
        </w:rPr>
        <w:t>/</w:t>
      </w:r>
      <w:r w:rsidR="00402A8E">
        <w:rPr>
          <w:sz w:val="23"/>
          <w:szCs w:val="23"/>
        </w:rPr>
        <w:t>1</w:t>
      </w:r>
      <w:r w:rsidR="006860F3">
        <w:rPr>
          <w:sz w:val="23"/>
          <w:szCs w:val="23"/>
        </w:rPr>
        <w:t>61</w:t>
      </w:r>
      <w:r w:rsidR="00545406">
        <w:rPr>
          <w:sz w:val="23"/>
          <w:szCs w:val="23"/>
        </w:rPr>
        <w:t>/202</w:t>
      </w:r>
      <w:r w:rsidR="006860F3">
        <w:rPr>
          <w:sz w:val="23"/>
          <w:szCs w:val="23"/>
        </w:rPr>
        <w:t>4</w:t>
      </w:r>
    </w:p>
    <w:p w:rsidR="002B7B01" w:rsidRDefault="002B7B01">
      <w:pPr>
        <w:pStyle w:val="Default"/>
      </w:pPr>
      <w:r>
        <w:rPr>
          <w:sz w:val="23"/>
          <w:szCs w:val="23"/>
        </w:rPr>
        <w:t>V </w:t>
      </w:r>
      <w:proofErr w:type="spellStart"/>
      <w:proofErr w:type="gramStart"/>
      <w:r>
        <w:t>Holedeči</w:t>
      </w:r>
      <w:proofErr w:type="spellEnd"/>
      <w:r>
        <w:t xml:space="preserve"> :</w:t>
      </w:r>
      <w:proofErr w:type="gramEnd"/>
      <w:r>
        <w:t xml:space="preserve">  </w:t>
      </w:r>
      <w:r w:rsidR="006860F3">
        <w:t>20</w:t>
      </w:r>
      <w:r w:rsidR="008D543E">
        <w:t xml:space="preserve">. </w:t>
      </w:r>
      <w:r w:rsidR="006860F3">
        <w:t>0</w:t>
      </w:r>
      <w:r w:rsidR="008D543E">
        <w:t>5. 20</w:t>
      </w:r>
      <w:r w:rsidR="00545406">
        <w:t>2</w:t>
      </w:r>
      <w:r w:rsidR="006860F3">
        <w:t>4</w:t>
      </w:r>
    </w:p>
    <w:p w:rsidR="002B7B01" w:rsidRDefault="002B7B01">
      <w:pPr>
        <w:pStyle w:val="Default"/>
      </w:pPr>
    </w:p>
    <w:p w:rsidR="002B7B01" w:rsidRDefault="002B7B01">
      <w:pPr>
        <w:pStyle w:val="Default"/>
      </w:pPr>
    </w:p>
    <w:p w:rsidR="002B7B01" w:rsidRDefault="002B7B01">
      <w:pPr>
        <w:pStyle w:val="Default"/>
        <w:rPr>
          <w:sz w:val="22"/>
          <w:szCs w:val="22"/>
        </w:rPr>
      </w:pPr>
      <w:r>
        <w:t xml:space="preserve"> </w:t>
      </w:r>
      <w:r>
        <w:rPr>
          <w:sz w:val="40"/>
          <w:szCs w:val="40"/>
        </w:rPr>
        <w:t xml:space="preserve">Oznámení </w:t>
      </w:r>
    </w:p>
    <w:p w:rsidR="002B7B01" w:rsidRDefault="002B7B01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Mateřská škola Holedeč, příspěvková organizace, rozhodla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34 odst. 3, § 165 odst. 2 písm. b) a § 183 odst. 1 zákona č. 561/2004 Sb., o předškolním, základním, středním, vyšším odborném a jiném vzdělávání (školský zákon), v platném znění, v souladu se zákonem č. 500/2004 Sb., správní řád, v platném znění, dne </w:t>
      </w:r>
      <w:r w:rsidR="00B849EA">
        <w:rPr>
          <w:sz w:val="22"/>
          <w:szCs w:val="22"/>
        </w:rPr>
        <w:t>2</w:t>
      </w:r>
      <w:r w:rsidR="006860F3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6860F3">
        <w:rPr>
          <w:sz w:val="22"/>
          <w:szCs w:val="22"/>
        </w:rPr>
        <w:t>0</w:t>
      </w:r>
      <w:r>
        <w:rPr>
          <w:sz w:val="22"/>
          <w:szCs w:val="22"/>
        </w:rPr>
        <w:t>5. 20</w:t>
      </w:r>
      <w:r w:rsidR="00545406">
        <w:rPr>
          <w:sz w:val="22"/>
          <w:szCs w:val="22"/>
        </w:rPr>
        <w:t>2</w:t>
      </w:r>
      <w:r w:rsidR="006860F3">
        <w:rPr>
          <w:sz w:val="22"/>
          <w:szCs w:val="22"/>
        </w:rPr>
        <w:t>4</w:t>
      </w:r>
      <w:r>
        <w:rPr>
          <w:sz w:val="22"/>
          <w:szCs w:val="22"/>
        </w:rPr>
        <w:t xml:space="preserve"> takto: </w:t>
      </w:r>
    </w:p>
    <w:p w:rsidR="002B7B01" w:rsidRDefault="002B7B01">
      <w:pPr>
        <w:pStyle w:val="Default"/>
        <w:rPr>
          <w:b/>
          <w:bCs/>
          <w:sz w:val="22"/>
          <w:szCs w:val="22"/>
        </w:rPr>
      </w:pPr>
    </w:p>
    <w:p w:rsidR="002B7B01" w:rsidRDefault="002B7B01">
      <w:pPr>
        <w:pStyle w:val="Default"/>
        <w:rPr>
          <w:b/>
          <w:bCs/>
          <w:sz w:val="22"/>
          <w:szCs w:val="22"/>
        </w:rPr>
      </w:pPr>
    </w:p>
    <w:p w:rsidR="002B7B01" w:rsidRDefault="002B7B0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Na základě žádostí o přijetí k předškolnímu vzdělávání od školního roku 20</w:t>
      </w:r>
      <w:r w:rsidR="00545406">
        <w:rPr>
          <w:b/>
          <w:bCs/>
          <w:sz w:val="22"/>
          <w:szCs w:val="22"/>
        </w:rPr>
        <w:t>2</w:t>
      </w:r>
      <w:r w:rsidR="004F7140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/ 20</w:t>
      </w:r>
      <w:r w:rsidR="00051DE2">
        <w:rPr>
          <w:b/>
          <w:bCs/>
          <w:sz w:val="22"/>
          <w:szCs w:val="22"/>
        </w:rPr>
        <w:t>2</w:t>
      </w:r>
      <w:r w:rsidR="004F7140">
        <w:rPr>
          <w:b/>
          <w:bCs/>
          <w:sz w:val="22"/>
          <w:szCs w:val="22"/>
        </w:rPr>
        <w:t>4</w:t>
      </w:r>
    </w:p>
    <w:p w:rsidR="002B7B01" w:rsidRDefault="002B7B01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se k předškolnímu vzdělávání v Mateřské škole Holedeč, příspěvková organizace, přijímají tyto děti:</w:t>
      </w:r>
    </w:p>
    <w:p w:rsidR="002B7B01" w:rsidRDefault="002B7B01">
      <w:pPr>
        <w:pStyle w:val="Default"/>
        <w:jc w:val="both"/>
        <w:rPr>
          <w:b/>
          <w:bCs/>
          <w:sz w:val="22"/>
          <w:szCs w:val="22"/>
        </w:rPr>
      </w:pP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 w:rsidRPr="00B112EE">
        <w:rPr>
          <w:b/>
          <w:bCs/>
          <w:sz w:val="23"/>
          <w:szCs w:val="23"/>
        </w:rPr>
        <w:t>reg</w:t>
      </w:r>
      <w:proofErr w:type="spellEnd"/>
      <w:r w:rsidRPr="00B112EE">
        <w:rPr>
          <w:b/>
          <w:bCs/>
          <w:sz w:val="23"/>
          <w:szCs w:val="23"/>
        </w:rPr>
        <w:t>. č. MŠ    1/20</w:t>
      </w:r>
      <w:r w:rsidR="00545406" w:rsidRPr="00B112EE">
        <w:rPr>
          <w:b/>
          <w:bCs/>
          <w:sz w:val="23"/>
          <w:szCs w:val="23"/>
        </w:rPr>
        <w:t>2</w:t>
      </w:r>
      <w:r w:rsidR="00C439BF">
        <w:rPr>
          <w:b/>
          <w:bCs/>
          <w:sz w:val="23"/>
          <w:szCs w:val="23"/>
        </w:rPr>
        <w:t>4</w:t>
      </w:r>
      <w:r w:rsidRPr="00B112EE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 xml:space="preserve">. č. MŠ    </w:t>
      </w:r>
      <w:r w:rsidR="00C439B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/20</w:t>
      </w:r>
      <w:r w:rsidR="00545406">
        <w:rPr>
          <w:b/>
          <w:bCs/>
          <w:sz w:val="23"/>
          <w:szCs w:val="23"/>
        </w:rPr>
        <w:t>2</w:t>
      </w:r>
      <w:r w:rsidR="00C439B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, </w:t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B849EA" w:rsidRDefault="002B7B01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 xml:space="preserve">. č. MŠ    </w:t>
      </w:r>
      <w:r w:rsidR="00C439BF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/20</w:t>
      </w:r>
      <w:r w:rsidR="00545406">
        <w:rPr>
          <w:b/>
          <w:bCs/>
          <w:sz w:val="23"/>
          <w:szCs w:val="23"/>
        </w:rPr>
        <w:t>2</w:t>
      </w:r>
      <w:r w:rsidR="00C439B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, </w:t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849EA" w:rsidRDefault="00B849EA" w:rsidP="00B849EA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 xml:space="preserve">. č. MŠ    </w:t>
      </w:r>
      <w:r w:rsidR="00C439BF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/202</w:t>
      </w:r>
      <w:r w:rsidR="00C439B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, </w:t>
      </w:r>
    </w:p>
    <w:p w:rsidR="004F7140" w:rsidRDefault="004F7140" w:rsidP="004F7140">
      <w:pPr>
        <w:pStyle w:val="Default"/>
        <w:ind w:firstLine="708"/>
        <w:rPr>
          <w:b/>
          <w:bCs/>
          <w:sz w:val="23"/>
          <w:szCs w:val="23"/>
        </w:rPr>
      </w:pPr>
    </w:p>
    <w:p w:rsidR="004F7140" w:rsidRDefault="004F7140" w:rsidP="004F7140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 xml:space="preserve">. č. MŠ    </w:t>
      </w:r>
      <w:r w:rsidR="00C439BF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>/202</w:t>
      </w:r>
      <w:r w:rsidR="00C439B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, </w:t>
      </w:r>
    </w:p>
    <w:p w:rsidR="004F7140" w:rsidRDefault="004F7140" w:rsidP="00B849EA">
      <w:pPr>
        <w:pStyle w:val="Default"/>
        <w:ind w:firstLine="708"/>
        <w:rPr>
          <w:b/>
          <w:bCs/>
          <w:sz w:val="23"/>
          <w:szCs w:val="23"/>
        </w:rPr>
      </w:pPr>
    </w:p>
    <w:p w:rsidR="002B7B01" w:rsidRDefault="002B7B01" w:rsidP="00402A8E">
      <w:pPr>
        <w:pStyle w:val="Default"/>
        <w:rPr>
          <w:b/>
          <w:bCs/>
          <w:sz w:val="23"/>
          <w:szCs w:val="23"/>
        </w:rPr>
      </w:pP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Tímto se považují rozhodnutí o přijetí k předškolnímu vzdělávání za oznámená. </w:t>
      </w:r>
    </w:p>
    <w:p w:rsidR="002B7B01" w:rsidRDefault="002B7B01">
      <w:pPr>
        <w:pStyle w:val="Default"/>
        <w:rPr>
          <w:b/>
          <w:bCs/>
          <w:sz w:val="22"/>
          <w:szCs w:val="22"/>
        </w:rPr>
      </w:pPr>
    </w:p>
    <w:p w:rsidR="002B7B01" w:rsidRDefault="002B7B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Poučení</w:t>
      </w:r>
      <w:r>
        <w:rPr>
          <w:sz w:val="22"/>
          <w:szCs w:val="22"/>
        </w:rPr>
        <w:t xml:space="preserve">: </w:t>
      </w:r>
    </w:p>
    <w:p w:rsidR="002B7B01" w:rsidRDefault="002B7B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Proti tomuto rozhodnutí lze podat odvolání, a to do 15 dnů ode dne zveřejnění, prostřednictvím Mateřské školy Holedeč, příspěvkové organizace a rozhoduje o něm Krajský úřad Ústeckého kraje, odbor školství, mládeže a tělovýchovy. Lhůta pro podání odvolání se počítá ode dne následujícího po dni zveřejnění. </w:t>
      </w: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 w:rsidP="0054540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Rozhodnutí bylo zveřejněno v </w:t>
      </w:r>
      <w:proofErr w:type="spellStart"/>
      <w:r>
        <w:rPr>
          <w:sz w:val="22"/>
          <w:szCs w:val="22"/>
        </w:rPr>
        <w:t>Holedeči</w:t>
      </w:r>
      <w:proofErr w:type="spellEnd"/>
      <w:r>
        <w:rPr>
          <w:sz w:val="22"/>
          <w:szCs w:val="22"/>
        </w:rPr>
        <w:t xml:space="preserve"> dne </w:t>
      </w:r>
      <w:r w:rsidR="00B849EA">
        <w:rPr>
          <w:sz w:val="22"/>
          <w:szCs w:val="22"/>
        </w:rPr>
        <w:t>2</w:t>
      </w:r>
      <w:r w:rsidR="00C439BF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C439BF">
        <w:rPr>
          <w:sz w:val="22"/>
          <w:szCs w:val="22"/>
        </w:rPr>
        <w:t>0</w:t>
      </w:r>
      <w:r>
        <w:rPr>
          <w:sz w:val="22"/>
          <w:szCs w:val="22"/>
        </w:rPr>
        <w:t>5. 20</w:t>
      </w:r>
      <w:r w:rsidR="00545406">
        <w:rPr>
          <w:sz w:val="22"/>
          <w:szCs w:val="22"/>
        </w:rPr>
        <w:t>2</w:t>
      </w:r>
      <w:r w:rsidR="00C439BF">
        <w:rPr>
          <w:sz w:val="22"/>
          <w:szCs w:val="22"/>
        </w:rPr>
        <w:t>4</w:t>
      </w:r>
      <w:bookmarkStart w:id="0" w:name="_GoBack"/>
      <w:bookmarkEnd w:id="0"/>
    </w:p>
    <w:p w:rsidR="002B7B01" w:rsidRDefault="002B7B01">
      <w:pPr>
        <w:pStyle w:val="Default"/>
        <w:jc w:val="right"/>
        <w:rPr>
          <w:sz w:val="23"/>
          <w:szCs w:val="23"/>
        </w:rPr>
      </w:pPr>
    </w:p>
    <w:p w:rsidR="002B7B01" w:rsidRDefault="002B7B01">
      <w:pPr>
        <w:pStyle w:val="Default"/>
        <w:jc w:val="right"/>
        <w:rPr>
          <w:sz w:val="23"/>
          <w:szCs w:val="23"/>
        </w:rPr>
      </w:pPr>
    </w:p>
    <w:p w:rsidR="002B7B01" w:rsidRDefault="002B7B0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Mgr. Jana </w:t>
      </w:r>
      <w:proofErr w:type="spellStart"/>
      <w:r>
        <w:rPr>
          <w:sz w:val="23"/>
          <w:szCs w:val="23"/>
        </w:rPr>
        <w:t>Pipalová</w:t>
      </w:r>
      <w:proofErr w:type="spellEnd"/>
      <w:r>
        <w:rPr>
          <w:sz w:val="23"/>
          <w:szCs w:val="23"/>
        </w:rPr>
        <w:t xml:space="preserve"> </w:t>
      </w:r>
    </w:p>
    <w:p w:rsidR="002B7B01" w:rsidRDefault="002B7B01">
      <w:pPr>
        <w:jc w:val="right"/>
      </w:pPr>
      <w:r>
        <w:rPr>
          <w:sz w:val="23"/>
          <w:szCs w:val="23"/>
        </w:rPr>
        <w:t>ředitelka mateřské školy</w:t>
      </w:r>
    </w:p>
    <w:sectPr w:rsidR="002B7B01">
      <w:footerReference w:type="default" r:id="rId7"/>
      <w:pgSz w:w="11906" w:h="16838"/>
      <w:pgMar w:top="1417" w:right="1417" w:bottom="1417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06" w:rsidRDefault="003A6506">
      <w:r>
        <w:separator/>
      </w:r>
    </w:p>
  </w:endnote>
  <w:endnote w:type="continuationSeparator" w:id="0">
    <w:p w:rsidR="003A6506" w:rsidRDefault="003A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01" w:rsidRDefault="002B7B0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rPr>
        <w:bCs/>
        <w:sz w:val="20"/>
        <w:szCs w:val="20"/>
      </w:rPr>
    </w:pPr>
  </w:p>
  <w:p w:rsidR="002B7B01" w:rsidRDefault="002B7B0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proofErr w:type="gramStart"/>
    <w:r>
      <w:rPr>
        <w:bCs/>
        <w:sz w:val="20"/>
        <w:szCs w:val="20"/>
      </w:rPr>
      <w:t>tel :</w:t>
    </w:r>
    <w:proofErr w:type="gramEnd"/>
    <w:r>
      <w:rPr>
        <w:bCs/>
        <w:sz w:val="20"/>
        <w:szCs w:val="20"/>
      </w:rPr>
      <w:t xml:space="preserve"> +420 723 522 510      </w:t>
    </w:r>
    <w:hyperlink r:id="rId1" w:history="1">
      <w:r>
        <w:rPr>
          <w:rStyle w:val="Hypertextovodkaz"/>
          <w:bCs/>
          <w:sz w:val="20"/>
          <w:szCs w:val="20"/>
        </w:rPr>
        <w:t>msholedec@seznam.cz</w:t>
      </w:r>
    </w:hyperlink>
    <w:r>
      <w:rPr>
        <w:sz w:val="20"/>
        <w:szCs w:val="20"/>
      </w:rPr>
      <w:t xml:space="preserve">     </w:t>
    </w:r>
    <w:r>
      <w:rPr>
        <w:bCs/>
        <w:sz w:val="20"/>
        <w:szCs w:val="20"/>
      </w:rPr>
      <w:t xml:space="preserve"> IČO : 71294007       </w:t>
    </w:r>
    <w:r>
      <w:rPr>
        <w:sz w:val="20"/>
        <w:szCs w:val="20"/>
      </w:rPr>
      <w:t>Bankovní spojení: 254002831/0300</w:t>
    </w:r>
  </w:p>
  <w:p w:rsidR="002B7B01" w:rsidRDefault="002B7B0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</w:p>
  <w:p w:rsidR="002B7B01" w:rsidRDefault="002B7B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06" w:rsidRDefault="003A6506">
      <w:r>
        <w:separator/>
      </w:r>
    </w:p>
  </w:footnote>
  <w:footnote w:type="continuationSeparator" w:id="0">
    <w:p w:rsidR="003A6506" w:rsidRDefault="003A6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3E"/>
    <w:rsid w:val="00051DE2"/>
    <w:rsid w:val="00063909"/>
    <w:rsid w:val="00142812"/>
    <w:rsid w:val="002B7B01"/>
    <w:rsid w:val="003A6506"/>
    <w:rsid w:val="00402A8E"/>
    <w:rsid w:val="004F7140"/>
    <w:rsid w:val="00545406"/>
    <w:rsid w:val="006860F3"/>
    <w:rsid w:val="006F7615"/>
    <w:rsid w:val="008D543E"/>
    <w:rsid w:val="00A35AB4"/>
    <w:rsid w:val="00A66A64"/>
    <w:rsid w:val="00B112EE"/>
    <w:rsid w:val="00B849EA"/>
    <w:rsid w:val="00C05890"/>
    <w:rsid w:val="00C439BF"/>
    <w:rsid w:val="00F5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429DB"/>
  <w15:chartTrackingRefBased/>
  <w15:docId w15:val="{5C15DE6A-6184-49FB-B6A4-46C9B3F8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holedec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oledec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Holedeč, příspěvková organizace,</vt:lpstr>
    </vt:vector>
  </TitlesOfParts>
  <Company/>
  <LinksUpToDate>false</LinksUpToDate>
  <CharactersWithSpaces>1421</CharactersWithSpaces>
  <SharedDoc>false</SharedDoc>
  <HLinks>
    <vt:vector size="12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Holedeč, příspěvková organizace,</dc:title>
  <dc:subject/>
  <dc:creator>uzivatel</dc:creator>
  <cp:keywords/>
  <cp:lastModifiedBy>PIPALOVÁ</cp:lastModifiedBy>
  <cp:revision>2</cp:revision>
  <cp:lastPrinted>2024-05-17T09:41:00Z</cp:lastPrinted>
  <dcterms:created xsi:type="dcterms:W3CDTF">2024-05-17T09:41:00Z</dcterms:created>
  <dcterms:modified xsi:type="dcterms:W3CDTF">2024-05-17T09:41:00Z</dcterms:modified>
</cp:coreProperties>
</file>